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16BC" w14:textId="77777777" w:rsidR="00125A7B" w:rsidRDefault="00B43A24">
      <w:pPr>
        <w:pStyle w:val="Textoindependiente"/>
        <w:rPr>
          <w:rFonts w:ascii="Times New Roman"/>
          <w:sz w:val="20"/>
        </w:rPr>
      </w:pPr>
      <w:r>
        <w:pict w14:anchorId="45E7C4C0">
          <v:group id="docshapegroup1" o:spid="_x0000_s1026" style="position:absolute;margin-left:13.45pt;margin-top:12.25pt;width:568.35pt;height:817.7pt;z-index:-251658240;mso-position-horizontal-relative:page;mso-position-vertical-relative:page" coordorigin="269,245" coordsize="11367,16354">
            <v:rect id="docshape2" o:spid="_x0000_s1032" style="position:absolute;left:268;top:245;width:11367;height:12601" fillcolor="#0096ff" stroked="f"/>
            <v:rect id="docshape3" o:spid="_x0000_s1031" style="position:absolute;left:268;top:12868;width:11367;height:3731" fillcolor="#2f292b" stroked="f"/>
            <v:line id="_x0000_s1030" style="position:absolute" from="269,12868" to="11635,12868" strokecolor="white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29" type="#_x0000_t75" style="position:absolute;left:7279;top:15110;width:4356;height:1489">
              <v:imagedata r:id="rId4" o:title=""/>
            </v:shape>
            <v:shape id="docshape5" o:spid="_x0000_s1028" type="#_x0000_t75" style="position:absolute;left:7643;top:807;width:3382;height:1348">
              <v:imagedata r:id="rId5" o:title=""/>
            </v:shape>
            <v:shape id="docshape6" o:spid="_x0000_s1027" type="#_x0000_t75" style="position:absolute;left:1031;top:7524;width:1657;height:1807">
              <v:imagedata r:id="rId6" o:title=""/>
            </v:shape>
            <w10:wrap anchorx="page" anchory="page"/>
          </v:group>
        </w:pict>
      </w:r>
    </w:p>
    <w:p w14:paraId="3B4B143F" w14:textId="77777777" w:rsidR="00125A7B" w:rsidRDefault="00125A7B">
      <w:pPr>
        <w:pStyle w:val="Textoindependiente"/>
        <w:rPr>
          <w:rFonts w:ascii="Times New Roman"/>
          <w:sz w:val="20"/>
        </w:rPr>
      </w:pPr>
    </w:p>
    <w:p w14:paraId="4A548895" w14:textId="77777777" w:rsidR="00125A7B" w:rsidRDefault="00125A7B">
      <w:pPr>
        <w:pStyle w:val="Textoindependiente"/>
        <w:rPr>
          <w:rFonts w:ascii="Times New Roman"/>
          <w:sz w:val="20"/>
        </w:rPr>
      </w:pPr>
    </w:p>
    <w:p w14:paraId="5A097C53" w14:textId="77777777" w:rsidR="00125A7B" w:rsidRDefault="00125A7B">
      <w:pPr>
        <w:pStyle w:val="Textoindependiente"/>
        <w:spacing w:before="7"/>
        <w:rPr>
          <w:rFonts w:ascii="Times New Roman"/>
          <w:sz w:val="22"/>
        </w:rPr>
      </w:pPr>
    </w:p>
    <w:p w14:paraId="38F360EF" w14:textId="22B4FCCF" w:rsidR="00125A7B" w:rsidRDefault="00B43A24">
      <w:pPr>
        <w:pStyle w:val="Ttulo"/>
        <w:spacing w:line="276" w:lineRule="auto"/>
      </w:pPr>
      <w:proofErr w:type="spellStart"/>
      <w:r>
        <w:rPr>
          <w:color w:val="FFFFFF"/>
        </w:rPr>
        <w:t>Generación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semiautomática</w:t>
      </w:r>
      <w:proofErr w:type="spellEnd"/>
      <w:r>
        <w:rPr>
          <w:color w:val="FFFFFF"/>
        </w:rPr>
        <w:t xml:space="preserve"> de </w:t>
      </w:r>
      <w:proofErr w:type="spellStart"/>
      <w:r>
        <w:rPr>
          <w:color w:val="FFFFFF"/>
        </w:rPr>
        <w:t>textos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periodísticos</w:t>
      </w:r>
      <w:proofErr w:type="spellEnd"/>
      <w:r>
        <w:rPr>
          <w:color w:val="FFFFFF"/>
        </w:rPr>
        <w:t xml:space="preserve"> de la </w:t>
      </w:r>
      <w:proofErr w:type="spellStart"/>
      <w:r>
        <w:rPr>
          <w:color w:val="FFFFFF"/>
        </w:rPr>
        <w:t>liga</w:t>
      </w:r>
      <w:proofErr w:type="spellEnd"/>
      <w:r>
        <w:rPr>
          <w:color w:val="FFFFFF"/>
        </w:rPr>
        <w:t xml:space="preserve"> ACB</w:t>
      </w:r>
    </w:p>
    <w:p w14:paraId="6AEA4777" w14:textId="77777777" w:rsidR="00B43A24" w:rsidRDefault="00B43A24">
      <w:pPr>
        <w:spacing w:before="252"/>
        <w:ind w:left="1510" w:right="1862"/>
        <w:jc w:val="center"/>
        <w:rPr>
          <w:color w:val="FFFFFF"/>
          <w:sz w:val="40"/>
        </w:rPr>
      </w:pPr>
    </w:p>
    <w:p w14:paraId="6A1AB658" w14:textId="77777777" w:rsidR="00B43A24" w:rsidRDefault="00B43A24">
      <w:pPr>
        <w:spacing w:before="252"/>
        <w:ind w:left="1510" w:right="1862"/>
        <w:jc w:val="center"/>
        <w:rPr>
          <w:color w:val="FFFFFF"/>
          <w:sz w:val="40"/>
        </w:rPr>
      </w:pPr>
    </w:p>
    <w:p w14:paraId="6BDA7010" w14:textId="38C49F29" w:rsidR="00125A7B" w:rsidRDefault="00B43A24">
      <w:pPr>
        <w:spacing w:before="252"/>
        <w:ind w:left="1510" w:right="1862"/>
        <w:jc w:val="center"/>
        <w:rPr>
          <w:sz w:val="40"/>
        </w:rPr>
      </w:pPr>
      <w:r>
        <w:rPr>
          <w:color w:val="FFFFFF"/>
          <w:sz w:val="40"/>
        </w:rPr>
        <w:t>Grado</w:t>
      </w:r>
      <w:r>
        <w:rPr>
          <w:color w:val="FFFFFF"/>
          <w:spacing w:val="-8"/>
          <w:sz w:val="40"/>
        </w:rPr>
        <w:t xml:space="preserve"> </w:t>
      </w:r>
      <w:proofErr w:type="spellStart"/>
      <w:r>
        <w:rPr>
          <w:color w:val="FFFFFF"/>
          <w:sz w:val="40"/>
        </w:rPr>
        <w:t>en</w:t>
      </w:r>
      <w:proofErr w:type="spellEnd"/>
      <w:r>
        <w:rPr>
          <w:color w:val="FFFFFF"/>
          <w:spacing w:val="-6"/>
          <w:sz w:val="40"/>
        </w:rPr>
        <w:t xml:space="preserve"> </w:t>
      </w:r>
      <w:proofErr w:type="spellStart"/>
      <w:r>
        <w:rPr>
          <w:color w:val="FFFFFF"/>
          <w:sz w:val="40"/>
        </w:rPr>
        <w:t>Ingeniería</w:t>
      </w:r>
      <w:proofErr w:type="spellEnd"/>
      <w:r>
        <w:rPr>
          <w:color w:val="FFFFFF"/>
          <w:spacing w:val="-7"/>
          <w:sz w:val="40"/>
        </w:rPr>
        <w:t xml:space="preserve"> </w:t>
      </w:r>
      <w:proofErr w:type="spellStart"/>
      <w:r>
        <w:rPr>
          <w:color w:val="FFFFFF"/>
          <w:sz w:val="40"/>
        </w:rPr>
        <w:t>Informática</w:t>
      </w:r>
      <w:proofErr w:type="spellEnd"/>
    </w:p>
    <w:p w14:paraId="3609FB57" w14:textId="77777777" w:rsidR="00125A7B" w:rsidRDefault="00125A7B">
      <w:pPr>
        <w:pStyle w:val="Textoindependiente"/>
        <w:rPr>
          <w:sz w:val="20"/>
        </w:rPr>
      </w:pPr>
    </w:p>
    <w:p w14:paraId="37FC173E" w14:textId="77777777" w:rsidR="00125A7B" w:rsidRDefault="00125A7B">
      <w:pPr>
        <w:pStyle w:val="Textoindependiente"/>
        <w:rPr>
          <w:sz w:val="20"/>
        </w:rPr>
      </w:pPr>
    </w:p>
    <w:p w14:paraId="5D1468CF" w14:textId="77777777" w:rsidR="00125A7B" w:rsidRDefault="00125A7B">
      <w:pPr>
        <w:pStyle w:val="Textoindependiente"/>
        <w:rPr>
          <w:sz w:val="20"/>
        </w:rPr>
      </w:pPr>
    </w:p>
    <w:p w14:paraId="7305AB62" w14:textId="77777777" w:rsidR="00125A7B" w:rsidRDefault="00125A7B">
      <w:pPr>
        <w:pStyle w:val="Textoindependiente"/>
        <w:rPr>
          <w:sz w:val="20"/>
        </w:rPr>
      </w:pPr>
    </w:p>
    <w:p w14:paraId="3B8CB4CE" w14:textId="77777777" w:rsidR="00125A7B" w:rsidRDefault="00125A7B">
      <w:pPr>
        <w:pStyle w:val="Textoindependiente"/>
        <w:rPr>
          <w:sz w:val="20"/>
        </w:rPr>
      </w:pPr>
    </w:p>
    <w:p w14:paraId="0C3C90A0" w14:textId="77777777" w:rsidR="00B43A24" w:rsidRDefault="00B43A24" w:rsidP="00B43A24">
      <w:pPr>
        <w:spacing w:before="31"/>
        <w:ind w:left="112"/>
        <w:rPr>
          <w:sz w:val="40"/>
        </w:rPr>
      </w:pPr>
      <w:proofErr w:type="spellStart"/>
      <w:r>
        <w:rPr>
          <w:color w:val="FFFFFF"/>
          <w:sz w:val="40"/>
        </w:rPr>
        <w:t>Trabajo</w:t>
      </w:r>
      <w:proofErr w:type="spellEnd"/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Fin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de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Grado</w:t>
      </w:r>
    </w:p>
    <w:p w14:paraId="0A850A0B" w14:textId="77777777" w:rsidR="00B43A24" w:rsidRDefault="00B43A24" w:rsidP="00B43A24">
      <w:pPr>
        <w:pStyle w:val="Textoindependiente"/>
        <w:spacing w:before="5"/>
        <w:rPr>
          <w:sz w:val="34"/>
        </w:rPr>
      </w:pPr>
    </w:p>
    <w:p w14:paraId="2CDEF927" w14:textId="77777777" w:rsidR="00B43A24" w:rsidRDefault="00B43A24" w:rsidP="00B43A24">
      <w:pPr>
        <w:pStyle w:val="Textoindependiente"/>
        <w:ind w:left="112"/>
      </w:pPr>
      <w:r>
        <w:rPr>
          <w:color w:val="FFFFFF"/>
        </w:rPr>
        <w:t>Autor:</w:t>
      </w:r>
    </w:p>
    <w:p w14:paraId="010906A4" w14:textId="7B6C31BB" w:rsidR="00B43A24" w:rsidRDefault="00B43A24" w:rsidP="00B43A24">
      <w:pPr>
        <w:pStyle w:val="Textoindependiente"/>
        <w:spacing w:before="55"/>
        <w:ind w:left="112"/>
      </w:pPr>
      <w:r>
        <w:rPr>
          <w:color w:val="FFFFFF"/>
        </w:rPr>
        <w:t xml:space="preserve">Luis </w:t>
      </w:r>
      <w:proofErr w:type="spellStart"/>
      <w:r>
        <w:rPr>
          <w:color w:val="FFFFFF"/>
        </w:rPr>
        <w:t>girón</w:t>
      </w:r>
      <w:proofErr w:type="spellEnd"/>
      <w:r>
        <w:rPr>
          <w:color w:val="FFFFFF"/>
        </w:rPr>
        <w:t xml:space="preserve"> Juárez</w:t>
      </w:r>
    </w:p>
    <w:p w14:paraId="52508144" w14:textId="77777777" w:rsidR="00B43A24" w:rsidRDefault="00B43A24" w:rsidP="00B43A24">
      <w:pPr>
        <w:pStyle w:val="Textoindependiente"/>
        <w:spacing w:before="180"/>
        <w:ind w:left="112"/>
      </w:pPr>
      <w:r>
        <w:rPr>
          <w:color w:val="FFFFFF"/>
        </w:rPr>
        <w:t>Tutor/es:</w:t>
      </w:r>
    </w:p>
    <w:p w14:paraId="757BF6AD" w14:textId="490D970C" w:rsidR="00B43A24" w:rsidRDefault="00B43A24" w:rsidP="00B43A24">
      <w:pPr>
        <w:pStyle w:val="Textoindependiente"/>
        <w:spacing w:before="56"/>
        <w:ind w:left="112"/>
      </w:pPr>
      <w:r>
        <w:rPr>
          <w:color w:val="FFFFFF"/>
        </w:rPr>
        <w:t xml:space="preserve">Elena </w:t>
      </w:r>
      <w:proofErr w:type="spellStart"/>
      <w:r>
        <w:rPr>
          <w:color w:val="FFFFFF"/>
        </w:rPr>
        <w:t>Lloret</w:t>
      </w:r>
      <w:proofErr w:type="spellEnd"/>
      <w:r>
        <w:rPr>
          <w:color w:val="FFFFFF"/>
        </w:rPr>
        <w:t xml:space="preserve"> Pastor</w:t>
      </w:r>
    </w:p>
    <w:p w14:paraId="2FB34282" w14:textId="77777777" w:rsidR="00B43A24" w:rsidRDefault="00B43A24" w:rsidP="00B43A24">
      <w:pPr>
        <w:pStyle w:val="Textoindependiente"/>
      </w:pPr>
    </w:p>
    <w:p w14:paraId="0B0B5237" w14:textId="77777777" w:rsidR="00B43A24" w:rsidRDefault="00B43A24" w:rsidP="00B43A24">
      <w:pPr>
        <w:pStyle w:val="Textoindependiente"/>
        <w:spacing w:before="1"/>
        <w:rPr>
          <w:sz w:val="22"/>
        </w:rPr>
      </w:pPr>
    </w:p>
    <w:p w14:paraId="2D874076" w14:textId="2B216D19" w:rsidR="00B43A24" w:rsidRDefault="00B43A24" w:rsidP="00B43A24">
      <w:pPr>
        <w:pStyle w:val="Textoindependiente"/>
        <w:ind w:left="112"/>
        <w:rPr>
          <w:color w:val="FFFFFF"/>
        </w:rPr>
      </w:pPr>
      <w:r>
        <w:rPr>
          <w:color w:val="FFFFFF"/>
        </w:rPr>
        <w:t>Mayo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20</w:t>
      </w:r>
      <w:r>
        <w:rPr>
          <w:color w:val="FFFFFF"/>
        </w:rPr>
        <w:t>22</w:t>
      </w:r>
    </w:p>
    <w:p w14:paraId="3C632D6D" w14:textId="77777777" w:rsidR="00B43A24" w:rsidRPr="00B43A24" w:rsidRDefault="00B43A24" w:rsidP="00B43A24">
      <w:pPr>
        <w:pStyle w:val="Textoindependiente"/>
        <w:ind w:left="112"/>
        <w:rPr>
          <w:color w:val="FFFFFF"/>
        </w:rPr>
      </w:pPr>
    </w:p>
    <w:sectPr w:rsidR="00B43A24" w:rsidRPr="00B43A24">
      <w:type w:val="continuous"/>
      <w:pgSz w:w="11900" w:h="16840"/>
      <w:pgMar w:top="1600" w:right="16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A7B"/>
    <w:rsid w:val="00125A7B"/>
    <w:rsid w:val="00B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FA34F62"/>
  <w15:docId w15:val="{73CB7CC4-C8CE-4BCF-9831-68F4F82E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107" w:right="503"/>
    </w:pPr>
    <w:rPr>
      <w:rFonts w:ascii="Cambria" w:eastAsia="Cambria" w:hAnsi="Cambria" w:cs="Cambria"/>
      <w:sz w:val="110"/>
      <w:szCs w:val="1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Giron Juarez</cp:lastModifiedBy>
  <cp:revision>2</cp:revision>
  <dcterms:created xsi:type="dcterms:W3CDTF">2022-05-25T16:06:00Z</dcterms:created>
  <dcterms:modified xsi:type="dcterms:W3CDTF">2022-05-25T16:16:00Z</dcterms:modified>
</cp:coreProperties>
</file>