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62.jpg" ContentType="image/jpeg"/>
  <Override PartName="/word/media/rId181.png" ContentType="image/png"/>
  <Override PartName="/word/media/rId84.png" ContentType="image/png"/>
  <Override PartName="/word/media/rId91.png" ContentType="image/png"/>
  <Override PartName="/word/media/rId112.png" ContentType="image/png"/>
  <Override PartName="/word/media/rId155.png" ContentType="image/png"/>
  <Override PartName="/word/media/rId146.jpg" ContentType="image/jpeg"/>
  <Override PartName="/word/media/rId105.png" ContentType="image/png"/>
  <Override PartName="/word/media/rId171.png" ContentType="image/png"/>
  <Override PartName="/word/media/rId175.png" ContentType="image/png"/>
  <Override PartName="/word/media/rId178.png" ContentType="image/png"/>
  <Override PartName="/word/media/rId137.png" ContentType="image/png"/>
  <Override PartName="/word/media/rId134.png" ContentType="image/png"/>
  <Override PartName="/word/media/rId128.png" ContentType="image/png"/>
  <Override PartName="/word/media/rId5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Compact"/>
        <w:numPr>
          <w:numId w:val="1001"/>
          <w:ilvl w:val="0"/>
        </w:numPr>
      </w:pPr>
      <w:hyperlink w:anchor="1-基础工具">
        <w:r>
          <w:rPr>
            <w:rStyle w:val="Hyperlink"/>
          </w:rPr>
          <w:t xml:space="preserve">1. 基础工具</w:t>
        </w:r>
      </w:hyperlink>
    </w:p>
    <w:p>
      <w:pPr>
        <w:pStyle w:val="Compact"/>
        <w:numPr>
          <w:numId w:val="1002"/>
          <w:ilvl w:val="1"/>
        </w:numPr>
      </w:pPr>
      <w:hyperlink w:anchor="11-技术社区">
        <w:r>
          <w:rPr>
            <w:rStyle w:val="Hyperlink"/>
          </w:rPr>
          <w:t xml:space="preserve">1.1. 技术社区</w:t>
        </w:r>
      </w:hyperlink>
    </w:p>
    <w:p>
      <w:pPr>
        <w:pStyle w:val="Compact"/>
        <w:numPr>
          <w:numId w:val="1002"/>
          <w:ilvl w:val="1"/>
        </w:numPr>
      </w:pPr>
      <w:hyperlink w:anchor="12-常用工具">
        <w:r>
          <w:rPr>
            <w:rStyle w:val="Hyperlink"/>
          </w:rPr>
          <w:t xml:space="preserve">1.2. 常用工具</w:t>
        </w:r>
      </w:hyperlink>
    </w:p>
    <w:p>
      <w:pPr>
        <w:pStyle w:val="Compact"/>
        <w:numPr>
          <w:numId w:val="1003"/>
          <w:ilvl w:val="2"/>
        </w:numPr>
      </w:pPr>
      <w:hyperlink w:anchor="121-编译器">
        <w:r>
          <w:rPr>
            <w:rStyle w:val="Hyperlink"/>
          </w:rPr>
          <w:t xml:space="preserve">1.2.1. 编译器</w:t>
        </w:r>
      </w:hyperlink>
    </w:p>
    <w:p>
      <w:pPr>
        <w:pStyle w:val="Compact"/>
        <w:numPr>
          <w:numId w:val="1003"/>
          <w:ilvl w:val="2"/>
        </w:numPr>
      </w:pPr>
      <w:hyperlink w:anchor="122-idea插件">
        <w:r>
          <w:rPr>
            <w:rStyle w:val="Hyperlink"/>
          </w:rPr>
          <w:t xml:space="preserve">1.2.2. IDEA插件</w:t>
        </w:r>
      </w:hyperlink>
    </w:p>
    <w:p>
      <w:pPr>
        <w:pStyle w:val="Compact"/>
        <w:numPr>
          <w:numId w:val="1003"/>
          <w:ilvl w:val="2"/>
        </w:numPr>
      </w:pPr>
      <w:hyperlink w:anchor="123-http请求">
        <w:r>
          <w:rPr>
            <w:rStyle w:val="Hyperlink"/>
          </w:rPr>
          <w:t xml:space="preserve">1.2.3. HTTP请求</w:t>
        </w:r>
      </w:hyperlink>
    </w:p>
    <w:p>
      <w:pPr>
        <w:pStyle w:val="Compact"/>
        <w:numPr>
          <w:numId w:val="1003"/>
          <w:ilvl w:val="2"/>
        </w:numPr>
      </w:pPr>
      <w:hyperlink w:anchor="124-前端开发编辑">
        <w:r>
          <w:rPr>
            <w:rStyle w:val="Hyperlink"/>
          </w:rPr>
          <w:t xml:space="preserve">1.2.4. 前端开发编辑</w:t>
        </w:r>
      </w:hyperlink>
    </w:p>
    <w:p>
      <w:pPr>
        <w:pStyle w:val="Compact"/>
        <w:numPr>
          <w:numId w:val="1003"/>
          <w:ilvl w:val="2"/>
        </w:numPr>
      </w:pPr>
      <w:hyperlink w:anchor="125-绘图工具">
        <w:r>
          <w:rPr>
            <w:rStyle w:val="Hyperlink"/>
          </w:rPr>
          <w:t xml:space="preserve">1.2.5. 绘图工具</w:t>
        </w:r>
      </w:hyperlink>
    </w:p>
    <w:p>
      <w:pPr>
        <w:pStyle w:val="Compact"/>
        <w:numPr>
          <w:numId w:val="1004"/>
          <w:ilvl w:val="3"/>
        </w:numPr>
      </w:pPr>
      <w:hyperlink w:anchor="1251-思维导图">
        <w:r>
          <w:rPr>
            <w:rStyle w:val="Hyperlink"/>
          </w:rPr>
          <w:t xml:space="preserve">1.2.5.1. 思维导图</w:t>
        </w:r>
      </w:hyperlink>
    </w:p>
    <w:p>
      <w:pPr>
        <w:pStyle w:val="Compact"/>
        <w:numPr>
          <w:numId w:val="1004"/>
          <w:ilvl w:val="3"/>
        </w:numPr>
      </w:pPr>
      <w:hyperlink w:anchor="1252-uml">
        <w:r>
          <w:rPr>
            <w:rStyle w:val="Hyperlink"/>
          </w:rPr>
          <w:t xml:space="preserve">1.2.5.2. UML</w:t>
        </w:r>
      </w:hyperlink>
    </w:p>
    <w:p>
      <w:pPr>
        <w:pStyle w:val="Compact"/>
        <w:numPr>
          <w:numId w:val="1003"/>
          <w:ilvl w:val="2"/>
        </w:numPr>
      </w:pPr>
      <w:hyperlink w:anchor="126-编辑器">
        <w:r>
          <w:rPr>
            <w:rStyle w:val="Hyperlink"/>
          </w:rPr>
          <w:t xml:space="preserve">1.2.6. 编辑器</w:t>
        </w:r>
      </w:hyperlink>
    </w:p>
    <w:p>
      <w:pPr>
        <w:pStyle w:val="Compact"/>
        <w:numPr>
          <w:numId w:val="1003"/>
          <w:ilvl w:val="2"/>
        </w:numPr>
      </w:pPr>
      <w:hyperlink w:anchor="127-调优工具">
        <w:r>
          <w:rPr>
            <w:rStyle w:val="Hyperlink"/>
          </w:rPr>
          <w:t xml:space="preserve">1.2.7. 调优工具</w:t>
        </w:r>
      </w:hyperlink>
    </w:p>
    <w:p>
      <w:pPr>
        <w:pStyle w:val="Compact"/>
        <w:numPr>
          <w:numId w:val="1003"/>
          <w:ilvl w:val="2"/>
        </w:numPr>
      </w:pPr>
      <w:hyperlink w:anchor="128-压测工具">
        <w:r>
          <w:rPr>
            <w:rStyle w:val="Hyperlink"/>
          </w:rPr>
          <w:t xml:space="preserve">1.2.8. 压测工具</w:t>
        </w:r>
      </w:hyperlink>
    </w:p>
    <w:p>
      <w:pPr>
        <w:pStyle w:val="Compact"/>
        <w:numPr>
          <w:numId w:val="1003"/>
          <w:ilvl w:val="2"/>
        </w:numPr>
      </w:pPr>
      <w:hyperlink w:anchor="129-版本管理">
        <w:r>
          <w:rPr>
            <w:rStyle w:val="Hyperlink"/>
          </w:rPr>
          <w:t xml:space="preserve">1.2.9. 版本管理</w:t>
        </w:r>
      </w:hyperlink>
    </w:p>
    <w:p>
      <w:pPr>
        <w:pStyle w:val="Compact"/>
        <w:numPr>
          <w:numId w:val="1003"/>
          <w:ilvl w:val="2"/>
        </w:numPr>
      </w:pPr>
      <w:hyperlink w:anchor="1210-其他">
        <w:r>
          <w:rPr>
            <w:rStyle w:val="Hyperlink"/>
          </w:rPr>
          <w:t xml:space="preserve">1.2.10. 其他</w:t>
        </w:r>
      </w:hyperlink>
    </w:p>
    <w:p>
      <w:pPr>
        <w:pStyle w:val="Compact"/>
        <w:numPr>
          <w:numId w:val="1002"/>
          <w:ilvl w:val="1"/>
        </w:numPr>
      </w:pPr>
      <w:hyperlink w:anchor="13-git">
        <w:r>
          <w:rPr>
            <w:rStyle w:val="Hyperlink"/>
          </w:rPr>
          <w:t xml:space="preserve">1.3. Git</w:t>
        </w:r>
      </w:hyperlink>
    </w:p>
    <w:p>
      <w:pPr>
        <w:pStyle w:val="Compact"/>
        <w:numPr>
          <w:numId w:val="1005"/>
          <w:ilvl w:val="2"/>
        </w:numPr>
      </w:pPr>
      <w:hyperlink w:anchor="131-基本概念">
        <w:r>
          <w:rPr>
            <w:rStyle w:val="Hyperlink"/>
          </w:rPr>
          <w:t xml:space="preserve">1.3.1. 基本概念</w:t>
        </w:r>
      </w:hyperlink>
    </w:p>
    <w:p>
      <w:pPr>
        <w:pStyle w:val="Compact"/>
        <w:numPr>
          <w:numId w:val="1005"/>
          <w:ilvl w:val="2"/>
        </w:numPr>
      </w:pPr>
      <w:hyperlink w:anchor="132-分支的概念">
        <w:r>
          <w:rPr>
            <w:rStyle w:val="Hyperlink"/>
          </w:rPr>
          <w:t xml:space="preserve">1.3.2. 分支的概念</w:t>
        </w:r>
      </w:hyperlink>
    </w:p>
    <w:p>
      <w:pPr>
        <w:pStyle w:val="Compact"/>
        <w:numPr>
          <w:numId w:val="1006"/>
          <w:ilvl w:val="3"/>
        </w:numPr>
      </w:pPr>
      <w:hyperlink w:anchor="1321-常用分支说明">
        <w:r>
          <w:rPr>
            <w:rStyle w:val="Hyperlink"/>
          </w:rPr>
          <w:t xml:space="preserve">1.3.2.1. 常用分支说明</w:t>
        </w:r>
      </w:hyperlink>
    </w:p>
    <w:p>
      <w:pPr>
        <w:pStyle w:val="Compact"/>
        <w:numPr>
          <w:numId w:val="1005"/>
          <w:ilvl w:val="2"/>
        </w:numPr>
      </w:pPr>
      <w:hyperlink w:anchor="133-常用命令">
        <w:r>
          <w:rPr>
            <w:rStyle w:val="Hyperlink"/>
          </w:rPr>
          <w:t xml:space="preserve">1.3.3. 常用命令</w:t>
        </w:r>
      </w:hyperlink>
    </w:p>
    <w:p>
      <w:pPr>
        <w:pStyle w:val="Compact"/>
        <w:numPr>
          <w:numId w:val="1005"/>
          <w:ilvl w:val="2"/>
        </w:numPr>
      </w:pPr>
      <w:hyperlink w:anchor="134-远程仓库版本回退">
        <w:r>
          <w:rPr>
            <w:rStyle w:val="Hyperlink"/>
          </w:rPr>
          <w:t xml:space="preserve">1.3.4. 远程仓库版本回退</w:t>
        </w:r>
      </w:hyperlink>
    </w:p>
    <w:p>
      <w:pPr>
        <w:pStyle w:val="Compact"/>
        <w:numPr>
          <w:numId w:val="1005"/>
          <w:ilvl w:val="2"/>
        </w:numPr>
      </w:pPr>
      <w:hyperlink w:anchor="135-git开发流程">
        <w:r>
          <w:rPr>
            <w:rStyle w:val="Hyperlink"/>
          </w:rPr>
          <w:t xml:space="preserve">1.3.5. Git开发流程</w:t>
        </w:r>
      </w:hyperlink>
    </w:p>
    <w:p>
      <w:pPr>
        <w:pStyle w:val="Compact"/>
        <w:numPr>
          <w:numId w:val="1007"/>
          <w:ilvl w:val="3"/>
        </w:numPr>
      </w:pPr>
      <w:hyperlink w:anchor="1351-开发流程">
        <w:r>
          <w:rPr>
            <w:rStyle w:val="Hyperlink"/>
          </w:rPr>
          <w:t xml:space="preserve">1.3.5.1. 开发流程</w:t>
        </w:r>
      </w:hyperlink>
    </w:p>
    <w:p>
      <w:pPr>
        <w:pStyle w:val="Compact"/>
        <w:numPr>
          <w:numId w:val="1002"/>
          <w:ilvl w:val="1"/>
        </w:numPr>
      </w:pPr>
      <w:hyperlink w:anchor="14-maven">
        <w:r>
          <w:rPr>
            <w:rStyle w:val="Hyperlink"/>
          </w:rPr>
          <w:t xml:space="preserve">1.4. Maven</w:t>
        </w:r>
      </w:hyperlink>
    </w:p>
    <w:p>
      <w:pPr>
        <w:pStyle w:val="Compact"/>
        <w:numPr>
          <w:numId w:val="1008"/>
          <w:ilvl w:val="2"/>
        </w:numPr>
      </w:pPr>
      <w:hyperlink w:anchor="141-基本概念">
        <w:r>
          <w:rPr>
            <w:rStyle w:val="Hyperlink"/>
          </w:rPr>
          <w:t xml:space="preserve">1.4.1. 基本概念</w:t>
        </w:r>
      </w:hyperlink>
    </w:p>
    <w:p>
      <w:pPr>
        <w:pStyle w:val="Compact"/>
        <w:numPr>
          <w:numId w:val="1008"/>
          <w:ilvl w:val="2"/>
        </w:numPr>
      </w:pPr>
      <w:hyperlink w:anchor="142-基本命令">
        <w:r>
          <w:rPr>
            <w:rStyle w:val="Hyperlink"/>
          </w:rPr>
          <w:t xml:space="preserve">1.4.2. 基本命令</w:t>
        </w:r>
      </w:hyperlink>
    </w:p>
    <w:p>
      <w:pPr>
        <w:pStyle w:val="Compact"/>
        <w:numPr>
          <w:numId w:val="1008"/>
          <w:ilvl w:val="2"/>
        </w:numPr>
      </w:pPr>
      <w:hyperlink w:anchor="143-maven中的dependency详解">
        <w:r>
          <w:rPr>
            <w:rStyle w:val="Hyperlink"/>
          </w:rPr>
          <w:t xml:space="preserve">1.4.3. Maven中的dependency详解</w:t>
        </w:r>
      </w:hyperlink>
    </w:p>
    <w:p>
      <w:pPr>
        <w:pStyle w:val="Compact"/>
        <w:numPr>
          <w:numId w:val="1008"/>
          <w:ilvl w:val="2"/>
        </w:numPr>
      </w:pPr>
      <w:hyperlink w:anchor="144-maven依赖冲突的产生原因和解决方式">
        <w:r>
          <w:rPr>
            <w:rStyle w:val="Hyperlink"/>
          </w:rPr>
          <w:t xml:space="preserve">1.4.4. Maven依赖冲突的产生原因和解决方式</w:t>
        </w:r>
      </w:hyperlink>
    </w:p>
    <w:p>
      <w:pPr>
        <w:pStyle w:val="Compact"/>
        <w:numPr>
          <w:numId w:val="1002"/>
          <w:ilvl w:val="1"/>
        </w:numPr>
      </w:pPr>
      <w:hyperlink w:anchor="15-gradle">
        <w:r>
          <w:rPr>
            <w:rStyle w:val="Hyperlink"/>
          </w:rPr>
          <w:t xml:space="preserve">1.5. Gradle</w:t>
        </w:r>
      </w:hyperlink>
    </w:p>
    <w:p>
      <w:pPr>
        <w:pStyle w:val="Compact"/>
        <w:numPr>
          <w:numId w:val="1009"/>
          <w:ilvl w:val="2"/>
        </w:numPr>
      </w:pPr>
      <w:hyperlink w:anchor="151-基本介绍">
        <w:r>
          <w:rPr>
            <w:rStyle w:val="Hyperlink"/>
          </w:rPr>
          <w:t xml:space="preserve">1.5.1. 基本介绍</w:t>
        </w:r>
      </w:hyperlink>
    </w:p>
    <w:p>
      <w:pPr>
        <w:pStyle w:val="Compact"/>
        <w:numPr>
          <w:numId w:val="1009"/>
          <w:ilvl w:val="2"/>
        </w:numPr>
      </w:pPr>
      <w:hyperlink w:anchor="152-安装">
        <w:r>
          <w:rPr>
            <w:rStyle w:val="Hyperlink"/>
          </w:rPr>
          <w:t xml:space="preserve">1.5.2. 安装</w:t>
        </w:r>
      </w:hyperlink>
    </w:p>
    <w:p>
      <w:pPr>
        <w:pStyle w:val="Compact"/>
        <w:numPr>
          <w:numId w:val="1010"/>
          <w:ilvl w:val="3"/>
        </w:numPr>
      </w:pPr>
      <w:hyperlink w:anchor="1521-ubuntu下安装">
        <w:r>
          <w:rPr>
            <w:rStyle w:val="Hyperlink"/>
          </w:rPr>
          <w:t xml:space="preserve">1.5.2.1. Ubuntu下安装</w:t>
        </w:r>
      </w:hyperlink>
    </w:p>
    <w:p>
      <w:pPr>
        <w:pStyle w:val="Compact"/>
        <w:numPr>
          <w:numId w:val="1002"/>
          <w:ilvl w:val="1"/>
        </w:numPr>
      </w:pPr>
      <w:hyperlink w:anchor="16-jenkins">
        <w:r>
          <w:rPr>
            <w:rStyle w:val="Hyperlink"/>
          </w:rPr>
          <w:t xml:space="preserve">1.6. Jenkins</w:t>
        </w:r>
      </w:hyperlink>
    </w:p>
    <w:p>
      <w:pPr>
        <w:pStyle w:val="Compact"/>
        <w:numPr>
          <w:numId w:val="1002"/>
          <w:ilvl w:val="1"/>
        </w:numPr>
      </w:pPr>
      <w:hyperlink w:anchor="17-docker">
        <w:r>
          <w:rPr>
            <w:rStyle w:val="Hyperlink"/>
          </w:rPr>
          <w:t xml:space="preserve">1.7. Docker</w:t>
        </w:r>
      </w:hyperlink>
    </w:p>
    <w:p>
      <w:pPr>
        <w:pStyle w:val="Compact"/>
        <w:numPr>
          <w:numId w:val="1011"/>
          <w:ilvl w:val="2"/>
        </w:numPr>
      </w:pPr>
      <w:hyperlink w:anchor="171-docker基础">
        <w:r>
          <w:rPr>
            <w:rStyle w:val="Hyperlink"/>
          </w:rPr>
          <w:t xml:space="preserve">1.7.1. Docker基础</w:t>
        </w:r>
      </w:hyperlink>
    </w:p>
    <w:p>
      <w:pPr>
        <w:pStyle w:val="Compact"/>
        <w:numPr>
          <w:numId w:val="1012"/>
          <w:ilvl w:val="3"/>
        </w:numPr>
      </w:pPr>
      <w:hyperlink w:anchor="1711-基本概念">
        <w:r>
          <w:rPr>
            <w:rStyle w:val="Hyperlink"/>
          </w:rPr>
          <w:t xml:space="preserve">1.7.1.1. 基本概念</w:t>
        </w:r>
      </w:hyperlink>
    </w:p>
    <w:p>
      <w:pPr>
        <w:pStyle w:val="Compact"/>
        <w:numPr>
          <w:numId w:val="1012"/>
          <w:ilvl w:val="3"/>
        </w:numPr>
      </w:pPr>
      <w:hyperlink w:anchor="1712-命名">
        <w:r>
          <w:rPr>
            <w:rStyle w:val="Hyperlink"/>
          </w:rPr>
          <w:t xml:space="preserve">1.7.1.2. 命名</w:t>
        </w:r>
      </w:hyperlink>
    </w:p>
    <w:p>
      <w:pPr>
        <w:pStyle w:val="Compact"/>
        <w:numPr>
          <w:numId w:val="1012"/>
          <w:ilvl w:val="3"/>
        </w:numPr>
      </w:pPr>
      <w:hyperlink w:anchor="1713-docker的8个使用场景">
        <w:r>
          <w:rPr>
            <w:rStyle w:val="Hyperlink"/>
          </w:rPr>
          <w:t xml:space="preserve">1.7.1.3. docker的8个使用场景</w:t>
        </w:r>
      </w:hyperlink>
    </w:p>
    <w:p>
      <w:pPr>
        <w:pStyle w:val="Compact"/>
        <w:numPr>
          <w:numId w:val="1012"/>
          <w:ilvl w:val="3"/>
        </w:numPr>
      </w:pPr>
      <w:hyperlink w:anchor="1714-docker-安装">
        <w:r>
          <w:rPr>
            <w:rStyle w:val="Hyperlink"/>
          </w:rPr>
          <w:t xml:space="preserve">1.7.1.4. Docker 安装</w:t>
        </w:r>
      </w:hyperlink>
    </w:p>
    <w:p>
      <w:pPr>
        <w:pStyle w:val="Compact"/>
        <w:numPr>
          <w:numId w:val="1012"/>
          <w:ilvl w:val="3"/>
        </w:numPr>
      </w:pPr>
      <w:hyperlink w:anchor="1715-常用指令">
        <w:r>
          <w:rPr>
            <w:rStyle w:val="Hyperlink"/>
          </w:rPr>
          <w:t xml:space="preserve">1.7.1.5. 常用指令</w:t>
        </w:r>
      </w:hyperlink>
    </w:p>
    <w:p>
      <w:pPr>
        <w:pStyle w:val="Compact"/>
        <w:numPr>
          <w:numId w:val="1011"/>
          <w:ilvl w:val="2"/>
        </w:numPr>
      </w:pPr>
      <w:hyperlink w:anchor="172-镜像">
        <w:r>
          <w:rPr>
            <w:rStyle w:val="Hyperlink"/>
          </w:rPr>
          <w:t xml:space="preserve">1.7.2. 镜像</w:t>
        </w:r>
      </w:hyperlink>
    </w:p>
    <w:p>
      <w:pPr>
        <w:pStyle w:val="Compact"/>
        <w:numPr>
          <w:numId w:val="1013"/>
          <w:ilvl w:val="3"/>
        </w:numPr>
      </w:pPr>
      <w:hyperlink w:anchor="1721-基本概念">
        <w:r>
          <w:rPr>
            <w:rStyle w:val="Hyperlink"/>
          </w:rPr>
          <w:t xml:space="preserve">1.7.2.1. 基本概念</w:t>
        </w:r>
      </w:hyperlink>
    </w:p>
    <w:p>
      <w:pPr>
        <w:pStyle w:val="Compact"/>
        <w:numPr>
          <w:numId w:val="1013"/>
          <w:ilvl w:val="3"/>
        </w:numPr>
      </w:pPr>
      <w:hyperlink w:anchor="1722-本地镜像的管理">
        <w:r>
          <w:rPr>
            <w:rStyle w:val="Hyperlink"/>
          </w:rPr>
          <w:t xml:space="preserve">1.7.2.2. 本地镜像的管理</w:t>
        </w:r>
      </w:hyperlink>
    </w:p>
    <w:p>
      <w:pPr>
        <w:pStyle w:val="Compact"/>
        <w:numPr>
          <w:numId w:val="1013"/>
          <w:ilvl w:val="3"/>
        </w:numPr>
      </w:pPr>
      <w:hyperlink w:anchor="1723-docker-hub-简介">
        <w:r>
          <w:rPr>
            <w:rStyle w:val="Hyperlink"/>
          </w:rPr>
          <w:t xml:space="preserve">1.7.2.3. Docker Hub 简介</w:t>
        </w:r>
      </w:hyperlink>
    </w:p>
    <w:p>
      <w:pPr>
        <w:pStyle w:val="Compact"/>
        <w:numPr>
          <w:numId w:val="1011"/>
          <w:ilvl w:val="2"/>
        </w:numPr>
      </w:pPr>
      <w:hyperlink w:anchor="173-容器">
        <w:r>
          <w:rPr>
            <w:rStyle w:val="Hyperlink"/>
          </w:rPr>
          <w:t xml:space="preserve">1.7.3. 容器</w:t>
        </w:r>
      </w:hyperlink>
    </w:p>
    <w:p>
      <w:pPr>
        <w:pStyle w:val="Compact"/>
        <w:numPr>
          <w:numId w:val="1014"/>
          <w:ilvl w:val="3"/>
        </w:numPr>
      </w:pPr>
      <w:hyperlink w:anchor="1731-容器的管理操作">
        <w:r>
          <w:rPr>
            <w:rStyle w:val="Hyperlink"/>
          </w:rPr>
          <w:t xml:space="preserve">1.7.3.1. 容器的管理操作</w:t>
        </w:r>
      </w:hyperlink>
    </w:p>
    <w:p>
      <w:pPr>
        <w:pStyle w:val="Compact"/>
        <w:numPr>
          <w:numId w:val="1014"/>
          <w:ilvl w:val="3"/>
        </w:numPr>
      </w:pPr>
      <w:hyperlink w:anchor="1732-容器内部信息的获取">
        <w:r>
          <w:rPr>
            <w:rStyle w:val="Hyperlink"/>
          </w:rPr>
          <w:t xml:space="preserve">1.7.3.2. 容器内部信息的获取</w:t>
        </w:r>
      </w:hyperlink>
    </w:p>
    <w:p>
      <w:pPr>
        <w:pStyle w:val="Compact"/>
        <w:numPr>
          <w:numId w:val="1014"/>
          <w:ilvl w:val="3"/>
        </w:numPr>
      </w:pPr>
      <w:hyperlink w:anchor="1733-容器的启动过程">
        <w:r>
          <w:rPr>
            <w:rStyle w:val="Hyperlink"/>
          </w:rPr>
          <w:t xml:space="preserve">1.7.3.3. 容器的启动过程</w:t>
        </w:r>
      </w:hyperlink>
    </w:p>
    <w:p>
      <w:pPr>
        <w:pStyle w:val="Compact"/>
        <w:numPr>
          <w:numId w:val="1011"/>
          <w:ilvl w:val="2"/>
        </w:numPr>
      </w:pPr>
      <w:hyperlink w:anchor="174-docker-file">
        <w:r>
          <w:rPr>
            <w:rStyle w:val="Hyperlink"/>
          </w:rPr>
          <w:t xml:space="preserve">1.7.4. Docker File</w:t>
        </w:r>
      </w:hyperlink>
    </w:p>
    <w:p>
      <w:pPr>
        <w:pStyle w:val="Compact"/>
        <w:numPr>
          <w:numId w:val="1015"/>
          <w:ilvl w:val="3"/>
        </w:numPr>
      </w:pPr>
      <w:hyperlink w:anchor="1741-docker-file中的命令">
        <w:r>
          <w:rPr>
            <w:rStyle w:val="Hyperlink"/>
          </w:rPr>
          <w:t xml:space="preserve">1.7.4.1. Docker File中的命令</w:t>
        </w:r>
      </w:hyperlink>
    </w:p>
    <w:p>
      <w:pPr>
        <w:pStyle w:val="Compact"/>
        <w:numPr>
          <w:numId w:val="1015"/>
          <w:ilvl w:val="3"/>
        </w:numPr>
      </w:pPr>
      <w:hyperlink w:anchor="1742-docker-build-说明">
        <w:r>
          <w:rPr>
            <w:rStyle w:val="Hyperlink"/>
          </w:rPr>
          <w:t xml:space="preserve">1.7.4.2. docker build 说明</w:t>
        </w:r>
      </w:hyperlink>
    </w:p>
    <w:p>
      <w:pPr>
        <w:pStyle w:val="Compact"/>
        <w:numPr>
          <w:numId w:val="1011"/>
          <w:ilvl w:val="2"/>
        </w:numPr>
      </w:pPr>
      <w:hyperlink w:anchor="175-容器网络">
        <w:r>
          <w:rPr>
            <w:rStyle w:val="Hyperlink"/>
          </w:rPr>
          <w:t xml:space="preserve">1.7.5. 容器网络</w:t>
        </w:r>
      </w:hyperlink>
    </w:p>
    <w:p>
      <w:pPr>
        <w:pStyle w:val="Compact"/>
        <w:numPr>
          <w:numId w:val="1016"/>
          <w:ilvl w:val="3"/>
        </w:numPr>
      </w:pPr>
      <w:hyperlink w:anchor="1751-基本原理">
        <w:r>
          <w:rPr>
            <w:rStyle w:val="Hyperlink"/>
          </w:rPr>
          <w:t xml:space="preserve">1.7.5.1. 基本原理</w:t>
        </w:r>
      </w:hyperlink>
    </w:p>
    <w:p>
      <w:pPr>
        <w:pStyle w:val="Compact"/>
        <w:numPr>
          <w:numId w:val="1016"/>
          <w:ilvl w:val="3"/>
        </w:numPr>
      </w:pPr>
      <w:hyperlink w:anchor="1752-docker网络模式">
        <w:r>
          <w:rPr>
            <w:rStyle w:val="Hyperlink"/>
          </w:rPr>
          <w:t xml:space="preserve">1.7.5.2. docker网络模式</w:t>
        </w:r>
      </w:hyperlink>
    </w:p>
    <w:p>
      <w:pPr>
        <w:pStyle w:val="Compact"/>
        <w:numPr>
          <w:numId w:val="1016"/>
          <w:ilvl w:val="3"/>
        </w:numPr>
      </w:pPr>
      <w:hyperlink w:anchor="1753-自定义网路">
        <w:r>
          <w:rPr>
            <w:rStyle w:val="Hyperlink"/>
          </w:rPr>
          <w:t xml:space="preserve">1.7.5.3. 自定义网路</w:t>
        </w:r>
      </w:hyperlink>
    </w:p>
    <w:p>
      <w:pPr>
        <w:pStyle w:val="Compact"/>
        <w:numPr>
          <w:numId w:val="1016"/>
          <w:ilvl w:val="3"/>
        </w:numPr>
      </w:pPr>
      <w:hyperlink w:anchor="1754-容器之间的通信">
        <w:r>
          <w:rPr>
            <w:rStyle w:val="Hyperlink"/>
          </w:rPr>
          <w:t xml:space="preserve">1.7.5.4. 容器之间的通信</w:t>
        </w:r>
      </w:hyperlink>
    </w:p>
    <w:p>
      <w:pPr>
        <w:pStyle w:val="Compact"/>
        <w:numPr>
          <w:numId w:val="1016"/>
          <w:ilvl w:val="3"/>
        </w:numPr>
      </w:pPr>
      <w:hyperlink w:anchor="1755-容器与外部通信">
        <w:r>
          <w:rPr>
            <w:rStyle w:val="Hyperlink"/>
          </w:rPr>
          <w:t xml:space="preserve">1.7.5.5. 容器与外部通信</w:t>
        </w:r>
      </w:hyperlink>
    </w:p>
    <w:p>
      <w:pPr>
        <w:pStyle w:val="Compact"/>
        <w:numPr>
          <w:numId w:val="1016"/>
          <w:ilvl w:val="3"/>
        </w:numPr>
      </w:pPr>
      <w:hyperlink w:anchor="1756-容器间通信">
        <w:r>
          <w:rPr>
            <w:rStyle w:val="Hyperlink"/>
          </w:rPr>
          <w:t xml:space="preserve">1.7.5.6. 容器间通信</w:t>
        </w:r>
      </w:hyperlink>
    </w:p>
    <w:p>
      <w:pPr>
        <w:pStyle w:val="Compact"/>
        <w:numPr>
          <w:numId w:val="1011"/>
          <w:ilvl w:val="2"/>
        </w:numPr>
      </w:pPr>
      <w:hyperlink w:anchor="176-数据卷">
        <w:r>
          <w:rPr>
            <w:rStyle w:val="Hyperlink"/>
          </w:rPr>
          <w:t xml:space="preserve">1.7.6. 数据卷</w:t>
        </w:r>
      </w:hyperlink>
    </w:p>
    <w:p>
      <w:pPr>
        <w:pStyle w:val="Compact"/>
        <w:numPr>
          <w:numId w:val="1017"/>
          <w:ilvl w:val="3"/>
        </w:numPr>
      </w:pPr>
      <w:hyperlink w:anchor="1761-基本概念">
        <w:r>
          <w:rPr>
            <w:rStyle w:val="Hyperlink"/>
          </w:rPr>
          <w:t xml:space="preserve">1.7.6.1. 基本概念</w:t>
        </w:r>
      </w:hyperlink>
    </w:p>
    <w:p>
      <w:pPr>
        <w:pStyle w:val="Compact"/>
        <w:numPr>
          <w:numId w:val="1017"/>
          <w:ilvl w:val="3"/>
        </w:numPr>
      </w:pPr>
      <w:hyperlink w:anchor="1762-数据卷操作">
        <w:r>
          <w:rPr>
            <w:rStyle w:val="Hyperlink"/>
          </w:rPr>
          <w:t xml:space="preserve">1.7.6.2. 数据卷操作</w:t>
        </w:r>
      </w:hyperlink>
    </w:p>
    <w:p>
      <w:pPr>
        <w:pStyle w:val="Compact"/>
        <w:numPr>
          <w:numId w:val="1017"/>
          <w:ilvl w:val="3"/>
        </w:numPr>
      </w:pPr>
      <w:hyperlink w:anchor="1763-共享数据卷">
        <w:r>
          <w:rPr>
            <w:rStyle w:val="Hyperlink"/>
          </w:rPr>
          <w:t xml:space="preserve">1.7.6.3. 共享数据卷</w:t>
        </w:r>
      </w:hyperlink>
    </w:p>
    <w:p>
      <w:pPr>
        <w:pStyle w:val="Compact"/>
        <w:numPr>
          <w:numId w:val="1011"/>
          <w:ilvl w:val="2"/>
        </w:numPr>
      </w:pPr>
      <w:hyperlink w:anchor="177-案例">
        <w:r>
          <w:rPr>
            <w:rStyle w:val="Hyperlink"/>
          </w:rPr>
          <w:t xml:space="preserve">1.7.7. 案例</w:t>
        </w:r>
      </w:hyperlink>
    </w:p>
    <w:p>
      <w:pPr>
        <w:pStyle w:val="Compact"/>
        <w:numPr>
          <w:numId w:val="1018"/>
          <w:ilvl w:val="3"/>
        </w:numPr>
      </w:pPr>
      <w:hyperlink w:anchor="1771-docker-安装mysqk主从复制">
        <w:r>
          <w:rPr>
            <w:rStyle w:val="Hyperlink"/>
          </w:rPr>
          <w:t xml:space="preserve">1.7.7.1. docker 安装Mysqk主从复制</w:t>
        </w:r>
      </w:hyperlink>
    </w:p>
    <w:p>
      <w:pPr>
        <w:pStyle w:val="Compact"/>
        <w:numPr>
          <w:numId w:val="1018"/>
          <w:ilvl w:val="3"/>
        </w:numPr>
      </w:pPr>
      <w:hyperlink w:anchor="1772-docker-安装mycat">
        <w:r>
          <w:rPr>
            <w:rStyle w:val="Hyperlink"/>
          </w:rPr>
          <w:t xml:space="preserve">1.7.7.2. docker 安装mycat</w:t>
        </w:r>
      </w:hyperlink>
    </w:p>
    <w:p>
      <w:pPr>
        <w:pStyle w:val="Compact"/>
        <w:numPr>
          <w:numId w:val="1011"/>
          <w:ilvl w:val="2"/>
        </w:numPr>
      </w:pPr>
      <w:hyperlink w:anchor="178-docker-compose">
        <w:r>
          <w:rPr>
            <w:rStyle w:val="Hyperlink"/>
          </w:rPr>
          <w:t xml:space="preserve">1.7.8. Docker Compose</w:t>
        </w:r>
      </w:hyperlink>
    </w:p>
    <w:p>
      <w:pPr>
        <w:pStyle w:val="Compact"/>
        <w:numPr>
          <w:numId w:val="1019"/>
          <w:ilvl w:val="3"/>
        </w:numPr>
      </w:pPr>
      <w:hyperlink w:anchor="1781-编排和部署">
        <w:r>
          <w:rPr>
            <w:rStyle w:val="Hyperlink"/>
          </w:rPr>
          <w:t xml:space="preserve">1.7.8.1. 编排和部署</w:t>
        </w:r>
      </w:hyperlink>
    </w:p>
    <w:p>
      <w:pPr>
        <w:pStyle w:val="Compact"/>
        <w:numPr>
          <w:numId w:val="1019"/>
          <w:ilvl w:val="3"/>
        </w:numPr>
      </w:pPr>
      <w:hyperlink w:anchor="1782-多容器的问题">
        <w:r>
          <w:rPr>
            <w:rStyle w:val="Hyperlink"/>
          </w:rPr>
          <w:t xml:space="preserve">1.7.8.2. 多容器的问题</w:t>
        </w:r>
      </w:hyperlink>
    </w:p>
    <w:p>
      <w:pPr>
        <w:pStyle w:val="Compact"/>
        <w:numPr>
          <w:numId w:val="1019"/>
          <w:ilvl w:val="3"/>
        </w:numPr>
      </w:pPr>
      <w:hyperlink w:anchor="1783-docker-compose-概述与安装">
        <w:r>
          <w:rPr>
            <w:rStyle w:val="Hyperlink"/>
          </w:rPr>
          <w:t xml:space="preserve">1.7.8.3. Docker Compose 概述与安装</w:t>
        </w:r>
      </w:hyperlink>
    </w:p>
    <w:p>
      <w:pPr>
        <w:pStyle w:val="Compact"/>
        <w:numPr>
          <w:numId w:val="1019"/>
          <w:ilvl w:val="3"/>
        </w:numPr>
      </w:pPr>
      <w:hyperlink w:anchor="1784-安装-docker-compose">
        <w:r>
          <w:rPr>
            <w:rStyle w:val="Hyperlink"/>
          </w:rPr>
          <w:t xml:space="preserve">1.7.8.4. 安装 Docker Compose</w:t>
        </w:r>
      </w:hyperlink>
    </w:p>
    <w:p>
      <w:pPr>
        <w:pStyle w:val="Compact"/>
        <w:numPr>
          <w:numId w:val="1019"/>
          <w:ilvl w:val="3"/>
        </w:numPr>
      </w:pPr>
      <w:hyperlink w:anchor="1785-基本使用">
        <w:r>
          <w:rPr>
            <w:rStyle w:val="Hyperlink"/>
          </w:rPr>
          <w:t xml:space="preserve">1.7.8.5. 基本使用</w:t>
        </w:r>
      </w:hyperlink>
    </w:p>
    <w:p>
      <w:pPr>
        <w:pStyle w:val="Compact"/>
        <w:numPr>
          <w:numId w:val="1019"/>
          <w:ilvl w:val="3"/>
        </w:numPr>
      </w:pPr>
      <w:hyperlink w:anchor="1786-快速入门">
        <w:r>
          <w:rPr>
            <w:rStyle w:val="Hyperlink"/>
          </w:rPr>
          <w:t xml:space="preserve">1.7.8.6. 快速入门</w:t>
        </w:r>
      </w:hyperlink>
    </w:p>
    <w:p>
      <w:pPr>
        <w:pStyle w:val="Compact"/>
        <w:numPr>
          <w:numId w:val="1020"/>
          <w:ilvl w:val="4"/>
        </w:numPr>
      </w:pPr>
      <w:hyperlink w:anchor="17861-工程服务容器">
        <w:r>
          <w:rPr>
            <w:rStyle w:val="Hyperlink"/>
          </w:rPr>
          <w:t xml:space="preserve">1.7.8.6.1. 工程、服务、容器</w:t>
        </w:r>
      </w:hyperlink>
    </w:p>
    <w:p>
      <w:pPr>
        <w:pStyle w:val="Compact"/>
        <w:numPr>
          <w:numId w:val="1020"/>
          <w:ilvl w:val="4"/>
        </w:numPr>
      </w:pPr>
      <w:hyperlink w:anchor="17862-docker-compose-常用命令与配置">
        <w:r>
          <w:rPr>
            <w:rStyle w:val="Hyperlink"/>
          </w:rPr>
          <w:t xml:space="preserve">1.7.8.6.2. Docker Compose 常用命令与配置</w:t>
        </w:r>
      </w:hyperlink>
    </w:p>
    <w:p>
      <w:pPr>
        <w:pStyle w:val="Compact"/>
        <w:numPr>
          <w:numId w:val="1020"/>
          <w:ilvl w:val="4"/>
        </w:numPr>
      </w:pPr>
      <w:hyperlink w:anchor="17863-docker-composeyml-属性">
        <w:r>
          <w:rPr>
            <w:rStyle w:val="Hyperlink"/>
          </w:rPr>
          <w:t xml:space="preserve">1.7.8.6.3. docker-compose.yml 属性</w:t>
        </w:r>
      </w:hyperlink>
    </w:p>
    <w:p>
      <w:pPr>
        <w:pStyle w:val="Compact"/>
        <w:numPr>
          <w:numId w:val="1021"/>
          <w:ilvl w:val="5"/>
        </w:numPr>
      </w:pPr>
      <w:hyperlink w:anchor="178631-基本例子">
        <w:r>
          <w:rPr>
            <w:rStyle w:val="Hyperlink"/>
          </w:rPr>
          <w:t xml:space="preserve">1.7.8.6.3.1. 基本例子</w:t>
        </w:r>
      </w:hyperlink>
    </w:p>
    <w:p>
      <w:pPr>
        <w:pStyle w:val="Compact"/>
        <w:numPr>
          <w:numId w:val="1021"/>
          <w:ilvl w:val="5"/>
        </w:numPr>
      </w:pPr>
      <w:hyperlink w:anchor="178632-配置选项">
        <w:r>
          <w:rPr>
            <w:rStyle w:val="Hyperlink"/>
          </w:rPr>
          <w:t xml:space="preserve">1.7.8.6.3.2. 配置选项</w:t>
        </w:r>
      </w:hyperlink>
    </w:p>
    <w:p>
      <w:pPr>
        <w:pStyle w:val="Compact"/>
        <w:numPr>
          <w:numId w:val="1019"/>
          <w:ilvl w:val="3"/>
        </w:numPr>
      </w:pPr>
      <w:hyperlink w:anchor="1787-docker-compose-其它">
        <w:r>
          <w:rPr>
            <w:rStyle w:val="Hyperlink"/>
          </w:rPr>
          <w:t xml:space="preserve">1.7.8.7. Docker Compose 其它</w:t>
        </w:r>
      </w:hyperlink>
    </w:p>
    <w:p>
      <w:pPr>
        <w:pStyle w:val="Compact"/>
        <w:numPr>
          <w:numId w:val="1022"/>
          <w:ilvl w:val="4"/>
        </w:numPr>
      </w:pPr>
      <w:hyperlink w:anchor="17871-compose-原理">
        <w:r>
          <w:rPr>
            <w:rStyle w:val="Hyperlink"/>
          </w:rPr>
          <w:t xml:space="preserve">1.7.8.7.1. Compose 原理</w:t>
        </w:r>
      </w:hyperlink>
    </w:p>
    <w:p>
      <w:pPr>
        <w:pStyle w:val="Compact"/>
        <w:numPr>
          <w:numId w:val="1002"/>
          <w:ilvl w:val="1"/>
        </w:numPr>
      </w:pPr>
      <w:hyperlink w:anchor="18-vim">
        <w:r>
          <w:rPr>
            <w:rStyle w:val="Hyperlink"/>
          </w:rPr>
          <w:t xml:space="preserve">1.8. VIM</w:t>
        </w:r>
      </w:hyperlink>
    </w:p>
    <w:p>
      <w:pPr>
        <w:pStyle w:val="Compact"/>
        <w:numPr>
          <w:numId w:val="1023"/>
          <w:ilvl w:val="2"/>
        </w:numPr>
      </w:pPr>
      <w:hyperlink w:anchor="181-命令模式">
        <w:r>
          <w:rPr>
            <w:rStyle w:val="Hyperlink"/>
          </w:rPr>
          <w:t xml:space="preserve">1.8.1. 命令模式</w:t>
        </w:r>
      </w:hyperlink>
    </w:p>
    <w:p>
      <w:pPr>
        <w:pStyle w:val="Compact"/>
        <w:numPr>
          <w:numId w:val="1023"/>
          <w:ilvl w:val="2"/>
        </w:numPr>
      </w:pPr>
      <w:hyperlink w:anchor="182-常用命令">
        <w:r>
          <w:rPr>
            <w:rStyle w:val="Hyperlink"/>
          </w:rPr>
          <w:t xml:space="preserve">1.8.2. 常用命令</w:t>
        </w:r>
      </w:hyperlink>
    </w:p>
    <w:p>
      <w:pPr>
        <w:pStyle w:val="Compact"/>
        <w:numPr>
          <w:numId w:val="1002"/>
          <w:ilvl w:val="1"/>
        </w:numPr>
      </w:pPr>
      <w:hyperlink w:anchor="19-nmon监控工具">
        <w:r>
          <w:rPr>
            <w:rStyle w:val="Hyperlink"/>
          </w:rPr>
          <w:t xml:space="preserve">1.9. NMON监控工具</w:t>
        </w:r>
      </w:hyperlink>
    </w:p>
    <w:p>
      <w:pPr>
        <w:pStyle w:val="Compact"/>
        <w:numPr>
          <w:numId w:val="1002"/>
          <w:ilvl w:val="1"/>
        </w:numPr>
      </w:pPr>
      <w:hyperlink w:anchor="110-正则表达式">
        <w:r>
          <w:rPr>
            <w:rStyle w:val="Hyperlink"/>
          </w:rPr>
          <w:t xml:space="preserve">1.10. 正则表达式</w:t>
        </w:r>
      </w:hyperlink>
    </w:p>
    <w:p>
      <w:pPr>
        <w:pStyle w:val="Compact"/>
        <w:numPr>
          <w:numId w:val="1002"/>
          <w:ilvl w:val="1"/>
        </w:numPr>
      </w:pPr>
      <w:hyperlink w:anchor="111-curl命令">
        <w:r>
          <w:rPr>
            <w:rStyle w:val="Hyperlink"/>
          </w:rPr>
          <w:t xml:space="preserve">1.11. curl命令</w:t>
        </w:r>
      </w:hyperlink>
    </w:p>
    <w:p>
      <w:pPr>
        <w:pStyle w:val="Compact"/>
        <w:numPr>
          <w:numId w:val="1002"/>
          <w:ilvl w:val="1"/>
        </w:numPr>
      </w:pPr>
      <w:hyperlink w:anchor="112-常见时区缩写">
        <w:r>
          <w:rPr>
            <w:rStyle w:val="Hyperlink"/>
          </w:rPr>
          <w:t xml:space="preserve">1.12. 常见时区缩写</w:t>
        </w:r>
      </w:hyperlink>
    </w:p>
    <w:p>
      <w:pPr>
        <w:pStyle w:val="Compact"/>
        <w:numPr>
          <w:numId w:val="1002"/>
          <w:ilvl w:val="1"/>
        </w:numPr>
      </w:pPr>
      <w:hyperlink w:anchor="113-日志">
        <w:r>
          <w:rPr>
            <w:rStyle w:val="Hyperlink"/>
          </w:rPr>
          <w:t xml:space="preserve">1.13. 日志</w:t>
        </w:r>
      </w:hyperlink>
    </w:p>
    <w:p>
      <w:pPr>
        <w:pStyle w:val="Compact"/>
        <w:numPr>
          <w:numId w:val="1024"/>
          <w:ilvl w:val="2"/>
        </w:numPr>
      </w:pPr>
      <w:hyperlink w:anchor="1131-slf4j">
        <w:r>
          <w:rPr>
            <w:rStyle w:val="Hyperlink"/>
          </w:rPr>
          <w:t xml:space="preserve">1.13.1. SLF4J</w:t>
        </w:r>
      </w:hyperlink>
    </w:p>
    <w:p>
      <w:pPr>
        <w:pStyle w:val="Compact"/>
        <w:numPr>
          <w:numId w:val="1025"/>
          <w:ilvl w:val="3"/>
        </w:numPr>
      </w:pPr>
      <w:hyperlink w:anchor="11311-基本介绍">
        <w:r>
          <w:rPr>
            <w:rStyle w:val="Hyperlink"/>
          </w:rPr>
          <w:t xml:space="preserve">1.13.1.1. 基本介绍</w:t>
        </w:r>
      </w:hyperlink>
    </w:p>
    <w:p>
      <w:pPr>
        <w:pStyle w:val="Compact"/>
        <w:numPr>
          <w:numId w:val="1025"/>
          <w:ilvl w:val="3"/>
        </w:numPr>
      </w:pPr>
      <w:hyperlink w:anchor="11312-依赖">
        <w:r>
          <w:rPr>
            <w:rStyle w:val="Hyperlink"/>
          </w:rPr>
          <w:t xml:space="preserve">1.13.1.2. 依赖</w:t>
        </w:r>
      </w:hyperlink>
    </w:p>
    <w:p>
      <w:pPr>
        <w:pStyle w:val="Compact"/>
        <w:numPr>
          <w:numId w:val="1025"/>
          <w:ilvl w:val="3"/>
        </w:numPr>
      </w:pPr>
      <w:hyperlink w:anchor="11313-slf4j绑定log4j2日志系统启动分析">
        <w:r>
          <w:rPr>
            <w:rStyle w:val="Hyperlink"/>
          </w:rPr>
          <w:t xml:space="preserve">1.13.1.3. slf4j绑定log4j2日志系统启动分析</w:t>
        </w:r>
      </w:hyperlink>
    </w:p>
    <w:p>
      <w:pPr>
        <w:pStyle w:val="Compact"/>
        <w:numPr>
          <w:numId w:val="1025"/>
          <w:ilvl w:val="3"/>
        </w:numPr>
      </w:pPr>
      <w:hyperlink w:anchor="11314-slf4j绑定logback日志系统启动分析">
        <w:r>
          <w:rPr>
            <w:rStyle w:val="Hyperlink"/>
          </w:rPr>
          <w:t xml:space="preserve">1.13.1.4. slf4j绑定logback日志系统启动分析</w:t>
        </w:r>
      </w:hyperlink>
    </w:p>
    <w:p>
      <w:pPr>
        <w:pStyle w:val="Compact"/>
        <w:numPr>
          <w:numId w:val="1025"/>
          <w:ilvl w:val="3"/>
        </w:numPr>
      </w:pPr>
      <w:hyperlink w:anchor="11315-总结">
        <w:r>
          <w:rPr>
            <w:rStyle w:val="Hyperlink"/>
          </w:rPr>
          <w:t xml:space="preserve">1.13.1.5. 总结</w:t>
        </w:r>
      </w:hyperlink>
    </w:p>
    <w:p>
      <w:pPr>
        <w:pStyle w:val="Compact"/>
        <w:numPr>
          <w:numId w:val="1024"/>
          <w:ilvl w:val="2"/>
        </w:numPr>
      </w:pPr>
      <w:hyperlink w:anchor="1132-log4j2">
        <w:r>
          <w:rPr>
            <w:rStyle w:val="Hyperlink"/>
          </w:rPr>
          <w:t xml:space="preserve">1.13.2. LOG4J2</w:t>
        </w:r>
      </w:hyperlink>
    </w:p>
    <w:p>
      <w:pPr>
        <w:pStyle w:val="Compact"/>
        <w:numPr>
          <w:numId w:val="1026"/>
          <w:ilvl w:val="3"/>
        </w:numPr>
      </w:pPr>
      <w:hyperlink w:anchor="11321-基本特性">
        <w:r>
          <w:rPr>
            <w:rStyle w:val="Hyperlink"/>
          </w:rPr>
          <w:t xml:space="preserve">1.13.2.1. 基本特性</w:t>
        </w:r>
      </w:hyperlink>
    </w:p>
    <w:p>
      <w:pPr>
        <w:pStyle w:val="Compact"/>
        <w:numPr>
          <w:numId w:val="1026"/>
          <w:ilvl w:val="3"/>
        </w:numPr>
      </w:pPr>
      <w:hyperlink w:anchor="11322-配置文件优先级">
        <w:r>
          <w:rPr>
            <w:rStyle w:val="Hyperlink"/>
          </w:rPr>
          <w:t xml:space="preserve">1.13.2.2. 配置文件优先级</w:t>
        </w:r>
      </w:hyperlink>
    </w:p>
    <w:p>
      <w:pPr>
        <w:pStyle w:val="Compact"/>
        <w:numPr>
          <w:numId w:val="1026"/>
          <w:ilvl w:val="3"/>
        </w:numPr>
      </w:pPr>
      <w:hyperlink w:anchor="11323-配置文件">
        <w:r>
          <w:rPr>
            <w:rStyle w:val="Hyperlink"/>
          </w:rPr>
          <w:t xml:space="preserve">1.13.2.3. 配置文件</w:t>
        </w:r>
      </w:hyperlink>
    </w:p>
    <w:p>
      <w:pPr>
        <w:pStyle w:val="Compact"/>
        <w:numPr>
          <w:numId w:val="1026"/>
          <w:ilvl w:val="3"/>
        </w:numPr>
      </w:pPr>
      <w:hyperlink w:anchor="11324-执行流程">
        <w:r>
          <w:rPr>
            <w:rStyle w:val="Hyperlink"/>
          </w:rPr>
          <w:t xml:space="preserve">1.13.2.4. 执行流程</w:t>
        </w:r>
      </w:hyperlink>
    </w:p>
    <w:p>
      <w:pPr>
        <w:pStyle w:val="Compact"/>
        <w:numPr>
          <w:numId w:val="1026"/>
          <w:ilvl w:val="3"/>
        </w:numPr>
      </w:pPr>
      <w:hyperlink w:anchor="11325-同步日志和异步日志">
        <w:r>
          <w:rPr>
            <w:rStyle w:val="Hyperlink"/>
          </w:rPr>
          <w:t xml:space="preserve">1.13.2.5. 同步日志和异步日志</w:t>
        </w:r>
      </w:hyperlink>
    </w:p>
    <w:p>
      <w:pPr>
        <w:pStyle w:val="Compact"/>
        <w:numPr>
          <w:numId w:val="1027"/>
          <w:ilvl w:val="4"/>
        </w:numPr>
      </w:pPr>
      <w:hyperlink w:anchor="113251-asyncappender">
        <w:r>
          <w:rPr>
            <w:rStyle w:val="Hyperlink"/>
          </w:rPr>
          <w:t xml:space="preserve">1.13.2.5.1. AsyncAppender</w:t>
        </w:r>
      </w:hyperlink>
    </w:p>
    <w:p>
      <w:pPr>
        <w:pStyle w:val="Compact"/>
        <w:numPr>
          <w:numId w:val="1027"/>
          <w:ilvl w:val="4"/>
        </w:numPr>
      </w:pPr>
      <w:hyperlink w:anchor="113252-asynclogger">
        <w:r>
          <w:rPr>
            <w:rStyle w:val="Hyperlink"/>
          </w:rPr>
          <w:t xml:space="preserve">1.13.2.5.2. AsyncLogger</w:t>
        </w:r>
      </w:hyperlink>
    </w:p>
    <w:p>
      <w:pPr>
        <w:pStyle w:val="Compact"/>
        <w:numPr>
          <w:numId w:val="1024"/>
          <w:ilvl w:val="2"/>
        </w:numPr>
      </w:pPr>
      <w:hyperlink w:anchor="1133-logback">
        <w:r>
          <w:rPr>
            <w:rStyle w:val="Hyperlink"/>
          </w:rPr>
          <w:t xml:space="preserve">1.13.3. LOGBACK</w:t>
        </w:r>
      </w:hyperlink>
    </w:p>
    <w:p>
      <w:pPr>
        <w:pStyle w:val="Compact"/>
        <w:numPr>
          <w:numId w:val="1002"/>
          <w:ilvl w:val="1"/>
        </w:numPr>
      </w:pPr>
      <w:hyperlink w:anchor="114-markdown语法">
        <w:r>
          <w:rPr>
            <w:rStyle w:val="Hyperlink"/>
          </w:rPr>
          <w:t xml:space="preserve">1.14. Markdown语法</w:t>
        </w:r>
      </w:hyperlink>
    </w:p>
    <w:p>
      <w:pPr>
        <w:pStyle w:val="Compact"/>
        <w:numPr>
          <w:numId w:val="1028"/>
          <w:ilvl w:val="2"/>
        </w:numPr>
      </w:pPr>
      <w:hyperlink w:anchor="1141-标题">
        <w:r>
          <w:rPr>
            <w:rStyle w:val="Hyperlink"/>
          </w:rPr>
          <w:t xml:space="preserve">1.14.1. 标题</w:t>
        </w:r>
      </w:hyperlink>
    </w:p>
    <w:p>
      <w:pPr>
        <w:pStyle w:val="Compact"/>
        <w:numPr>
          <w:numId w:val="1028"/>
          <w:ilvl w:val="2"/>
        </w:numPr>
      </w:pPr>
      <w:hyperlink w:anchor="1142-列表">
        <w:r>
          <w:rPr>
            <w:rStyle w:val="Hyperlink"/>
          </w:rPr>
          <w:t xml:space="preserve">1.14.2. 列表</w:t>
        </w:r>
      </w:hyperlink>
    </w:p>
    <w:p>
      <w:pPr>
        <w:pStyle w:val="Compact"/>
        <w:numPr>
          <w:numId w:val="1028"/>
          <w:ilvl w:val="2"/>
        </w:numPr>
      </w:pPr>
      <w:hyperlink w:anchor="1143-插入图片和链接">
        <w:r>
          <w:rPr>
            <w:rStyle w:val="Hyperlink"/>
          </w:rPr>
          <w:t xml:space="preserve">1.14.3. 插入图片和链接</w:t>
        </w:r>
      </w:hyperlink>
    </w:p>
    <w:p>
      <w:pPr>
        <w:pStyle w:val="Compact"/>
        <w:numPr>
          <w:numId w:val="1028"/>
          <w:ilvl w:val="2"/>
        </w:numPr>
      </w:pPr>
      <w:hyperlink w:anchor="1144-粗体和斜体">
        <w:r>
          <w:rPr>
            <w:rStyle w:val="Hyperlink"/>
          </w:rPr>
          <w:t xml:space="preserve">1.14.4. 粗体和斜体</w:t>
        </w:r>
      </w:hyperlink>
    </w:p>
    <w:p>
      <w:pPr>
        <w:pStyle w:val="Compact"/>
        <w:numPr>
          <w:numId w:val="1028"/>
          <w:ilvl w:val="2"/>
        </w:numPr>
      </w:pPr>
      <w:hyperlink w:anchor="1145-代码引用">
        <w:r>
          <w:rPr>
            <w:rStyle w:val="Hyperlink"/>
          </w:rPr>
          <w:t xml:space="preserve">1.14.5. 代码引用</w:t>
        </w:r>
      </w:hyperlink>
    </w:p>
    <w:p>
      <w:pPr>
        <w:pStyle w:val="Compact"/>
        <w:numPr>
          <w:numId w:val="1028"/>
          <w:ilvl w:val="2"/>
        </w:numPr>
      </w:pPr>
      <w:hyperlink w:anchor="1146-表格">
        <w:r>
          <w:rPr>
            <w:rStyle w:val="Hyperlink"/>
          </w:rPr>
          <w:t xml:space="preserve">1.14.6. 表格</w:t>
        </w:r>
      </w:hyperlink>
    </w:p>
    <w:p>
      <w:pPr>
        <w:pStyle w:val="Compact"/>
        <w:numPr>
          <w:numId w:val="1028"/>
          <w:ilvl w:val="2"/>
        </w:numPr>
      </w:pPr>
      <w:hyperlink w:anchor="1147-数学公式">
        <w:r>
          <w:rPr>
            <w:rStyle w:val="Hyperlink"/>
          </w:rPr>
          <w:t xml:space="preserve">1.14.7. 数学公式</w:t>
        </w:r>
      </w:hyperlink>
    </w:p>
    <w:p>
      <w:pPr>
        <w:pStyle w:val="Compact"/>
        <w:numPr>
          <w:numId w:val="1028"/>
          <w:ilvl w:val="2"/>
        </w:numPr>
      </w:pPr>
      <w:hyperlink w:anchor="1148-插入uml图">
        <w:r>
          <w:rPr>
            <w:rStyle w:val="Hyperlink"/>
          </w:rPr>
          <w:t xml:space="preserve">1.14.8. 插入UML图</w:t>
        </w:r>
      </w:hyperlink>
    </w:p>
    <w:p>
      <w:pPr>
        <w:pStyle w:val="Compact"/>
        <w:numPr>
          <w:numId w:val="1028"/>
          <w:ilvl w:val="2"/>
        </w:numPr>
      </w:pPr>
      <w:hyperlink w:anchor="1149-插入甘特图">
        <w:r>
          <w:rPr>
            <w:rStyle w:val="Hyperlink"/>
          </w:rPr>
          <w:t xml:space="preserve">1.14.9. 插入甘特图</w:t>
        </w:r>
      </w:hyperlink>
    </w:p>
    <w:p>
      <w:pPr>
        <w:pStyle w:val="Compact"/>
        <w:numPr>
          <w:numId w:val="1028"/>
          <w:ilvl w:val="2"/>
        </w:numPr>
      </w:pPr>
      <w:hyperlink w:anchor="11410-其他">
        <w:r>
          <w:rPr>
            <w:rStyle w:val="Hyperlink"/>
          </w:rPr>
          <w:t xml:space="preserve">1.14.10. 其他</w:t>
        </w:r>
      </w:hyperlink>
    </w:p>
    <w:p>
      <w:pPr>
        <w:pStyle w:val="Compact"/>
        <w:numPr>
          <w:numId w:val="1028"/>
          <w:ilvl w:val="2"/>
        </w:numPr>
      </w:pPr>
      <w:hyperlink w:anchor="11411-注脚">
        <w:r>
          <w:rPr>
            <w:rStyle w:val="Hyperlink"/>
          </w:rPr>
          <w:t xml:space="preserve">1.14.11. 注脚</w:t>
        </w:r>
      </w:hyperlink>
    </w:p>
    <w:p>
      <w:pPr>
        <w:pStyle w:val="Compact"/>
        <w:numPr>
          <w:numId w:val="1002"/>
          <w:ilvl w:val="1"/>
        </w:numPr>
      </w:pPr>
      <w:hyperlink w:anchor="115-idea">
        <w:r>
          <w:rPr>
            <w:rStyle w:val="Hyperlink"/>
          </w:rPr>
          <w:t xml:space="preserve">1.15. IDEA</w:t>
        </w:r>
      </w:hyperlink>
    </w:p>
    <w:p>
      <w:pPr>
        <w:pStyle w:val="Compact"/>
        <w:numPr>
          <w:numId w:val="1029"/>
          <w:ilvl w:val="2"/>
        </w:numPr>
      </w:pPr>
      <w:hyperlink w:anchor="1151-常用快捷键">
        <w:r>
          <w:rPr>
            <w:rStyle w:val="Hyperlink"/>
          </w:rPr>
          <w:t xml:space="preserve">1.15.1. 常用快捷键</w:t>
        </w:r>
      </w:hyperlink>
    </w:p>
    <w:p>
      <w:pPr>
        <w:pStyle w:val="Compact"/>
        <w:numPr>
          <w:numId w:val="1029"/>
          <w:ilvl w:val="2"/>
        </w:numPr>
      </w:pPr>
      <w:hyperlink w:anchor="1152-常用插件">
        <w:r>
          <w:rPr>
            <w:rStyle w:val="Hyperlink"/>
          </w:rPr>
          <w:t xml:space="preserve">1.15.2. 常用插件</w:t>
        </w:r>
      </w:hyperlink>
    </w:p>
    <w:p>
      <w:pPr>
        <w:pStyle w:val="Compact"/>
        <w:numPr>
          <w:numId w:val="1002"/>
          <w:ilvl w:val="1"/>
        </w:numPr>
      </w:pPr>
      <w:hyperlink w:anchor="116-java-服务的线上应急和技术攻关">
        <w:r>
          <w:rPr>
            <w:rStyle w:val="Hyperlink"/>
          </w:rPr>
          <w:t xml:space="preserve">1.16. Java 服务的线上应急、和技术攻关</w:t>
        </w:r>
      </w:hyperlink>
    </w:p>
    <w:p>
      <w:pPr>
        <w:pStyle w:val="Compact"/>
        <w:numPr>
          <w:numId w:val="1030"/>
          <w:ilvl w:val="2"/>
        </w:numPr>
      </w:pPr>
      <w:hyperlink w:anchor="1161-线上应急的目标-原则和方法">
        <w:r>
          <w:rPr>
            <w:rStyle w:val="Hyperlink"/>
          </w:rPr>
          <w:t xml:space="preserve">1.16.1. 线上应急的目标、 原则和方法</w:t>
        </w:r>
      </w:hyperlink>
    </w:p>
    <w:p>
      <w:pPr>
        <w:pStyle w:val="Compact"/>
        <w:numPr>
          <w:numId w:val="1031"/>
          <w:ilvl w:val="3"/>
        </w:numPr>
      </w:pPr>
      <w:hyperlink w:anchor="11611-应急目标">
        <w:r>
          <w:rPr>
            <w:rStyle w:val="Hyperlink"/>
          </w:rPr>
          <w:t xml:space="preserve">1.16.1.1. 应急目标</w:t>
        </w:r>
      </w:hyperlink>
    </w:p>
    <w:p>
      <w:pPr>
        <w:pStyle w:val="Compact"/>
        <w:numPr>
          <w:numId w:val="1031"/>
          <w:ilvl w:val="3"/>
        </w:numPr>
      </w:pPr>
      <w:hyperlink w:anchor="11612-应急原则">
        <w:r>
          <w:rPr>
            <w:rStyle w:val="Hyperlink"/>
          </w:rPr>
          <w:t xml:space="preserve">1.16.1.2. 应急原则</w:t>
        </w:r>
      </w:hyperlink>
    </w:p>
    <w:p>
      <w:pPr>
        <w:pStyle w:val="Compact"/>
        <w:numPr>
          <w:numId w:val="1031"/>
          <w:ilvl w:val="3"/>
        </w:numPr>
      </w:pPr>
      <w:hyperlink w:anchor="11613-线上应急的方法和流程">
        <w:r>
          <w:rPr>
            <w:rStyle w:val="Hyperlink"/>
          </w:rPr>
          <w:t xml:space="preserve">1.16.1.3. 线上应急的方法和流程</w:t>
        </w:r>
      </w:hyperlink>
    </w:p>
    <w:p>
      <w:pPr>
        <w:pStyle w:val="Compact"/>
        <w:numPr>
          <w:numId w:val="1002"/>
          <w:ilvl w:val="1"/>
        </w:numPr>
      </w:pPr>
      <w:hyperlink w:anchor="117-软件开发">
        <w:r>
          <w:rPr>
            <w:rStyle w:val="Hyperlink"/>
          </w:rPr>
          <w:t xml:space="preserve">1.17. 软件开发</w:t>
        </w:r>
      </w:hyperlink>
    </w:p>
    <w:p>
      <w:pPr>
        <w:pStyle w:val="Compact"/>
        <w:numPr>
          <w:numId w:val="1032"/>
          <w:ilvl w:val="2"/>
        </w:numPr>
      </w:pPr>
      <w:hyperlink w:anchor="1171-常用的４种开发方式">
        <w:r>
          <w:rPr>
            <w:rStyle w:val="Hyperlink"/>
          </w:rPr>
          <w:t xml:space="preserve">1.17.1. 常用的４种开发方式</w:t>
        </w:r>
      </w:hyperlink>
    </w:p>
    <w:p>
      <w:pPr>
        <w:pStyle w:val="Compact"/>
        <w:numPr>
          <w:numId w:val="1033"/>
          <w:ilvl w:val="3"/>
        </w:numPr>
      </w:pPr>
      <w:hyperlink w:anchor="11711-瀑布式开发">
        <w:r>
          <w:rPr>
            <w:rStyle w:val="Hyperlink"/>
          </w:rPr>
          <w:t xml:space="preserve">1.17.1.1. 瀑布式开发</w:t>
        </w:r>
      </w:hyperlink>
    </w:p>
    <w:p>
      <w:pPr>
        <w:pStyle w:val="Compact"/>
        <w:numPr>
          <w:numId w:val="1033"/>
          <w:ilvl w:val="3"/>
        </w:numPr>
      </w:pPr>
      <w:hyperlink w:anchor="11712-迭代式开发">
        <w:r>
          <w:rPr>
            <w:rStyle w:val="Hyperlink"/>
          </w:rPr>
          <w:t xml:space="preserve">1.17.1.2. 迭代式开发</w:t>
        </w:r>
      </w:hyperlink>
    </w:p>
    <w:p>
      <w:pPr>
        <w:pStyle w:val="Compact"/>
        <w:numPr>
          <w:numId w:val="1033"/>
          <w:ilvl w:val="3"/>
        </w:numPr>
      </w:pPr>
      <w:hyperlink w:anchor="11713-螺旋式开发">
        <w:r>
          <w:rPr>
            <w:rStyle w:val="Hyperlink"/>
          </w:rPr>
          <w:t xml:space="preserve">1.17.1.3. 螺旋式开发</w:t>
        </w:r>
      </w:hyperlink>
    </w:p>
    <w:p>
      <w:pPr>
        <w:pStyle w:val="Compact"/>
        <w:numPr>
          <w:numId w:val="1033"/>
          <w:ilvl w:val="3"/>
        </w:numPr>
      </w:pPr>
      <w:hyperlink w:anchor="11714-敏捷软件开发">
        <w:r>
          <w:rPr>
            <w:rStyle w:val="Hyperlink"/>
          </w:rPr>
          <w:t xml:space="preserve">1.17.1.4. 敏捷软件开发</w:t>
        </w:r>
      </w:hyperlink>
    </w:p>
    <w:p>
      <w:pPr>
        <w:pStyle w:val="Compact"/>
        <w:numPr>
          <w:numId w:val="1033"/>
          <w:ilvl w:val="3"/>
        </w:numPr>
      </w:pPr>
      <w:hyperlink w:anchor="11715-敏捷开发-20">
        <w:r>
          <w:rPr>
            <w:rStyle w:val="Hyperlink"/>
          </w:rPr>
          <w:t xml:space="preserve">1.17.1.5. 敏捷开发 2.0</w:t>
        </w:r>
      </w:hyperlink>
    </w:p>
    <w:p>
      <w:pPr>
        <w:pStyle w:val="Compact"/>
        <w:numPr>
          <w:numId w:val="1033"/>
          <w:ilvl w:val="3"/>
        </w:numPr>
      </w:pPr>
      <w:hyperlink w:anchor="11716-总结">
        <w:r>
          <w:rPr>
            <w:rStyle w:val="Hyperlink"/>
          </w:rPr>
          <w:t xml:space="preserve">1.17.1.6. 总结</w:t>
        </w:r>
      </w:hyperlink>
    </w:p>
    <w:p>
      <w:pPr>
        <w:pStyle w:val="Compact"/>
        <w:numPr>
          <w:numId w:val="1002"/>
          <w:ilvl w:val="1"/>
        </w:numPr>
      </w:pPr>
      <w:hyperlink w:anchor="118-面试考察">
        <w:r>
          <w:rPr>
            <w:rStyle w:val="Hyperlink"/>
          </w:rPr>
          <w:t xml:space="preserve">1.18. 面试考察</w:t>
        </w:r>
      </w:hyperlink>
    </w:p>
    <w:p>
      <w:pPr>
        <w:pStyle w:val="Compact"/>
        <w:numPr>
          <w:numId w:val="1034"/>
          <w:ilvl w:val="2"/>
        </w:numPr>
      </w:pPr>
      <w:hyperlink w:anchor="1181-技术广度的考察">
        <w:r>
          <w:rPr>
            <w:rStyle w:val="Hyperlink"/>
          </w:rPr>
          <w:t xml:space="preserve">1.18.1. 技术广度的考察</w:t>
        </w:r>
      </w:hyperlink>
    </w:p>
    <w:p>
      <w:pPr>
        <w:pStyle w:val="Compact"/>
        <w:numPr>
          <w:numId w:val="1034"/>
          <w:ilvl w:val="2"/>
        </w:numPr>
      </w:pPr>
      <w:hyperlink w:anchor="1182-底层技术的考察">
        <w:r>
          <w:rPr>
            <w:rStyle w:val="Hyperlink"/>
          </w:rPr>
          <w:t xml:space="preserve">1.18.2. 底层技术的考察</w:t>
        </w:r>
      </w:hyperlink>
    </w:p>
    <w:p>
      <w:pPr>
        <w:pStyle w:val="Compact"/>
        <w:numPr>
          <w:numId w:val="1034"/>
          <w:ilvl w:val="2"/>
        </w:numPr>
      </w:pPr>
      <w:hyperlink w:anchor="1183-技术深度的考察">
        <w:r>
          <w:rPr>
            <w:rStyle w:val="Hyperlink"/>
          </w:rPr>
          <w:t xml:space="preserve">1.18.3. 技术深度的考察</w:t>
        </w:r>
      </w:hyperlink>
    </w:p>
    <w:p>
      <w:pPr>
        <w:pStyle w:val="Compact"/>
        <w:numPr>
          <w:numId w:val="1002"/>
          <w:ilvl w:val="1"/>
        </w:numPr>
      </w:pPr>
      <w:hyperlink w:anchor="119-墨菲定律与康威定律">
        <w:r>
          <w:rPr>
            <w:rStyle w:val="Hyperlink"/>
          </w:rPr>
          <w:t xml:space="preserve">1.19. 墨菲定律与康威定律</w:t>
        </w:r>
      </w:hyperlink>
    </w:p>
    <w:p>
      <w:pPr>
        <w:pStyle w:val="Compact"/>
        <w:numPr>
          <w:numId w:val="1035"/>
          <w:ilvl w:val="2"/>
        </w:numPr>
      </w:pPr>
      <w:hyperlink w:anchor="1191-墨菲定律">
        <w:r>
          <w:rPr>
            <w:rStyle w:val="Hyperlink"/>
          </w:rPr>
          <w:t xml:space="preserve">1.19.1. 墨菲定律</w:t>
        </w:r>
      </w:hyperlink>
    </w:p>
    <w:p>
      <w:pPr>
        <w:pStyle w:val="Compact"/>
        <w:numPr>
          <w:numId w:val="1035"/>
          <w:ilvl w:val="2"/>
        </w:numPr>
      </w:pPr>
      <w:hyperlink w:anchor="1192-康威定律">
        <w:r>
          <w:rPr>
            <w:rStyle w:val="Hyperlink"/>
          </w:rPr>
          <w:t xml:space="preserve">1.19.2. 康威定律</w:t>
        </w:r>
      </w:hyperlink>
    </w:p>
    <w:p>
      <w:pPr>
        <w:pStyle w:val="Heading1"/>
      </w:pPr>
      <w:bookmarkStart w:id="21" w:name="基础工具"/>
      <w:bookmarkEnd w:id="21"/>
      <w:r>
        <w:t xml:space="preserve">1. 基础工具</w:t>
      </w:r>
    </w:p>
    <w:p>
      <w:pPr>
        <w:pStyle w:val="Heading2"/>
      </w:pPr>
      <w:bookmarkStart w:id="22" w:name="技术社区"/>
      <w:bookmarkEnd w:id="22"/>
      <w:r>
        <w:t xml:space="preserve">1.1. 技术社区</w:t>
      </w:r>
    </w:p>
    <w:p>
      <w:pPr>
        <w:pStyle w:val="FirstParagraph"/>
      </w:pPr>
      <w:r>
        <w:t xml:space="preserve">目录</w:t>
      </w:r>
    </w:p>
    <w:p>
      <w:pPr>
        <w:pStyle w:val="Compact"/>
        <w:numPr>
          <w:numId w:val="1036"/>
          <w:ilvl w:val="0"/>
        </w:numPr>
      </w:pPr>
      <w:hyperlink r:id="rId23">
        <w:r>
          <w:rPr>
            <w:rStyle w:val="Hyperlink"/>
          </w:rPr>
          <w:t xml:space="preserve">博客园</w:t>
        </w:r>
      </w:hyperlink>
    </w:p>
    <w:p>
      <w:pPr>
        <w:pStyle w:val="Compact"/>
        <w:numPr>
          <w:numId w:val="1036"/>
          <w:ilvl w:val="0"/>
        </w:numPr>
      </w:pPr>
      <w:hyperlink r:id="rId24">
        <w:r>
          <w:rPr>
            <w:rStyle w:val="Hyperlink"/>
          </w:rPr>
          <w:t xml:space="preserve">开源中国</w:t>
        </w:r>
      </w:hyperlink>
    </w:p>
    <w:p>
      <w:pPr>
        <w:pStyle w:val="Compact"/>
        <w:numPr>
          <w:numId w:val="1036"/>
          <w:ilvl w:val="0"/>
        </w:numPr>
      </w:pPr>
      <w:hyperlink r:id="rId25">
        <w:r>
          <w:rPr>
            <w:rStyle w:val="Hyperlink"/>
          </w:rPr>
          <w:t xml:space="preserve">stackoverflow</w:t>
        </w:r>
      </w:hyperlink>
    </w:p>
    <w:p>
      <w:pPr>
        <w:pStyle w:val="Compact"/>
        <w:numPr>
          <w:numId w:val="1036"/>
          <w:ilvl w:val="0"/>
        </w:numPr>
      </w:pPr>
      <w:hyperlink r:id="rId26">
        <w:r>
          <w:rPr>
            <w:rStyle w:val="Hyperlink"/>
          </w:rPr>
          <w:t xml:space="preserve">CSDN</w:t>
        </w:r>
      </w:hyperlink>
    </w:p>
    <w:p>
      <w:pPr>
        <w:pStyle w:val="Compact"/>
        <w:numPr>
          <w:numId w:val="1036"/>
          <w:ilvl w:val="0"/>
        </w:numPr>
      </w:pPr>
      <w:hyperlink r:id="rId27">
        <w:r>
          <w:rPr>
            <w:rStyle w:val="Hyperlink"/>
          </w:rPr>
          <w:t xml:space="preserve">掘金</w:t>
        </w:r>
      </w:hyperlink>
    </w:p>
    <w:p>
      <w:pPr>
        <w:pStyle w:val="Compact"/>
        <w:numPr>
          <w:numId w:val="1036"/>
          <w:ilvl w:val="0"/>
        </w:numPr>
      </w:pPr>
      <w:hyperlink r:id="rId28">
        <w:r>
          <w:rPr>
            <w:rStyle w:val="Hyperlink"/>
          </w:rPr>
          <w:t xml:space="preserve">技术文档下载</w:t>
        </w:r>
      </w:hyperlink>
    </w:p>
    <w:p>
      <w:pPr>
        <w:pStyle w:val="Compact"/>
        <w:numPr>
          <w:numId w:val="1036"/>
          <w:ilvl w:val="0"/>
        </w:numPr>
      </w:pPr>
      <w:hyperlink r:id="rId29">
        <w:r>
          <w:rPr>
            <w:rStyle w:val="Hyperlink"/>
          </w:rPr>
          <w:t xml:space="preserve">leetcode</w:t>
        </w:r>
      </w:hyperlink>
    </w:p>
    <w:p>
      <w:pPr>
        <w:pStyle w:val="Compact"/>
        <w:numPr>
          <w:numId w:val="1036"/>
          <w:ilvl w:val="0"/>
        </w:numPr>
      </w:pPr>
      <w:hyperlink r:id="rId30">
        <w:r>
          <w:rPr>
            <w:rStyle w:val="Hyperlink"/>
          </w:rPr>
          <w:t xml:space="preserve">牛客网</w:t>
        </w:r>
      </w:hyperlink>
    </w:p>
    <w:p>
      <w:pPr>
        <w:pStyle w:val="Heading2"/>
      </w:pPr>
      <w:bookmarkStart w:id="31" w:name="常用工具"/>
      <w:bookmarkEnd w:id="31"/>
      <w:r>
        <w:t xml:space="preserve">1.2. 常用工具</w:t>
      </w:r>
    </w:p>
    <w:p>
      <w:pPr>
        <w:pStyle w:val="Heading3"/>
      </w:pPr>
      <w:bookmarkStart w:id="32" w:name="编译器"/>
      <w:bookmarkEnd w:id="32"/>
      <w:r>
        <w:t xml:space="preserve">1.2.1. 编译器</w:t>
      </w:r>
    </w:p>
    <w:p>
      <w:pPr>
        <w:pStyle w:val="Compact"/>
        <w:numPr>
          <w:numId w:val="1037"/>
          <w:ilvl w:val="0"/>
        </w:numPr>
      </w:pPr>
      <w:r>
        <w:t xml:space="preserve">IDEA （个人觉得IDEA比较好用）</w:t>
      </w:r>
    </w:p>
    <w:p>
      <w:pPr>
        <w:pStyle w:val="Compact"/>
        <w:numPr>
          <w:numId w:val="1037"/>
          <w:ilvl w:val="0"/>
        </w:numPr>
      </w:pPr>
      <w:r>
        <w:t xml:space="preserve">Eclipse</w:t>
      </w:r>
    </w:p>
    <w:p>
      <w:pPr>
        <w:pStyle w:val="Compact"/>
        <w:numPr>
          <w:numId w:val="1037"/>
          <w:ilvl w:val="0"/>
        </w:numPr>
      </w:pPr>
      <w:r>
        <w:t xml:space="preserve">MyEclipse</w:t>
      </w:r>
    </w:p>
    <w:p>
      <w:pPr>
        <w:pStyle w:val="Heading3"/>
      </w:pPr>
      <w:bookmarkStart w:id="33" w:name="idea插件"/>
      <w:bookmarkEnd w:id="33"/>
      <w:r>
        <w:t xml:space="preserve">1.2.2. IDEA插件</w:t>
      </w:r>
    </w:p>
    <w:p>
      <w:pPr>
        <w:pStyle w:val="Compact"/>
        <w:numPr>
          <w:numId w:val="1038"/>
          <w:ilvl w:val="0"/>
        </w:numPr>
      </w:pPr>
      <w:r>
        <w:t xml:space="preserve">Lombok： 使用注解，免去实体类中get /set/构造器等代码 ，需要引入lombok包</w:t>
      </w:r>
    </w:p>
    <w:p>
      <w:pPr>
        <w:pStyle w:val="Compact"/>
        <w:numPr>
          <w:numId w:val="1038"/>
          <w:ilvl w:val="0"/>
        </w:numPr>
      </w:pPr>
      <w:r>
        <w:t xml:space="preserve">Alibaba Java Coding Guidelines ：《阿里巴巴Java开发规约》扫描插件,安装后右键单击选择扫描，会提示哪些地方不符合规范</w:t>
      </w:r>
    </w:p>
    <w:p>
      <w:pPr>
        <w:pStyle w:val="Compact"/>
        <w:numPr>
          <w:numId w:val="1038"/>
          <w:ilvl w:val="0"/>
        </w:numPr>
      </w:pPr>
      <w:r>
        <w:t xml:space="preserve">MyBatis plugin ： 可以从mybatis mappe接口的方法直接跳转到mapper.xml配置文件</w:t>
      </w:r>
    </w:p>
    <w:p>
      <w:pPr>
        <w:pStyle w:val="Compact"/>
        <w:numPr>
          <w:numId w:val="1038"/>
          <w:ilvl w:val="0"/>
        </w:numPr>
      </w:pPr>
      <w:r>
        <w:t xml:space="preserve">jclasslib: JClassLib不但是一个字节码阅读器而且还包含一个类库允许开发者读取,修改,写入Java Class文件与字节码</w:t>
      </w:r>
    </w:p>
    <w:p>
      <w:pPr>
        <w:pStyle w:val="Heading3"/>
      </w:pPr>
      <w:bookmarkStart w:id="34" w:name="http请求"/>
      <w:bookmarkEnd w:id="34"/>
      <w:r>
        <w:t xml:space="preserve">1.2.3. HTTP请求</w:t>
      </w:r>
    </w:p>
    <w:p>
      <w:pPr>
        <w:pStyle w:val="Compact"/>
        <w:numPr>
          <w:numId w:val="1039"/>
          <w:ilvl w:val="0"/>
        </w:numPr>
      </w:pPr>
      <w:r>
        <w:t xml:space="preserve">POSTMAN（https://www.getpostman.com/）:一款功能强大的网页调试与发送网页HTTP请求的工具</w:t>
      </w:r>
    </w:p>
    <w:p>
      <w:pPr>
        <w:pStyle w:val="Compact"/>
        <w:numPr>
          <w:numId w:val="1039"/>
          <w:ilvl w:val="0"/>
        </w:numPr>
      </w:pPr>
      <w:r>
        <w:t xml:space="preserve">curl指令</w:t>
      </w:r>
    </w:p>
    <w:p>
      <w:pPr>
        <w:pStyle w:val="Heading3"/>
      </w:pPr>
      <w:bookmarkStart w:id="35" w:name="前端开发编辑"/>
      <w:bookmarkEnd w:id="35"/>
      <w:r>
        <w:t xml:space="preserve">1.2.4. 前端开发编辑</w:t>
      </w:r>
    </w:p>
    <w:p>
      <w:pPr>
        <w:pStyle w:val="Compact"/>
        <w:numPr>
          <w:numId w:val="1040"/>
          <w:ilvl w:val="0"/>
        </w:numPr>
      </w:pPr>
      <w:hyperlink r:id="rId36">
        <w:r>
          <w:rPr>
            <w:rStyle w:val="Hyperlink"/>
          </w:rPr>
          <w:t xml:space="preserve">vscode</w:t>
        </w:r>
      </w:hyperlink>
    </w:p>
    <w:p>
      <w:pPr>
        <w:pStyle w:val="Compact"/>
        <w:numPr>
          <w:numId w:val="1040"/>
          <w:ilvl w:val="0"/>
        </w:numPr>
      </w:pPr>
      <w:r>
        <w:t xml:space="preserve">IDEA</w:t>
      </w:r>
    </w:p>
    <w:p>
      <w:pPr>
        <w:pStyle w:val="Compact"/>
        <w:numPr>
          <w:numId w:val="1040"/>
          <w:ilvl w:val="0"/>
        </w:numPr>
      </w:pPr>
      <w:r>
        <w:t xml:space="preserve">Brackets 代码提示，颜色区分</w:t>
      </w:r>
    </w:p>
    <w:p>
      <w:pPr>
        <w:pStyle w:val="Compact"/>
        <w:numPr>
          <w:numId w:val="1040"/>
          <w:ilvl w:val="0"/>
        </w:numPr>
      </w:pPr>
      <w:r>
        <w:t xml:space="preserve">sublime_text_3 这个Linux下安装后，不支持中文输入，网上有解决办法。</w:t>
      </w:r>
    </w:p>
    <w:p>
      <w:pPr>
        <w:pStyle w:val="Heading3"/>
      </w:pPr>
      <w:bookmarkStart w:id="37" w:name="绘图工具"/>
      <w:bookmarkEnd w:id="37"/>
      <w:r>
        <w:t xml:space="preserve">1.2.5. 绘图工具</w:t>
      </w:r>
    </w:p>
    <w:p>
      <w:pPr>
        <w:pStyle w:val="Heading4"/>
      </w:pPr>
      <w:bookmarkStart w:id="38" w:name="思维导图"/>
      <w:bookmarkEnd w:id="38"/>
      <w:r>
        <w:t xml:space="preserve">1.2.5.1. 思维导图</w:t>
      </w:r>
    </w:p>
    <w:p>
      <w:pPr>
        <w:pStyle w:val="Compact"/>
        <w:numPr>
          <w:numId w:val="1041"/>
          <w:ilvl w:val="0"/>
        </w:numPr>
      </w:pPr>
      <w:r>
        <w:t xml:space="preserve">MindMaster 多平台，免费，可以导出为图片。</w:t>
      </w:r>
      <w:r>
        <w:t xml:space="preserve"> </w:t>
      </w:r>
      <w:r>
        <w:t xml:space="preserve">#### 1.2.5.2. UML</w:t>
      </w:r>
    </w:p>
    <w:p>
      <w:pPr>
        <w:pStyle w:val="Compact"/>
        <w:numPr>
          <w:numId w:val="1041"/>
          <w:ilvl w:val="0"/>
        </w:numPr>
      </w:pPr>
      <w:r>
        <w:t xml:space="preserve">https://www.draw.io/ ：在线UML绘制工具，可以保存到本地或者Github</w:t>
      </w:r>
    </w:p>
    <w:p>
      <w:pPr>
        <w:numPr>
          <w:numId w:val="1041"/>
          <w:ilvl w:val="0"/>
        </w:numPr>
      </w:pPr>
      <w:r>
        <w:t xml:space="preserve">Dia</w:t>
      </w:r>
    </w:p>
    <w:p>
      <w:pPr>
        <w:pStyle w:val="SourceCode"/>
        <w:numPr>
          <w:numId w:val="1000"/>
          <w:ilvl w:val="0"/>
        </w:numPr>
      </w:pPr>
      <w:r>
        <w:rPr>
          <w:rStyle w:val="KeywordTok"/>
        </w:rPr>
        <w:t xml:space="preserve">/</w:t>
      </w:r>
      <w:r>
        <w:rPr>
          <w:rStyle w:val="NormalTok"/>
        </w:rPr>
        <w:t xml:space="preserve">/安装</w:t>
      </w:r>
      <w:r>
        <w:rPr>
          <w:rStyle w:val="KeywordTok"/>
        </w:rPr>
        <w:t xml:space="preserve">Dia</w:t>
      </w:r>
      <w:r>
        <w:br w:type="textWrapping"/>
      </w:r>
      <w:r>
        <w:rPr>
          <w:rStyle w:val="KeywordTok"/>
        </w:rPr>
        <w:t xml:space="preserve">sudo</w:t>
      </w:r>
      <w:r>
        <w:rPr>
          <w:rStyle w:val="NormalTok"/>
        </w:rPr>
        <w:t xml:space="preserve"> </w:t>
      </w:r>
      <w:r>
        <w:rPr>
          <w:rStyle w:val="NormalTok"/>
        </w:rPr>
        <w:t xml:space="preserve">apt install dia</w:t>
      </w:r>
      <w:r>
        <w:br w:type="textWrapping"/>
      </w:r>
      <w:r>
        <w:rPr>
          <w:rStyle w:val="KeywordTok"/>
        </w:rPr>
        <w:t xml:space="preserve">/</w:t>
      </w:r>
      <w:r>
        <w:rPr>
          <w:rStyle w:val="NormalTok"/>
        </w:rPr>
        <w:t xml:space="preserve">/运行</w:t>
      </w:r>
      <w:r>
        <w:rPr>
          <w:rStyle w:val="KeywordTok"/>
        </w:rPr>
        <w:t xml:space="preserve">Dia</w:t>
      </w:r>
      <w:r>
        <w:br w:type="textWrapping"/>
      </w:r>
      <w:r>
        <w:rPr>
          <w:rStyle w:val="KeywordTok"/>
        </w:rPr>
        <w:t xml:space="preserve">dia</w:t>
      </w:r>
    </w:p>
    <w:p>
      <w:pPr>
        <w:pStyle w:val="Heading3"/>
        <w:numPr>
          <w:numId w:val="1000"/>
          <w:ilvl w:val="0"/>
        </w:numPr>
      </w:pPr>
      <w:bookmarkStart w:id="39" w:name="编辑器"/>
      <w:bookmarkEnd w:id="39"/>
      <w:r>
        <w:t xml:space="preserve">1.2.6. 编辑器</w:t>
      </w:r>
    </w:p>
    <w:p>
      <w:pPr>
        <w:pStyle w:val="Compact"/>
        <w:numPr>
          <w:numId w:val="1041"/>
          <w:ilvl w:val="0"/>
        </w:numPr>
      </w:pPr>
      <w:r>
        <w:t xml:space="preserve">VIM</w:t>
      </w:r>
    </w:p>
    <w:p>
      <w:pPr>
        <w:numPr>
          <w:numId w:val="1041"/>
          <w:ilvl w:val="0"/>
        </w:numPr>
      </w:pPr>
      <w:r>
        <w:t xml:space="preserve">GEDIT　</w:t>
      </w:r>
    </w:p>
    <w:p>
      <w:pPr>
        <w:pStyle w:val="Heading3"/>
      </w:pPr>
      <w:bookmarkStart w:id="40" w:name="调优工具"/>
      <w:bookmarkEnd w:id="40"/>
      <w:r>
        <w:t xml:space="preserve">1.2.7. 调优工具</w:t>
      </w:r>
    </w:p>
    <w:p>
      <w:pPr>
        <w:pStyle w:val="Compact"/>
        <w:numPr>
          <w:numId w:val="1042"/>
          <w:ilvl w:val="0"/>
        </w:numPr>
      </w:pPr>
      <w:r>
        <w:t xml:space="preserve">visualVm(https://visualvm.github.io/):是一款免费的,集成了多个 JDK 命令行工具的可视化工具,它能为您提供强大的分析能力,对 Java 应用程序做性能分析和调优.</w:t>
      </w:r>
    </w:p>
    <w:p>
      <w:pPr>
        <w:pStyle w:val="Heading3"/>
      </w:pPr>
      <w:bookmarkStart w:id="41" w:name="压测工具"/>
      <w:bookmarkEnd w:id="41"/>
      <w:r>
        <w:t xml:space="preserve">1.2.8. 压测工具</w:t>
      </w:r>
    </w:p>
    <w:p>
      <w:pPr>
        <w:pStyle w:val="Compact"/>
        <w:numPr>
          <w:numId w:val="1043"/>
          <w:ilvl w:val="0"/>
        </w:numPr>
      </w:pPr>
      <w:r>
        <w:t xml:space="preserve">Jmeter 可以开多个线程对接口进行压测，并分析压测结果。</w:t>
      </w:r>
    </w:p>
    <w:p>
      <w:pPr>
        <w:pStyle w:val="Heading3"/>
      </w:pPr>
      <w:bookmarkStart w:id="42" w:name="版本管理"/>
      <w:bookmarkEnd w:id="42"/>
      <w:r>
        <w:t xml:space="preserve">1.2.9. 版本管理</w:t>
      </w:r>
    </w:p>
    <w:p>
      <w:pPr>
        <w:pStyle w:val="Compact"/>
        <w:numPr>
          <w:numId w:val="1044"/>
          <w:ilvl w:val="0"/>
        </w:numPr>
      </w:pPr>
      <w:r>
        <w:t xml:space="preserve">git</w:t>
      </w:r>
      <w:r>
        <w:br w:type="textWrapping"/>
      </w:r>
    </w:p>
    <w:p>
      <w:pPr>
        <w:pStyle w:val="Compact"/>
        <w:numPr>
          <w:numId w:val="1044"/>
          <w:ilvl w:val="0"/>
        </w:numPr>
      </w:pPr>
      <w:r>
        <w:t xml:space="preserve">svn</w:t>
      </w:r>
    </w:p>
    <w:p>
      <w:pPr>
        <w:pStyle w:val="Compact"/>
        <w:numPr>
          <w:numId w:val="1044"/>
          <w:ilvl w:val="0"/>
        </w:numPr>
      </w:pPr>
      <w:r>
        <w:t xml:space="preserve">码云</w:t>
      </w:r>
    </w:p>
    <w:p>
      <w:pPr>
        <w:pStyle w:val="Compact"/>
        <w:numPr>
          <w:numId w:val="1044"/>
          <w:ilvl w:val="0"/>
        </w:numPr>
      </w:pPr>
      <w:r>
        <w:t xml:space="preserve">Git在线练习</w:t>
      </w:r>
      <w:r>
        <w:t xml:space="preserve"> </w:t>
      </w:r>
      <w:hyperlink r:id="rId43">
        <w:r>
          <w:rPr>
            <w:rStyle w:val="Hyperlink"/>
          </w:rPr>
          <w:t xml:space="preserve">try git</w:t>
        </w:r>
      </w:hyperlink>
      <w:r>
        <w:t xml:space="preserve">/</w:t>
      </w:r>
      <w:hyperlink r:id="rId44">
        <w:r>
          <w:rPr>
            <w:rStyle w:val="Hyperlink"/>
          </w:rPr>
          <w:t xml:space="preserve">git real</w:t>
        </w:r>
      </w:hyperlink>
      <w:r>
        <w:t xml:space="preserve">/</w:t>
      </w:r>
      <w:hyperlink r:id="rId45">
        <w:r>
          <w:rPr>
            <w:rStyle w:val="Hyperlink"/>
          </w:rPr>
          <w:t xml:space="preserve">Learn Git Branching</w:t>
        </w:r>
      </w:hyperlink>
    </w:p>
    <w:p>
      <w:pPr>
        <w:pStyle w:val="Heading3"/>
      </w:pPr>
      <w:bookmarkStart w:id="46" w:name="其他"/>
      <w:bookmarkEnd w:id="46"/>
      <w:r>
        <w:t xml:space="preserve">1.2.10. 其他</w:t>
      </w:r>
    </w:p>
    <w:p>
      <w:pPr>
        <w:pStyle w:val="Compact"/>
        <w:numPr>
          <w:numId w:val="1045"/>
          <w:ilvl w:val="0"/>
        </w:numPr>
      </w:pPr>
      <w:r>
        <w:t xml:space="preserve">SpringBoot Banner 字符生成</w:t>
      </w:r>
      <w:r>
        <w:t xml:space="preserve"> </w:t>
      </w:r>
      <w:hyperlink r:id="rId47">
        <w:r>
          <w:rPr>
            <w:rStyle w:val="Hyperlink"/>
          </w:rPr>
          <w:t xml:space="preserve">根据图片生成</w:t>
        </w:r>
      </w:hyperlink>
      <w:r>
        <w:t xml:space="preserve">/</w:t>
      </w:r>
      <w:hyperlink r:id="rId48">
        <w:r>
          <w:rPr>
            <w:rStyle w:val="Hyperlink"/>
          </w:rPr>
          <w:t xml:space="preserve">根据文字生成</w:t>
        </w:r>
      </w:hyperlink>
    </w:p>
    <w:p>
      <w:pPr>
        <w:pStyle w:val="Heading2"/>
      </w:pPr>
      <w:bookmarkStart w:id="49" w:name="git"/>
      <w:bookmarkEnd w:id="49"/>
      <w:r>
        <w:t xml:space="preserve">1.3. Git</w:t>
      </w:r>
    </w:p>
    <w:p>
      <w:pPr>
        <w:pStyle w:val="FirstParagraph"/>
      </w:pPr>
      <w:r>
        <w:t xml:space="preserve">目录</w:t>
      </w:r>
    </w:p>
    <w:p>
      <w:pPr>
        <w:pStyle w:val="Heading3"/>
      </w:pPr>
      <w:bookmarkStart w:id="50" w:name="基本概念"/>
      <w:bookmarkEnd w:id="50"/>
      <w:r>
        <w:t xml:space="preserve">1.3.1. 基本概念</w:t>
      </w:r>
    </w:p>
    <w:p>
      <w:pPr>
        <w:pStyle w:val="Compact"/>
        <w:numPr>
          <w:numId w:val="1046"/>
          <w:ilvl w:val="0"/>
        </w:numPr>
      </w:pPr>
      <w:r>
        <w:t xml:space="preserve">工作区：当前的工作目录</w:t>
      </w:r>
    </w:p>
    <w:p>
      <w:pPr>
        <w:pStyle w:val="Compact"/>
        <w:numPr>
          <w:numId w:val="1046"/>
          <w:ilvl w:val="0"/>
        </w:numPr>
      </w:pPr>
      <w:r>
        <w:t xml:space="preserve">本地库: 工作区有一个隐藏目录.git，这个不算工作区，而是Git的版本库</w:t>
      </w:r>
      <w:r>
        <w:t xml:space="preserve"> </w:t>
      </w:r>
      <w:r>
        <w:t xml:space="preserve">Git的版本库里存了很多东西，其中最重要的就是称为stage（或者叫index）的暂存区，还有Git为我们自动创建的第一个分支master，以及指向master的一个指针叫HEAD</w:t>
      </w:r>
      <w:r>
        <w:t xml:space="preserve"> </w:t>
      </w:r>
      <w:r>
        <w:drawing>
          <wp:inline>
            <wp:extent cx="5334000" cy="2725231"/>
            <wp:effectExtent b="0" l="0" r="0" t="0"/>
            <wp:docPr descr="" id="1" name="Picture"/>
            <a:graphic>
              <a:graphicData uri="http://schemas.openxmlformats.org/drawingml/2006/picture">
                <pic:pic>
                  <pic:nvPicPr>
                    <pic:cNvPr descr="https://www.liaoxuefeng.com/files/attachments/919020037470528/0" id="0" name="Picture"/>
                    <pic:cNvPicPr>
                      <a:picLocks noChangeArrowheads="1" noChangeAspect="1"/>
                    </pic:cNvPicPr>
                  </pic:nvPicPr>
                  <pic:blipFill>
                    <a:blip r:embed="rId55"/>
                    <a:stretch>
                      <a:fillRect/>
                    </a:stretch>
                  </pic:blipFill>
                  <pic:spPr bwMode="auto">
                    <a:xfrm>
                      <a:off x="0" y="0"/>
                      <a:ext cx="5334000" cy="2725231"/>
                    </a:xfrm>
                    <a:prstGeom prst="rect">
                      <a:avLst/>
                    </a:prstGeom>
                    <a:noFill/>
                    <a:ln w="9525">
                      <a:noFill/>
                      <a:headEnd/>
                      <a:tailEnd/>
                    </a:ln>
                  </pic:spPr>
                </pic:pic>
              </a:graphicData>
            </a:graphic>
          </wp:inline>
        </w:drawing>
      </w:r>
    </w:p>
    <w:p>
      <w:pPr>
        <w:pStyle w:val="Compact"/>
        <w:numPr>
          <w:numId w:val="1046"/>
          <w:ilvl w:val="0"/>
        </w:numPr>
      </w:pPr>
      <w:r>
        <w:t xml:space="preserve">远端仓库: 存放在GitHub网站上的版本库</w:t>
      </w:r>
    </w:p>
    <w:p>
      <w:pPr>
        <w:pStyle w:val="FirstParagraph"/>
      </w:pPr>
      <w:r>
        <w:t xml:space="preserve">工作区---git add --&gt; 暂存区 ---git commit---&gt;本地仓库---git push ---&gt;远程仓库</w:t>
      </w:r>
    </w:p>
    <w:p>
      <w:pPr>
        <w:pStyle w:val="BodyText"/>
      </w:pPr>
      <w:r>
        <w:t xml:space="preserve"> </w:t>
      </w:r>
      <w:r>
        <w:t xml:space="preserve">* 分支相当于给当前的文件创建一个副本，在副本上进行修改，可以创建无数个分支进行同步开发，开发完成后再进行合并操作。</w:t>
      </w:r>
    </w:p>
    <w:p>
      <w:pPr>
        <w:pStyle w:val="Heading3"/>
      </w:pPr>
      <w:bookmarkStart w:id="58" w:name="分支的概念"/>
      <w:bookmarkEnd w:id="58"/>
      <w:r>
        <w:t xml:space="preserve">1.3.2. 分支的概念</w:t>
      </w:r>
    </w:p>
    <w:p>
      <w:pPr>
        <w:pStyle w:val="FirstParagraph"/>
      </w:pPr>
      <w:r>
        <w:rPr>
          <w:b/>
        </w:rPr>
        <w:t xml:space="preserve">分支的概念</w:t>
      </w:r>
      <w:r>
        <w:t xml:space="preserve"> </w:t>
      </w:r>
      <w:r>
        <w:t xml:space="preserve">在介绍两种方法之前，我们需要先了解一下分支的概念：</w:t>
      </w:r>
      <w:r>
        <w:t xml:space="preserve"> </w:t>
      </w:r>
      <w:r>
        <w:t xml:space="preserve">分支是用来标记特定代码的提交，每一个分支通过SHA1sum值来标识，所以对分支的操作是轻量级的，你改变的仅仅是SHA1sum值。</w:t>
      </w:r>
    </w:p>
    <w:p>
      <w:pPr>
        <w:pStyle w:val="BodyText"/>
      </w:pPr>
      <w:r>
        <w:t xml:space="preserve">如下图所示，当前有2个分支，A,C,E属于master分支，而A,B，D,F属于dev分支。</w:t>
      </w:r>
    </w:p>
    <w:p>
      <w:pPr>
        <w:pStyle w:val="SourceCode"/>
      </w:pPr>
      <w:r>
        <w:rPr>
          <w:rStyle w:val="VerbatimChar"/>
        </w:rPr>
        <w:t xml:space="preserve">A----C----E（master）</w:t>
      </w:r>
      <w:r>
        <w:br w:type="textWrapping"/>
      </w:r>
      <w:r>
        <w:rPr>
          <w:rStyle w:val="VerbatimChar"/>
        </w:rPr>
        <w:t xml:space="preserve"> \</w:t>
      </w:r>
      <w:r>
        <w:br w:type="textWrapping"/>
      </w:r>
      <w:r>
        <w:rPr>
          <w:rStyle w:val="VerbatimChar"/>
        </w:rPr>
        <w:t xml:space="preserve">  B---D---F(dev)</w:t>
      </w:r>
    </w:p>
    <w:p>
      <w:pPr>
        <w:pStyle w:val="FirstParagraph"/>
      </w:pPr>
      <w:r>
        <w:t xml:space="preserve">它们的head指针分别指向E和F，对上述做如下操作：</w:t>
      </w:r>
    </w:p>
    <w:p>
      <w:pPr>
        <w:pStyle w:val="SourceCode"/>
      </w:pPr>
      <w:r>
        <w:rPr>
          <w:rStyle w:val="VerbatimChar"/>
        </w:rPr>
        <w:t xml:space="preserve">git checkout master  //选择or切换到master分支</w:t>
      </w:r>
      <w:r>
        <w:br w:type="textWrapping"/>
      </w:r>
      <w:r>
        <w:rPr>
          <w:rStyle w:val="VerbatimChar"/>
        </w:rPr>
        <w:t xml:space="preserve">git merge dev        //将dev分支合并到当前分支(master)中</w:t>
      </w:r>
    </w:p>
    <w:p>
      <w:pPr>
        <w:pStyle w:val="FirstParagraph"/>
      </w:pPr>
      <w:r>
        <w:t xml:space="preserve">合并完成后：</w:t>
      </w:r>
    </w:p>
    <w:p>
      <w:pPr>
        <w:pStyle w:val="SourceCode"/>
      </w:pPr>
      <w:r>
        <w:rPr>
          <w:rStyle w:val="VerbatimChar"/>
        </w:rPr>
        <w:t xml:space="preserve">A---C---E---G(master)</w:t>
      </w:r>
      <w:r>
        <w:br w:type="textWrapping"/>
      </w:r>
      <w:r>
        <w:rPr>
          <w:rStyle w:val="VerbatimChar"/>
        </w:rPr>
        <w:t xml:space="preserve"> \         /</w:t>
      </w:r>
      <w:r>
        <w:br w:type="textWrapping"/>
      </w:r>
      <w:r>
        <w:rPr>
          <w:rStyle w:val="VerbatimChar"/>
        </w:rPr>
        <w:t xml:space="preserve">  B---D---F（dev）</w:t>
      </w:r>
    </w:p>
    <w:p>
      <w:pPr>
        <w:pStyle w:val="FirstParagraph"/>
      </w:pPr>
      <w:r>
        <w:t xml:space="preserve">现在ABCDEFG属于master，G是一次合并后的结果，是将E和Ｆ的代码合并后的结果，可能会出现冲突。而ABDF依然属于dev分支。可以继续在dev的分支上进行开发:</w:t>
      </w:r>
    </w:p>
    <w:p>
      <w:pPr>
        <w:pStyle w:val="SourceCode"/>
      </w:pPr>
      <w:r>
        <w:rPr>
          <w:rStyle w:val="VerbatimChar"/>
        </w:rPr>
        <w:t xml:space="preserve">A---C---E---G---H(master)</w:t>
      </w:r>
      <w:r>
        <w:br w:type="textWrapping"/>
      </w:r>
      <w:r>
        <w:rPr>
          <w:rStyle w:val="VerbatimChar"/>
        </w:rPr>
        <w:t xml:space="preserve"> \         /</w:t>
      </w:r>
      <w:r>
        <w:br w:type="textWrapping"/>
      </w:r>
      <w:r>
        <w:rPr>
          <w:rStyle w:val="VerbatimChar"/>
        </w:rPr>
        <w:t xml:space="preserve">  B---D---F---I（dev）</w:t>
      </w:r>
    </w:p>
    <w:p>
      <w:pPr>
        <w:pStyle w:val="Heading4"/>
      </w:pPr>
      <w:bookmarkStart w:id="59" w:name="常用分支说明"/>
      <w:bookmarkEnd w:id="59"/>
      <w:r>
        <w:t xml:space="preserve">1.3.2.1. 常用分支说明</w:t>
      </w:r>
    </w:p>
    <w:p>
      <w:pPr>
        <w:pStyle w:val="Compact"/>
        <w:numPr>
          <w:numId w:val="1047"/>
          <w:ilvl w:val="0"/>
        </w:numPr>
      </w:pPr>
      <w:r>
        <w:t xml:space="preserve">Master</w:t>
      </w:r>
    </w:p>
    <w:p>
      <w:pPr>
        <w:pStyle w:val="Compact"/>
        <w:numPr>
          <w:numId w:val="1048"/>
          <w:ilvl w:val="1"/>
        </w:numPr>
      </w:pPr>
      <w:r>
        <w:t xml:space="preserve">master永远都是发布版本的最新代码。</w:t>
      </w:r>
    </w:p>
    <w:p>
      <w:pPr>
        <w:pStyle w:val="Compact"/>
        <w:numPr>
          <w:numId w:val="1048"/>
          <w:ilvl w:val="1"/>
        </w:numPr>
      </w:pPr>
      <w:r>
        <w:t xml:space="preserve">master永远都是通过合并分支来改变，不允许提交代码。</w:t>
      </w:r>
    </w:p>
    <w:p>
      <w:pPr>
        <w:pStyle w:val="Compact"/>
        <w:numPr>
          <w:numId w:val="1048"/>
          <w:ilvl w:val="1"/>
        </w:numPr>
      </w:pPr>
      <w:r>
        <w:t xml:space="preserve">master发布完需要添加标签，标签为当前的版本号。</w:t>
      </w:r>
    </w:p>
    <w:p>
      <w:pPr>
        <w:pStyle w:val="Compact"/>
        <w:numPr>
          <w:numId w:val="1048"/>
          <w:ilvl w:val="1"/>
        </w:numPr>
      </w:pPr>
      <w:r>
        <w:t xml:space="preserve">这样做的好处是为了更清楚的找到每个版本对应的代码，如果以后想做热修复可以直接将对应版本号的标签分支出来修改。</w:t>
      </w:r>
    </w:p>
    <w:p>
      <w:pPr>
        <w:pStyle w:val="Compact"/>
        <w:numPr>
          <w:numId w:val="1047"/>
          <w:ilvl w:val="0"/>
        </w:numPr>
      </w:pPr>
      <w:r>
        <w:t xml:space="preserve">Vx.x.x_Develop</w:t>
      </w:r>
    </w:p>
    <w:p>
      <w:pPr>
        <w:pStyle w:val="Compact"/>
        <w:numPr>
          <w:numId w:val="1049"/>
          <w:ilvl w:val="1"/>
        </w:numPr>
      </w:pPr>
      <w:r>
        <w:t xml:space="preserve">有新版本需要开发，从Master上建分支并且修改代码的VersionName和VersionCode提交</w:t>
      </w:r>
    </w:p>
    <w:p>
      <w:pPr>
        <w:pStyle w:val="Compact"/>
        <w:numPr>
          <w:numId w:val="1049"/>
          <w:ilvl w:val="1"/>
        </w:numPr>
      </w:pPr>
      <w:r>
        <w:t xml:space="preserve">不允许在develop分支上直接修改代码进行提交，develop只能通过合并module和hot_fix分支进行改变，这样才能解决动态发布。</w:t>
      </w:r>
    </w:p>
    <w:p>
      <w:pPr>
        <w:pStyle w:val="Compact"/>
        <w:numPr>
          <w:numId w:val="1047"/>
          <w:ilvl w:val="0"/>
        </w:numPr>
      </w:pPr>
      <w:r>
        <w:t xml:space="preserve">Vx.x.x_Release</w:t>
      </w:r>
    </w:p>
    <w:p>
      <w:pPr>
        <w:pStyle w:val="Compact"/>
        <w:numPr>
          <w:numId w:val="1050"/>
          <w:ilvl w:val="1"/>
        </w:numPr>
      </w:pPr>
      <w:r>
        <w:t xml:space="preserve">这个分支是和Develop分支一样都从Master上建分支并且修改代码的VersionName和VersionCode提交</w:t>
      </w:r>
    </w:p>
    <w:p>
      <w:pPr>
        <w:pStyle w:val="Compact"/>
        <w:numPr>
          <w:numId w:val="1050"/>
          <w:ilvl w:val="1"/>
        </w:numPr>
      </w:pPr>
      <w:r>
        <w:t xml:space="preserve">这个分支的作用主要是解决动态发布。什么是动态发布，举个栗子：假如并行开发两个功能模块moduleA、moduleB，在测试完成准备发布同时，由于公司层面或者一些其他原因导致moduleB不能上线，只单独上线moduleA。</w:t>
      </w:r>
    </w:p>
    <w:p>
      <w:pPr>
        <w:pStyle w:val="Compact"/>
        <w:numPr>
          <w:numId w:val="1050"/>
          <w:ilvl w:val="1"/>
        </w:numPr>
      </w:pPr>
      <w:r>
        <w:t xml:space="preserve">这样我们将moduleA分支合并到Vx.x.x_Release分支，由于代码的修改只在各自的module分支上进行修改，所以合并之后的Vx.x.x_Release+moduleA就是经过测试可以发布代码，经过简单的回归测试就可以进行发布了，发布之后将Vx.x.x_Release合并到master上并且添加当前发布版本号的标签。</w:t>
      </w:r>
    </w:p>
    <w:p>
      <w:pPr>
        <w:pStyle w:val="Compact"/>
        <w:numPr>
          <w:numId w:val="1047"/>
          <w:ilvl w:val="0"/>
        </w:numPr>
      </w:pPr>
      <w:r>
        <w:t xml:space="preserve">Vx.x.x_Hot_Fix</w:t>
      </w:r>
    </w:p>
    <w:p>
      <w:pPr>
        <w:pStyle w:val="Compact"/>
        <w:numPr>
          <w:numId w:val="1051"/>
          <w:ilvl w:val="1"/>
        </w:numPr>
      </w:pPr>
      <w:r>
        <w:t xml:space="preserve">hot_fix是用来做线上版本热修复的分支，一般都是从master分支出来的。假如要修改V1.7.0的bug，就从master标签为V1.7.0拉出来hot_fix分支，进行修改代码、测试，发布补丁包之后将hot_fix合并到master和develop上，保持master和develop是最新的代码，最后删除hot_fix分支。</w:t>
      </w:r>
    </w:p>
    <w:p>
      <w:pPr>
        <w:pStyle w:val="Compact"/>
        <w:numPr>
          <w:numId w:val="1047"/>
          <w:ilvl w:val="0"/>
        </w:numPr>
      </w:pPr>
      <w:r>
        <w:t xml:space="preserve">Vx.x.x_ModuleX</w:t>
      </w:r>
    </w:p>
    <w:p>
      <w:pPr>
        <w:pStyle w:val="Compact"/>
        <w:numPr>
          <w:numId w:val="1052"/>
          <w:ilvl w:val="1"/>
        </w:numPr>
      </w:pPr>
      <w:r>
        <w:t xml:space="preserve">根据功能进行分支moduleA、moduleB、moduleC等等，如果存在develop分支那么就在它上分支出来，如果develop不存在那么就在master上拉出分支。在开发测试阶段任何对代码的修改都需要在各自的module上进行，修改完成在合并到develop上进行测试，当版本发布了删除对应的module分支。</w:t>
      </w:r>
    </w:p>
    <w:p>
      <w:pPr>
        <w:pStyle w:val="FirstParagraph"/>
      </w:pPr>
      <w:r>
        <w:t xml:space="preserve">不允许在develop上进行修改代码提交，更禁止在master上对代码进行修改提交。develop只允许通过合并module和hot_fix分支进行修改，master只允许通过合并发布之后的develop和发布之后的hot_fix分支进行修改。</w:t>
      </w:r>
    </w:p>
    <w:p>
      <w:pPr>
        <w:pStyle w:val="Heading3"/>
      </w:pPr>
      <w:bookmarkStart w:id="60" w:name="常用命令"/>
      <w:bookmarkEnd w:id="60"/>
      <w:r>
        <w:t xml:space="preserve">1.3.3. 常用命令</w:t>
      </w:r>
    </w:p>
    <w:p>
      <w:pPr>
        <w:pStyle w:val="Compact"/>
        <w:numPr>
          <w:numId w:val="1053"/>
          <w:ilvl w:val="0"/>
        </w:numPr>
      </w:pPr>
      <w:r>
        <w:t xml:space="preserve">查看版本</w:t>
      </w:r>
    </w:p>
    <w:p>
      <w:pPr>
        <w:pStyle w:val="Compact"/>
        <w:numPr>
          <w:numId w:val="1054"/>
          <w:ilvl w:val="1"/>
        </w:numPr>
      </w:pPr>
      <w:r>
        <w:t xml:space="preserve">git --version</w:t>
      </w:r>
    </w:p>
    <w:p>
      <w:pPr>
        <w:pStyle w:val="Compact"/>
        <w:numPr>
          <w:numId w:val="1053"/>
          <w:ilvl w:val="0"/>
        </w:numPr>
      </w:pPr>
      <w:r>
        <w:t xml:space="preserve">配置</w:t>
      </w:r>
    </w:p>
    <w:p>
      <w:pPr>
        <w:pStyle w:val="Compact"/>
        <w:numPr>
          <w:numId w:val="1055"/>
          <w:ilvl w:val="1"/>
        </w:numPr>
      </w:pPr>
      <w:r>
        <w:t xml:space="preserve">配置文件</w:t>
      </w:r>
    </w:p>
    <w:p>
      <w:pPr>
        <w:pStyle w:val="Compact"/>
        <w:numPr>
          <w:numId w:val="1056"/>
          <w:ilvl w:val="2"/>
        </w:numPr>
      </w:pPr>
      <w:r>
        <w:t xml:space="preserve">版本库配置文件，优先级最高位于版本库.git/config中</w:t>
      </w:r>
    </w:p>
    <w:p>
      <w:pPr>
        <w:pStyle w:val="Compact"/>
        <w:numPr>
          <w:numId w:val="1057"/>
          <w:ilvl w:val="3"/>
        </w:numPr>
      </w:pPr>
      <w:r>
        <w:t xml:space="preserve">进入工作空间</w:t>
      </w:r>
    </w:p>
    <w:p>
      <w:pPr>
        <w:pStyle w:val="Compact"/>
        <w:numPr>
          <w:numId w:val="1057"/>
          <w:ilvl w:val="3"/>
        </w:numPr>
      </w:pPr>
      <w:r>
        <w:t xml:space="preserve">git config -e 打开，编辑</w:t>
      </w:r>
    </w:p>
    <w:p>
      <w:pPr>
        <w:pStyle w:val="Compact"/>
        <w:numPr>
          <w:numId w:val="1056"/>
          <w:ilvl w:val="2"/>
        </w:numPr>
      </w:pPr>
      <w:r>
        <w:t xml:space="preserve">全局配置文件，优先级次之，用户目录下的.gitconfig</w:t>
      </w:r>
    </w:p>
    <w:p>
      <w:pPr>
        <w:pStyle w:val="Compact"/>
        <w:numPr>
          <w:numId w:val="1058"/>
          <w:ilvl w:val="3"/>
        </w:numPr>
      </w:pPr>
      <w:r>
        <w:t xml:space="preserve">git config -e --global 打开编辑</w:t>
      </w:r>
    </w:p>
    <w:p>
      <w:pPr>
        <w:pStyle w:val="Compact"/>
        <w:numPr>
          <w:numId w:val="1056"/>
          <w:ilvl w:val="2"/>
        </w:numPr>
      </w:pPr>
      <w:r>
        <w:t xml:space="preserve">系统级配置文件,优先级最低，/etc/gitconfig</w:t>
      </w:r>
    </w:p>
    <w:p>
      <w:pPr>
        <w:pStyle w:val="Compact"/>
        <w:numPr>
          <w:numId w:val="1059"/>
          <w:ilvl w:val="3"/>
        </w:numPr>
      </w:pPr>
      <w:r>
        <w:t xml:space="preserve">git config -e --system</w:t>
      </w:r>
    </w:p>
    <w:p>
      <w:pPr>
        <w:pStyle w:val="Compact"/>
        <w:numPr>
          <w:numId w:val="1055"/>
          <w:ilvl w:val="1"/>
        </w:numPr>
      </w:pPr>
      <w:r>
        <w:t xml:space="preserve">配置用户名和邮箱</w:t>
      </w:r>
    </w:p>
    <w:p>
      <w:pPr>
        <w:pStyle w:val="Compact"/>
        <w:numPr>
          <w:numId w:val="1060"/>
          <w:ilvl w:val="2"/>
        </w:numPr>
      </w:pPr>
      <w:r>
        <w:t xml:space="preserve">git config --global user.name "xxx"</w:t>
      </w:r>
    </w:p>
    <w:p>
      <w:pPr>
        <w:pStyle w:val="Compact"/>
        <w:numPr>
          <w:numId w:val="1060"/>
          <w:ilvl w:val="2"/>
        </w:numPr>
      </w:pPr>
      <w:r>
        <w:t xml:space="preserve">git config --global user.name 读取配置信息用户名称</w:t>
      </w:r>
    </w:p>
    <w:p>
      <w:pPr>
        <w:pStyle w:val="Compact"/>
        <w:numPr>
          <w:numId w:val="1060"/>
          <w:ilvl w:val="2"/>
        </w:numPr>
      </w:pPr>
      <w:r>
        <w:t xml:space="preserve">git config --unset --global user.name 删除用户信息</w:t>
      </w:r>
    </w:p>
    <w:p>
      <w:pPr>
        <w:pStyle w:val="Compact"/>
        <w:numPr>
          <w:numId w:val="1060"/>
          <w:ilvl w:val="2"/>
        </w:numPr>
      </w:pPr>
      <w:r>
        <w:t xml:space="preserve">git config --global user.email "xxx@xxx"</w:t>
      </w:r>
    </w:p>
    <w:p>
      <w:pPr>
        <w:pStyle w:val="Compact"/>
        <w:numPr>
          <w:numId w:val="1053"/>
          <w:ilvl w:val="0"/>
        </w:numPr>
      </w:pPr>
      <w:r>
        <w:t xml:space="preserve">初始化一个仓库</w:t>
      </w:r>
    </w:p>
    <w:p>
      <w:pPr>
        <w:pStyle w:val="Compact"/>
        <w:numPr>
          <w:numId w:val="1061"/>
          <w:ilvl w:val="1"/>
        </w:numPr>
      </w:pPr>
      <w:r>
        <w:t xml:space="preserve">git init</w:t>
      </w:r>
    </w:p>
    <w:p>
      <w:pPr>
        <w:pStyle w:val="Compact"/>
        <w:numPr>
          <w:numId w:val="1053"/>
          <w:ilvl w:val="0"/>
        </w:numPr>
      </w:pPr>
      <w:r>
        <w:t xml:space="preserve">为本地仓库关联远程仓库</w:t>
      </w:r>
    </w:p>
    <w:p>
      <w:pPr>
        <w:pStyle w:val="Compact"/>
        <w:numPr>
          <w:numId w:val="1062"/>
          <w:ilvl w:val="1"/>
        </w:numPr>
      </w:pPr>
      <w:r>
        <w:t xml:space="preserve">git remote add origin git@github.com:yourName/yourRepo.git</w:t>
      </w:r>
    </w:p>
    <w:p>
      <w:pPr>
        <w:pStyle w:val="Compact"/>
        <w:numPr>
          <w:numId w:val="1063"/>
          <w:ilvl w:val="2"/>
        </w:numPr>
      </w:pPr>
      <w:r>
        <w:t xml:space="preserve">origin 为自定义名称，可以取github/gitee,就可以关联不同的远端库了</w:t>
      </w:r>
    </w:p>
    <w:p>
      <w:pPr>
        <w:pStyle w:val="Compact"/>
        <w:numPr>
          <w:numId w:val="1063"/>
          <w:ilvl w:val="2"/>
        </w:numPr>
      </w:pPr>
      <w:r>
        <w:t xml:space="preserve">git push github master /git push gitee master</w:t>
      </w:r>
    </w:p>
    <w:p>
      <w:pPr>
        <w:pStyle w:val="Compact"/>
        <w:numPr>
          <w:numId w:val="1062"/>
          <w:ilvl w:val="1"/>
        </w:numPr>
      </w:pPr>
      <w:r>
        <w:t xml:space="preserve">git remote -v 查看关联的远端仓库</w:t>
      </w:r>
    </w:p>
    <w:p>
      <w:pPr>
        <w:pStyle w:val="Compact"/>
        <w:numPr>
          <w:numId w:val="1062"/>
          <w:ilvl w:val="1"/>
        </w:numPr>
      </w:pPr>
      <w:r>
        <w:t xml:space="preserve">git remote rm origin 删除关联的远程库信息</w:t>
      </w:r>
    </w:p>
    <w:p>
      <w:pPr>
        <w:pStyle w:val="Compact"/>
        <w:numPr>
          <w:numId w:val="1053"/>
          <w:ilvl w:val="0"/>
        </w:numPr>
      </w:pPr>
      <w:r>
        <w:t xml:space="preserve">将更新的文件提交到本地暂存区</w:t>
      </w:r>
    </w:p>
    <w:p>
      <w:pPr>
        <w:pStyle w:val="Compact"/>
        <w:numPr>
          <w:numId w:val="1064"/>
          <w:ilvl w:val="1"/>
        </w:numPr>
      </w:pPr>
      <w:r>
        <w:t xml:space="preserve">git add . 添加所有的文件</w:t>
      </w:r>
    </w:p>
    <w:p>
      <w:pPr>
        <w:pStyle w:val="Compact"/>
        <w:numPr>
          <w:numId w:val="1064"/>
          <w:ilvl w:val="1"/>
        </w:numPr>
      </w:pPr>
      <w:r>
        <w:t xml:space="preserve">git add demo.text 只添加demo.text文件</w:t>
      </w:r>
    </w:p>
    <w:p>
      <w:pPr>
        <w:pStyle w:val="Compact"/>
        <w:numPr>
          <w:numId w:val="1053"/>
          <w:ilvl w:val="0"/>
        </w:numPr>
      </w:pPr>
      <w:r>
        <w:t xml:space="preserve">将本地暂存区的文件提交到本地仓库</w:t>
      </w:r>
    </w:p>
    <w:p>
      <w:pPr>
        <w:pStyle w:val="Compact"/>
        <w:numPr>
          <w:numId w:val="1065"/>
          <w:ilvl w:val="1"/>
        </w:numPr>
      </w:pPr>
      <w:r>
        <w:t xml:space="preserve">git commit -m "xxxx" 添加一行信息</w:t>
      </w:r>
    </w:p>
    <w:p>
      <w:pPr>
        <w:pStyle w:val="Compact"/>
        <w:numPr>
          <w:numId w:val="1065"/>
          <w:ilvl w:val="1"/>
        </w:numPr>
      </w:pPr>
      <w:r>
        <w:t xml:space="preserve">git commit 不加-m,将会弹出新编辑窗口，需要按照以下格式编写，如果此时想终止提交，需将编辑器内容清空，并直接关闭，提交会被终止。</w:t>
      </w:r>
    </w:p>
    <w:p>
      <w:pPr>
        <w:pStyle w:val="Compact"/>
        <w:numPr>
          <w:numId w:val="1066"/>
          <w:ilvl w:val="2"/>
        </w:numPr>
      </w:pPr>
      <w:r>
        <w:t xml:space="preserve">第一行：用一行文字简述提交的更改内容</w:t>
      </w:r>
    </w:p>
    <w:p>
      <w:pPr>
        <w:pStyle w:val="Compact"/>
        <w:numPr>
          <w:numId w:val="1066"/>
          <w:ilvl w:val="2"/>
        </w:numPr>
      </w:pPr>
      <w:r>
        <w:t xml:space="preserve">第二行: 空行</w:t>
      </w:r>
    </w:p>
    <w:p>
      <w:pPr>
        <w:pStyle w:val="Compact"/>
        <w:numPr>
          <w:numId w:val="1066"/>
          <w:ilvl w:val="2"/>
        </w:numPr>
      </w:pPr>
      <w:r>
        <w:t xml:space="preserve">第三行以后，详细描述更改的内容</w:t>
      </w:r>
    </w:p>
    <w:p>
      <w:pPr>
        <w:pStyle w:val="Compact"/>
        <w:numPr>
          <w:numId w:val="1053"/>
          <w:ilvl w:val="0"/>
        </w:numPr>
      </w:pPr>
      <w:r>
        <w:t xml:space="preserve">查看提交后的状态</w:t>
      </w:r>
    </w:p>
    <w:p>
      <w:pPr>
        <w:pStyle w:val="Compact"/>
        <w:numPr>
          <w:numId w:val="1067"/>
          <w:ilvl w:val="1"/>
        </w:numPr>
      </w:pPr>
      <w:r>
        <w:t xml:space="preserve">git status</w:t>
      </w:r>
    </w:p>
    <w:p>
      <w:pPr>
        <w:pStyle w:val="Compact"/>
        <w:numPr>
          <w:numId w:val="1053"/>
          <w:ilvl w:val="0"/>
        </w:numPr>
      </w:pPr>
      <w:r>
        <w:t xml:space="preserve">查看提交日志</w:t>
      </w:r>
    </w:p>
    <w:p>
      <w:pPr>
        <w:pStyle w:val="Compact"/>
        <w:numPr>
          <w:numId w:val="1068"/>
          <w:ilvl w:val="1"/>
        </w:numPr>
      </w:pPr>
      <w:r>
        <w:t xml:space="preserve">git log</w:t>
      </w:r>
    </w:p>
    <w:p>
      <w:pPr>
        <w:pStyle w:val="Compact"/>
        <w:numPr>
          <w:numId w:val="1069"/>
          <w:ilvl w:val="2"/>
        </w:numPr>
      </w:pPr>
      <w:r>
        <w:t xml:space="preserve">提交ID</w:t>
      </w:r>
    </w:p>
    <w:p>
      <w:pPr>
        <w:pStyle w:val="Compact"/>
        <w:numPr>
          <w:numId w:val="1069"/>
          <w:ilvl w:val="2"/>
        </w:numPr>
      </w:pPr>
      <w:r>
        <w:t xml:space="preserve">提交人</w:t>
      </w:r>
    </w:p>
    <w:p>
      <w:pPr>
        <w:pStyle w:val="Compact"/>
        <w:numPr>
          <w:numId w:val="1069"/>
          <w:ilvl w:val="2"/>
        </w:numPr>
      </w:pPr>
      <w:r>
        <w:t xml:space="preserve">提交时间</w:t>
      </w:r>
    </w:p>
    <w:p>
      <w:pPr>
        <w:pStyle w:val="Compact"/>
        <w:numPr>
          <w:numId w:val="1069"/>
          <w:ilvl w:val="2"/>
        </w:numPr>
      </w:pPr>
      <w:r>
        <w:t xml:space="preserve">提交前后差别</w:t>
      </w:r>
    </w:p>
    <w:p>
      <w:pPr>
        <w:pStyle w:val="Compact"/>
        <w:numPr>
          <w:numId w:val="1068"/>
          <w:ilvl w:val="1"/>
        </w:numPr>
      </w:pPr>
      <w:r>
        <w:t xml:space="preserve">git log --pretty=short 只显示提交信息的第一行</w:t>
      </w:r>
    </w:p>
    <w:p>
      <w:pPr>
        <w:pStyle w:val="Compact"/>
        <w:numPr>
          <w:numId w:val="1068"/>
          <w:ilvl w:val="1"/>
        </w:numPr>
      </w:pPr>
      <w:r>
        <w:t xml:space="preserve">git log xx.file 只显示指定目录或者文件的日志</w:t>
      </w:r>
    </w:p>
    <w:p>
      <w:pPr>
        <w:pStyle w:val="Compact"/>
        <w:numPr>
          <w:numId w:val="1068"/>
          <w:ilvl w:val="1"/>
        </w:numPr>
      </w:pPr>
      <w:r>
        <w:t xml:space="preserve">git log -p xx.file 显示文件前后差别</w:t>
      </w:r>
    </w:p>
    <w:p>
      <w:pPr>
        <w:pStyle w:val="Compact"/>
        <w:numPr>
          <w:numId w:val="1068"/>
          <w:ilvl w:val="1"/>
        </w:numPr>
      </w:pPr>
      <w:r>
        <w:t xml:space="preserve">git log --graph 以图表形式查看分支</w:t>
      </w:r>
    </w:p>
    <w:p>
      <w:pPr>
        <w:pStyle w:val="Compact"/>
        <w:numPr>
          <w:numId w:val="1068"/>
          <w:ilvl w:val="1"/>
        </w:numPr>
      </w:pPr>
      <w:r>
        <w:t xml:space="preserve">git log --graph --oneline 查看每次提交的短ID</w:t>
      </w:r>
    </w:p>
    <w:p>
      <w:pPr>
        <w:pStyle w:val="Compact"/>
        <w:numPr>
          <w:numId w:val="1068"/>
          <w:ilvl w:val="1"/>
        </w:numPr>
      </w:pPr>
      <w:r>
        <w:t xml:space="preserve">git reflog 查看当前仓库的操作日志，获取短ID</w:t>
      </w:r>
    </w:p>
    <w:p>
      <w:pPr>
        <w:pStyle w:val="Compact"/>
        <w:numPr>
          <w:numId w:val="1053"/>
          <w:ilvl w:val="0"/>
        </w:numPr>
      </w:pPr>
      <w:r>
        <w:t xml:space="preserve">查看更改前后的区别</w:t>
      </w:r>
    </w:p>
    <w:p>
      <w:pPr>
        <w:pStyle w:val="Compact"/>
        <w:numPr>
          <w:numId w:val="1070"/>
          <w:ilvl w:val="1"/>
        </w:numPr>
      </w:pPr>
      <w:r>
        <w:t xml:space="preserve">git diff之后按enter键查看更多的更改内容</w:t>
      </w:r>
    </w:p>
    <w:p>
      <w:pPr>
        <w:pStyle w:val="Compact"/>
        <w:numPr>
          <w:numId w:val="1070"/>
          <w:ilvl w:val="1"/>
        </w:numPr>
      </w:pPr>
      <w:r>
        <w:t xml:space="preserve">工作树---git add --&gt; 暂存区---git commit --&gt; 本地仓库---git push --&gt; 远程仓库</w:t>
      </w:r>
    </w:p>
    <w:p>
      <w:pPr>
        <w:pStyle w:val="Compact"/>
        <w:numPr>
          <w:numId w:val="1070"/>
          <w:ilvl w:val="1"/>
        </w:numPr>
      </w:pPr>
      <w:r>
        <w:t xml:space="preserve">修改文件---&gt;git diff---&gt;显示工作树和暂存区的区别</w:t>
      </w:r>
    </w:p>
    <w:p>
      <w:pPr>
        <w:pStyle w:val="Compact"/>
        <w:numPr>
          <w:numId w:val="1070"/>
          <w:ilvl w:val="1"/>
        </w:numPr>
      </w:pPr>
      <w:r>
        <w:t xml:space="preserve">git add ---&gt;git diff ---&gt; 什么都不显示，因为工作树和暂存区内容一致</w:t>
      </w:r>
    </w:p>
    <w:p>
      <w:pPr>
        <w:pStyle w:val="Compact"/>
        <w:numPr>
          <w:numId w:val="1070"/>
          <w:ilvl w:val="1"/>
        </w:numPr>
      </w:pPr>
      <w:r>
        <w:t xml:space="preserve">git add ---&gt;git diff HEAD ---&gt;显示暂存区和本地仓库的区别，在commmit之前应该执行该命令，验证是否修改错误。这里的HEAD指的是当前分支中最新一次提交的指针</w:t>
      </w:r>
    </w:p>
    <w:p>
      <w:pPr>
        <w:pStyle w:val="Compact"/>
        <w:numPr>
          <w:numId w:val="1070"/>
          <w:ilvl w:val="1"/>
        </w:numPr>
      </w:pPr>
      <w:r>
        <w:t xml:space="preserve">显示的内容差异内容中，"+"表示添加的内容，"-"表示减少的内容</w:t>
      </w:r>
    </w:p>
    <w:p>
      <w:pPr>
        <w:pStyle w:val="Compact"/>
        <w:numPr>
          <w:numId w:val="1053"/>
          <w:ilvl w:val="0"/>
        </w:numPr>
      </w:pPr>
      <w:r>
        <w:t xml:space="preserve">分支操作</w:t>
      </w:r>
    </w:p>
    <w:p>
      <w:pPr>
        <w:pStyle w:val="Compact"/>
        <w:numPr>
          <w:numId w:val="1071"/>
          <w:ilvl w:val="1"/>
        </w:numPr>
      </w:pPr>
      <w:r>
        <w:t xml:space="preserve">分支管理</w:t>
      </w:r>
    </w:p>
    <w:p>
      <w:pPr>
        <w:pStyle w:val="Compact"/>
        <w:numPr>
          <w:numId w:val="1072"/>
          <w:ilvl w:val="2"/>
        </w:numPr>
      </w:pPr>
      <w:r>
        <w:t xml:space="preserve">master 应当为稳定分支，不应该在master上修改代码</w:t>
      </w:r>
    </w:p>
    <w:p>
      <w:pPr>
        <w:pStyle w:val="Compact"/>
        <w:numPr>
          <w:numId w:val="1072"/>
          <w:ilvl w:val="2"/>
        </w:numPr>
      </w:pPr>
      <w:r>
        <w:t xml:space="preserve">dev 开发分支，比如说加新功能</w:t>
      </w:r>
    </w:p>
    <w:p>
      <w:pPr>
        <w:pStyle w:val="Compact"/>
        <w:numPr>
          <w:numId w:val="1072"/>
          <w:ilvl w:val="2"/>
        </w:numPr>
      </w:pPr>
      <w:r>
        <w:t xml:space="preserve">fix 修复Bug分支</w:t>
      </w:r>
    </w:p>
    <w:p>
      <w:pPr>
        <w:pStyle w:val="Compact"/>
        <w:numPr>
          <w:numId w:val="1072"/>
          <w:ilvl w:val="2"/>
        </w:numPr>
      </w:pPr>
      <w:r>
        <w:t xml:space="preserve">每一次和master合并分支前，应当使用git pull 拉取远端仓库最新的代码，避免在push时出现冲突。</w:t>
      </w:r>
    </w:p>
    <w:p>
      <w:pPr>
        <w:pStyle w:val="Compact"/>
        <w:numPr>
          <w:numId w:val="1071"/>
          <w:ilvl w:val="1"/>
        </w:numPr>
      </w:pPr>
      <w:r>
        <w:t xml:space="preserve">git branch //查看本地所有分支</w:t>
      </w:r>
    </w:p>
    <w:p>
      <w:pPr>
        <w:pStyle w:val="Compact"/>
        <w:numPr>
          <w:numId w:val="1071"/>
          <w:ilvl w:val="1"/>
        </w:numPr>
      </w:pPr>
      <w:r>
        <w:t xml:space="preserve">git branch -r //查看远程所有分支</w:t>
      </w:r>
    </w:p>
    <w:p>
      <w:pPr>
        <w:pStyle w:val="Compact"/>
        <w:numPr>
          <w:numId w:val="1071"/>
          <w:ilvl w:val="1"/>
        </w:numPr>
      </w:pPr>
      <w:r>
        <w:t xml:space="preserve">git branch -a //查看本地和远程的所有分支</w:t>
      </w:r>
    </w:p>
    <w:p>
      <w:pPr>
        <w:pStyle w:val="Compact"/>
        <w:numPr>
          <w:numId w:val="1071"/>
          <w:ilvl w:val="1"/>
        </w:numPr>
      </w:pPr>
      <w:r>
        <w:t xml:space="preserve">git branch branchname //新建分支</w:t>
      </w:r>
    </w:p>
    <w:p>
      <w:pPr>
        <w:pStyle w:val="Compact"/>
        <w:numPr>
          <w:numId w:val="1071"/>
          <w:ilvl w:val="1"/>
        </w:numPr>
      </w:pPr>
      <w:r>
        <w:t xml:space="preserve">git branch -d branchname//删除本地分支</w:t>
      </w:r>
    </w:p>
    <w:p>
      <w:pPr>
        <w:pStyle w:val="Compact"/>
        <w:numPr>
          <w:numId w:val="1071"/>
          <w:ilvl w:val="1"/>
        </w:numPr>
      </w:pPr>
      <w:r>
        <w:t xml:space="preserve">git branch -d -r branchname //删除远程分支，删除后还需推送到服务器</w:t>
      </w:r>
    </w:p>
    <w:p>
      <w:pPr>
        <w:pStyle w:val="Compact"/>
        <w:numPr>
          <w:numId w:val="1071"/>
          <w:ilvl w:val="1"/>
        </w:numPr>
      </w:pPr>
      <w:r>
        <w:t xml:space="preserve">git push origin:branchname //删除后推送至服务器</w:t>
      </w:r>
    </w:p>
    <w:p>
      <w:pPr>
        <w:pStyle w:val="Compact"/>
        <w:numPr>
          <w:numId w:val="1071"/>
          <w:ilvl w:val="1"/>
        </w:numPr>
      </w:pPr>
      <w:r>
        <w:t xml:space="preserve">git branch -m oldbranch newbranc //重命名本地分支</w:t>
      </w:r>
    </w:p>
    <w:p>
      <w:pPr>
        <w:pStyle w:val="Compact"/>
        <w:numPr>
          <w:numId w:val="1071"/>
          <w:ilvl w:val="1"/>
        </w:numPr>
      </w:pPr>
      <w:r>
        <w:t xml:space="preserve">显示所有分支</w:t>
      </w:r>
    </w:p>
    <w:p>
      <w:pPr>
        <w:pStyle w:val="Compact"/>
        <w:numPr>
          <w:numId w:val="1073"/>
          <w:ilvl w:val="2"/>
        </w:numPr>
      </w:pPr>
      <w:r>
        <w:t xml:space="preserve">git branch 带*的是当前的分支</w:t>
      </w:r>
    </w:p>
    <w:p>
      <w:pPr>
        <w:pStyle w:val="Compact"/>
        <w:numPr>
          <w:numId w:val="1073"/>
          <w:ilvl w:val="2"/>
        </w:numPr>
      </w:pPr>
      <w:r>
        <w:t xml:space="preserve">git branch -a 显示远程分支和本地分支</w:t>
      </w:r>
    </w:p>
    <w:p>
      <w:pPr>
        <w:pStyle w:val="Compact"/>
        <w:numPr>
          <w:numId w:val="1071"/>
          <w:ilvl w:val="1"/>
        </w:numPr>
      </w:pPr>
      <w:r>
        <w:t xml:space="preserve">创建，切换分支</w:t>
      </w:r>
    </w:p>
    <w:p>
      <w:pPr>
        <w:pStyle w:val="Compact"/>
        <w:numPr>
          <w:numId w:val="1074"/>
          <w:ilvl w:val="2"/>
        </w:numPr>
      </w:pPr>
      <w:r>
        <w:t xml:space="preserve">git branch name 创建分支</w:t>
      </w:r>
    </w:p>
    <w:p>
      <w:pPr>
        <w:pStyle w:val="Compact"/>
        <w:numPr>
          <w:numId w:val="1074"/>
          <w:ilvl w:val="2"/>
        </w:numPr>
      </w:pPr>
      <w:r>
        <w:t xml:space="preserve">git checkout name 切换分支</w:t>
      </w:r>
    </w:p>
    <w:p>
      <w:pPr>
        <w:pStyle w:val="Compact"/>
        <w:numPr>
          <w:numId w:val="1074"/>
          <w:ilvl w:val="2"/>
        </w:numPr>
      </w:pPr>
      <w:r>
        <w:t xml:space="preserve">git checkout -b name 创建并切换分支name</w:t>
      </w:r>
    </w:p>
    <w:p>
      <w:pPr>
        <w:pStyle w:val="Compact"/>
        <w:numPr>
          <w:numId w:val="1074"/>
          <w:ilvl w:val="2"/>
        </w:numPr>
      </w:pPr>
      <w:r>
        <w:t xml:space="preserve">git checkout - 切回上一个分支</w:t>
      </w:r>
    </w:p>
    <w:p>
      <w:pPr>
        <w:pStyle w:val="Compact"/>
        <w:numPr>
          <w:numId w:val="1071"/>
          <w:ilvl w:val="1"/>
        </w:numPr>
      </w:pPr>
      <w:r>
        <w:t xml:space="preserve">合并分支</w:t>
      </w:r>
    </w:p>
    <w:p>
      <w:pPr>
        <w:pStyle w:val="Compact"/>
        <w:numPr>
          <w:numId w:val="1075"/>
          <w:ilvl w:val="2"/>
        </w:numPr>
      </w:pPr>
      <w:r>
        <w:t xml:space="preserve">注意每次合并前必须git add和git commit</w:t>
      </w:r>
    </w:p>
    <w:p>
      <w:pPr>
        <w:pStyle w:val="Compact"/>
        <w:numPr>
          <w:numId w:val="1075"/>
          <w:ilvl w:val="2"/>
        </w:numPr>
      </w:pPr>
      <w:r>
        <w:t xml:space="preserve">git merge --no-ff feature-A 合并当前分支和feature-A</w:t>
      </w:r>
    </w:p>
    <w:p>
      <w:pPr>
        <w:pStyle w:val="Compact"/>
        <w:numPr>
          <w:numId w:val="1075"/>
          <w:ilvl w:val="2"/>
        </w:numPr>
      </w:pPr>
      <w:r>
        <w:t xml:space="preserve">--no-ff：不使用fast-forward方式合并，保留分支的commit历史</w:t>
      </w:r>
    </w:p>
    <w:p>
      <w:pPr>
        <w:pStyle w:val="Compact"/>
        <w:numPr>
          <w:numId w:val="1075"/>
          <w:ilvl w:val="2"/>
        </w:numPr>
      </w:pPr>
      <w:r>
        <w:t xml:space="preserve">--squash：使用squash方式合并，把多次分支commit历史压缩为一次</w:t>
      </w:r>
    </w:p>
    <w:p>
      <w:pPr>
        <w:pStyle w:val="Compact"/>
        <w:numPr>
          <w:numId w:val="1053"/>
          <w:ilvl w:val="0"/>
        </w:numPr>
      </w:pPr>
      <w:r>
        <w:t xml:space="preserve">更改提交</w:t>
      </w:r>
    </w:p>
    <w:p>
      <w:pPr>
        <w:pStyle w:val="Compact"/>
        <w:numPr>
          <w:numId w:val="1076"/>
          <w:ilvl w:val="1"/>
        </w:numPr>
      </w:pPr>
      <w:r>
        <w:t xml:space="preserve">git reset --hard HEAD^ 恢复到上一次提交</w:t>
      </w:r>
    </w:p>
    <w:p>
      <w:pPr>
        <w:pStyle w:val="Compact"/>
        <w:numPr>
          <w:numId w:val="1076"/>
          <w:ilvl w:val="1"/>
        </w:numPr>
      </w:pPr>
      <w:r>
        <w:t xml:space="preserve">git reset --hard HEAD</w:t>
      </w:r>
      <w:r>
        <w:rPr>
          <w:vertAlign w:val="superscript"/>
        </w:rPr>
        <w:t xml:space="preserve">^</w:t>
      </w:r>
      <w:r>
        <w:t xml:space="preserve">^^ 恢复到前5次提交</w:t>
      </w:r>
    </w:p>
    <w:p>
      <w:pPr>
        <w:pStyle w:val="Compact"/>
        <w:numPr>
          <w:numId w:val="1076"/>
          <w:ilvl w:val="1"/>
        </w:numPr>
      </w:pPr>
      <w:r>
        <w:t xml:space="preserve">git reset --hard HEAD~2 恢复到前两次提交</w:t>
      </w:r>
    </w:p>
    <w:p>
      <w:pPr>
        <w:pStyle w:val="Compact"/>
        <w:numPr>
          <w:numId w:val="1076"/>
          <w:ilvl w:val="1"/>
        </w:numPr>
      </w:pPr>
      <w:r>
        <w:t xml:space="preserve">git reset --hard commitID; git log 的长ID或者git reflog的短ID</w:t>
      </w:r>
    </w:p>
    <w:p>
      <w:pPr>
        <w:pStyle w:val="Compact"/>
        <w:numPr>
          <w:numId w:val="1076"/>
          <w:ilvl w:val="1"/>
        </w:numPr>
      </w:pPr>
      <w:r>
        <w:t xml:space="preserve">远程版本回退</w:t>
      </w:r>
    </w:p>
    <w:p>
      <w:pPr>
        <w:pStyle w:val="Compact"/>
        <w:numPr>
          <w:numId w:val="1077"/>
          <w:ilvl w:val="2"/>
        </w:numPr>
      </w:pPr>
      <w:r>
        <w:t xml:space="preserve">先使用git reset 回退本地分支</w:t>
      </w:r>
    </w:p>
    <w:p>
      <w:pPr>
        <w:pStyle w:val="Compact"/>
        <w:numPr>
          <w:numId w:val="1077"/>
          <w:ilvl w:val="2"/>
        </w:numPr>
      </w:pPr>
      <w:r>
        <w:t xml:space="preserve">再使用 git push -f origin master 强制推送到远端分支</w:t>
      </w:r>
    </w:p>
    <w:p>
      <w:pPr>
        <w:pStyle w:val="Compact"/>
        <w:numPr>
          <w:numId w:val="1053"/>
          <w:ilvl w:val="0"/>
        </w:numPr>
      </w:pPr>
      <w:r>
        <w:t xml:space="preserve">冲突消除</w:t>
      </w:r>
    </w:p>
    <w:p>
      <w:pPr>
        <w:pStyle w:val="Compact"/>
        <w:numPr>
          <w:numId w:val="1078"/>
          <w:ilvl w:val="1"/>
        </w:numPr>
      </w:pPr>
      <w:r>
        <w:t xml:space="preserve">如果两个分支修改了同一个文件的。在进行合并的时候就会提示哪个文件发生冲突，无法合并。</w:t>
      </w:r>
      <w:r>
        <w:t xml:space="preserve"> </w:t>
      </w:r>
      <w:r>
        <w:t xml:space="preserve">```</w:t>
      </w:r>
      <w:r>
        <w:t xml:space="preserve"> </w:t>
      </w:r>
      <w:r>
        <w:t xml:space="preserve">&lt;&lt;&lt;&lt;&lt;&lt;HEAD</w:t>
      </w:r>
    </w:p>
    <w:p>
      <w:pPr>
        <w:pStyle w:val="Compact"/>
        <w:numPr>
          <w:numId w:val="1053"/>
          <w:ilvl w:val="0"/>
        </w:numPr>
      </w:pPr>
      <w:r>
        <w:t xml:space="preserve">feature-A</w:t>
      </w:r>
      <w:r>
        <w:t xml:space="preserve"> </w:t>
      </w:r>
      <w:r>
        <w:t xml:space="preserve">=========</w:t>
      </w:r>
    </w:p>
    <w:p>
      <w:pPr>
        <w:numPr>
          <w:numId w:val="1053"/>
          <w:ilvl w:val="0"/>
        </w:numPr>
      </w:pPr>
      <w:r>
        <w:t xml:space="preserve">fix-B</w:t>
      </w:r>
      <w:r>
        <w:t xml:space="preserve"> </w:t>
      </w:r>
      <w:r>
        <w:t xml:space="preserve">&gt;&gt;&gt;&gt;&gt;&gt;feature-B</w:t>
      </w:r>
      <w:r>
        <w:t xml:space="preserve"> </w:t>
      </w:r>
      <w:r>
        <w:t xml:space="preserve">```</w:t>
      </w:r>
      <w:r>
        <w:t xml:space="preserve"> </w:t>
      </w:r>
      <w:r>
        <w:t xml:space="preserve">=====以上的部分是当前HEAD的内容，以下是要合并的feature-B的内容。</w:t>
      </w:r>
      <w:r>
        <w:t xml:space="preserve"> </w:t>
      </w:r>
      <w:r>
        <w:t xml:space="preserve">修改之后，重新合并即可。</w:t>
      </w:r>
    </w:p>
    <w:p>
      <w:pPr>
        <w:pStyle w:val="Compact"/>
        <w:numPr>
          <w:numId w:val="1053"/>
          <w:ilvl w:val="0"/>
        </w:numPr>
      </w:pPr>
      <w:r>
        <w:t xml:space="preserve">压缩历史</w:t>
      </w:r>
    </w:p>
    <w:p>
      <w:pPr>
        <w:pStyle w:val="Compact"/>
        <w:numPr>
          <w:numId w:val="1079"/>
          <w:ilvl w:val="1"/>
        </w:numPr>
      </w:pPr>
      <w:r>
        <w:t xml:space="preserve">在创建分支后，会在该分支上进行开发，期间可能会发生n次提交。如果进行合并，这个分支记录也会跟着一起被记录到主分支。因此需要对这些分支上的各个提交合并为一个提交记录。</w:t>
      </w:r>
    </w:p>
    <w:p>
      <w:pPr>
        <w:pStyle w:val="Compact"/>
        <w:numPr>
          <w:numId w:val="1079"/>
          <w:ilvl w:val="1"/>
        </w:numPr>
      </w:pPr>
      <w:r>
        <w:t xml:space="preserve">git rebase -i HEAD~2 合并最近的两次提交</w:t>
      </w:r>
    </w:p>
    <w:p>
      <w:pPr>
        <w:pStyle w:val="Compact"/>
        <w:numPr>
          <w:numId w:val="1053"/>
          <w:ilvl w:val="0"/>
        </w:numPr>
      </w:pPr>
      <w:r>
        <w:t xml:space="preserve">推送分支</w:t>
      </w:r>
    </w:p>
    <w:p>
      <w:pPr>
        <w:pStyle w:val="Compact"/>
        <w:numPr>
          <w:numId w:val="1080"/>
          <w:ilvl w:val="1"/>
        </w:numPr>
      </w:pPr>
      <w:r>
        <w:t xml:space="preserve">git push origin master|其他分支名称</w:t>
      </w:r>
    </w:p>
    <w:p>
      <w:pPr>
        <w:pStyle w:val="Compact"/>
        <w:numPr>
          <w:numId w:val="1053"/>
          <w:ilvl w:val="0"/>
        </w:numPr>
      </w:pPr>
      <w:r>
        <w:t xml:space="preserve">从远程仓库获取</w:t>
      </w:r>
    </w:p>
    <w:p>
      <w:pPr>
        <w:pStyle w:val="Compact"/>
        <w:numPr>
          <w:numId w:val="1081"/>
          <w:ilvl w:val="1"/>
        </w:numPr>
      </w:pPr>
      <w:r>
        <w:t xml:space="preserve">git clone 仓库地址 默认为master分支</w:t>
      </w:r>
    </w:p>
    <w:p>
      <w:pPr>
        <w:pStyle w:val="Compact"/>
        <w:numPr>
          <w:numId w:val="1081"/>
          <w:ilvl w:val="1"/>
        </w:numPr>
      </w:pPr>
      <w:r>
        <w:t xml:space="preserve">git checkout -b fea-A origin/fea-A</w:t>
      </w:r>
      <w:r>
        <w:br w:type="textWrapping"/>
      </w:r>
      <w:r>
        <w:t xml:space="preserve">-b 为本地创建的分支名称，应当与远程分支名称一样。</w:t>
      </w:r>
    </w:p>
    <w:p>
      <w:pPr>
        <w:pStyle w:val="Compact"/>
        <w:numPr>
          <w:numId w:val="1081"/>
          <w:ilvl w:val="1"/>
        </w:numPr>
      </w:pPr>
      <w:r>
        <w:t xml:space="preserve">git pull origin 远程分支名称，将远端分支合并到本地分支</w:t>
      </w:r>
      <w:r>
        <w:t xml:space="preserve"> </w:t>
      </w:r>
      <w:r>
        <w:t xml:space="preserve">为了减少发生push提交冲突冲突，push之前应当先pull到本地。</w:t>
      </w:r>
    </w:p>
    <w:p>
      <w:pPr>
        <w:pStyle w:val="Compact"/>
        <w:numPr>
          <w:numId w:val="1053"/>
          <w:ilvl w:val="0"/>
        </w:numPr>
      </w:pPr>
      <w:r>
        <w:t xml:space="preserve">标签tag</w:t>
      </w:r>
    </w:p>
    <w:p>
      <w:pPr>
        <w:pStyle w:val="Compact"/>
        <w:numPr>
          <w:numId w:val="1082"/>
          <w:ilvl w:val="1"/>
        </w:numPr>
      </w:pPr>
      <w:r>
        <w:t xml:space="preserve">相当于一个时刻的文件快照。比如说给每一个发布版本定版本号1.0/2.0/3.0.每个版本号打一次标签。再去寻找时就不用从数量庞大的提交记录中寻找。</w:t>
      </w:r>
    </w:p>
    <w:p>
      <w:pPr>
        <w:pStyle w:val="Compact"/>
        <w:numPr>
          <w:numId w:val="1082"/>
          <w:ilvl w:val="1"/>
        </w:numPr>
      </w:pPr>
      <w:r>
        <w:t xml:space="preserve">git tag v1.0 给当前分支打包，标签为v1.0</w:t>
      </w:r>
    </w:p>
    <w:p>
      <w:pPr>
        <w:pStyle w:val="Compact"/>
        <w:numPr>
          <w:numId w:val="1082"/>
          <w:ilvl w:val="1"/>
        </w:numPr>
      </w:pPr>
      <w:r>
        <w:t xml:space="preserve">git tag v0.9 f52c633 通过提交ID打标签</w:t>
      </w:r>
    </w:p>
    <w:p>
      <w:pPr>
        <w:pStyle w:val="Compact"/>
        <w:numPr>
          <w:numId w:val="1082"/>
          <w:ilvl w:val="1"/>
        </w:numPr>
      </w:pPr>
      <w:r>
        <w:t xml:space="preserve">git tag -a v0.1 -m "version 0.1 released" 1094adb -a指定标签名。-m 指定说明</w:t>
      </w:r>
    </w:p>
    <w:p>
      <w:pPr>
        <w:pStyle w:val="Compact"/>
        <w:numPr>
          <w:numId w:val="1082"/>
          <w:ilvl w:val="1"/>
        </w:numPr>
      </w:pPr>
      <w:r>
        <w:t xml:space="preserve">git show v1.0 查看说明</w:t>
      </w:r>
    </w:p>
    <w:p>
      <w:pPr>
        <w:pStyle w:val="Compact"/>
        <w:numPr>
          <w:numId w:val="1082"/>
          <w:ilvl w:val="1"/>
        </w:numPr>
      </w:pPr>
      <w:r>
        <w:t xml:space="preserve">git tag 查看所有的标签</w:t>
      </w:r>
    </w:p>
    <w:p>
      <w:pPr>
        <w:pStyle w:val="Compact"/>
        <w:numPr>
          <w:numId w:val="1053"/>
          <w:ilvl w:val="0"/>
        </w:numPr>
      </w:pPr>
      <w:r>
        <w:t xml:space="preserve">忽略文件上传</w:t>
      </w:r>
    </w:p>
    <w:p>
      <w:pPr>
        <w:pStyle w:val="Compact"/>
        <w:numPr>
          <w:numId w:val="1083"/>
          <w:ilvl w:val="1"/>
        </w:numPr>
      </w:pPr>
      <w:r>
        <w:t xml:space="preserve">在使用git 时，有些文件不想提交，比如密码文件，编译出来的文件，这时候可以使用该功能进行忽略</w:t>
      </w:r>
    </w:p>
    <w:p>
      <w:pPr>
        <w:pStyle w:val="Compact"/>
        <w:numPr>
          <w:numId w:val="1083"/>
          <w:ilvl w:val="1"/>
        </w:numPr>
      </w:pPr>
      <w:r>
        <w:t xml:space="preserve">工作区创建.gitignore</w:t>
      </w:r>
    </w:p>
    <w:p>
      <w:pPr>
        <w:pStyle w:val="Compact"/>
        <w:numPr>
          <w:numId w:val="1084"/>
          <w:ilvl w:val="2"/>
        </w:numPr>
      </w:pPr>
      <w:r>
        <w:t xml:space="preserve">*.class 忽略class结尾的文件</w:t>
      </w:r>
    </w:p>
    <w:p>
      <w:pPr>
        <w:pStyle w:val="Compact"/>
        <w:numPr>
          <w:numId w:val="1084"/>
          <w:ilvl w:val="2"/>
        </w:numPr>
      </w:pPr>
      <w:r>
        <w:t xml:space="preserve">aa.text 忽略aa.text文件</w:t>
      </w:r>
    </w:p>
    <w:p>
      <w:pPr>
        <w:pStyle w:val="Compact"/>
        <w:numPr>
          <w:numId w:val="1084"/>
          <w:ilvl w:val="2"/>
        </w:numPr>
      </w:pPr>
      <w:r>
        <w:t xml:space="preserve">target 忽略target 下的所有文件</w:t>
      </w:r>
    </w:p>
    <w:p>
      <w:pPr>
        <w:pStyle w:val="Compact"/>
        <w:numPr>
          <w:numId w:val="1083"/>
          <w:ilvl w:val="1"/>
        </w:numPr>
      </w:pPr>
      <w:r>
        <w:t xml:space="preserve">如果之前已经提交过，必须先执行如下清空缓存,否则远端的文件还是会存在。须在当前的工作目录执行。</w:t>
      </w:r>
    </w:p>
    <w:p>
      <w:pPr>
        <w:pStyle w:val="Compact"/>
        <w:numPr>
          <w:numId w:val="1085"/>
          <w:ilvl w:val="2"/>
        </w:numPr>
      </w:pPr>
      <w:r>
        <w:t xml:space="preserve">git rm -r --cached .</w:t>
      </w:r>
    </w:p>
    <w:p>
      <w:pPr>
        <w:pStyle w:val="Compact"/>
        <w:numPr>
          <w:numId w:val="1053"/>
          <w:ilvl w:val="0"/>
        </w:numPr>
      </w:pPr>
      <w:r>
        <w:t xml:space="preserve">git clone和git pull的区别</w:t>
      </w:r>
    </w:p>
    <w:p>
      <w:pPr>
        <w:pStyle w:val="Compact"/>
        <w:numPr>
          <w:numId w:val="1086"/>
          <w:ilvl w:val="1"/>
        </w:numPr>
      </w:pPr>
      <w:r>
        <w:t xml:space="preserve">需不需要本地文件夹是仓库</w:t>
      </w:r>
    </w:p>
    <w:p>
      <w:pPr>
        <w:pStyle w:val="Compact"/>
        <w:numPr>
          <w:numId w:val="1087"/>
          <w:ilvl w:val="2"/>
        </w:numPr>
      </w:pPr>
      <w:r>
        <w:t xml:space="preserve">git clone是将整个工程复制下来所以，不需要本地是仓库（没有.git文件夹）</w:t>
      </w:r>
    </w:p>
    <w:p>
      <w:pPr>
        <w:pStyle w:val="Compact"/>
        <w:numPr>
          <w:numId w:val="1087"/>
          <w:ilvl w:val="2"/>
        </w:numPr>
      </w:pPr>
      <w:r>
        <w:t xml:space="preserve">git pull需要先初始化本地文件夹文一个仓库</w:t>
      </w:r>
    </w:p>
    <w:p>
      <w:pPr>
        <w:pStyle w:val="Compact"/>
        <w:numPr>
          <w:numId w:val="1053"/>
          <w:ilvl w:val="0"/>
        </w:numPr>
      </w:pPr>
      <w:r>
        <w:t xml:space="preserve">git fetch 用法</w:t>
      </w:r>
    </w:p>
    <w:p>
      <w:pPr>
        <w:pStyle w:val="Compact"/>
        <w:numPr>
          <w:numId w:val="1088"/>
          <w:ilvl w:val="1"/>
        </w:numPr>
      </w:pPr>
      <w:r>
        <w:t xml:space="preserve">git fetch 命令：git fetch</w:t>
      </w:r>
      <w:r>
        <w:t xml:space="preserve"> </w:t>
      </w:r>
      <w:r>
        <w:t xml:space="preserve"> </w:t>
      </w:r>
      <w:r>
        <w:t xml:space="preserve">//这个命令将某个远程主机的更新全部取回本地</w:t>
      </w:r>
    </w:p>
    <w:p>
      <w:pPr>
        <w:pStyle w:val="Compact"/>
        <w:numPr>
          <w:numId w:val="1088"/>
          <w:ilvl w:val="1"/>
        </w:numPr>
      </w:pPr>
      <w:r>
        <w:t xml:space="preserve">如果只想取回特定分支的更新，可以指定分支名：</w:t>
      </w:r>
    </w:p>
    <w:p>
      <w:pPr>
        <w:pStyle w:val="Compact"/>
        <w:numPr>
          <w:numId w:val="1089"/>
          <w:ilvl w:val="2"/>
        </w:numPr>
      </w:pPr>
      <w:r>
        <w:t xml:space="preserve">git fetch</w:t>
      </w:r>
      <w:r>
        <w:t xml:space="preserve"> </w:t>
      </w:r>
      <w:r>
        <w:t xml:space="preserve"> </w:t>
      </w:r>
      <w:r>
        <w:t xml:space="preserve"> </w:t>
      </w:r>
      <w:r>
        <w:t xml:space="preserve">//注意之间有空格</w:t>
      </w:r>
    </w:p>
    <w:p>
      <w:pPr>
        <w:pStyle w:val="Compact"/>
        <w:numPr>
          <w:numId w:val="1088"/>
          <w:ilvl w:val="1"/>
        </w:numPr>
      </w:pPr>
      <w:r>
        <w:t xml:space="preserve">最常见的命令如取回origin 主机的master 分支：</w:t>
      </w:r>
    </w:p>
    <w:p>
      <w:pPr>
        <w:pStyle w:val="Compact"/>
        <w:numPr>
          <w:numId w:val="1090"/>
          <w:ilvl w:val="2"/>
        </w:numPr>
      </w:pPr>
      <w:r>
        <w:t xml:space="preserve">git fetch origin master</w:t>
      </w:r>
    </w:p>
    <w:p>
      <w:pPr>
        <w:pStyle w:val="Compact"/>
        <w:numPr>
          <w:numId w:val="1088"/>
          <w:ilvl w:val="1"/>
        </w:numPr>
      </w:pPr>
      <w:r>
        <w:t xml:space="preserve">取回更新后，会返回一个FETCH_HEAD ，指的是某个branch在服务器上的最新状态，我们可以在本地通过它查看刚取回的更新信息：</w:t>
      </w:r>
    </w:p>
    <w:p>
      <w:pPr>
        <w:pStyle w:val="Compact"/>
        <w:numPr>
          <w:numId w:val="1091"/>
          <w:ilvl w:val="2"/>
        </w:numPr>
      </w:pPr>
      <w:r>
        <w:t xml:space="preserve">git log -p FETCH_HEAD</w:t>
      </w:r>
    </w:p>
    <w:p>
      <w:pPr>
        <w:pStyle w:val="Compact"/>
        <w:numPr>
          <w:numId w:val="1053"/>
          <w:ilvl w:val="0"/>
        </w:numPr>
      </w:pPr>
      <w:r>
        <w:t xml:space="preserve">git pull 用法</w:t>
      </w:r>
    </w:p>
    <w:p>
      <w:pPr>
        <w:pStyle w:val="Compact"/>
        <w:numPr>
          <w:numId w:val="1092"/>
          <w:ilvl w:val="1"/>
        </w:numPr>
      </w:pPr>
      <w:r>
        <w:t xml:space="preserve">前面提到，git pull 的过程可以理解为：</w:t>
      </w:r>
    </w:p>
    <w:p>
      <w:pPr>
        <w:pStyle w:val="Compact"/>
        <w:numPr>
          <w:numId w:val="1093"/>
          <w:ilvl w:val="2"/>
        </w:numPr>
      </w:pPr>
      <w:r>
        <w:t xml:space="preserve">git fetch origin master //从远程主机的master分支拉取最新内容</w:t>
      </w:r>
    </w:p>
    <w:p>
      <w:pPr>
        <w:pStyle w:val="Compact"/>
        <w:numPr>
          <w:numId w:val="1093"/>
          <w:ilvl w:val="2"/>
        </w:numPr>
      </w:pPr>
      <w:r>
        <w:t xml:space="preserve">git merge FETCH_HEAD //将拉取下来的最新内容合并到当前所在的分支中</w:t>
      </w:r>
    </w:p>
    <w:p>
      <w:pPr>
        <w:pStyle w:val="Compact"/>
        <w:numPr>
          <w:numId w:val="1092"/>
          <w:ilvl w:val="1"/>
        </w:numPr>
      </w:pPr>
      <w:r>
        <w:t xml:space="preserve">即将远程主机的某个分支的更新取回，并与本地指定的分支合并，完整格式可表示为：</w:t>
      </w:r>
    </w:p>
    <w:p>
      <w:pPr>
        <w:pStyle w:val="Compact"/>
        <w:numPr>
          <w:numId w:val="1092"/>
          <w:ilvl w:val="1"/>
        </w:numPr>
      </w:pPr>
      <w:r>
        <w:t xml:space="preserve">git pull</w:t>
      </w:r>
      <w:r>
        <w:t xml:space="preserve"> </w:t>
      </w:r>
      <w:r>
        <w:t xml:space="preserve"> </w:t>
      </w:r>
      <w:r>
        <w:t xml:space="preserve">:</w:t>
      </w:r>
    </w:p>
    <w:p>
      <w:pPr>
        <w:pStyle w:val="Compact"/>
        <w:numPr>
          <w:numId w:val="1092"/>
          <w:ilvl w:val="1"/>
        </w:numPr>
      </w:pPr>
      <w:r>
        <w:t xml:space="preserve">如果远程分支是与当前分支合并，则冒号后面的部分可以省略：</w:t>
      </w:r>
    </w:p>
    <w:p>
      <w:pPr>
        <w:pStyle w:val="Compact"/>
        <w:numPr>
          <w:numId w:val="1094"/>
          <w:ilvl w:val="2"/>
        </w:numPr>
      </w:pPr>
      <w:r>
        <w:t xml:space="preserve">git pull origin next</w:t>
      </w:r>
    </w:p>
    <w:p>
      <w:pPr>
        <w:pStyle w:val="Compact"/>
        <w:numPr>
          <w:numId w:val="1053"/>
          <w:ilvl w:val="0"/>
        </w:numPr>
      </w:pPr>
      <w:r>
        <w:t xml:space="preserve">git fetch &amp; pull详解</w:t>
      </w:r>
    </w:p>
    <w:p>
      <w:pPr>
        <w:pStyle w:val="Compact"/>
        <w:numPr>
          <w:numId w:val="1095"/>
          <w:ilvl w:val="1"/>
        </w:numPr>
      </w:pPr>
      <w:r>
        <w:t xml:space="preserve">git fetch是将远程主机的最新内容拉到本地，用户在检查了以后决定是否合并到工作本机分支中。</w:t>
      </w:r>
    </w:p>
    <w:p>
      <w:pPr>
        <w:pStyle w:val="Compact"/>
        <w:numPr>
          <w:numId w:val="1095"/>
          <w:ilvl w:val="1"/>
        </w:numPr>
      </w:pPr>
      <w:r>
        <w:t xml:space="preserve">而git pull 则是将远程主机的最新内容拉下来后直接合并，即：git pull = git fetch + git merge，这样可能会产生冲突，需要手动解决。</w:t>
      </w:r>
    </w:p>
    <w:p>
      <w:pPr>
        <w:pStyle w:val="Heading3"/>
      </w:pPr>
      <w:bookmarkStart w:id="61" w:name="远程仓库版本回退"/>
      <w:bookmarkEnd w:id="61"/>
      <w:r>
        <w:t xml:space="preserve">1.3.4. 远程仓库版本回退</w:t>
      </w:r>
    </w:p>
    <w:p>
      <w:pPr>
        <w:pStyle w:val="FirstParagraph"/>
      </w:pPr>
      <w:r>
        <w:t xml:space="preserve">目录</w:t>
      </w:r>
    </w:p>
    <w:p>
      <w:pPr>
        <w:pStyle w:val="BodyText"/>
      </w:pPr>
      <w:r>
        <w:t xml:space="preserve">有两种方法：git reset 和 git revert</w:t>
      </w:r>
    </w:p>
    <w:p>
      <w:pPr>
        <w:pStyle w:val="BodyText"/>
      </w:pPr>
      <w:r>
        <w:t xml:space="preserve">一. 问题</w:t>
      </w:r>
      <w:r>
        <w:t xml:space="preserve"> </w:t>
      </w:r>
      <w:r>
        <w:t xml:space="preserve">如果提交了一个错误的版本，怎么回退版本？</w:t>
      </w:r>
      <w:r>
        <w:t xml:space="preserve"> </w:t>
      </w:r>
      <w:r>
        <w:t xml:space="preserve">如果提交了一个错误的版本到远程分支（一个人用），怎么回退版本？</w:t>
      </w:r>
      <w:r>
        <w:t xml:space="preserve"> </w:t>
      </w:r>
      <w:r>
        <w:t xml:space="preserve">如果提交了一个错误的版本到公共远程分支，怎么回退版本？</w:t>
      </w:r>
    </w:p>
    <w:p>
      <w:pPr>
        <w:pStyle w:val="BodyText"/>
      </w:pPr>
      <w:r>
        <w:t xml:space="preserve">二. 本地分支版本回退</w:t>
      </w:r>
      <w:r>
        <w:t xml:space="preserve"> </w:t>
      </w:r>
      <w:r>
        <w:t xml:space="preserve">git reflog 找到要回退的版本 commit id：xxxxx</w:t>
      </w:r>
      <w:r>
        <w:t xml:space="preserve"> </w:t>
      </w:r>
      <w:r>
        <w:t xml:space="preserve">git reset --hard xxxxx 回退版本</w:t>
      </w:r>
    </w:p>
    <w:p>
      <w:pPr>
        <w:pStyle w:val="BodyText"/>
      </w:pPr>
      <w:r>
        <w:t xml:space="preserve">三. 自己远程分支版本回退</w:t>
      </w:r>
      <w:r>
        <w:t xml:space="preserve"> </w:t>
      </w:r>
      <w:r>
        <w:t xml:space="preserve">首先回退本地分支：</w:t>
      </w:r>
      <w:r>
        <w:t xml:space="preserve"> </w:t>
      </w:r>
      <w:r>
        <w:t xml:space="preserve">1. get reflog</w:t>
      </w:r>
      <w:r>
        <w:t xml:space="preserve"> </w:t>
      </w:r>
      <w:r>
        <w:t xml:space="preserve">2. git reset --hard xxxx</w:t>
      </w:r>
      <w:r>
        <w:t xml:space="preserve"> </w:t>
      </w:r>
      <w:r>
        <w:t xml:space="preserve">接着强制推送到远程分支：</w:t>
      </w:r>
      <w:r>
        <w:t xml:space="preserve"> </w:t>
      </w:r>
      <w:r>
        <w:t xml:space="preserve">git push -f</w:t>
      </w:r>
    </w:p>
    <w:p>
      <w:pPr>
        <w:pStyle w:val="BodyText"/>
      </w:pPr>
      <w:r>
        <w:t xml:space="preserve">四. 公共远程分支版本回退</w:t>
      </w:r>
      <w:r>
        <w:t xml:space="preserve"> </w:t>
      </w:r>
      <w:r>
        <w:t xml:space="preserve">考虑这样一种情况：假如你的远程 master 分支情况是这样的：</w:t>
      </w:r>
    </w:p>
    <w:p>
      <w:pPr>
        <w:pStyle w:val="BodyText"/>
      </w:pPr>
      <w:r>
        <w:t xml:space="preserve">A1-A2-B1</w:t>
      </w:r>
      <w:r>
        <w:t xml:space="preserve"> </w:t>
      </w:r>
      <w:r>
        <w:t xml:space="preserve">其中A、B分别代表两个人，A1、A2、B1代表各自的提交。并且所有人的本地分支都已经更新到最新版本，和远程分支一致。</w:t>
      </w:r>
    </w:p>
    <w:p>
      <w:pPr>
        <w:pStyle w:val="BodyText"/>
      </w:pPr>
      <w:r>
        <w:t xml:space="preserve">这个时候你发现 A2 这次提交有错误，你用 reset 回滚远程分支 master 到A1，那么理想状态是你的队友 Tony 一拉代码 git pull，他们的 master 分支也回滚了，然而现实却是，Tony 会看到下面的提示：</w:t>
      </w:r>
    </w:p>
    <w:p>
      <w:pPr>
        <w:pStyle w:val="BodyText"/>
      </w:pPr>
      <w:r>
        <w:t xml:space="preserve">$ git status</w:t>
      </w:r>
      <w:r>
        <w:t xml:space="preserve"> </w:t>
      </w:r>
      <w:r>
        <w:t xml:space="preserve">On branch master</w:t>
      </w:r>
      <w:r>
        <w:t xml:space="preserve"> </w:t>
      </w:r>
      <w:r>
        <w:t xml:space="preserve">Your branch is ahead of 'origin/master' by 2 commits.</w:t>
      </w:r>
      <w:r>
        <w:t xml:space="preserve"> </w:t>
      </w:r>
      <w:r>
        <w:t xml:space="preserve">(use "git push" to publish your local commits)</w:t>
      </w:r>
      <w:r>
        <w:t xml:space="preserve"> </w:t>
      </w:r>
      <w:r>
        <w:t xml:space="preserve">nothing to commit, working directory clean</w:t>
      </w:r>
      <w:r>
        <w:t xml:space="preserve"> </w:t>
      </w:r>
      <w:r>
        <w:t xml:space="preserve">也就是说，Tony 的分支并没有主动回退，而是比远程分支超前了两次提交，因为远程分支回退了嘛。</w:t>
      </w:r>
    </w:p>
    <w:p>
      <w:pPr>
        <w:pStyle w:val="BodyText"/>
      </w:pPr>
      <w:r>
        <w:t xml:space="preserve">这时，Tony 应该：</w:t>
      </w:r>
    </w:p>
    <w:p>
      <w:pPr>
        <w:pStyle w:val="Compact"/>
        <w:numPr>
          <w:numId w:val="1096"/>
          <w:ilvl w:val="0"/>
        </w:numPr>
      </w:pPr>
      <w:r>
        <w:t xml:space="preserve">git reflog 找出 B1 的 commitid</w:t>
      </w:r>
    </w:p>
    <w:p>
      <w:pPr>
        <w:pStyle w:val="Compact"/>
        <w:numPr>
          <w:numId w:val="1096"/>
          <w:ilvl w:val="0"/>
        </w:numPr>
      </w:pPr>
      <w:r>
        <w:t xml:space="preserve">git checkout tony_branch 回到自己的分支</w:t>
      </w:r>
    </w:p>
    <w:p>
      <w:pPr>
        <w:pStyle w:val="Compact"/>
        <w:numPr>
          <w:numId w:val="1096"/>
          <w:ilvl w:val="0"/>
        </w:numPr>
      </w:pPr>
      <w:r>
        <w:t xml:space="preserve">git reset --hard B1 回到被覆盖的B1的提交</w:t>
      </w:r>
    </w:p>
    <w:p>
      <w:pPr>
        <w:pStyle w:val="Compact"/>
        <w:numPr>
          <w:numId w:val="1096"/>
          <w:ilvl w:val="0"/>
        </w:numPr>
      </w:pPr>
      <w:r>
        <w:t xml:space="preserve">git checkout -b tony_backup 拉个分支，用于保存 B1</w:t>
      </w:r>
    </w:p>
    <w:p>
      <w:pPr>
        <w:pStyle w:val="Compact"/>
        <w:numPr>
          <w:numId w:val="1096"/>
          <w:ilvl w:val="0"/>
        </w:numPr>
      </w:pPr>
      <w:r>
        <w:t xml:space="preserve">git checkout tony_branch 回到自己分支</w:t>
      </w:r>
    </w:p>
    <w:p>
      <w:pPr>
        <w:pStyle w:val="Compact"/>
        <w:numPr>
          <w:numId w:val="1096"/>
          <w:ilvl w:val="0"/>
        </w:numPr>
      </w:pPr>
      <w:r>
        <w:t xml:space="preserve">git reset --hard 0bbbb 回到自己分支最前端</w:t>
      </w:r>
      <w:r>
        <w:t xml:space="preserve"> </w:t>
      </w:r>
      <w:r>
        <w:t xml:space="preserve">这时，B1的那次提交被找回来了，接着要将本地 master 与远程 master 保持一致：</w:t>
      </w:r>
    </w:p>
    <w:p>
      <w:pPr>
        <w:pStyle w:val="FirstParagraph"/>
      </w:pPr>
      <w:r>
        <w:t xml:space="preserve">git reset --hard origin/master</w:t>
      </w:r>
      <w:r>
        <w:t xml:space="preserve"> </w:t>
      </w:r>
      <w:r>
        <w:t xml:space="preserve">这时，Tony 的 master 分支才算真正回退了，也就是说你的回滚才对 Tony 生效，这时 Tony 的本地 master 是这样的：</w:t>
      </w:r>
    </w:p>
    <w:p>
      <w:pPr>
        <w:pStyle w:val="BodyText"/>
      </w:pPr>
      <w:r>
        <w:t xml:space="preserve">A1</w:t>
      </w:r>
      <w:r>
        <w:t xml:space="preserve"> </w:t>
      </w:r>
      <w:r>
        <w:t xml:space="preserve">接着 Tony 要再次合并那个被丢掉的 B1 到 master：</w:t>
      </w:r>
    </w:p>
    <w:p>
      <w:pPr>
        <w:pStyle w:val="BodyText"/>
      </w:pPr>
      <w:r>
        <w:t xml:space="preserve">git checkout master</w:t>
      </w:r>
      <w:r>
        <w:t xml:space="preserve"> </w:t>
      </w:r>
      <w:r>
        <w:t xml:space="preserve">git merge tony_backup</w:t>
      </w:r>
      <w:r>
        <w:t xml:space="preserve"> </w:t>
      </w:r>
      <w:r>
        <w:t xml:space="preserve">这时，Tony 的 master 是这样的：A1-B1</w:t>
      </w:r>
    </w:p>
    <w:p>
      <w:pPr>
        <w:pStyle w:val="BodyText"/>
      </w:pPr>
      <w:r>
        <w:t xml:space="preserve">五. 公共远程分支回退使用 git revert</w:t>
      </w:r>
      <w:r>
        <w:t xml:space="preserve"> </w:t>
      </w:r>
      <w:r>
        <w:t xml:space="preserve">使用 git reset 回退公共远程分支的版本后，需要其他所有人手动用远程 master 分支覆盖本地 master 分支，显然，这不是优雅的回退方法，下面我们使用另个一个命令来回退版本：</w:t>
      </w:r>
    </w:p>
    <w:p>
      <w:pPr>
        <w:pStyle w:val="BodyText"/>
      </w:pPr>
      <w:r>
        <w:t xml:space="preserve">git revert HEAD //撤销最近一次提交</w:t>
      </w:r>
      <w:r>
        <w:t xml:space="preserve"> </w:t>
      </w:r>
      <w:r>
        <w:t xml:space="preserve">git revert HEAD~1 //撤销上上次的提交，注意：数字从0开始</w:t>
      </w:r>
      <w:r>
        <w:t xml:space="preserve"> </w:t>
      </w:r>
      <w:r>
        <w:t xml:space="preserve">git revert 0ffaacc //撤销0ffaacc这次提交</w:t>
      </w:r>
      <w:r>
        <w:t xml:space="preserve"> </w:t>
      </w:r>
      <w:r>
        <w:t xml:space="preserve">git revert 命令意思是撤销某次提交。它会产生一个新的提交，虽然代码回退了，但是版本依然是向前的，所以，当你用 revert 回退之后，所有人 pull 之后，他们的代码也自动的回退了。</w:t>
      </w:r>
    </w:p>
    <w:p>
      <w:pPr>
        <w:pStyle w:val="BodyText"/>
      </w:pPr>
      <w:r>
        <w:t xml:space="preserve">但是，要注意以下几点：</w:t>
      </w:r>
    </w:p>
    <w:p>
      <w:pPr>
        <w:pStyle w:val="BodyText"/>
      </w:pPr>
      <w:r>
        <w:t xml:space="preserve">revert 是撤销一次提交，所以后面的 commit id 是你需要回滚到的版本的前一次提交</w:t>
      </w:r>
      <w:r>
        <w:t xml:space="preserve"> </w:t>
      </w:r>
      <w:r>
        <w:t xml:space="preserve">使用 revert HEAD 是撤销最近的一次提交，如果你最近一次提交是用revert 命令产生的，那么你再执行一次，就相当于撤销了上次的撤销操作，换句话说，你连续执行两次 revert HEAD 命令，就跟没执行是一样的</w:t>
      </w:r>
      <w:r>
        <w:t xml:space="preserve"> </w:t>
      </w:r>
      <w:r>
        <w:t xml:space="preserve">使用 revert HEAD~1 表示撤销最近2次提交，这个数字是从 0 开始的，如果你之前撤销过产生了commi id，那么也会计算在内的。</w:t>
      </w:r>
      <w:r>
        <w:t xml:space="preserve"> </w:t>
      </w:r>
      <w:r>
        <w:t xml:space="preserve">如果使用 revert 撤销的不是最近一次提交，那么一定会有代码冲突，需要你合并代码，合并代码只需要把当前的代码全部去掉，保留之前版本的代码就可以了.</w:t>
      </w:r>
      <w:r>
        <w:t xml:space="preserve"> </w:t>
      </w:r>
      <w:r>
        <w:t xml:space="preserve">git revert 命令的好处就是不会丢掉别人的提交，即使你撤销后覆盖了别人的提交，他更新代码后，可以在本地用 reset 向前回滚，找到自己的代码，然后拉一下分支，再回来合并上去就可以找回被你覆盖的提交了。</w:t>
      </w:r>
    </w:p>
    <w:p>
      <w:pPr>
        <w:pStyle w:val="BodyText"/>
      </w:pPr>
      <w:r>
        <w:t xml:space="preserve">六. 如果错的太远，revert 又要解决大面积冲突，可以从错误提交的前一次拉取一份代码放到其他目录，然后将 master 的代码全部删除，把那份新的代码放上去，然后提交。</w:t>
      </w:r>
    </w:p>
    <w:p>
      <w:pPr>
        <w:pStyle w:val="Heading3"/>
      </w:pPr>
      <w:bookmarkStart w:id="62" w:name="git开发流程"/>
      <w:bookmarkEnd w:id="62"/>
      <w:r>
        <w:t xml:space="preserve">1.3.5. Git开发流程</w:t>
      </w:r>
    </w:p>
    <w:p>
      <w:pPr>
        <w:pStyle w:val="Heading4"/>
      </w:pPr>
      <w:bookmarkStart w:id="63" w:name="开发流程"/>
      <w:bookmarkEnd w:id="63"/>
      <w:r>
        <w:t xml:space="preserve">1.3.5.1. 开发流程</w:t>
      </w:r>
    </w:p>
    <w:p>
      <w:pPr>
        <w:pStyle w:val="Compact"/>
        <w:numPr>
          <w:numId w:val="1097"/>
          <w:ilvl w:val="0"/>
        </w:numPr>
      </w:pPr>
      <w:r>
        <w:t xml:space="preserve">创建仓库 git init ,并上传到github</w:t>
      </w:r>
    </w:p>
    <w:p>
      <w:pPr>
        <w:pStyle w:val="Compact"/>
        <w:numPr>
          <w:numId w:val="1097"/>
          <w:ilvl w:val="0"/>
        </w:numPr>
      </w:pPr>
      <w:r>
        <w:t xml:space="preserve">开发者新加入项目时克隆远端仓库到本地git clone</w:t>
      </w:r>
    </w:p>
    <w:p>
      <w:pPr>
        <w:pStyle w:val="Compact"/>
        <w:numPr>
          <w:numId w:val="1097"/>
          <w:ilvl w:val="0"/>
        </w:numPr>
      </w:pPr>
      <w:r>
        <w:t xml:space="preserve">创建一个自己的分支</w:t>
      </w:r>
    </w:p>
    <w:p>
      <w:pPr>
        <w:pStyle w:val="Compact"/>
        <w:numPr>
          <w:numId w:val="1097"/>
          <w:ilvl w:val="0"/>
        </w:numPr>
      </w:pPr>
      <w:r>
        <w:t xml:space="preserve">本地在自己的分支上进行修改,并时刻在自己的分支上提交代码,防止意外情况代码丢失</w:t>
      </w:r>
    </w:p>
    <w:p>
      <w:pPr>
        <w:pStyle w:val="Compact"/>
        <w:numPr>
          <w:numId w:val="1097"/>
          <w:ilvl w:val="0"/>
        </w:numPr>
      </w:pPr>
      <w:r>
        <w:t xml:space="preserve">自己的代码全部开发完成之后,切换到主分支,</w:t>
      </w:r>
    </w:p>
    <w:p>
      <w:pPr>
        <w:pStyle w:val="Heading2"/>
      </w:pPr>
      <w:bookmarkStart w:id="64" w:name="maven"/>
      <w:bookmarkEnd w:id="64"/>
      <w:r>
        <w:t xml:space="preserve">1.4. Maven</w:t>
      </w:r>
    </w:p>
    <w:p>
      <w:pPr>
        <w:pStyle w:val="FirstParagraph"/>
      </w:pPr>
      <w:r>
        <w:t xml:space="preserve">目录</w:t>
      </w:r>
    </w:p>
    <w:p>
      <w:pPr>
        <w:pStyle w:val="Heading3"/>
      </w:pPr>
      <w:bookmarkStart w:id="65" w:name="基本概念-1"/>
      <w:bookmarkEnd w:id="65"/>
      <w:r>
        <w:t xml:space="preserve">1.4.1. 基本概念</w:t>
      </w:r>
    </w:p>
    <w:p>
      <w:pPr>
        <w:pStyle w:val="FirstParagraph"/>
      </w:pPr>
      <w:r>
        <w:t xml:space="preserve">目录</w:t>
      </w:r>
    </w:p>
    <w:p>
      <w:pPr>
        <w:pStyle w:val="BodyText"/>
      </w:pPr>
      <w:r>
        <w:t xml:space="preserve">Maven主要做了两件事：</w:t>
      </w:r>
      <w:r>
        <w:t xml:space="preserve"> </w:t>
      </w:r>
      <w:r>
        <w:t xml:space="preserve">* 统一开发规范与工具</w:t>
      </w:r>
      <w:r>
        <w:t xml:space="preserve"> </w:t>
      </w:r>
      <w:r>
        <w:t xml:space="preserve">* 统一管理jar包</w:t>
      </w:r>
    </w:p>
    <w:p>
      <w:pPr>
        <w:pStyle w:val="BodyText"/>
      </w:pPr>
      <w:r>
        <w:t xml:space="preserve">用户可以将创建的jar包上传到官方提供的maven仓库,当在配置文件中引入该依赖时,maven会自动从中央仓库中搜索并下载到本地仓库.</w:t>
      </w:r>
      <w:r>
        <w:t xml:space="preserve"> </w:t>
      </w:r>
      <w:r>
        <w:t xml:space="preserve">本地仓库和远程仓库是这样的，Maven工程首先会从本地仓库中获取jar包，当无法获取指定jar包时，本地仓库会从远程仓库（中央仓库）中下载jar包，并放入本地仓库以备将来使用。</w:t>
      </w:r>
    </w:p>
    <w:p>
      <w:pPr>
        <w:pStyle w:val="BodyText"/>
      </w:pPr>
      <w:r>
        <w:t xml:space="preserve">groupId、artifactId、version共同组成一个jar包的唯一标识.</w:t>
      </w:r>
    </w:p>
    <w:p>
      <w:pPr>
        <w:pStyle w:val="SourceCode"/>
      </w:pPr>
      <w:r>
        <w:rPr>
          <w:rStyle w:val="KeywordTok"/>
        </w:rPr>
        <w:t xml:space="preserve">&lt;project</w:t>
      </w:r>
      <w:r>
        <w:rPr>
          <w:rStyle w:val="OtherTok"/>
        </w:rPr>
        <w:t xml:space="preserve"> xmlns=</w:t>
      </w:r>
      <w:r>
        <w:rPr>
          <w:rStyle w:val="StringTok"/>
        </w:rPr>
        <w:t xml:space="preserve">"http://maven.apache.org/POM/4.0.0"</w:t>
      </w:r>
      <w:r>
        <w:rPr>
          <w:rStyle w:val="NormalTok"/>
        </w:rPr>
        <w:t xml:space="preserve"> </w:t>
      </w:r>
      <w:r>
        <w:br w:type="textWrapping"/>
      </w:r>
      <w:r>
        <w:rPr>
          <w:rStyle w:val="OtherTok"/>
        </w:rPr>
        <w:t xml:space="preserve">    xmlns:xsi=</w:t>
      </w:r>
      <w:r>
        <w:rPr>
          <w:rStyle w:val="StringTok"/>
        </w:rPr>
        <w:t xml:space="preserve">"http://www.w3.org/2001/XMLSchema-instance"</w:t>
      </w:r>
      <w:r>
        <w:rPr>
          <w:rStyle w:val="NormalTok"/>
        </w:rPr>
        <w:t xml:space="preserve"> </w:t>
      </w:r>
      <w:r>
        <w:br w:type="textWrapping"/>
      </w:r>
      <w:r>
        <w:rPr>
          <w:rStyle w:val="OtherTok"/>
        </w:rPr>
        <w:t xml:space="preserve">    xsi:schemaLocation=</w:t>
      </w:r>
      <w:r>
        <w:rPr>
          <w:rStyle w:val="StringTok"/>
        </w:rPr>
        <w:t xml:space="preserve">"http://maven.apache.org/POM/4.0.0 http://maven.apache.org/xsd/maven-4.0.0.xsd"</w:t>
      </w:r>
      <w:r>
        <w:rPr>
          <w:rStyle w:val="KeywordTok"/>
        </w:rPr>
        <w:t xml:space="preserve">&gt;</w:t>
      </w:r>
      <w:r>
        <w:br w:type="textWrapping"/>
      </w:r>
      <w:r>
        <w:rPr>
          <w:rStyle w:val="NormalTok"/>
        </w:rPr>
        <w:t xml:space="preserve">    </w:t>
      </w:r>
      <w:r>
        <w:br w:type="textWrapping"/>
      </w:r>
      <w:r>
        <w:rPr>
          <w:rStyle w:val="NormalTok"/>
        </w:rPr>
        <w:t xml:space="preserve">  </w:t>
      </w:r>
      <w:r>
        <w:rPr>
          <w:rStyle w:val="KeywordTok"/>
        </w:rPr>
        <w:t xml:space="preserve">&lt;modelVersion&gt;</w:t>
      </w:r>
      <w:r>
        <w:rPr>
          <w:rStyle w:val="NormalTok"/>
        </w:rPr>
        <w:t xml:space="preserve">4.0.0</w:t>
      </w:r>
      <w:r>
        <w:rPr>
          <w:rStyle w:val="KeywordTok"/>
        </w:rPr>
        <w:t xml:space="preserve">&lt;/modelVersion&gt;</w:t>
      </w:r>
      <w:r>
        <w:br w:type="textWrapping"/>
      </w:r>
      <w:r>
        <w:rPr>
          <w:rStyle w:val="NormalTok"/>
        </w:rPr>
        <w:t xml:space="preserve">  </w:t>
      </w:r>
      <w:r>
        <w:rPr>
          <w:rStyle w:val="KeywordTok"/>
        </w:rPr>
        <w:t xml:space="preserve">&lt;groupId&gt;</w:t>
      </w:r>
      <w:r>
        <w:rPr>
          <w:rStyle w:val="NormalTok"/>
        </w:rPr>
        <w:t xml:space="preserve">com.xrq.withmaven</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withmaven</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0.0.1-SNAPSHOT</w:t>
      </w:r>
      <w:r>
        <w:rPr>
          <w:rStyle w:val="KeywordTok"/>
        </w:rPr>
        <w:t xml:space="preserve">&lt;/version&gt;</w:t>
      </w:r>
      <w:r>
        <w:br w:type="textWrapping"/>
      </w:r>
      <w:r>
        <w:rPr>
          <w:rStyle w:val="NormalTok"/>
        </w:rPr>
        <w:t xml:space="preserve">  </w:t>
      </w:r>
      <w:r>
        <w:rPr>
          <w:rStyle w:val="KeywordTok"/>
        </w:rPr>
        <w:t xml:space="preserve">&lt;build/&gt;</w:t>
      </w:r>
      <w:r>
        <w:br w:type="textWrapping"/>
      </w:r>
      <w:r>
        <w:rPr>
          <w:rStyle w:val="KeywordTok"/>
        </w:rPr>
        <w:t xml:space="preserve">&lt;/project&gt;</w:t>
      </w:r>
    </w:p>
    <w:p>
      <w:pPr>
        <w:pStyle w:val="Compact"/>
        <w:numPr>
          <w:numId w:val="1098"/>
          <w:ilvl w:val="0"/>
        </w:numPr>
      </w:pPr>
      <w:r>
        <w:t xml:space="preserve">modelVersion</w:t>
      </w:r>
    </w:p>
    <w:p>
      <w:pPr>
        <w:pStyle w:val="Compact"/>
        <w:numPr>
          <w:numId w:val="1099"/>
          <w:ilvl w:val="1"/>
        </w:numPr>
      </w:pPr>
      <w:r>
        <w:t xml:space="preserve">指定了当前Maven模型的版本号，对于Maven2和Maven3来说，它只能是4.0.0</w:t>
      </w:r>
    </w:p>
    <w:p>
      <w:pPr>
        <w:pStyle w:val="Compact"/>
        <w:numPr>
          <w:numId w:val="1098"/>
          <w:ilvl w:val="0"/>
        </w:numPr>
      </w:pPr>
      <w:r>
        <w:t xml:space="preserve">groupId</w:t>
      </w:r>
    </w:p>
    <w:p>
      <w:pPr>
        <w:pStyle w:val="Compact"/>
        <w:numPr>
          <w:numId w:val="1100"/>
          <w:ilvl w:val="1"/>
        </w:numPr>
      </w:pPr>
      <w:r>
        <w:t xml:space="preserve">顾名思义，这个应该是公司名或是组织名。一般来说groupId是由三个部分组成，每个部分之间以"."分隔，第一部分是项目用途，比如用于商业的就是"com"，用于非营利性组织的就　　是"org"；第二部分是公司名，比如"tengxun"、"baidu"、"alibaba"；第三部分是你的项目名</w:t>
      </w:r>
    </w:p>
    <w:p>
      <w:pPr>
        <w:pStyle w:val="Compact"/>
        <w:numPr>
          <w:numId w:val="1098"/>
          <w:ilvl w:val="0"/>
        </w:numPr>
      </w:pPr>
      <w:r>
        <w:t xml:space="preserve">artifactId</w:t>
      </w:r>
    </w:p>
    <w:p>
      <w:pPr>
        <w:pStyle w:val="Compact"/>
        <w:numPr>
          <w:numId w:val="1101"/>
          <w:ilvl w:val="1"/>
        </w:numPr>
      </w:pPr>
      <w:r>
        <w:t xml:space="preserve">可以认为是Maven构建的项目名，比如你的项目中有子项目，就可以使用"项目名-子项目名"的命名方式</w:t>
      </w:r>
    </w:p>
    <w:p>
      <w:pPr>
        <w:pStyle w:val="Compact"/>
        <w:numPr>
          <w:numId w:val="1098"/>
          <w:ilvl w:val="0"/>
        </w:numPr>
      </w:pPr>
      <w:r>
        <w:t xml:space="preserve">version</w:t>
      </w:r>
    </w:p>
    <w:p>
      <w:pPr>
        <w:pStyle w:val="Compact"/>
        <w:numPr>
          <w:numId w:val="1102"/>
          <w:ilvl w:val="1"/>
        </w:numPr>
      </w:pPr>
      <w:r>
        <w:t xml:space="preserve">版本号，SNAPSHOT意为快照，说明该项目还在开发中，是不稳定的版本。在Maven中很重要的一点是，groupId、artifactId、version三个元素生成了一个Maven项目的基本坐标，这非常重要，我在使用和研究Maven的时候多次感受到了这点。</w:t>
      </w:r>
    </w:p>
    <w:p>
      <w:pPr>
        <w:pStyle w:val="Compact"/>
        <w:numPr>
          <w:numId w:val="1098"/>
          <w:ilvl w:val="0"/>
        </w:numPr>
      </w:pPr>
      <w:r>
        <w:t xml:space="preserve">packing</w:t>
      </w:r>
    </w:p>
    <w:p>
      <w:pPr>
        <w:pStyle w:val="Compact"/>
        <w:numPr>
          <w:numId w:val="1103"/>
          <w:ilvl w:val="1"/>
        </w:numPr>
      </w:pPr>
      <w:r>
        <w:t xml:space="preserve">项目打包的类型，可以使jar、war、rar、ear、pom，默认是jar</w:t>
      </w:r>
    </w:p>
    <w:p>
      <w:pPr>
        <w:pStyle w:val="Compact"/>
        <w:numPr>
          <w:numId w:val="1098"/>
          <w:ilvl w:val="0"/>
        </w:numPr>
      </w:pPr>
      <w:r>
        <w:t xml:space="preserve">dependencies和dependency</w:t>
      </w:r>
    </w:p>
    <w:p>
      <w:pPr>
        <w:pStyle w:val="Compact"/>
        <w:numPr>
          <w:numId w:val="1104"/>
          <w:ilvl w:val="1"/>
        </w:numPr>
      </w:pPr>
      <w:r>
        <w:t xml:space="preserve">前者包含后者。前面说了，Maven的一个重要作用就是统一管理jar包，为了一个项目可以build或运行，项目中不可避免的，会依赖很多其他的jar包，在Maven中，这些依赖就被称为dependency。</w:t>
      </w:r>
    </w:p>
    <w:p>
      <w:pPr>
        <w:pStyle w:val="Compact"/>
        <w:numPr>
          <w:numId w:val="1098"/>
          <w:ilvl w:val="0"/>
        </w:numPr>
      </w:pPr>
      <w:r>
        <w:t xml:space="preserve">properties</w:t>
      </w:r>
    </w:p>
    <w:p>
      <w:pPr>
        <w:pStyle w:val="Compact"/>
        <w:numPr>
          <w:numId w:val="1105"/>
          <w:ilvl w:val="1"/>
        </w:numPr>
      </w:pPr>
      <w:r>
        <w:t xml:space="preserve">properties是用来定义一些配置属性的，例如project.build.sourceEncoding（项目构建源码编码方式），可以设置为UTF-8，防止中文乱码，也可定义相关构建版本号，便于日后统一升级。</w:t>
      </w:r>
    </w:p>
    <w:p>
      <w:pPr>
        <w:pStyle w:val="Compact"/>
        <w:numPr>
          <w:numId w:val="1098"/>
          <w:ilvl w:val="0"/>
        </w:numPr>
      </w:pPr>
      <w:r>
        <w:t xml:space="preserve">build</w:t>
      </w:r>
    </w:p>
    <w:p>
      <w:pPr>
        <w:pStyle w:val="Compact"/>
        <w:numPr>
          <w:numId w:val="1106"/>
          <w:ilvl w:val="1"/>
        </w:numPr>
      </w:pPr>
      <w:r>
        <w:t xml:space="preserve">build表示与构建相关的配置，比如build下有finalName，表示的就是最终构建之后的名称。</w:t>
      </w:r>
    </w:p>
    <w:p>
      <w:pPr>
        <w:pStyle w:val="FirstParagraph"/>
      </w:pPr>
      <w:r>
        <w:t xml:space="preserve">Maven的目录结构：</w:t>
      </w:r>
      <w:r>
        <w:t xml:space="preserve"> </w:t>
      </w:r>
      <w:r>
        <w:t xml:space="preserve">* main目录下是项目的主要代码，test目录下存放测试相关的代码</w:t>
      </w:r>
      <w:r>
        <w:t xml:space="preserve"> </w:t>
      </w:r>
      <w:r>
        <w:t xml:space="preserve">* 编译输出后的代码会放在target目录下</w:t>
      </w:r>
      <w:r>
        <w:t xml:space="preserve"> </w:t>
      </w:r>
      <w:r>
        <w:t xml:space="preserve">* src/main/java下存放Java代码，src/main/resources下存放配置文件</w:t>
      </w:r>
      <w:r>
        <w:t xml:space="preserve"> </w:t>
      </w:r>
      <w:r>
        <w:t xml:space="preserve">* 这里没有webapp，Web项目会有webapp目录，webapp下存放Web应用相关代码</w:t>
      </w:r>
      <w:r>
        <w:t xml:space="preserve"> </w:t>
      </w:r>
      <w:r>
        <w:t xml:space="preserve">* pom.xml是Maven项目的配置文件</w:t>
      </w:r>
    </w:p>
    <w:p>
      <w:pPr>
        <w:pStyle w:val="Heading3"/>
      </w:pPr>
      <w:bookmarkStart w:id="66" w:name="基本命令"/>
      <w:bookmarkEnd w:id="66"/>
      <w:r>
        <w:t xml:space="preserve">1.4.2. 基本命令</w:t>
      </w:r>
    </w:p>
    <w:p>
      <w:pPr>
        <w:pStyle w:val="FirstParagraph"/>
      </w:pPr>
      <w:r>
        <w:t xml:space="preserve">目录</w:t>
      </w:r>
    </w:p>
    <w:p>
      <w:pPr>
        <w:pStyle w:val="Compact"/>
        <w:numPr>
          <w:numId w:val="1107"/>
          <w:ilvl w:val="0"/>
        </w:numPr>
      </w:pPr>
      <w:r>
        <w:t xml:space="preserve">mvn compile 编译源代码</w:t>
      </w:r>
    </w:p>
    <w:p>
      <w:pPr>
        <w:pStyle w:val="Compact"/>
        <w:numPr>
          <w:numId w:val="1107"/>
          <w:ilvl w:val="0"/>
        </w:numPr>
      </w:pPr>
      <w:r>
        <w:t xml:space="preserve">mvn test-compile 编译测试代码</w:t>
      </w:r>
    </w:p>
    <w:p>
      <w:pPr>
        <w:pStyle w:val="Compact"/>
        <w:numPr>
          <w:numId w:val="1107"/>
          <w:ilvl w:val="0"/>
        </w:numPr>
      </w:pPr>
      <w:r>
        <w:t xml:space="preserve">mvn test 运行测试代码</w:t>
      </w:r>
    </w:p>
    <w:p>
      <w:pPr>
        <w:pStyle w:val="Compact"/>
        <w:numPr>
          <w:numId w:val="1107"/>
          <w:ilvl w:val="0"/>
        </w:numPr>
      </w:pPr>
      <w:r>
        <w:t xml:space="preserve">mvn site 生成site</w:t>
      </w:r>
    </w:p>
    <w:p>
      <w:pPr>
        <w:pStyle w:val="Compact"/>
        <w:numPr>
          <w:numId w:val="1107"/>
          <w:ilvl w:val="0"/>
        </w:numPr>
      </w:pPr>
      <w:r>
        <w:t xml:space="preserve">mvn install 安装到本地仓库</w:t>
      </w:r>
    </w:p>
    <w:p>
      <w:pPr>
        <w:pStyle w:val="Compact"/>
        <w:numPr>
          <w:numId w:val="1107"/>
          <w:ilvl w:val="0"/>
        </w:numPr>
      </w:pPr>
      <w:r>
        <w:t xml:space="preserve">mvn package 打包</w:t>
      </w:r>
    </w:p>
    <w:p>
      <w:pPr>
        <w:pStyle w:val="Compact"/>
        <w:numPr>
          <w:numId w:val="1107"/>
          <w:ilvl w:val="0"/>
        </w:numPr>
      </w:pPr>
      <w:r>
        <w:t xml:space="preserve">mvn -Dmaven.test.skip package 打包时忽略测试</w:t>
      </w:r>
    </w:p>
    <w:p>
      <w:pPr>
        <w:pStyle w:val="Compact"/>
        <w:numPr>
          <w:numId w:val="1107"/>
          <w:ilvl w:val="0"/>
        </w:numPr>
      </w:pPr>
      <w:r>
        <w:t xml:space="preserve">mvn clear 清除产生的项目</w:t>
      </w:r>
    </w:p>
    <w:p>
      <w:pPr>
        <w:pStyle w:val="Compact"/>
        <w:numPr>
          <w:numId w:val="1107"/>
          <w:ilvl w:val="0"/>
        </w:numPr>
      </w:pPr>
      <w:r>
        <w:t xml:space="preserve">mvn idea:idea 生成idea项目</w:t>
      </w:r>
    </w:p>
    <w:p>
      <w:pPr>
        <w:pStyle w:val="Compact"/>
        <w:numPr>
          <w:numId w:val="1107"/>
          <w:ilvl w:val="0"/>
        </w:numPr>
      </w:pPr>
      <w:r>
        <w:t xml:space="preserve">mvn eclipse:eclipse生成ecllipse项目文件</w:t>
      </w:r>
    </w:p>
    <w:p>
      <w:pPr>
        <w:pStyle w:val="Compact"/>
        <w:numPr>
          <w:numId w:val="1107"/>
          <w:ilvl w:val="0"/>
        </w:numPr>
      </w:pPr>
      <w:r>
        <w:t xml:space="preserve">mvn dependency:tree 打印依赖</w:t>
      </w:r>
    </w:p>
    <w:p>
      <w:pPr>
        <w:pStyle w:val="Compact"/>
        <w:numPr>
          <w:numId w:val="1107"/>
          <w:ilvl w:val="0"/>
        </w:numPr>
      </w:pPr>
      <w:r>
        <w:t xml:space="preserve">全局移除依赖</w:t>
      </w:r>
    </w:p>
    <w:p>
      <w:pPr>
        <w:pStyle w:val="SourceCode"/>
      </w:pP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spring-boot-starter-logging</w:t>
      </w:r>
      <w:r>
        <w:rPr>
          <w:rStyle w:val="KeywordTok"/>
        </w:rPr>
        <w:t xml:space="preserve">&lt;/artifactId&gt;</w:t>
      </w:r>
      <w:r>
        <w:br w:type="textWrapping"/>
      </w:r>
      <w:r>
        <w:rPr>
          <w:rStyle w:val="NormalTok"/>
        </w:rPr>
        <w:t xml:space="preserve">    </w:t>
      </w:r>
      <w:r>
        <w:rPr>
          <w:rStyle w:val="KeywordTok"/>
        </w:rPr>
        <w:t xml:space="preserve">&lt;exclusions&gt;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&lt;groupId&gt;</w:t>
      </w:r>
      <w:r>
        <w:rPr>
          <w:rStyle w:val="NormalTok"/>
        </w:rPr>
        <w:t xml:space="preserve">*</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w:t>
      </w:r>
      <w:r>
        <w:rPr>
          <w:rStyle w:val="KeywordTok"/>
        </w:rPr>
        <w:t xml:space="preserve">&lt;/artifactId&gt;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&lt;/exclusions&gt;</w:t>
      </w:r>
      <w:r>
        <w:br w:type="textWrapping"/>
      </w:r>
      <w:r>
        <w:rPr>
          <w:rStyle w:val="KeywordTok"/>
        </w:rPr>
        <w:t xml:space="preserve">&lt;/dependency&gt;</w:t>
      </w:r>
    </w:p>
    <w:p>
      <w:pPr>
        <w:pStyle w:val="Heading3"/>
      </w:pPr>
      <w:bookmarkStart w:id="67" w:name="maven中的dependency详解"/>
      <w:bookmarkEnd w:id="67"/>
      <w:r>
        <w:t xml:space="preserve">1.4.3. Maven中的dependency详解</w:t>
      </w:r>
    </w:p>
    <w:p>
      <w:pPr>
        <w:pStyle w:val="FirstParagraph"/>
      </w:pPr>
      <w:r>
        <w:t xml:space="preserve">目录</w:t>
      </w:r>
    </w:p>
    <w:p>
      <w:pPr>
        <w:pStyle w:val="SourceCode"/>
      </w:pPr>
      <w:r>
        <w:rPr>
          <w:rStyle w:val="NormalTok"/>
        </w:rPr>
        <w:t xml:space="preserve"> </w:t>
      </w:r>
      <w:r>
        <w:rPr>
          <w:rStyle w:val="KeywordTok"/>
        </w:rPr>
        <w:t xml:space="preserve">&lt;dependencies&gt;</w:t>
      </w:r>
      <w:r>
        <w:br w:type="textWrapping"/>
      </w:r>
      <w:r>
        <w:rPr>
          <w:rStyle w:val="NormalTok"/>
        </w:rPr>
        <w:t xml:space="preserve">    </w:t>
      </w:r>
      <w:r>
        <w:rPr>
          <w:rStyle w:val="KeywordTok"/>
        </w:rPr>
        <w:t xml:space="preserve">&lt;dependency&gt;</w:t>
      </w:r>
      <w:r>
        <w:br w:type="textWrapping"/>
      </w:r>
      <w:r>
        <w:rPr>
          <w:rStyle w:val="NormalTok"/>
        </w:rPr>
        <w:t xml:space="preserve">        </w:t>
      </w:r>
      <w:r>
        <w:rPr>
          <w:rStyle w:val="KeywordTok"/>
        </w:rPr>
        <w:t xml:space="preserve">&lt;groupId&gt;&lt;/groupId&gt;</w:t>
      </w:r>
      <w:r>
        <w:br w:type="textWrapping"/>
      </w:r>
      <w:r>
        <w:rPr>
          <w:rStyle w:val="NormalTok"/>
        </w:rPr>
        <w:t xml:space="preserve">        </w:t>
      </w:r>
      <w:r>
        <w:rPr>
          <w:rStyle w:val="KeywordTok"/>
        </w:rPr>
        <w:t xml:space="preserve">&lt;artifactId&gt;&lt;/artifactId&gt;</w:t>
      </w:r>
      <w:r>
        <w:br w:type="textWrapping"/>
      </w:r>
      <w:r>
        <w:rPr>
          <w:rStyle w:val="NormalTok"/>
        </w:rPr>
        <w:t xml:space="preserve">        </w:t>
      </w:r>
      <w:r>
        <w:rPr>
          <w:rStyle w:val="KeywordTok"/>
        </w:rPr>
        <w:t xml:space="preserve">&lt;version&gt;</w:t>
      </w:r>
      <w:r>
        <w:rPr>
          <w:rStyle w:val="NormalTok"/>
        </w:rPr>
        <w:t xml:space="preserve">版本</w:t>
      </w:r>
      <w:r>
        <w:rPr>
          <w:rStyle w:val="KeywordTok"/>
        </w:rPr>
        <w:t xml:space="preserve">&lt;/version&gt;</w:t>
      </w:r>
      <w:r>
        <w:br w:type="textWrapping"/>
      </w:r>
      <w:r>
        <w:rPr>
          <w:rStyle w:val="NormalTok"/>
        </w:rPr>
        <w:t xml:space="preserve">        </w:t>
      </w:r>
      <w:r>
        <w:rPr>
          <w:rStyle w:val="KeywordTok"/>
        </w:rPr>
        <w:t xml:space="preserve">&lt;type&gt;</w:t>
      </w:r>
      <w:r>
        <w:rPr>
          <w:rStyle w:val="NormalTok"/>
        </w:rPr>
        <w:t xml:space="preserve">依赖的类型，对应于项目的packing，默认是jar</w:t>
      </w:r>
      <w:r>
        <w:rPr>
          <w:rStyle w:val="KeywordTok"/>
        </w:rPr>
        <w:t xml:space="preserve">&lt;/type&gt;</w:t>
      </w:r>
      <w:r>
        <w:br w:type="textWrapping"/>
      </w:r>
      <w:r>
        <w:rPr>
          <w:rStyle w:val="NormalTok"/>
        </w:rPr>
        <w:t xml:space="preserve">        </w:t>
      </w:r>
      <w:r>
        <w:rPr>
          <w:rStyle w:val="KeywordTok"/>
        </w:rPr>
        <w:t xml:space="preserve">&lt;scope&gt;</w:t>
      </w:r>
      <w:r>
        <w:rPr>
          <w:rStyle w:val="NormalTok"/>
        </w:rPr>
        <w:t xml:space="preserve">依赖范围</w:t>
      </w:r>
      <w:r>
        <w:rPr>
          <w:rStyle w:val="KeywordTok"/>
        </w:rPr>
        <w:t xml:space="preserve">&lt;/scope&gt;</w:t>
      </w:r>
      <w:r>
        <w:br w:type="textWrapping"/>
      </w:r>
      <w:r>
        <w:rPr>
          <w:rStyle w:val="NormalTok"/>
        </w:rPr>
        <w:t xml:space="preserve">        </w:t>
      </w:r>
      <w:r>
        <w:rPr>
          <w:rStyle w:val="KeywordTok"/>
        </w:rPr>
        <w:t xml:space="preserve">&lt;systemPath&gt;</w:t>
      </w:r>
      <w:r>
        <w:rPr>
          <w:rStyle w:val="NormalTok"/>
        </w:rPr>
        <w:t xml:space="preserve">配合 scope=system时使用</w:t>
      </w:r>
      <w:r>
        <w:rPr>
          <w:rStyle w:val="KeywordTok"/>
        </w:rPr>
        <w:t xml:space="preserve">&lt;/systemPath&gt;</w:t>
      </w:r>
      <w:r>
        <w:br w:type="textWrapping"/>
      </w:r>
      <w:r>
        <w:rPr>
          <w:rStyle w:val="NormalTok"/>
        </w:rPr>
        <w:t xml:space="preserve">        </w:t>
      </w:r>
      <w:r>
        <w:rPr>
          <w:rStyle w:val="KeywordTok"/>
        </w:rPr>
        <w:t xml:space="preserve">&lt;optional&gt;</w:t>
      </w:r>
      <w:r>
        <w:rPr>
          <w:rStyle w:val="NormalTok"/>
        </w:rPr>
        <w:t xml:space="preserve">标记是否为可选依赖</w:t>
      </w:r>
      <w:r>
        <w:rPr>
          <w:rStyle w:val="KeywordTok"/>
        </w:rPr>
        <w:t xml:space="preserve">&lt;/optional&gt;</w:t>
      </w:r>
      <w:r>
        <w:br w:type="textWrapping"/>
      </w:r>
      <w:r>
        <w:rPr>
          <w:rStyle w:val="NormalTok"/>
        </w:rPr>
        <w:t xml:space="preserve">        </w:t>
      </w:r>
      <w:r>
        <w:rPr>
          <w:rStyle w:val="KeywordTok"/>
        </w:rPr>
        <w:t xml:space="preserve">&lt;exclusions&gt;</w:t>
      </w:r>
      <w:r>
        <w:br w:type="textWrapping"/>
      </w:r>
      <w:r>
        <w:rPr>
          <w:rStyle w:val="NormalTok"/>
        </w:rPr>
        <w:t xml:space="preserve">            </w:t>
      </w:r>
      <w:r>
        <w:rPr>
          <w:rStyle w:val="NormalTok"/>
        </w:rPr>
        <w:t xml:space="preserve">用来排除传递性依赖</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&lt;groupId&gt;</w:t>
      </w:r>
      <w:r>
        <w:rPr>
          <w:rStyle w:val="NormalTok"/>
        </w:rPr>
        <w:t xml:space="preserve">*</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w:t>
      </w:r>
      <w:r>
        <w:rPr>
          <w:rStyle w:val="KeywordTok"/>
        </w:rPr>
        <w:t xml:space="preserve">&lt;/artifactId&gt;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&lt;/exclusions&gt;</w:t>
      </w:r>
      <w:r>
        <w:br w:type="textWrapping"/>
      </w:r>
      <w:r>
        <w:br w:type="textWrapping"/>
      </w:r>
      <w:r>
        <w:rPr>
          <w:rStyle w:val="NormalTok"/>
        </w:rPr>
        <w:t xml:space="preserve">    </w:t>
      </w:r>
      <w:r>
        <w:rPr>
          <w:rStyle w:val="KeywordTok"/>
        </w:rPr>
        <w:t xml:space="preserve">&lt;/dependency&gt;</w:t>
      </w:r>
      <w:r>
        <w:br w:type="textWrapping"/>
      </w:r>
      <w:r>
        <w:rPr>
          <w:rStyle w:val="KeywordTok"/>
        </w:rPr>
        <w:t xml:space="preserve">&lt;/dependencies&gt;</w:t>
      </w:r>
    </w:p>
    <w:p>
      <w:pPr>
        <w:pStyle w:val="Compact"/>
        <w:numPr>
          <w:numId w:val="1108"/>
          <w:ilvl w:val="0"/>
        </w:numPr>
      </w:pPr>
      <w:r>
        <w:rPr>
          <w:b/>
        </w:rPr>
        <w:t xml:space="preserve">groupId</w:t>
      </w:r>
      <w:r>
        <w:t xml:space="preserve"> </w:t>
      </w:r>
      <w:r>
        <w:t xml:space="preserve">：创建项目的组织或团体的唯一 Id.可视为公司名</w:t>
      </w:r>
    </w:p>
    <w:p>
      <w:pPr>
        <w:pStyle w:val="Compact"/>
        <w:numPr>
          <w:numId w:val="1108"/>
          <w:ilvl w:val="0"/>
        </w:numPr>
      </w:pPr>
      <w:r>
        <w:rPr>
          <w:b/>
        </w:rPr>
        <w:t xml:space="preserve">artifactId</w:t>
      </w:r>
      <w:r>
        <w:t xml:space="preserve"> </w:t>
      </w:r>
      <w:r>
        <w:t xml:space="preserve">：项目的唯一 Id, 可视为项目名 .</w:t>
      </w:r>
    </w:p>
    <w:p>
      <w:pPr>
        <w:pStyle w:val="Compact"/>
        <w:numPr>
          <w:numId w:val="1108"/>
          <w:ilvl w:val="0"/>
        </w:numPr>
      </w:pPr>
      <w:r>
        <w:rPr>
          <w:b/>
        </w:rPr>
        <w:t xml:space="preserve">version</w:t>
      </w:r>
      <w:r>
        <w:t xml:space="preserve"> </w:t>
      </w:r>
      <w:r>
        <w:t xml:space="preserve">：产品的版本号</w:t>
      </w:r>
    </w:p>
    <w:p>
      <w:pPr>
        <w:pStyle w:val="Compact"/>
        <w:numPr>
          <w:numId w:val="1108"/>
          <w:ilvl w:val="0"/>
        </w:numPr>
      </w:pPr>
      <w:r>
        <w:rPr>
          <w:b/>
        </w:rPr>
        <w:t xml:space="preserve">scope</w:t>
      </w:r>
      <w:r>
        <w:t xml:space="preserve">为jar包作用范围</w:t>
      </w:r>
    </w:p>
    <w:p>
      <w:pPr>
        <w:pStyle w:val="Compact"/>
        <w:numPr>
          <w:numId w:val="1109"/>
          <w:ilvl w:val="1"/>
        </w:numPr>
      </w:pPr>
      <w:r>
        <w:t xml:space="preserve">test范围指的是测试范围有效，在编译和打包时都不会使用这个依赖.比较典型的如junit。</w:t>
      </w:r>
    </w:p>
    <w:p>
      <w:pPr>
        <w:pStyle w:val="Compact"/>
        <w:numPr>
          <w:numId w:val="1109"/>
          <w:ilvl w:val="1"/>
        </w:numPr>
      </w:pPr>
      <w:r>
        <w:t xml:space="preserve">compile范围指的是编译范围有效，在编译和打包时都会将依赖存储进去</w:t>
      </w:r>
    </w:p>
    <w:p>
      <w:pPr>
        <w:pStyle w:val="Compact"/>
        <w:numPr>
          <w:numId w:val="1109"/>
          <w:ilvl w:val="1"/>
        </w:numPr>
      </w:pPr>
      <w:r>
        <w:t xml:space="preserve">provided依赖：在编译和测试的过程有效，最后生成war包时不会加入，诸如：servlet-api，因为servlet-api，tomcat等web服务器已经存在了，如果再打包会冲突</w:t>
      </w:r>
    </w:p>
    <w:p>
      <w:pPr>
        <w:pStyle w:val="Compact"/>
        <w:numPr>
          <w:numId w:val="1109"/>
          <w:ilvl w:val="1"/>
        </w:numPr>
      </w:pPr>
      <w:r>
        <w:t xml:space="preserve">runtime在运行的时候依赖，在编译的时候不依赖</w:t>
      </w:r>
    </w:p>
    <w:p>
      <w:pPr>
        <w:pStyle w:val="Compact"/>
        <w:numPr>
          <w:numId w:val="1109"/>
          <w:ilvl w:val="1"/>
        </w:numPr>
      </w:pPr>
      <w:r>
        <w:t xml:space="preserve">默认的依赖范围是compile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scope</w:t>
            </w:r>
          </w:p>
        </w:tc>
        <w:tc>
          <w:tcPr>
            <w:tcBorders>
              <w:bottom w:val="single"/>
            </w:tcBorders>
            <w:vAlign w:val="bottom"/>
          </w:tcPr>
          <w:p>
            <w:pPr>
              <w:pStyle w:val="Compact"/>
              <w:jc w:val="left"/>
            </w:pPr>
            <w:r>
              <w:t xml:space="preserve">编译</w:t>
            </w:r>
          </w:p>
        </w:tc>
        <w:tc>
          <w:tcPr>
            <w:tcBorders>
              <w:bottom w:val="single"/>
            </w:tcBorders>
            <w:vAlign w:val="bottom"/>
          </w:tcPr>
          <w:p>
            <w:pPr>
              <w:pStyle w:val="Compact"/>
              <w:jc w:val="left"/>
            </w:pPr>
            <w:r>
              <w:t xml:space="preserve">测试</w:t>
            </w:r>
          </w:p>
        </w:tc>
        <w:tc>
          <w:tcPr>
            <w:tcBorders>
              <w:bottom w:val="single"/>
            </w:tcBorders>
            <w:vAlign w:val="bottom"/>
          </w:tcPr>
          <w:p>
            <w:pPr>
              <w:pStyle w:val="Compact"/>
              <w:jc w:val="left"/>
            </w:pPr>
            <w:r>
              <w:t xml:space="preserve">运行</w:t>
            </w:r>
          </w:p>
        </w:tc>
      </w:tr>
      <w:tr>
        <w:tc>
          <w:p>
            <w:pPr>
              <w:pStyle w:val="Compact"/>
              <w:jc w:val="left"/>
            </w:pPr>
            <w:r>
              <w:t xml:space="preserve">compile</w:t>
            </w:r>
          </w:p>
        </w:tc>
        <w:tc>
          <w:p>
            <w:pPr>
              <w:pStyle w:val="Compact"/>
              <w:jc w:val="left"/>
            </w:pPr>
            <w:r>
              <w:t xml:space="preserve">Y</w:t>
            </w:r>
          </w:p>
        </w:tc>
        <w:tc>
          <w:p>
            <w:pPr>
              <w:pStyle w:val="Compact"/>
              <w:jc w:val="left"/>
            </w:pPr>
            <w:r>
              <w:t xml:space="preserve">Y</w:t>
            </w:r>
          </w:p>
        </w:tc>
        <w:tc>
          <w:p>
            <w:pPr>
              <w:pStyle w:val="Compact"/>
              <w:jc w:val="left"/>
            </w:pPr>
            <w:r>
              <w:t xml:space="preserve">Y</w:t>
            </w:r>
          </w:p>
        </w:tc>
      </w:tr>
      <w:tr>
        <w:tc>
          <w:p>
            <w:pPr>
              <w:pStyle w:val="Compact"/>
              <w:jc w:val="left"/>
            </w:pPr>
            <w:r>
              <w:t xml:space="preserve">test</w:t>
            </w:r>
          </w:p>
        </w:tc>
        <w:tc>
          <w:p>
            <w:pPr>
              <w:pStyle w:val="Compact"/>
              <w:jc w:val="left"/>
            </w:pPr>
            <w:r>
              <w:t xml:space="preserve">-</w:t>
            </w:r>
          </w:p>
        </w:tc>
        <w:tc>
          <w:p>
            <w:pPr>
              <w:pStyle w:val="Compact"/>
              <w:jc w:val="left"/>
            </w:pPr>
            <w:r>
              <w:t xml:space="preserve">Y</w:t>
            </w:r>
          </w:p>
        </w:tc>
        <w:tc>
          <w:p>
            <w:pPr>
              <w:pStyle w:val="Compact"/>
              <w:jc w:val="left"/>
            </w:pPr>
            <w:r>
              <w:t xml:space="preserve">-</w:t>
            </w:r>
          </w:p>
        </w:tc>
      </w:tr>
      <w:tr>
        <w:tc>
          <w:p>
            <w:pPr>
              <w:pStyle w:val="Compact"/>
              <w:jc w:val="left"/>
            </w:pPr>
            <w:r>
              <w:t xml:space="preserve">provided</w:t>
            </w:r>
          </w:p>
        </w:tc>
        <w:tc>
          <w:p>
            <w:pPr>
              <w:pStyle w:val="Compact"/>
              <w:jc w:val="left"/>
            </w:pPr>
            <w:r>
              <w:t xml:space="preserve">Y</w:t>
            </w:r>
          </w:p>
        </w:tc>
        <w:tc>
          <w:p>
            <w:pPr>
              <w:pStyle w:val="Compact"/>
              <w:jc w:val="left"/>
            </w:pPr>
            <w:r>
              <w:t xml:space="preserve">Y</w:t>
            </w:r>
          </w:p>
        </w:tc>
        <w:tc>
          <w:p>
            <w:pPr>
              <w:pStyle w:val="Compact"/>
              <w:jc w:val="left"/>
            </w:pPr>
            <w:r>
              <w:t xml:space="preserve">-</w:t>
            </w:r>
          </w:p>
        </w:tc>
      </w:tr>
      <w:tr>
        <w:tc>
          <w:p>
            <w:pPr>
              <w:pStyle w:val="Compact"/>
              <w:jc w:val="left"/>
            </w:pPr>
            <w:r>
              <w:t xml:space="preserve">runtime</w:t>
            </w:r>
          </w:p>
        </w:tc>
        <w:tc>
          <w:p>
            <w:pPr>
              <w:pStyle w:val="Compact"/>
              <w:jc w:val="left"/>
            </w:pPr>
            <w:r>
              <w:t xml:space="preserve">-</w:t>
            </w:r>
          </w:p>
        </w:tc>
        <w:tc>
          <w:p>
            <w:pPr>
              <w:pStyle w:val="Compact"/>
              <w:jc w:val="left"/>
            </w:pPr>
            <w:r>
              <w:t xml:space="preserve">Y</w:t>
            </w:r>
          </w:p>
        </w:tc>
        <w:tc>
          <w:p>
            <w:pPr>
              <w:pStyle w:val="Compact"/>
              <w:jc w:val="left"/>
            </w:pPr>
            <w:r>
              <w:t xml:space="preserve">Y</w:t>
            </w:r>
          </w:p>
        </w:tc>
      </w:tr>
      <w:tr>
        <w:tc>
          <w:p>
            <w:pPr>
              <w:pStyle w:val="Compact"/>
              <w:jc w:val="left"/>
            </w:pPr>
            <w:r>
              <w:t xml:space="preserve">system</w:t>
            </w:r>
          </w:p>
        </w:tc>
        <w:tc>
          <w:p>
            <w:pPr>
              <w:pStyle w:val="Compact"/>
              <w:jc w:val="left"/>
            </w:pPr>
            <w:r>
              <w:t xml:space="preserve">Y</w:t>
            </w:r>
          </w:p>
        </w:tc>
        <w:tc>
          <w:p>
            <w:pPr>
              <w:pStyle w:val="Compact"/>
              <w:jc w:val="left"/>
            </w:pPr>
            <w:r>
              <w:t xml:space="preserve">Y</w:t>
            </w:r>
          </w:p>
        </w:tc>
        <w:tc>
          <w:p>
            <w:pPr>
              <w:pStyle w:val="Compact"/>
              <w:jc w:val="left"/>
            </w:pPr>
            <w:r>
              <w:t xml:space="preserve">-</w:t>
            </w:r>
          </w:p>
        </w:tc>
      </w:tr>
    </w:tbl>
    <w:p>
      <w:pPr>
        <w:pStyle w:val="Compact"/>
        <w:numPr>
          <w:numId w:val="1110"/>
          <w:ilvl w:val="0"/>
        </w:numPr>
      </w:pPr>
      <w:r>
        <w:rPr>
          <w:b/>
        </w:rPr>
        <w:t xml:space="preserve">type</w:t>
      </w:r>
    </w:p>
    <w:p>
      <w:pPr>
        <w:pStyle w:val="Compact"/>
        <w:numPr>
          <w:numId w:val="1111"/>
          <w:ilvl w:val="1"/>
        </w:numPr>
      </w:pPr>
      <w:r>
        <w:t xml:space="preserve">有时候我们引入某一个依赖时，必须指定type，这是因为用于匹配dependency引用和dependencyManagement部分的最小信息集实际上是{groupId，artifactId，type，classifier}。在很多情况下，这些依赖关系将引用没有classifier的jar依赖。这允许我们将标识设置为{groupId，artifactId}，因为type的默认值是jar，并且默认classifier为null。</w:t>
      </w:r>
    </w:p>
    <w:p>
      <w:pPr>
        <w:pStyle w:val="Compact"/>
        <w:numPr>
          <w:numId w:val="1111"/>
          <w:ilvl w:val="1"/>
        </w:numPr>
      </w:pPr>
      <w:r>
        <w:t xml:space="preserve">type的值一般有jar、war、pom等，声明引入的依赖的类型</w:t>
      </w:r>
    </w:p>
    <w:p>
      <w:pPr>
        <w:pStyle w:val="Compact"/>
        <w:numPr>
          <w:numId w:val="1110"/>
          <w:ilvl w:val="0"/>
        </w:numPr>
      </w:pPr>
      <w:r>
        <w:rPr>
          <w:b/>
        </w:rPr>
        <w:t xml:space="preserve">classifier</w:t>
      </w:r>
    </w:p>
    <w:p>
      <w:pPr>
        <w:pStyle w:val="Compact"/>
        <w:numPr>
          <w:numId w:val="1112"/>
          <w:ilvl w:val="1"/>
        </w:numPr>
      </w:pPr>
      <w:r>
        <w:t xml:space="preserve">Classifier可能是最容易被忽略的Maven特性，但它确实非常重要，我们也需要它来帮助规划坐标。设想这样一个情况，有一个jar项目，就说是 dog-cli-1.0.jar 吧，运行它用户就能在命令行上画一只小狗出来。现在用户的要求是希望你能提供一个zip包，里面不仅包含这个可运行的jar，还得包含源代码和文档，换句话说，这是比较正式的分发包。这个文件名应该是怎样的呢？dog-cli-1.0.zip？不够清楚，仅仅从扩展名很难分辨什么是Maven默认生成的构件，什么是额外配置生成分发包。如果能是dog-cli-1.0-dist.zip就最好了。这里的dist就是classifier，默认Maven只生成一个构件，我们称之为主构件，那当我们希望Maven生成其他附属构件的时候，就能用上classifier。常见的classifier还有如dog-cli-1.0-sources.jar表示源码包，dog-cli-1.0-javadoc.jar表示JavaDoc包等等。</w:t>
      </w:r>
    </w:p>
    <w:p>
      <w:pPr>
        <w:pStyle w:val="FirstParagraph"/>
      </w:pPr>
      <w:r>
        <w:t xml:space="preserve">classifier它表示在相同版本下针对不同的环境或者jdk使用的jar,如果配置了这个元素，则会将这个元素名在加在最后来查找相应的jar，例如：</w:t>
      </w:r>
    </w:p>
    <w:p>
      <w:pPr>
        <w:pStyle w:val="SourceCode"/>
      </w:pPr>
      <w:r>
        <w:rPr>
          <w:rStyle w:val="NormalTok"/>
        </w:rPr>
        <w:t xml:space="preserve">给相同的version，构建不同的环境使用依赖</w:t>
      </w:r>
      <w:r>
        <w:br w:type="textWrapping"/>
      </w:r>
      <w:r>
        <w:rPr>
          <w:rStyle w:val="KeywordTok"/>
        </w:rPr>
        <w:t xml:space="preserve">&lt;classifier&gt;</w:t>
      </w:r>
      <w:r>
        <w:rPr>
          <w:rStyle w:val="NormalTok"/>
        </w:rPr>
        <w:t xml:space="preserve">jdk17</w:t>
      </w:r>
      <w:r>
        <w:rPr>
          <w:rStyle w:val="KeywordTok"/>
        </w:rPr>
        <w:t xml:space="preserve">&lt;/classifier&gt;</w:t>
      </w:r>
      <w:r>
        <w:br w:type="textWrapping"/>
      </w:r>
      <w:r>
        <w:rPr>
          <w:rStyle w:val="KeywordTok"/>
        </w:rPr>
        <w:t xml:space="preserve">&lt;classifier&gt;</w:t>
      </w:r>
      <w:r>
        <w:rPr>
          <w:rStyle w:val="NormalTok"/>
        </w:rPr>
        <w:t xml:space="preserve">jdk18</w:t>
      </w:r>
      <w:r>
        <w:rPr>
          <w:rStyle w:val="KeywordTok"/>
        </w:rPr>
        <w:t xml:space="preserve">&lt;/classifier&gt;</w:t>
      </w:r>
    </w:p>
    <w:p>
      <w:pPr>
        <w:numPr>
          <w:numId w:val="1113"/>
          <w:ilvl w:val="0"/>
        </w:numPr>
      </w:pPr>
      <w:r>
        <w:rPr>
          <w:b/>
        </w:rPr>
        <w:t xml:space="preserve">optional</w:t>
      </w:r>
      <w:r>
        <w:t xml:space="preserve"> </w:t>
      </w:r>
      <w:r>
        <w:t xml:space="preserve">当project-A 依赖project-B, project-B 依赖project-D时</w:t>
      </w:r>
    </w:p>
    <w:p>
      <w:pPr>
        <w:pStyle w:val="SourceCode"/>
        <w:numPr>
          <w:numId w:val="1000"/>
          <w:ilvl w:val="0"/>
        </w:numPr>
      </w:pP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sample.ProjectD</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ProjectD</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1.0-SNAPSHOT</w:t>
      </w:r>
      <w:r>
        <w:rPr>
          <w:rStyle w:val="KeywordTok"/>
        </w:rPr>
        <w:t xml:space="preserve">&lt;/version&gt;</w:t>
      </w:r>
      <w:r>
        <w:br w:type="textWrapping"/>
      </w:r>
      <w:r>
        <w:rPr>
          <w:rStyle w:val="NormalTok"/>
        </w:rPr>
        <w:t xml:space="preserve">  </w:t>
      </w:r>
      <w:r>
        <w:rPr>
          <w:rStyle w:val="KeywordTok"/>
        </w:rPr>
        <w:t xml:space="preserve">&lt;optional&gt;</w:t>
      </w:r>
      <w:r>
        <w:rPr>
          <w:rStyle w:val="NormalTok"/>
        </w:rPr>
        <w:t xml:space="preserve">true</w:t>
      </w:r>
      <w:r>
        <w:rPr>
          <w:rStyle w:val="KeywordTok"/>
        </w:rPr>
        <w:t xml:space="preserve">&lt;/optional&gt;</w:t>
      </w:r>
      <w:r>
        <w:br w:type="textWrapping"/>
      </w:r>
      <w:r>
        <w:rPr>
          <w:rStyle w:val="KeywordTok"/>
        </w:rPr>
        <w:t xml:space="preserve">&lt;/dependency&gt;</w:t>
      </w:r>
    </w:p>
    <w:p>
      <w:pPr>
        <w:pStyle w:val="FirstParagraph"/>
      </w:pPr>
      <w:r>
        <w:t xml:space="preserve">所以当project-B的true时, project-A中如果没有显式的引入project-D, 则project-A不依赖project-D, 即project-A可以自己选择是否依赖project-D</w:t>
      </w:r>
    </w:p>
    <w:p>
      <w:pPr>
        <w:pStyle w:val="BodyText"/>
      </w:pPr>
      <w:r>
        <w:t xml:space="preserve">默认的值为false, 及子项目必须依赖。</w:t>
      </w:r>
    </w:p>
    <w:p>
      <w:pPr>
        <w:numPr>
          <w:numId w:val="1114"/>
          <w:ilvl w:val="0"/>
        </w:numPr>
      </w:pPr>
      <w:r>
        <w:rPr>
          <w:b/>
        </w:rPr>
        <w:t xml:space="preserve">systemPath</w:t>
      </w:r>
      <w:r>
        <w:t xml:space="preserve"> </w:t>
      </w:r>
      <w:r>
        <w:t xml:space="preserve">当maven依赖本地而非repository中的jar包，sytemPath指明本地jar包路径,例如：</w:t>
      </w:r>
    </w:p>
    <w:p>
      <w:pPr>
        <w:pStyle w:val="SourceCode"/>
        <w:numPr>
          <w:numId w:val="1000"/>
          <w:ilvl w:val="0"/>
        </w:numPr>
      </w:pPr>
      <w:r>
        <w:rPr>
          <w:rStyle w:val="KeywordTok"/>
        </w:rPr>
        <w:t xml:space="preserve">&lt;dependency&gt;</w:t>
      </w:r>
      <w:r>
        <w:br w:type="textWrapping"/>
      </w:r>
      <w:r>
        <w:rPr>
          <w:rStyle w:val="KeywordTok"/>
        </w:rPr>
        <w:t xml:space="preserve">&lt;groupid&gt;</w:t>
      </w:r>
      <w:r>
        <w:rPr>
          <w:rStyle w:val="NormalTok"/>
        </w:rPr>
        <w:t xml:space="preserve">org.hamcrest</w:t>
      </w:r>
      <w:r>
        <w:rPr>
          <w:rStyle w:val="KeywordTok"/>
        </w:rPr>
        <w:t xml:space="preserve">&lt;/groupid&gt;</w:t>
      </w:r>
      <w:r>
        <w:br w:type="textWrapping"/>
      </w:r>
      <w:r>
        <w:rPr>
          <w:rStyle w:val="KeywordTok"/>
        </w:rPr>
        <w:t xml:space="preserve">&lt;artifactid&gt;</w:t>
      </w:r>
      <w:r>
        <w:rPr>
          <w:rStyle w:val="NormalTok"/>
        </w:rPr>
        <w:t xml:space="preserve">hamcrest-core</w:t>
      </w:r>
      <w:r>
        <w:rPr>
          <w:rStyle w:val="KeywordTok"/>
        </w:rPr>
        <w:t xml:space="preserve">&lt;/artifactid&gt;</w:t>
      </w:r>
      <w:r>
        <w:br w:type="textWrapping"/>
      </w:r>
      <w:r>
        <w:rPr>
          <w:rStyle w:val="KeywordTok"/>
        </w:rPr>
        <w:t xml:space="preserve">&lt;version&gt;</w:t>
      </w:r>
      <w:r>
        <w:rPr>
          <w:rStyle w:val="NormalTok"/>
        </w:rPr>
        <w:t xml:space="preserve">1.5</w:t>
      </w:r>
      <w:r>
        <w:rPr>
          <w:rStyle w:val="KeywordTok"/>
        </w:rPr>
        <w:t xml:space="preserve">&lt;/version&gt;</w:t>
      </w:r>
      <w:r>
        <w:br w:type="textWrapping"/>
      </w:r>
      <w:r>
        <w:rPr>
          <w:rStyle w:val="KeywordTok"/>
        </w:rPr>
        <w:t xml:space="preserve">&lt;scope&gt;</w:t>
      </w:r>
      <w:r>
        <w:rPr>
          <w:rStyle w:val="NormalTok"/>
        </w:rPr>
        <w:t xml:space="preserve">system</w:t>
      </w:r>
      <w:r>
        <w:rPr>
          <w:rStyle w:val="KeywordTok"/>
        </w:rPr>
        <w:t xml:space="preserve">&lt;/scope&gt;</w:t>
      </w:r>
      <w:r>
        <w:br w:type="textWrapping"/>
      </w:r>
      <w:r>
        <w:rPr>
          <w:rStyle w:val="KeywordTok"/>
        </w:rPr>
        <w:t xml:space="preserve">&lt;systempath&gt;</w:t>
      </w:r>
      <w:r>
        <w:rPr>
          <w:rStyle w:val="NormalTok"/>
        </w:rPr>
        <w:t xml:space="preserve">${basedir}/WebContent/WEB-INF/lib/hamcrest-core-1.3.jar</w:t>
      </w:r>
      <w:r>
        <w:rPr>
          <w:rStyle w:val="KeywordTok"/>
        </w:rPr>
        <w:t xml:space="preserve">&lt;/systempath&gt;</w:t>
      </w:r>
      <w:r>
        <w:br w:type="textWrapping"/>
      </w:r>
      <w:r>
        <w:rPr>
          <w:rStyle w:val="KeywordTok"/>
        </w:rPr>
        <w:t xml:space="preserve">&lt;/dependency&gt;</w:t>
      </w:r>
    </w:p>
    <w:p>
      <w:pPr>
        <w:numPr>
          <w:numId w:val="1114"/>
          <w:ilvl w:val="0"/>
        </w:numPr>
      </w:pPr>
      <w:r>
        <w:rPr>
          <w:b/>
        </w:rPr>
        <w:t xml:space="preserve">exclusions</w:t>
      </w:r>
      <w:r>
        <w:t xml:space="preserve"> </w:t>
      </w:r>
      <w:r>
        <w:t xml:space="preserve">依赖排除，就是有时候引入某一个依赖的时候，该依赖下有jar包冲突，可以排除掉，不引用该jar，例如：</w:t>
      </w:r>
    </w:p>
    <w:p>
      <w:pPr>
        <w:pStyle w:val="SourceCode"/>
      </w:pP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test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test</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1.0.2-SNAPSHOT</w:t>
      </w:r>
      <w:r>
        <w:rPr>
          <w:rStyle w:val="KeywordTok"/>
        </w:rPr>
        <w:t xml:space="preserve">&lt;/version&gt;</w:t>
      </w:r>
      <w:r>
        <w:br w:type="textWrapping"/>
      </w:r>
      <w:r>
        <w:rPr>
          <w:rStyle w:val="NormalTok"/>
        </w:rPr>
        <w:t xml:space="preserve">    </w:t>
      </w:r>
      <w:r>
        <w:rPr>
          <w:rStyle w:val="KeywordTok"/>
        </w:rPr>
        <w:t xml:space="preserve">&lt;exclusions&gt;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&lt;groupid&gt;</w:t>
      </w:r>
      <w:r>
        <w:rPr>
          <w:rStyle w:val="NormalTok"/>
        </w:rPr>
        <w:t xml:space="preserve">org.springframework</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w:t>
      </w:r>
      <w:r>
        <w:rPr>
          <w:rStyle w:val="KeywordTok"/>
        </w:rPr>
        <w:t xml:space="preserve">&lt;/artifactid&gt;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&lt;artifactid&gt;</w:t>
      </w:r>
      <w:r>
        <w:rPr>
          <w:rStyle w:val="NormalTok"/>
        </w:rPr>
        <w:t xml:space="preserve">slf4j-log4j12</w:t>
      </w:r>
      <w:r>
        <w:rPr>
          <w:rStyle w:val="KeywordTok"/>
        </w:rPr>
        <w:t xml:space="preserve">&lt;/artifactid&gt;</w:t>
      </w:r>
      <w:r>
        <w:br w:type="textWrapping"/>
      </w:r>
      <w:r>
        <w:rPr>
          <w:rStyle w:val="NormalTok"/>
        </w:rPr>
        <w:t xml:space="preserve">            </w:t>
      </w:r>
      <w:r>
        <w:rPr>
          <w:rStyle w:val="KeywordTok"/>
        </w:rPr>
        <w:t xml:space="preserve">&lt;groupid&gt;</w:t>
      </w:r>
      <w:r>
        <w:rPr>
          <w:rStyle w:val="NormalTok"/>
        </w:rPr>
        <w:t xml:space="preserve">org.slf4j</w:t>
      </w:r>
      <w:r>
        <w:rPr>
          <w:rStyle w:val="KeywordTok"/>
        </w:rPr>
        <w:t xml:space="preserve">&lt;/groupid&gt;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&lt;/exclusions&gt;</w:t>
      </w:r>
      <w:r>
        <w:br w:type="textWrapping"/>
      </w:r>
      <w:r>
        <w:rPr>
          <w:rStyle w:val="KeywordTok"/>
        </w:rPr>
        <w:t xml:space="preserve">&lt;/dependency&gt;</w:t>
      </w:r>
    </w:p>
    <w:p>
      <w:pPr>
        <w:pStyle w:val="FirstParagraph"/>
      </w:pPr>
      <w:r>
        <w:rPr>
          <w:b/>
        </w:rPr>
        <w:t xml:space="preserve">传递性依赖</w:t>
      </w:r>
      <w:r>
        <w:t xml:space="preserve"> </w:t>
      </w:r>
      <w:r>
        <w:t xml:space="preserve">我们的工程，所使用的大多数情况下，不会只有一成依赖关系，例如 a依赖b，我们用a-&gt;b表示，那么，a-&gt;b，b-&gt;c，则a对于b是第一依赖，b对于c是第二依赖，而a对于c是传递性依赖</w:t>
      </w:r>
    </w:p>
    <w:p>
      <w:pPr>
        <w:pStyle w:val="BodyText"/>
      </w:pPr>
      <w:r>
        <w:t xml:space="preserve">传递性依赖的scope传递规则，与第一依赖和第二依赖有关，下表第一列表示第一依赖，第一行表示第二依赖</w:t>
      </w:r>
      <w:r>
        <w:t xml:space="preserve"> </w:t>
      </w:r>
      <w:r>
        <w:t xml:space="preserve">| |compile |test |provided |runtime</w:t>
      </w:r>
      <w:r>
        <w:t xml:space="preserve"> </w:t>
      </w:r>
      <w:r>
        <w:t xml:space="preserve">|---|---|---|---|</w:t>
      </w:r>
      <w:r>
        <w:t xml:space="preserve"> </w:t>
      </w:r>
      <w:r>
        <w:t xml:space="preserve">|compile |compile | - | - |runtime</w:t>
      </w:r>
      <w:r>
        <w:t xml:space="preserve"> </w:t>
      </w:r>
      <w:r>
        <w:t xml:space="preserve">|test |test | - | - |test</w:t>
      </w:r>
      <w:r>
        <w:t xml:space="preserve"> </w:t>
      </w:r>
      <w:r>
        <w:t xml:space="preserve">|provided |provided | - |provided |provided</w:t>
      </w:r>
      <w:r>
        <w:t xml:space="preserve"> </w:t>
      </w:r>
      <w:r>
        <w:t xml:space="preserve">|runtime |runtie | - | - |runtime</w:t>
      </w:r>
      <w:r>
        <w:t xml:space="preserve"> </w:t>
      </w:r>
      <w:r>
        <w:t xml:space="preserve">从上表我们可以轻松得到几点信息</w:t>
      </w:r>
      <w:r>
        <w:t xml:space="preserve"> </w:t>
      </w:r>
      <w:r>
        <w:t xml:space="preserve">* 第二依赖为complie不改变第一依赖</w:t>
      </w:r>
      <w:r>
        <w:t xml:space="preserve"> </w:t>
      </w:r>
      <w:r>
        <w:t xml:space="preserve">* 第二依赖test不传递依赖</w:t>
      </w:r>
      <w:r>
        <w:t xml:space="preserve"> </w:t>
      </w:r>
      <w:r>
        <w:t xml:space="preserve">* 第二依赖provided只传递provided</w:t>
      </w:r>
      <w:r>
        <w:t xml:space="preserve"> </w:t>
      </w:r>
      <w:r>
        <w:t xml:space="preserve">* 第二依赖runtime对compile第一依赖的传递依赖是runtime</w:t>
      </w:r>
    </w:p>
    <w:p>
      <w:pPr>
        <w:pStyle w:val="BodyText"/>
      </w:pPr>
      <w:r>
        <w:rPr>
          <w:b/>
        </w:rPr>
        <w:t xml:space="preserve">依赖调节</w:t>
      </w:r>
      <w:r>
        <w:t xml:space="preserve"> </w:t>
      </w:r>
      <w:r>
        <w:t xml:space="preserve">常遇到的问题是，有不同版本的包，他们都存在传递性依赖，如下</w:t>
      </w:r>
      <w:r>
        <w:t xml:space="preserve"> </w:t>
      </w:r>
      <w:r>
        <w:t xml:space="preserve">a-&gt;b-&gt;c-&gt;x(1.0)</w:t>
      </w:r>
      <w:r>
        <w:t xml:space="preserve"> </w:t>
      </w:r>
      <w:r>
        <w:t xml:space="preserve">a-&gt;b-&gt;x(2.0)</w:t>
      </w:r>
      <w:r>
        <w:t xml:space="preserve"> </w:t>
      </w:r>
      <w:r>
        <w:t xml:space="preserve">那么此时，根据maven依赖调节第一原则最短路径的规则，使用的x包的版本是2.0，如果当2个不同版本的包的依赖相同怎么办？这个时候就启动了第二原则，也就是按pom中声明的顺序，谁先被声明，谁优先的策略去选择包。</w:t>
      </w:r>
    </w:p>
    <w:p>
      <w:pPr>
        <w:pStyle w:val="BodyText"/>
      </w:pPr>
      <w:r>
        <w:rPr>
          <w:b/>
        </w:rPr>
        <w:t xml:space="preserve">可选依赖</w:t>
      </w:r>
      <w:r>
        <w:t xml:space="preserve"> </w:t>
      </w:r>
      <w:r>
        <w:t xml:space="preserve">假设有 a-&gt;b，b-&gt;x和 b-&gt;y的 optional值都是true，那么a对于x和y的依赖不会被传递，如果a想要使用x或y的包，那么需要在a中重新进行依赖</w:t>
      </w:r>
    </w:p>
    <w:p>
      <w:pPr>
        <w:pStyle w:val="Heading3"/>
      </w:pPr>
      <w:bookmarkStart w:id="68" w:name="maven依赖冲突的产生原因和解决方式"/>
      <w:bookmarkEnd w:id="68"/>
      <w:r>
        <w:t xml:space="preserve">1.4.4. Maven依赖冲突的产生原因和解决方式</w:t>
      </w:r>
    </w:p>
    <w:p>
      <w:pPr>
        <w:pStyle w:val="FirstParagraph"/>
      </w:pPr>
      <w:r>
        <w:t xml:space="preserve">目录</w:t>
      </w:r>
    </w:p>
    <w:p>
      <w:pPr>
        <w:pStyle w:val="BodyText"/>
      </w:pPr>
      <w:r>
        <w:rPr>
          <w:b/>
        </w:rPr>
        <w:t xml:space="preserve">依赖冲突产生的原因：</w:t>
      </w:r>
      <w:r>
        <w:t xml:space="preserve"> </w:t>
      </w:r>
      <w:r>
        <w:t xml:space="preserve">* 如果项目的依赖A和依赖B同时引入了依赖C。</w:t>
      </w:r>
      <w:r>
        <w:t xml:space="preserve"> </w:t>
      </w:r>
      <w:r>
        <w:t xml:space="preserve">* 如果依赖C在A和B中的版本不一致就可能依赖冲突。</w:t>
      </w:r>
      <w:r>
        <w:t xml:space="preserve"> </w:t>
      </w:r>
      <w:r>
        <w:t xml:space="preserve">* 比如 项目 &lt;- A, B， A &lt;- C(1.0)，B &lt;- C(1.1)。</w:t>
      </w:r>
      <w:r>
        <w:t xml:space="preserve"> </w:t>
      </w:r>
      <w:r>
        <w:t xml:space="preserve">* 那么maven如果选择高版本C(1.1)来导入(这个选择maven会根据不等路径短路径原则和同等路径第一声明原则选取)，C(1.0)中的类c在C(1.1)中被修改而不存在了。</w:t>
      </w:r>
      <w:r>
        <w:t xml:space="preserve"> </w:t>
      </w:r>
      <w:r>
        <w:t xml:space="preserve">* 在编译期可能并不会报错，因为编译的目的只是把业务源代码编译成class文件，所以如果项目源代码中没有引入共有依赖C因升级而缺失的类c，就不会出现编译失败。除非源代码就引入了共有依赖C因升级而缺失的类c则会直接编译失败。</w:t>
      </w:r>
      <w:r>
        <w:t xml:space="preserve"> </w:t>
      </w:r>
      <w:r>
        <w:t xml:space="preserve">* 在运行期，很有可能出现依赖A在执行过程中调用C(1.0)以前有但是升级到C(1.1)就缺失的类c，导致运行期失败，出现很典型的依赖冲突时的NoClassDefFoundError错误。</w:t>
      </w:r>
      <w:r>
        <w:t xml:space="preserve"> </w:t>
      </w:r>
      <w:r>
        <w:t xml:space="preserve">* 如果是升级后出现原有的方法被修改而不存在的情况时，就会抛出NoSuchMethodError错误</w:t>
      </w:r>
    </w:p>
    <w:p>
      <w:pPr>
        <w:pStyle w:val="BodyText"/>
      </w:pPr>
      <w:r>
        <w:rPr>
          <w:b/>
        </w:rPr>
        <w:t xml:space="preserve">怎么来解决依赖冲突</w:t>
      </w:r>
      <w:r>
        <w:t xml:space="preserve"> </w:t>
      </w:r>
      <w:r>
        <w:t xml:space="preserve">* 首先可以借助Maven查看依赖的依赖树来分析一下：mvn dependency:tree，或者使用IDEA的插件Maven Helper插件来可视化地分析依赖关系。这个过程后可以明确哪些dependency引入了可能会冲突的依赖。</w:t>
      </w:r>
      <w:r>
        <w:t xml:space="preserve"> </w:t>
      </w:r>
      <w:r>
        <w:t xml:space="preserve">* 比如我们的项目引入A的依赖C为1.1版本，引入的B会在内部依赖C的1.0版本，那么Maven Helper插件会出现依赖冲突提示，会提示B引入的C的1.0版本和当前选用的C的1.1版本冲突因而被忽略(1.0 omitted for conflict with 1.1)。</w:t>
      </w:r>
      <w:r>
        <w:t xml:space="preserve"> </w:t>
      </w:r>
      <w:r>
        <w:t xml:space="preserve">* 如果这时候打war包出来启动很有可能会遇到因依赖冲突而出现的NoClassDefFoundError或NoSuchMethodError，导致编译期正常的代码无法在运行期跑起来。</w:t>
      </w:r>
      <w:r>
        <w:t xml:space="preserve"> </w:t>
      </w:r>
      <w:r>
        <w:t xml:space="preserve">由于A引入的C的版本高而B依赖的C版本低，我们优先会选择兼容高版本C的方案，即试图把B的版本调高以使得引入的依赖C可以和A引入的依赖A达到一致的版本，以此来解决依赖冲突。当然这是一个理想状况。</w:t>
      </w:r>
      <w:r>
        <w:t xml:space="preserve"> </w:t>
      </w:r>
      <w:r>
        <w:t xml:space="preserve">* 如果找到了目前已有的所有的B的版本，均发现其依赖的C没有与A一致的1.1版本，比如B是一个许久未升级的旧项目，那么也可以考虑把A的版本拉低以使得C的版本降到与B一致的1.0版本，当然这也可能会反过来导致A不能正常工作。</w:t>
      </w:r>
      <w:r>
        <w:t xml:space="preserve"> </w:t>
      </w:r>
      <w:r>
        <w:t xml:space="preserve">* 上面已经可以看出来解决依赖冲突这件事情并不简单，很难顾及两边，很多情况下引入不同版本依赖的很可能超过两方而是更多方。</w:t>
      </w:r>
      <w:r>
        <w:t xml:space="preserve"> </w:t>
      </w:r>
      <w:r>
        <w:t xml:space="preserve">* 那么来考虑一下妥协的方案，如果A引入的C使用的功能并不跟被抛弃的类或方法有关，而是其他在1.1版本中仍然没有改变的类或方法，那么可以考虑直接使用旧的1.0版本，那么可以使用exclusion标签来在A中排除掉对C的依赖，那么A在使用到C的功能时会使用B引入的1.0旧版本C。即A其实向B妥协使用了B依赖的C。</w:t>
      </w:r>
    </w:p>
    <w:p>
      <w:pPr>
        <w:pStyle w:val="BodyText"/>
      </w:pPr>
      <w:r>
        <w:t xml:space="preserve">Maven Helper插件安装完成后,在打开的pom文件的下方可以看到Dependency Analyzer按钮.</w:t>
      </w:r>
    </w:p>
    <w:p>
      <w:pPr>
        <w:pStyle w:val="BodyText"/>
      </w:pPr>
      <w:r>
        <w:t xml:space="preserve">mvn dependency:tree</w:t>
      </w:r>
    </w:p>
    <w:p>
      <w:pPr>
        <w:pStyle w:val="SourceCode"/>
      </w:pPr>
      <w:r>
        <w:rPr>
          <w:rStyle w:val="VerbatimChar"/>
        </w:rPr>
        <w:t xml:space="preserve">[INFO] com.mq:rabbitmq:jar:0.0.1-SNAPSHOT</w:t>
      </w:r>
      <w:r>
        <w:br w:type="textWrapping"/>
      </w:r>
      <w:r>
        <w:rPr>
          <w:rStyle w:val="VerbatimChar"/>
        </w:rPr>
        <w:t xml:space="preserve">[INFO] +- org.springframework.boot:spring-boot-starter-web:jar:2.1.3.RELEASE:compile</w:t>
      </w:r>
      <w:r>
        <w:br w:type="textWrapping"/>
      </w:r>
      <w:r>
        <w:rPr>
          <w:rStyle w:val="VerbatimChar"/>
        </w:rPr>
        <w:t xml:space="preserve">[INFO] |  +- org.springframework.boot:spring-boot-starter:jar:2.1.3.RELEASE:compile</w:t>
      </w:r>
      <w:r>
        <w:br w:type="textWrapping"/>
      </w:r>
      <w:r>
        <w:rPr>
          <w:rStyle w:val="VerbatimChar"/>
        </w:rPr>
        <w:t xml:space="preserve">[INFO] |  |  +- org.springframework.boot:spring-boot:jar:2.1.3.RELEASE:compile</w:t>
      </w:r>
      <w:r>
        <w:br w:type="textWrapping"/>
      </w:r>
      <w:r>
        <w:rPr>
          <w:rStyle w:val="VerbatimChar"/>
        </w:rPr>
        <w:t xml:space="preserve">[INFO] |  |  +- org.springframework.boot:spring-boot-autoconfigure:jar:2.1.3.RELEASE:compile</w:t>
      </w:r>
      <w:r>
        <w:br w:type="textWrapping"/>
      </w:r>
      <w:r>
        <w:rPr>
          <w:rStyle w:val="VerbatimChar"/>
        </w:rPr>
        <w:t xml:space="preserve">[INFO] |  |  +- org.springframework.boot:spring-boot-starter-logging:jar:2.1.3.RELEASE:compile</w:t>
      </w:r>
      <w:r>
        <w:br w:type="textWrapping"/>
      </w:r>
      <w:r>
        <w:rPr>
          <w:rStyle w:val="VerbatimChar"/>
        </w:rPr>
        <w:t xml:space="preserve">[INFO] |  |  |  +- ch.qos.logback:logback-classic:jar:1.2.3:compile</w:t>
      </w:r>
      <w:r>
        <w:br w:type="textWrapping"/>
      </w:r>
      <w:r>
        <w:rPr>
          <w:rStyle w:val="VerbatimChar"/>
        </w:rPr>
        <w:t xml:space="preserve">[INFO] |  |  |  |  \- ch.qos.logback:logback-core:jar:1.2.3:compile</w:t>
      </w:r>
      <w:r>
        <w:br w:type="textWrapping"/>
      </w:r>
      <w:r>
        <w:rPr>
          <w:rStyle w:val="VerbatimChar"/>
        </w:rPr>
        <w:t xml:space="preserve">[INFO] |  |  |  +- org.apache.logging.log4j:log4j-to-slf4j:jar:2.11.2:compile</w:t>
      </w:r>
      <w:r>
        <w:br w:type="textWrapping"/>
      </w:r>
      <w:r>
        <w:rPr>
          <w:rStyle w:val="VerbatimChar"/>
        </w:rPr>
        <w:t xml:space="preserve">[INFO] |  |  |  |  \- org.apache.logging.log4j:log4j-api:jar:2.11.2:compile</w:t>
      </w:r>
      <w:r>
        <w:br w:type="textWrapping"/>
      </w:r>
      <w:r>
        <w:rPr>
          <w:rStyle w:val="VerbatimChar"/>
        </w:rPr>
        <w:t xml:space="preserve">[INFO] |  |  |  \- org.slf4j:jul-to-slf4j:jar:1.7.25:compile</w:t>
      </w:r>
      <w:r>
        <w:br w:type="textWrapping"/>
      </w:r>
      <w:r>
        <w:rPr>
          <w:rStyle w:val="VerbatimChar"/>
        </w:rPr>
        <w:t xml:space="preserve">[INFO] |  |  +- javax.annotation:javax.annotation-api:jar:1.3.2:compile</w:t>
      </w:r>
      <w:r>
        <w:br w:type="textWrapping"/>
      </w:r>
      <w:r>
        <w:rPr>
          <w:rStyle w:val="VerbatimChar"/>
        </w:rPr>
        <w:t xml:space="preserve">[INFO] |  |  \- org.yaml:snakeyaml:jar:1.23:runtime</w:t>
      </w:r>
      <w:r>
        <w:br w:type="textWrapping"/>
      </w:r>
      <w:r>
        <w:rPr>
          <w:rStyle w:val="VerbatimChar"/>
        </w:rPr>
        <w:t xml:space="preserve">[INFO] |  +- org.springframework.boot:spring-boot-starter-json:jar:2.1.3.RELEASE:compile</w:t>
      </w:r>
      <w:r>
        <w:br w:type="textWrapping"/>
      </w:r>
      <w:r>
        <w:rPr>
          <w:rStyle w:val="VerbatimChar"/>
        </w:rPr>
        <w:t xml:space="preserve">[INFO] |  |  +- com.fasterxml.jackson.core:jackson-databind:jar:2.9.8:compile</w:t>
      </w:r>
      <w:r>
        <w:br w:type="textWrapping"/>
      </w:r>
      <w:r>
        <w:rPr>
          <w:rStyle w:val="VerbatimChar"/>
        </w:rPr>
        <w:t xml:space="preserve">[INFO] |  |  |  +- com.fasterxml.jackson.core:jackson-annotations:jar:2.9.0:compile</w:t>
      </w:r>
      <w:r>
        <w:br w:type="textWrapping"/>
      </w:r>
      <w:r>
        <w:rPr>
          <w:rStyle w:val="VerbatimChar"/>
        </w:rPr>
        <w:t xml:space="preserve">[INFO] |  |  |  \- com.fasterxml.jackson.core:jackson-core:jar:2.9.8:compile</w:t>
      </w:r>
      <w:r>
        <w:br w:type="textWrapping"/>
      </w:r>
      <w:r>
        <w:rPr>
          <w:rStyle w:val="VerbatimChar"/>
        </w:rPr>
        <w:t xml:space="preserve">[INFO] |  |  +- com.fasterxml.jackson.datatype:jackson-datatype-jdk8:jar:2.9.8:compile</w:t>
      </w:r>
      <w:r>
        <w:br w:type="textWrapping"/>
      </w:r>
      <w:r>
        <w:rPr>
          <w:rStyle w:val="VerbatimChar"/>
        </w:rPr>
        <w:t xml:space="preserve">[INFO] |  |  +- com.fasterxml.jackson.datatype:jackson-datatype-jsr310:jar:2.9.8:compile</w:t>
      </w:r>
      <w:r>
        <w:br w:type="textWrapping"/>
      </w:r>
      <w:r>
        <w:rPr>
          <w:rStyle w:val="VerbatimChar"/>
        </w:rPr>
        <w:t xml:space="preserve">[INFO] |  |  \- com.fasterxml.jackson.module:jackson-module-parameter-names:jar:2.9.8:compile</w:t>
      </w:r>
      <w:r>
        <w:br w:type="textWrapping"/>
      </w:r>
      <w:r>
        <w:rPr>
          <w:rStyle w:val="VerbatimChar"/>
        </w:rPr>
        <w:t xml:space="preserve">[INFO] |  +- org.springframework.boot:spring-boot-starter-tomcat:jar:2.1.3.RELEASE:compile</w:t>
      </w:r>
      <w:r>
        <w:br w:type="textWrapping"/>
      </w:r>
      <w:r>
        <w:rPr>
          <w:rStyle w:val="VerbatimChar"/>
        </w:rPr>
        <w:t xml:space="preserve">[INFO] |  |  +- org.apache.tomcat.embed:tomcat-embed-core:jar:9.0.16:compile</w:t>
      </w:r>
      <w:r>
        <w:br w:type="textWrapping"/>
      </w:r>
      <w:r>
        <w:rPr>
          <w:rStyle w:val="VerbatimChar"/>
        </w:rPr>
        <w:t xml:space="preserve">[INFO] |  |  +- org.apache.tomcat.embed:tomcat-embed-el:jar:9.0.16:compile</w:t>
      </w:r>
      <w:r>
        <w:br w:type="textWrapping"/>
      </w:r>
      <w:r>
        <w:rPr>
          <w:rStyle w:val="VerbatimChar"/>
        </w:rPr>
        <w:t xml:space="preserve">[INFO] |  |  \- org.apache.tomcat.embed:tomcat-embed-websocket:jar:9.0.16:compile</w:t>
      </w:r>
    </w:p>
    <w:p>
      <w:pPr>
        <w:pStyle w:val="Heading2"/>
      </w:pPr>
      <w:bookmarkStart w:id="69" w:name="gradle"/>
      <w:bookmarkEnd w:id="69"/>
      <w:r>
        <w:t xml:space="preserve">1.5. Gradle</w:t>
      </w:r>
    </w:p>
    <w:p>
      <w:pPr>
        <w:pStyle w:val="FirstParagraph"/>
      </w:pPr>
      <w:r>
        <w:t xml:space="preserve">目录</w:t>
      </w:r>
    </w:p>
    <w:p>
      <w:pPr>
        <w:pStyle w:val="Heading3"/>
      </w:pPr>
      <w:bookmarkStart w:id="70" w:name="基本介绍"/>
      <w:bookmarkEnd w:id="70"/>
      <w:r>
        <w:t xml:space="preserve">1.5.1. 基本介绍</w:t>
      </w:r>
    </w:p>
    <w:p>
      <w:pPr>
        <w:pStyle w:val="FirstParagraph"/>
      </w:pPr>
      <w:r>
        <w:t xml:space="preserve">目录</w:t>
      </w:r>
    </w:p>
    <w:p>
      <w:pPr>
        <w:pStyle w:val="BodyText"/>
      </w:pPr>
      <w:r>
        <w:t xml:space="preserve">Gradle 是一种构建工具，它抛弃了基于XML的构建脚本，取而代之的是采用一种基于Groovy（现在也支持 Kotlin）的内部领域特定语言</w:t>
      </w:r>
    </w:p>
    <w:p>
      <w:pPr>
        <w:pStyle w:val="BodyText"/>
      </w:pPr>
      <w:r>
        <w:rPr>
          <w:b/>
        </w:rPr>
        <w:t xml:space="preserve">Gradle特点</w:t>
      </w:r>
      <w:r>
        <w:t xml:space="preserve"> </w:t>
      </w:r>
      <w:r>
        <w:t xml:space="preserve">* Gradle是很成熟的技术，可以处理大规模构建</w:t>
      </w:r>
      <w:r>
        <w:t xml:space="preserve"> </w:t>
      </w:r>
      <w:r>
        <w:t xml:space="preserve">* Gradle对多语言、多平台支持性更好</w:t>
      </w:r>
      <w:r>
        <w:t xml:space="preserve"> </w:t>
      </w:r>
      <w:r>
        <w:t xml:space="preserve">* Gradle关注在构建效率上</w:t>
      </w:r>
      <w:r>
        <w:t xml:space="preserve"> </w:t>
      </w:r>
      <w:r>
        <w:t xml:space="preserve">* Gradle发布很频繁，重要feature开发计划透明化</w:t>
      </w:r>
      <w:r>
        <w:t xml:space="preserve"> </w:t>
      </w:r>
      <w:r>
        <w:t xml:space="preserve">* Gradle社区很活跃，并且增加迅速</w:t>
      </w:r>
    </w:p>
    <w:p>
      <w:pPr>
        <w:pStyle w:val="Heading3"/>
      </w:pPr>
      <w:bookmarkStart w:id="71" w:name="安装"/>
      <w:bookmarkEnd w:id="71"/>
      <w:r>
        <w:t xml:space="preserve">1.5.2. 安装</w:t>
      </w:r>
    </w:p>
    <w:p>
      <w:pPr>
        <w:pStyle w:val="FirstParagraph"/>
      </w:pPr>
      <w:r>
        <w:t xml:space="preserve">目录</w:t>
      </w:r>
    </w:p>
    <w:p>
      <w:pPr>
        <w:pStyle w:val="Heading4"/>
      </w:pPr>
      <w:bookmarkStart w:id="72" w:name="ubuntu下安装"/>
      <w:bookmarkEnd w:id="72"/>
      <w:r>
        <w:t xml:space="preserve">1.5.2.1. Ubuntu下安装</w:t>
      </w:r>
    </w:p>
    <w:p>
      <w:pPr>
        <w:pStyle w:val="FirstParagraph"/>
      </w:pPr>
      <w:r>
        <w:t xml:space="preserve">目录</w:t>
      </w:r>
    </w:p>
    <w:p>
      <w:pPr>
        <w:pStyle w:val="BodyText"/>
      </w:pPr>
      <w:r>
        <w:t xml:space="preserve">下载地址</w:t>
      </w:r>
      <w:hyperlink r:id="rId73">
        <w:r>
          <w:rPr>
            <w:rStyle w:val="Hyperlink"/>
          </w:rPr>
          <w:t xml:space="preserve">http://services.gradle.org/distributions/</w:t>
        </w:r>
      </w:hyperlink>
    </w:p>
    <w:p>
      <w:pPr>
        <w:pStyle w:val="BodyText"/>
      </w:pPr>
      <w:r>
        <w:t xml:space="preserve">这里下载gradle-5.6-all.zip包</w:t>
      </w:r>
    </w:p>
    <w:p>
      <w:pPr>
        <w:pStyle w:val="BodyText"/>
      </w:pPr>
      <w:r>
        <w:t xml:space="preserve">下载完成后，进入下载包所在位置，解压到/opt/gradle/</w:t>
      </w:r>
    </w:p>
    <w:p>
      <w:pPr>
        <w:pStyle w:val="SourceCode"/>
      </w:pPr>
      <w:r>
        <w:rPr>
          <w:rStyle w:val="KeywordTok"/>
        </w:rPr>
        <w:t xml:space="preserve">sudo</w:t>
      </w:r>
      <w:r>
        <w:rPr>
          <w:rStyle w:val="NormalTok"/>
        </w:rPr>
        <w:t xml:space="preserve"> </w:t>
      </w:r>
      <w:r>
        <w:rPr>
          <w:rStyle w:val="NormalTok"/>
        </w:rPr>
        <w:t xml:space="preserve">unzip gradle-5.6-all.zip -d /opt/gradle/</w:t>
      </w:r>
    </w:p>
    <w:p>
      <w:pPr>
        <w:pStyle w:val="FirstParagraph"/>
      </w:pPr>
      <w:r>
        <w:t xml:space="preserve">修改环境配置变量文件/etc/profile</w:t>
      </w:r>
    </w:p>
    <w:p>
      <w:pPr>
        <w:pStyle w:val="SourceCode"/>
      </w:pPr>
      <w:r>
        <w:rPr>
          <w:rStyle w:val="VerbatimChar"/>
        </w:rPr>
        <w:t xml:space="preserve">sudo vim /etc/profile</w:t>
      </w:r>
    </w:p>
    <w:p>
      <w:pPr>
        <w:pStyle w:val="FirstParagraph"/>
      </w:pPr>
      <w:r>
        <w:t xml:space="preserve">文件末尾添加</w:t>
      </w:r>
    </w:p>
    <w:p>
      <w:pPr>
        <w:pStyle w:val="SourceCode"/>
      </w:pPr>
      <w:r>
        <w:rPr>
          <w:rStyle w:val="VerbatimChar"/>
        </w:rPr>
        <w:t xml:space="preserve">export GRADLE_HOME=/opt/gradle/gradle-5.6</w:t>
      </w:r>
      <w:r>
        <w:br w:type="textWrapping"/>
      </w:r>
      <w:r>
        <w:rPr>
          <w:rStyle w:val="VerbatimChar"/>
        </w:rPr>
        <w:t xml:space="preserve">export PATH=$GRADLE_HOME/bin:$PATH</w:t>
      </w:r>
    </w:p>
    <w:p>
      <w:pPr>
        <w:pStyle w:val="FirstParagraph"/>
      </w:pPr>
      <w:r>
        <w:t xml:space="preserve">使之生效</w:t>
      </w:r>
    </w:p>
    <w:p>
      <w:pPr>
        <w:pStyle w:val="SourceCode"/>
      </w:pPr>
      <w:r>
        <w:rPr>
          <w:rStyle w:val="VerbatimChar"/>
        </w:rPr>
        <w:t xml:space="preserve">source profile</w:t>
      </w:r>
    </w:p>
    <w:p>
      <w:pPr>
        <w:pStyle w:val="FirstParagraph"/>
      </w:pPr>
      <w:r>
        <w:t xml:space="preserve">查看是否安装成功</w:t>
      </w:r>
    </w:p>
    <w:p>
      <w:pPr>
        <w:pStyle w:val="SourceCode"/>
      </w:pPr>
      <w:r>
        <w:rPr>
          <w:rStyle w:val="KeywordTok"/>
        </w:rPr>
        <w:t xml:space="preserve">lgj@lgj-Lenovo-G470</w:t>
      </w:r>
      <w:r>
        <w:rPr>
          <w:rStyle w:val="NormalTok"/>
        </w:rPr>
        <w:t xml:space="preserve">:/opt/gradle$ gradle -v</w:t>
      </w:r>
      <w:r>
        <w:br w:type="textWrapping"/>
      </w:r>
      <w:r>
        <w:br w:type="textWrapping"/>
      </w:r>
      <w:r>
        <w:rPr>
          <w:rStyle w:val="KeywordTok"/>
        </w:rPr>
        <w:t xml:space="preserve">Welcome</w:t>
      </w:r>
      <w:r>
        <w:rPr>
          <w:rStyle w:val="NormalTok"/>
        </w:rPr>
        <w:t xml:space="preserve"> </w:t>
      </w:r>
      <w:r>
        <w:rPr>
          <w:rStyle w:val="NormalTok"/>
        </w:rPr>
        <w:t xml:space="preserve">to Gradle 5.6!</w:t>
      </w:r>
      <w:r>
        <w:br w:type="textWrapping"/>
      </w:r>
      <w:r>
        <w:br w:type="textWrapping"/>
      </w:r>
      <w:r>
        <w:rPr>
          <w:rStyle w:val="KeywordTok"/>
        </w:rPr>
        <w:t xml:space="preserve">Here</w:t>
      </w:r>
      <w:r>
        <w:rPr>
          <w:rStyle w:val="NormalTok"/>
        </w:rPr>
        <w:t xml:space="preserve"> </w:t>
      </w:r>
      <w:r>
        <w:rPr>
          <w:rStyle w:val="NormalTok"/>
        </w:rPr>
        <w:t xml:space="preserve">are the highlights of this release:</w:t>
      </w:r>
      <w:r>
        <w:br w:type="textWrapping"/>
      </w:r>
      <w:r>
        <w:rPr>
          <w:rStyle w:val="NormalTok"/>
        </w:rPr>
        <w:t xml:space="preserve"> </w:t>
      </w:r>
      <w:r>
        <w:rPr>
          <w:rStyle w:val="KeywordTok"/>
        </w:rPr>
        <w:t xml:space="preserve">-</w:t>
      </w:r>
      <w:r>
        <w:rPr>
          <w:rStyle w:val="NormalTok"/>
        </w:rPr>
        <w:t xml:space="preserve"> </w:t>
      </w:r>
      <w:r>
        <w:rPr>
          <w:rStyle w:val="NormalTok"/>
        </w:rPr>
        <w:t xml:space="preserve">Incremental Groovy compilation</w:t>
      </w:r>
      <w:r>
        <w:br w:type="textWrapping"/>
      </w:r>
      <w:r>
        <w:rPr>
          <w:rStyle w:val="NormalTok"/>
        </w:rPr>
        <w:t xml:space="preserve"> </w:t>
      </w:r>
      <w:r>
        <w:rPr>
          <w:rStyle w:val="KeywordTok"/>
        </w:rPr>
        <w:t xml:space="preserve">-</w:t>
      </w:r>
      <w:r>
        <w:rPr>
          <w:rStyle w:val="NormalTok"/>
        </w:rPr>
        <w:t xml:space="preserve"> </w:t>
      </w:r>
      <w:r>
        <w:rPr>
          <w:rStyle w:val="NormalTok"/>
        </w:rPr>
        <w:t xml:space="preserve">Groovy compile avoidance</w:t>
      </w:r>
      <w:r>
        <w:br w:type="textWrapping"/>
      </w:r>
      <w:r>
        <w:rPr>
          <w:rStyle w:val="NormalTok"/>
        </w:rPr>
        <w:t xml:space="preserve"> </w:t>
      </w:r>
      <w:r>
        <w:rPr>
          <w:rStyle w:val="KeywordTok"/>
        </w:rPr>
        <w:t xml:space="preserve">-</w:t>
      </w:r>
      <w:r>
        <w:rPr>
          <w:rStyle w:val="NormalTok"/>
        </w:rPr>
        <w:t xml:space="preserve"> </w:t>
      </w:r>
      <w:r>
        <w:rPr>
          <w:rStyle w:val="NormalTok"/>
        </w:rPr>
        <w:t xml:space="preserve">Test fixtures for Java projects</w:t>
      </w:r>
      <w:r>
        <w:br w:type="textWrapping"/>
      </w:r>
      <w:r>
        <w:rPr>
          <w:rStyle w:val="NormalTok"/>
        </w:rPr>
        <w:t xml:space="preserve"> </w:t>
      </w:r>
      <w:r>
        <w:rPr>
          <w:rStyle w:val="KeywordTok"/>
        </w:rPr>
        <w:t xml:space="preserve">-</w:t>
      </w:r>
      <w:r>
        <w:rPr>
          <w:rStyle w:val="NormalTok"/>
        </w:rPr>
        <w:t xml:space="preserve"> </w:t>
      </w:r>
      <w:r>
        <w:rPr>
          <w:rStyle w:val="NormalTok"/>
        </w:rPr>
        <w:t xml:space="preserve">Manage plugin versions via settings script</w:t>
      </w:r>
      <w:r>
        <w:br w:type="textWrapping"/>
      </w:r>
      <w:r>
        <w:br w:type="textWrapping"/>
      </w:r>
      <w:r>
        <w:rPr>
          <w:rStyle w:val="KeywordTok"/>
        </w:rPr>
        <w:t xml:space="preserve">For</w:t>
      </w:r>
      <w:r>
        <w:rPr>
          <w:rStyle w:val="NormalTok"/>
        </w:rPr>
        <w:t xml:space="preserve"> </w:t>
      </w:r>
      <w:r>
        <w:rPr>
          <w:rStyle w:val="NormalTok"/>
        </w:rPr>
        <w:t xml:space="preserve">more details see https://docs.gradle.org/5.6/release-notes.html</w:t>
      </w:r>
      <w:r>
        <w:br w:type="textWrapping"/>
      </w:r>
      <w:r>
        <w:br w:type="textWrapping"/>
      </w:r>
      <w:r>
        <w:br w:type="textWrapping"/>
      </w:r>
      <w:r>
        <w:rPr>
          <w:rStyle w:val="KeywordTok"/>
        </w:rPr>
        <w:t xml:space="preserve">------------------------------------------------------------</w:t>
      </w:r>
      <w:r>
        <w:br w:type="textWrapping"/>
      </w:r>
      <w:r>
        <w:rPr>
          <w:rStyle w:val="KeywordTok"/>
        </w:rPr>
        <w:t xml:space="preserve">Gradle</w:t>
      </w:r>
      <w:r>
        <w:rPr>
          <w:rStyle w:val="NormalTok"/>
        </w:rPr>
        <w:t xml:space="preserve"> </w:t>
      </w:r>
      <w:r>
        <w:rPr>
          <w:rStyle w:val="NormalTok"/>
        </w:rPr>
        <w:t xml:space="preserve">5.6</w:t>
      </w:r>
      <w:r>
        <w:br w:type="textWrapping"/>
      </w:r>
      <w:r>
        <w:rPr>
          <w:rStyle w:val="KeywordTok"/>
        </w:rPr>
        <w:t xml:space="preserve">------------------------------------------------------------</w:t>
      </w:r>
      <w:r>
        <w:br w:type="textWrapping"/>
      </w:r>
      <w:r>
        <w:br w:type="textWrapping"/>
      </w:r>
      <w:r>
        <w:rPr>
          <w:rStyle w:val="KeywordTok"/>
        </w:rPr>
        <w:t xml:space="preserve">Build</w:t>
      </w:r>
      <w:r>
        <w:rPr>
          <w:rStyle w:val="NormalTok"/>
        </w:rPr>
        <w:t xml:space="preserve"> </w:t>
      </w:r>
      <w:r>
        <w:rPr>
          <w:rStyle w:val="NormalTok"/>
        </w:rPr>
        <w:t xml:space="preserve">time:  2019-08-1421:05:25 UTC</w:t>
      </w:r>
      <w:r>
        <w:br w:type="textWrapping"/>
      </w:r>
      <w:r>
        <w:rPr>
          <w:rStyle w:val="KeywordTok"/>
        </w:rPr>
        <w:t xml:space="preserve">Revision</w:t>
      </w:r>
      <w:r>
        <w:rPr>
          <w:rStyle w:val="NormalTok"/>
        </w:rPr>
        <w:t xml:space="preserve">:     f0b9d60906c7b8c42cd6c61a39ae7b74767bb012</w:t>
      </w:r>
      <w:r>
        <w:br w:type="textWrapping"/>
      </w:r>
      <w:r>
        <w:br w:type="textWrapping"/>
      </w:r>
      <w:r>
        <w:rPr>
          <w:rStyle w:val="KeywordTok"/>
        </w:rPr>
        <w:t xml:space="preserve">Kotlin</w:t>
      </w:r>
      <w:r>
        <w:rPr>
          <w:rStyle w:val="NormalTok"/>
        </w:rPr>
        <w:t xml:space="preserve">:       1.3.41</w:t>
      </w:r>
      <w:r>
        <w:br w:type="textWrapping"/>
      </w:r>
      <w:r>
        <w:rPr>
          <w:rStyle w:val="KeywordTok"/>
        </w:rPr>
        <w:t xml:space="preserve">Groovy</w:t>
      </w:r>
      <w:r>
        <w:rPr>
          <w:rStyle w:val="NormalTok"/>
        </w:rPr>
        <w:t xml:space="preserve">:      2.5.4</w:t>
      </w:r>
      <w:r>
        <w:br w:type="textWrapping"/>
      </w:r>
      <w:r>
        <w:rPr>
          <w:rStyle w:val="KeywordTok"/>
        </w:rPr>
        <w:t xml:space="preserve">Ant</w:t>
      </w:r>
      <w:r>
        <w:rPr>
          <w:rStyle w:val="NormalTok"/>
        </w:rPr>
        <w:t xml:space="preserve">:          Apache Ant(TM) </w:t>
      </w:r>
      <w:r>
        <w:rPr>
          <w:rStyle w:val="KeywordTok"/>
        </w:rPr>
        <w:t xml:space="preserve">version</w:t>
      </w:r>
      <w:r>
        <w:rPr>
          <w:rStyle w:val="NormalTok"/>
        </w:rPr>
        <w:t xml:space="preserve"> </w:t>
      </w:r>
      <w:r>
        <w:rPr>
          <w:rStyle w:val="NormalTok"/>
        </w:rPr>
        <w:t xml:space="preserve">1.9.14 compiled on March 122019</w:t>
      </w:r>
      <w:r>
        <w:br w:type="textWrapping"/>
      </w:r>
      <w:r>
        <w:rPr>
          <w:rStyle w:val="KeywordTok"/>
        </w:rPr>
        <w:t xml:space="preserve">JVM</w:t>
      </w:r>
      <w:r>
        <w:rPr>
          <w:rStyle w:val="NormalTok"/>
        </w:rPr>
        <w:t xml:space="preserve">:          1.8.0_191 (Oracle Corporation25.191-b12)</w:t>
      </w:r>
      <w:r>
        <w:br w:type="textWrapping"/>
      </w:r>
      <w:r>
        <w:rPr>
          <w:rStyle w:val="KeywordTok"/>
        </w:rPr>
        <w:t xml:space="preserve">OS</w:t>
      </w:r>
      <w:r>
        <w:rPr>
          <w:rStyle w:val="NormalTok"/>
        </w:rPr>
        <w:t xml:space="preserve">:           Linux 4.15.0-46-generic amd64</w:t>
      </w:r>
    </w:p>
    <w:p>
      <w:pPr>
        <w:pStyle w:val="FirstParagraph"/>
      </w:pPr>
      <w:r>
        <w:t xml:space="preserve">如果没显示，重启机器再尝试</w:t>
      </w:r>
    </w:p>
    <w:p>
      <w:pPr>
        <w:pStyle w:val="Heading2"/>
      </w:pPr>
      <w:bookmarkStart w:id="74" w:name="jenkins"/>
      <w:bookmarkEnd w:id="74"/>
      <w:r>
        <w:t xml:space="preserve">1.6. Jenkins</w:t>
      </w:r>
    </w:p>
    <w:p>
      <w:pPr>
        <w:pStyle w:val="FirstParagraph"/>
      </w:pPr>
      <w:r>
        <w:t xml:space="preserve">目录</w:t>
      </w:r>
    </w:p>
    <w:p>
      <w:pPr>
        <w:pStyle w:val="Heading2"/>
      </w:pPr>
      <w:bookmarkStart w:id="75" w:name="docker"/>
      <w:bookmarkEnd w:id="75"/>
      <w:r>
        <w:t xml:space="preserve">1.7. Docker</w:t>
      </w:r>
    </w:p>
    <w:p>
      <w:pPr>
        <w:pStyle w:val="FirstParagraph"/>
      </w:pPr>
      <w:r>
        <w:t xml:space="preserve">目录</w:t>
      </w:r>
    </w:p>
    <w:p>
      <w:pPr>
        <w:pStyle w:val="Heading3"/>
      </w:pPr>
      <w:bookmarkStart w:id="76" w:name="docker基础"/>
      <w:bookmarkEnd w:id="76"/>
      <w:r>
        <w:t xml:space="preserve">1.7.1. Docker基础</w:t>
      </w:r>
    </w:p>
    <w:p>
      <w:pPr>
        <w:pStyle w:val="Heading4"/>
      </w:pPr>
      <w:bookmarkStart w:id="77" w:name="基本概念-2"/>
      <w:bookmarkEnd w:id="77"/>
      <w:r>
        <w:t xml:space="preserve">1.7.1.1. 基本概念</w:t>
      </w:r>
    </w:p>
    <w:p>
      <w:pPr>
        <w:pStyle w:val="Compact"/>
        <w:numPr>
          <w:numId w:val="1115"/>
          <w:ilvl w:val="0"/>
        </w:numPr>
      </w:pPr>
      <w:r>
        <w:t xml:space="preserve">Docker： 可以让开发者打包它们的应用和依赖包到一个可移植的容器中，然后将其发布到任何流行该的Linux机器上。利用docker,可以实现软件一次配置，出处运行。</w:t>
      </w:r>
    </w:p>
    <w:p>
      <w:pPr>
        <w:pStyle w:val="Compact"/>
        <w:numPr>
          <w:numId w:val="1115"/>
          <w:ilvl w:val="0"/>
        </w:numPr>
      </w:pPr>
      <w:r>
        <w:t xml:space="preserve">DockerHub:存储DOCKER镜像远程仓库，类似GitHub,用户可以进行对镜像进行存储，分享，管理。</w:t>
      </w:r>
    </w:p>
    <w:p>
      <w:pPr>
        <w:pStyle w:val="Compact"/>
        <w:numPr>
          <w:numId w:val="1115"/>
          <w:ilvl w:val="0"/>
        </w:numPr>
      </w:pPr>
      <w:r>
        <w:t xml:space="preserve">Docker是一种容器，容器是一种轻量级的虚拟技术，和容器相对应的是更为重量级的虚拟技术是虚拟机,它几乎没有任何额外开销,首先你在享有Docker带来的虚拟化能力的时候无需担心它带来的额外开销。其次，相比于虚拟机，你可以在同一台机器上创建更多数量的容器。</w:t>
      </w:r>
      <w:r>
        <w:t xml:space="preserve"> </w:t>
      </w:r>
      <w:r>
        <w:drawing>
          <wp:inline>
            <wp:extent cx="5334000" cy="2863102"/>
            <wp:effectExtent b="0" l="0" r="0" t="0"/>
            <wp:docPr descr="" id="1" name="Picture"/>
            <a:graphic>
              <a:graphicData uri="http://schemas.openxmlformats.org/drawingml/2006/picture">
                <pic:pic>
                  <pic:nvPicPr>
                    <pic:cNvPr descr="https://github.com/lgjlife/Java-Study/blob/master/pic/docker/docker1.png?raw=true" id="0" name="Picture"/>
                    <pic:cNvPicPr>
                      <a:picLocks noChangeArrowheads="1" noChangeAspect="1"/>
                    </pic:cNvPicPr>
                  </pic:nvPicPr>
                  <pic:blipFill>
                    <a:blip r:embed="rId84"/>
                    <a:stretch>
                      <a:fillRect/>
                    </a:stretch>
                  </pic:blipFill>
                  <pic:spPr bwMode="auto">
                    <a:xfrm>
                      <a:off x="0" y="0"/>
                      <a:ext cx="5334000" cy="2863102"/>
                    </a:xfrm>
                    <a:prstGeom prst="rect">
                      <a:avLst/>
                    </a:prstGeom>
                    <a:noFill/>
                    <a:ln w="9525">
                      <a:noFill/>
                      <a:headEnd/>
                      <a:tailEnd/>
                    </a:ln>
                  </pic:spPr>
                </pic:pic>
              </a:graphicData>
            </a:graphic>
          </wp:inline>
        </w:drawing>
      </w:r>
      <w:r>
        <w:t xml:space="preserve"> </w:t>
      </w:r>
      <w:r>
        <w:drawing>
          <wp:inline>
            <wp:extent cx="5334000" cy="4348539"/>
            <wp:effectExtent b="0" l="0" r="0" t="0"/>
            <wp:docPr descr="" id="1" name="Picture"/>
            <a:graphic>
              <a:graphicData uri="http://schemas.openxmlformats.org/drawingml/2006/picture">
                <pic:pic>
                  <pic:nvPicPr>
                    <pic:cNvPr descr="https://github.com/lgjlife/Java-Study/blob/master/pic/docker/docker2.png?raw=true" id="0" name="Picture"/>
                    <pic:cNvPicPr>
                      <a:picLocks noChangeArrowheads="1" noChangeAspect="1"/>
                    </pic:cNvPicPr>
                  </pic:nvPicPr>
                  <pic:blipFill>
                    <a:blip r:embed="rId91"/>
                    <a:stretch>
                      <a:fillRect/>
                    </a:stretch>
                  </pic:blipFill>
                  <pic:spPr bwMode="auto">
                    <a:xfrm>
                      <a:off x="0" y="0"/>
                      <a:ext cx="5334000" cy="4348539"/>
                    </a:xfrm>
                    <a:prstGeom prst="rect">
                      <a:avLst/>
                    </a:prstGeom>
                    <a:noFill/>
                    <a:ln w="9525">
                      <a:noFill/>
                      <a:headEnd/>
                      <a:tailEnd/>
                    </a:ln>
                  </pic:spPr>
                </pic:pic>
              </a:graphicData>
            </a:graphic>
          </wp:inline>
        </w:drawing>
      </w:r>
    </w:p>
    <w:p>
      <w:pPr>
        <w:pStyle w:val="Compact"/>
        <w:numPr>
          <w:numId w:val="1115"/>
          <w:ilvl w:val="0"/>
        </w:numPr>
      </w:pPr>
      <w:r>
        <w:t xml:space="preserve">Docker也可以被称为轻量级虚拟化技术,与传统的VM相比,更轻量,启动速度更快,单台硬件上可以同时跑成百上千个容器.</w:t>
      </w:r>
    </w:p>
    <w:p>
      <w:pPr>
        <w:pStyle w:val="FirstParagraph"/>
      </w:pPr>
      <w:r>
        <w:t xml:space="preserve">Docker是一个典型的C/S结构的程序，其主要功能都集成在DockerDaemon中。可以把DockerDaemon理解为Docker的Server端，保证了容器技术的实现。在DockerDaemon的外层，包裹着一层RESTAPI，这些接口由DockerDaemon提供，井可以使用它们对DockerDaemon进行操作。这些能够操作Docker服务的API，称为Docker API.Docker软件不仅包含了DockerDaemon服务端，还打包进了DockerCLI客户端程序。DockerCLI将DockerRESTAPI中的操作中继到命令行中的命令，这就是使用Docker所输入的命令了。当我们启动Docker服务时，其实启动的是DockerDaemon，而当我们使用Docker命令进行操作时，其实是控制DockerCLI通过DockerRESTAPI发送控制命令到DockerDaemon。</w:t>
      </w:r>
    </w:p>
    <w:p>
      <w:pPr>
        <w:pStyle w:val="BodyText"/>
      </w:pPr>
      <w:r>
        <w:t xml:space="preserve">在Docker所提供的容器技术中，主要有镜像、容器、数据卷、网络四大核心模块。镜像是容器所打包的应用程序、系统类库等运行时环境的文件，Docker为镜像提供了一种类似Git的版本管理方式，这种形式实现了镜像之间相同的基础部分的共享，也大幅减少了镜像所占用的存储空间。容器也是Docker中重要的概念，在Docker中，容器代表的是被容器技术所隔离的运行时环境。另外，Docker还提供网络、数据卷等其他辅助模块，为容器提供网络连接、数据存储等层面的支持。上述组件都可以通过DockerCLI的docker命令进行配置和操作.</w:t>
      </w:r>
    </w:p>
    <w:p>
      <w:pPr>
        <w:pStyle w:val="BodyText"/>
      </w:pPr>
      <w:r>
        <w:t xml:space="preserve">Docker作为一款优秀的容器集成软件，和传统的容器虚拟化工具相比，有着非常多的改进与优化。采用Libcontainer作为容器技术支撑的Docker，通过Linux内核命名空间实现了程序进程、网络、文件系统、IPC等的分离，充分保障了容器的隔离性。而通过使用Linux控制群组，Docker可以让用户根据自己的需求，将己经虚拟的CPU、内存等硬件资源进行配置，在资源被充分利用的同时使资源的分配更可控。</w:t>
      </w:r>
    </w:p>
    <w:p>
      <w:pPr>
        <w:pStyle w:val="BodyText"/>
      </w:pPr>
      <w:r>
        <w:t xml:space="preserve">重新定义的镜像技术，更是为Docker增光添彩。Docker不改变基础镜像只进行上层写操作的增量镜像技术，大大增加了基础镜像可共享的内容。这不但可以让更多的容器共享同一个基础镜像，还减少了迁移过程中所需要传输镜像的体积，并且避免了修改容器和写入镜像时多次重复操作。</w:t>
      </w:r>
    </w:p>
    <w:p>
      <w:pPr>
        <w:pStyle w:val="BodyText"/>
      </w:pPr>
      <w:r>
        <w:t xml:space="preserve">在安全性上，有着内核级隔离的Docker容器，可以保障运行在容器之中的应用程序，不会干扰其他容器中的应用程序的运行，也不会受到其他容器中应用程序及其依赖库的影响，这样可以有效防范漏洞的产生并抑制漏洞的扩散。因为它高度解捐了应用程序间的关系，当遇到故障或者问题时，我们可以很容易地通过替换问题模块所在的模块来进行修复，其他模块的程序和相关依赖不会受到替换过程的影响，整个过程就像更换汽车零部件一样。</w:t>
      </w:r>
    </w:p>
    <w:p>
      <w:pPr>
        <w:pStyle w:val="Compact"/>
        <w:numPr>
          <w:numId w:val="1116"/>
          <w:ilvl w:val="0"/>
        </w:numPr>
      </w:pPr>
      <w:r>
        <w:t xml:space="preserve">发布流程</w:t>
      </w:r>
    </w:p>
    <w:p>
      <w:pPr>
        <w:pStyle w:val="Compact"/>
        <w:numPr>
          <w:numId w:val="1117"/>
          <w:ilvl w:val="1"/>
        </w:numPr>
      </w:pPr>
      <w:r>
        <w:t xml:space="preserve">开发工程师开发,提交代码到代码服务器(github等)</w:t>
      </w:r>
    </w:p>
    <w:p>
      <w:pPr>
        <w:pStyle w:val="Compact"/>
        <w:numPr>
          <w:numId w:val="1117"/>
          <w:ilvl w:val="1"/>
        </w:numPr>
      </w:pPr>
      <w:r>
        <w:t xml:space="preserve">Jenkins之类的拉取代码</w:t>
      </w:r>
    </w:p>
    <w:p>
      <w:pPr>
        <w:pStyle w:val="Compact"/>
        <w:numPr>
          <w:numId w:val="1117"/>
          <w:ilvl w:val="1"/>
        </w:numPr>
      </w:pPr>
      <w:r>
        <w:t xml:space="preserve">构建Docker镜像,并进行测试</w:t>
      </w:r>
    </w:p>
    <w:p>
      <w:pPr>
        <w:pStyle w:val="Compact"/>
        <w:numPr>
          <w:numId w:val="1117"/>
          <w:ilvl w:val="1"/>
        </w:numPr>
      </w:pPr>
      <w:r>
        <w:t xml:space="preserve">自动集成测试通过以后,就可以将之前构建的镜像推送到私有Register</w:t>
      </w:r>
    </w:p>
    <w:p>
      <w:pPr>
        <w:pStyle w:val="Compact"/>
        <w:numPr>
          <w:numId w:val="1117"/>
          <w:ilvl w:val="1"/>
        </w:numPr>
      </w:pPr>
      <w:r>
        <w:t xml:space="preserve">运维使用新版的Docker镜像进行部署</w:t>
      </w:r>
    </w:p>
    <w:p>
      <w:pPr>
        <w:pStyle w:val="Compact"/>
        <w:numPr>
          <w:numId w:val="1116"/>
          <w:ilvl w:val="0"/>
        </w:numPr>
      </w:pPr>
      <w:r>
        <w:t xml:space="preserve">Docker组件</w:t>
      </w:r>
    </w:p>
    <w:p>
      <w:pPr>
        <w:pStyle w:val="Compact"/>
        <w:numPr>
          <w:numId w:val="1118"/>
          <w:ilvl w:val="1"/>
        </w:numPr>
      </w:pPr>
      <w:r>
        <w:t xml:space="preserve">客户端</w:t>
      </w:r>
    </w:p>
    <w:p>
      <w:pPr>
        <w:pStyle w:val="Compact"/>
        <w:numPr>
          <w:numId w:val="1119"/>
          <w:ilvl w:val="2"/>
        </w:numPr>
      </w:pPr>
      <w:r>
        <w:t xml:space="preserve">用于向Docker服务器发出请求命令,比如运行容器等操作</w:t>
      </w:r>
    </w:p>
    <w:p>
      <w:pPr>
        <w:pStyle w:val="Compact"/>
        <w:numPr>
          <w:numId w:val="1119"/>
          <w:ilvl w:val="2"/>
        </w:numPr>
      </w:pPr>
      <w:r>
        <w:t xml:space="preserve">客户端和服务器可以运行在同一主机上,客户端也可以连接到远端的Docker服务器</w:t>
      </w:r>
    </w:p>
    <w:p>
      <w:pPr>
        <w:pStyle w:val="Compact"/>
        <w:numPr>
          <w:numId w:val="1118"/>
          <w:ilvl w:val="1"/>
        </w:numPr>
      </w:pPr>
      <w:r>
        <w:t xml:space="preserve">服务器</w:t>
      </w:r>
    </w:p>
    <w:p>
      <w:pPr>
        <w:pStyle w:val="Compact"/>
        <w:numPr>
          <w:numId w:val="1120"/>
          <w:ilvl w:val="2"/>
        </w:numPr>
      </w:pPr>
      <w:r>
        <w:t xml:space="preserve">Docker的守护进行,管理Docker相关模块</w:t>
      </w:r>
    </w:p>
    <w:p>
      <w:pPr>
        <w:pStyle w:val="Compact"/>
        <w:numPr>
          <w:numId w:val="1120"/>
          <w:ilvl w:val="2"/>
        </w:numPr>
      </w:pPr>
      <w:r>
        <w:t xml:space="preserve">也可称为守护进程</w:t>
      </w:r>
    </w:p>
    <w:p>
      <w:pPr>
        <w:pStyle w:val="Compact"/>
        <w:numPr>
          <w:numId w:val="1118"/>
          <w:ilvl w:val="1"/>
        </w:numPr>
      </w:pPr>
      <w:r>
        <w:t xml:space="preserve">镜像Image</w:t>
      </w:r>
    </w:p>
    <w:p>
      <w:pPr>
        <w:pStyle w:val="Compact"/>
        <w:numPr>
          <w:numId w:val="1121"/>
          <w:ilvl w:val="2"/>
        </w:numPr>
      </w:pPr>
      <w:r>
        <w:t xml:space="preserve">只读的静态模板，保存容器需要的环境和应用的执行代码，可以把镜像看成容器的带代码。</w:t>
      </w:r>
    </w:p>
    <w:p>
      <w:pPr>
        <w:pStyle w:val="Compact"/>
        <w:numPr>
          <w:numId w:val="1121"/>
          <w:ilvl w:val="2"/>
        </w:numPr>
      </w:pPr>
      <w:r>
        <w:t xml:space="preserve">当代码运行起来就成了容器</w:t>
      </w:r>
    </w:p>
    <w:p>
      <w:pPr>
        <w:pStyle w:val="Compact"/>
        <w:numPr>
          <w:numId w:val="1121"/>
          <w:ilvl w:val="2"/>
        </w:numPr>
      </w:pPr>
      <w:r>
        <w:t xml:space="preserve">镜像采用分层机制，每个镜像都是只读的</w:t>
      </w:r>
    </w:p>
    <w:p>
      <w:pPr>
        <w:pStyle w:val="Compact"/>
        <w:numPr>
          <w:numId w:val="1121"/>
          <w:ilvl w:val="2"/>
        </w:numPr>
      </w:pPr>
      <w:r>
        <w:t xml:space="preserve">可以将写数据的层通过联合文件附加到原有的镜像之上，这种增量式修改使得镜像非常容易存储，传输和更新。</w:t>
      </w:r>
    </w:p>
    <w:p>
      <w:pPr>
        <w:pStyle w:val="Compact"/>
        <w:numPr>
          <w:numId w:val="1118"/>
          <w:ilvl w:val="1"/>
        </w:numPr>
      </w:pPr>
      <w:r>
        <w:t xml:space="preserve">容器 container</w:t>
      </w:r>
    </w:p>
    <w:p>
      <w:pPr>
        <w:pStyle w:val="Compact"/>
        <w:numPr>
          <w:numId w:val="1122"/>
          <w:ilvl w:val="2"/>
        </w:numPr>
      </w:pPr>
      <w:r>
        <w:t xml:space="preserve">是一个运行时环境，是镜像的运行状态</w:t>
      </w:r>
    </w:p>
    <w:p>
      <w:pPr>
        <w:pStyle w:val="Compact"/>
        <w:numPr>
          <w:numId w:val="1122"/>
          <w:ilvl w:val="2"/>
        </w:numPr>
      </w:pPr>
      <w:r>
        <w:t xml:space="preserve">容器是可读写的</w:t>
      </w:r>
    </w:p>
    <w:p>
      <w:pPr>
        <w:pStyle w:val="Compact"/>
        <w:numPr>
          <w:numId w:val="1122"/>
          <w:ilvl w:val="2"/>
        </w:numPr>
      </w:pPr>
      <w:r>
        <w:t xml:space="preserve">可以在容器中运行多个服务</w:t>
      </w:r>
    </w:p>
    <w:p>
      <w:pPr>
        <w:pStyle w:val="Compact"/>
        <w:numPr>
          <w:numId w:val="1118"/>
          <w:ilvl w:val="1"/>
        </w:numPr>
      </w:pPr>
      <w:r>
        <w:t xml:space="preserve">仓库 Registry</w:t>
      </w:r>
    </w:p>
    <w:p>
      <w:pPr>
        <w:pStyle w:val="Compact"/>
        <w:numPr>
          <w:numId w:val="1123"/>
          <w:ilvl w:val="2"/>
        </w:numPr>
      </w:pPr>
      <w:r>
        <w:t xml:space="preserve">用于存放镜像</w:t>
      </w:r>
    </w:p>
    <w:p>
      <w:pPr>
        <w:pStyle w:val="Compact"/>
        <w:numPr>
          <w:numId w:val="1123"/>
          <w:ilvl w:val="2"/>
        </w:numPr>
      </w:pPr>
      <w:r>
        <w:t xml:space="preserve">可以从仓库中拉取镜像，向仓库传送镜像</w:t>
      </w:r>
    </w:p>
    <w:p>
      <w:pPr>
        <w:pStyle w:val="Compact"/>
        <w:numPr>
          <w:numId w:val="1123"/>
          <w:ilvl w:val="2"/>
        </w:numPr>
      </w:pPr>
      <w:r>
        <w:t xml:space="preserve">可以创建私有和公有的仓库</w:t>
      </w:r>
    </w:p>
    <w:p>
      <w:pPr>
        <w:pStyle w:val="Compact"/>
        <w:numPr>
          <w:numId w:val="1116"/>
          <w:ilvl w:val="0"/>
        </w:numPr>
      </w:pPr>
      <w:r>
        <w:t xml:space="preserve">Docker特点</w:t>
      </w:r>
    </w:p>
    <w:p>
      <w:pPr>
        <w:pStyle w:val="Compact"/>
        <w:numPr>
          <w:numId w:val="1124"/>
          <w:ilvl w:val="1"/>
        </w:numPr>
      </w:pPr>
      <w:r>
        <w:t xml:space="preserve">隔离性</w:t>
      </w:r>
    </w:p>
    <w:p>
      <w:pPr>
        <w:pStyle w:val="Compact"/>
        <w:numPr>
          <w:numId w:val="1125"/>
          <w:ilvl w:val="2"/>
        </w:numPr>
      </w:pPr>
      <w:r>
        <w:t xml:space="preserve">主机和容器，容器和容器之间的进程，网络，消息和文件系统相互隔离</w:t>
      </w:r>
    </w:p>
    <w:p>
      <w:pPr>
        <w:pStyle w:val="Compact"/>
        <w:numPr>
          <w:numId w:val="1124"/>
          <w:ilvl w:val="1"/>
        </w:numPr>
      </w:pPr>
      <w:r>
        <w:t xml:space="preserve">可度量性</w:t>
      </w:r>
    </w:p>
    <w:p>
      <w:pPr>
        <w:pStyle w:val="Compact"/>
        <w:numPr>
          <w:numId w:val="1124"/>
          <w:ilvl w:val="1"/>
        </w:numPr>
      </w:pPr>
      <w:r>
        <w:t xml:space="preserve">移植性</w:t>
      </w:r>
    </w:p>
    <w:p>
      <w:pPr>
        <w:pStyle w:val="Compact"/>
        <w:numPr>
          <w:numId w:val="1124"/>
          <w:ilvl w:val="1"/>
        </w:numPr>
      </w:pPr>
      <w:r>
        <w:t xml:space="preserve">安全性</w:t>
      </w:r>
    </w:p>
    <w:p>
      <w:pPr>
        <w:pStyle w:val="FirstParagraph"/>
      </w:pPr>
      <w:r>
        <w:rPr>
          <w:b/>
        </w:rPr>
        <w:t xml:space="preserve">运行环境</w:t>
      </w:r>
      <w:r>
        <w:t xml:space="preserve"> </w:t>
      </w:r>
      <w:r>
        <w:t xml:space="preserve">* 支持所有的Linux系列系统,可通过Boot2Docker工具实现在OS X和WIN上运行</w:t>
      </w:r>
      <w:r>
        <w:t xml:space="preserve"> </w:t>
      </w:r>
      <w:r>
        <w:t xml:space="preserve">* 必须是64位的机器上运行仅支持(X86_64和AMD64),不支持32位</w:t>
      </w:r>
      <w:r>
        <w:t xml:space="preserve"> </w:t>
      </w:r>
      <w:r>
        <w:t xml:space="preserve">* 系统的Linux内核必须是3.8及以上版本的,内核支持Device Mapper,AUFS,VFS,btrfs等存储格式</w:t>
      </w:r>
      <w:r>
        <w:t xml:space="preserve"> </w:t>
      </w:r>
      <w:r>
        <w:t xml:space="preserve">* 内核必须支持cgoups和命名空间</w:t>
      </w:r>
    </w:p>
    <w:p>
      <w:pPr>
        <w:pStyle w:val="Heading4"/>
      </w:pPr>
      <w:bookmarkStart w:id="92" w:name="命名"/>
      <w:bookmarkEnd w:id="92"/>
      <w:r>
        <w:t xml:space="preserve">1.7.1.2. 命名</w:t>
      </w:r>
    </w:p>
    <w:p>
      <w:pPr>
        <w:pStyle w:val="FirstParagraph"/>
      </w:pPr>
      <w:r>
        <w:t xml:space="preserve">Namespace/Repository:Tag</w:t>
      </w:r>
    </w:p>
    <w:p>
      <w:pPr>
        <w:pStyle w:val="Compact"/>
        <w:numPr>
          <w:numId w:val="1126"/>
          <w:ilvl w:val="0"/>
        </w:numPr>
      </w:pPr>
      <w:r>
        <w:t xml:space="preserve">Namespace：镜像的命名空间，用于区别构建镜像的组织或个人，所以我们在构建自己的镜像时，可以将自己的名字或代号放在命名空间里 。</w:t>
      </w:r>
    </w:p>
    <w:p>
      <w:pPr>
        <w:pStyle w:val="Compact"/>
        <w:numPr>
          <w:numId w:val="1126"/>
          <w:ilvl w:val="0"/>
        </w:numPr>
      </w:pPr>
      <w:r>
        <w:t xml:space="preserve">Repository：镜像的档案名称，通常采用这个镜像中所包含的应用程序或者微服务的名字作为镜像的档案名称。</w:t>
      </w:r>
    </w:p>
    <w:p>
      <w:pPr>
        <w:pStyle w:val="Compact"/>
        <w:numPr>
          <w:numId w:val="1126"/>
          <w:ilvl w:val="0"/>
        </w:numPr>
      </w:pPr>
      <w:r>
        <w:t xml:space="preserve">Tag：镜像的标签，类似于 Git 中的 Tag，我们习惯采用镜像的 Tag 来区别镜像的版本，所以镜像的 Tag 通常采用镜像所包含的应用程序或者微服务的版本来制定。</w:t>
      </w:r>
    </w:p>
    <w:p>
      <w:pPr>
        <w:pStyle w:val="FirstParagraph"/>
      </w:pPr>
      <w:r>
        <w:t xml:space="preserve">每个镜像都有一个独立的 Image ID。镜像的 ID 是长度为 64 位的十六进制字符串，通过它也可以区分不同的镜像</w:t>
      </w:r>
    </w:p>
    <w:p>
      <w:pPr>
        <w:pStyle w:val="Heading4"/>
      </w:pPr>
      <w:bookmarkStart w:id="93" w:name="docker的8个使用场景"/>
      <w:bookmarkEnd w:id="93"/>
      <w:r>
        <w:t xml:space="preserve">1.7.1.3. docker的8个使用场景</w:t>
      </w:r>
    </w:p>
    <w:p>
      <w:pPr>
        <w:pStyle w:val="FirstParagraph"/>
      </w:pPr>
      <w:r>
        <w:t xml:space="preserve">目录</w:t>
      </w:r>
    </w:p>
    <w:p>
      <w:pPr>
        <w:pStyle w:val="Compact"/>
        <w:numPr>
          <w:numId w:val="1127"/>
          <w:ilvl w:val="0"/>
        </w:numPr>
      </w:pPr>
      <w:r>
        <w:t xml:space="preserve">简化配置</w:t>
      </w:r>
    </w:p>
    <w:p>
      <w:pPr>
        <w:pStyle w:val="Compact"/>
        <w:numPr>
          <w:numId w:val="1128"/>
          <w:ilvl w:val="1"/>
        </w:numPr>
      </w:pPr>
      <w:r>
        <w:t xml:space="preserve">虚拟机的最大好处是能在你的硬件设施上运行各种配置不一样的平台(软件, 系统), Docker在降低额外开销的情况下提供了同样的功能. 它能让你将运行环境和配置放在代码汇总然后部署, 同一个Docker的配置可以在不同的环境环境中使用, 这样就降低了硬件要求和应用环境之间耦合度.</w:t>
      </w:r>
    </w:p>
    <w:p>
      <w:pPr>
        <w:pStyle w:val="Compact"/>
        <w:numPr>
          <w:numId w:val="1127"/>
          <w:ilvl w:val="0"/>
        </w:numPr>
      </w:pPr>
      <w:r>
        <w:t xml:space="preserve">代码流水线管理</w:t>
      </w:r>
    </w:p>
    <w:p>
      <w:pPr>
        <w:pStyle w:val="Compact"/>
        <w:numPr>
          <w:numId w:val="1129"/>
          <w:ilvl w:val="1"/>
        </w:numPr>
      </w:pPr>
      <w:r>
        <w:t xml:space="preserve">代码从开发者的机器到最终在生产环境上的部署, 需要经过很多的中坚环境. 而每一个中间环境都有自己微小的差别, Docker给应用提供了一个从开发到上线均一致的环境, 让代码的流水线变得简单不少.</w:t>
      </w:r>
    </w:p>
    <w:p>
      <w:pPr>
        <w:pStyle w:val="Compact"/>
        <w:numPr>
          <w:numId w:val="1127"/>
          <w:ilvl w:val="0"/>
        </w:numPr>
      </w:pPr>
      <w:r>
        <w:t xml:space="preserve">提升开发效率</w:t>
      </w:r>
    </w:p>
    <w:p>
      <w:pPr>
        <w:pStyle w:val="Compact"/>
        <w:numPr>
          <w:numId w:val="1130"/>
          <w:ilvl w:val="1"/>
        </w:numPr>
      </w:pPr>
      <w:r>
        <w:t xml:space="preserve">不同环境中, 开发者的共同目标:</w:t>
      </w:r>
    </w:p>
    <w:p>
      <w:pPr>
        <w:pStyle w:val="Compact"/>
        <w:numPr>
          <w:numId w:val="1131"/>
          <w:ilvl w:val="2"/>
        </w:numPr>
      </w:pPr>
      <w:r>
        <w:t xml:space="preserve">想让开发环境尽量贴近生产环境.</w:t>
      </w:r>
    </w:p>
    <w:p>
      <w:pPr>
        <w:pStyle w:val="Compact"/>
        <w:numPr>
          <w:numId w:val="1131"/>
          <w:ilvl w:val="2"/>
        </w:numPr>
      </w:pPr>
      <w:r>
        <w:t xml:space="preserve">想快速搭建开发环境</w:t>
      </w:r>
    </w:p>
    <w:p>
      <w:pPr>
        <w:pStyle w:val="Compact"/>
        <w:numPr>
          <w:numId w:val="1130"/>
          <w:ilvl w:val="1"/>
        </w:numPr>
      </w:pPr>
      <w:r>
        <w:t xml:space="preserve">开发环境的机器通常内存比较小, 之前使用虚拟的时候, 我们经常需要为开发环境的机器加内存, 而现在Docker可以轻易的让几十个服务在Docker中跑起来.</w:t>
      </w:r>
    </w:p>
    <w:p>
      <w:pPr>
        <w:pStyle w:val="Compact"/>
        <w:numPr>
          <w:numId w:val="1127"/>
          <w:ilvl w:val="0"/>
        </w:numPr>
      </w:pPr>
      <w:r>
        <w:t xml:space="preserve">隔离应用</w:t>
      </w:r>
    </w:p>
    <w:p>
      <w:pPr>
        <w:pStyle w:val="Compact"/>
        <w:numPr>
          <w:numId w:val="1132"/>
          <w:ilvl w:val="1"/>
        </w:numPr>
      </w:pPr>
      <w:r>
        <w:t xml:space="preserve">开发时会在一个台机器上运行不同的应用.</w:t>
      </w:r>
    </w:p>
    <w:p>
      <w:pPr>
        <w:pStyle w:val="Compact"/>
        <w:numPr>
          <w:numId w:val="1133"/>
          <w:ilvl w:val="2"/>
        </w:numPr>
      </w:pPr>
      <w:r>
        <w:t xml:space="preserve">为了降低成本, 进行服务器整合</w:t>
      </w:r>
    </w:p>
    <w:p>
      <w:pPr>
        <w:pStyle w:val="Compact"/>
        <w:numPr>
          <w:numId w:val="1133"/>
          <w:ilvl w:val="2"/>
        </w:numPr>
      </w:pPr>
      <w:r>
        <w:t xml:space="preserve">将一个整体式的应用拆分成低耦合的单个服务(微服务架构)</w:t>
      </w:r>
    </w:p>
    <w:p>
      <w:pPr>
        <w:pStyle w:val="Compact"/>
        <w:numPr>
          <w:numId w:val="1127"/>
          <w:ilvl w:val="0"/>
        </w:numPr>
      </w:pPr>
      <w:r>
        <w:t xml:space="preserve">整合服务器</w:t>
      </w:r>
    </w:p>
    <w:p>
      <w:pPr>
        <w:pStyle w:val="Compact"/>
        <w:numPr>
          <w:numId w:val="1134"/>
          <w:ilvl w:val="1"/>
        </w:numPr>
      </w:pPr>
      <w:r>
        <w:t xml:space="preserve">Docker隔离应用的能力使得Docker可以整合多个服务器以降低成本. 由于没有多个操作系统的内存占用, 以及能在多个实例之间共享没有使用的内存, Docker可以比虚拟机提供更好的服务器整合解决方案.</w:t>
      </w:r>
    </w:p>
    <w:p>
      <w:pPr>
        <w:pStyle w:val="Compact"/>
        <w:numPr>
          <w:numId w:val="1127"/>
          <w:ilvl w:val="0"/>
        </w:numPr>
      </w:pPr>
      <w:r>
        <w:t xml:space="preserve">调试能力</w:t>
      </w:r>
    </w:p>
    <w:p>
      <w:pPr>
        <w:pStyle w:val="Compact"/>
        <w:numPr>
          <w:numId w:val="1135"/>
          <w:ilvl w:val="1"/>
        </w:numPr>
      </w:pPr>
      <w:r>
        <w:t xml:space="preserve">Docker提供了很多的工具, 这些工具不一定只是针对容器, 但是却适用于容器. 他们提供了很多功能, 包括可以为容器设置检查点, 设置版本, 查看两个容器之间的差别, 这些特性可以帮助调试Bug.</w:t>
      </w:r>
    </w:p>
    <w:p>
      <w:pPr>
        <w:pStyle w:val="Compact"/>
        <w:numPr>
          <w:numId w:val="1127"/>
          <w:ilvl w:val="0"/>
        </w:numPr>
      </w:pPr>
      <w:r>
        <w:t xml:space="preserve">多租户环境</w:t>
      </w:r>
    </w:p>
    <w:p>
      <w:pPr>
        <w:pStyle w:val="Compact"/>
        <w:numPr>
          <w:numId w:val="1136"/>
          <w:ilvl w:val="1"/>
        </w:numPr>
      </w:pPr>
      <w:r>
        <w:t xml:space="preserve">多租户环境的应用中, 它可以避免关键应用的重写.我们一个特别的关于这个场景的例子是为loT(物联网)的应用开发一个快速, 易用的多租户环境. 这种多租户的基本代码非常复杂, 很难处理, 重新规划以应用不但消耗时间, 也浪费金钱.</w:t>
      </w:r>
    </w:p>
    <w:p>
      <w:pPr>
        <w:pStyle w:val="Compact"/>
        <w:numPr>
          <w:numId w:val="1136"/>
          <w:ilvl w:val="1"/>
        </w:numPr>
      </w:pPr>
      <w:r>
        <w:t xml:space="preserve">使用Docker, 可以为每一个租户的应用层的多个实例创建隔离的环境, 这不仅简单而且成本低廉, 因为Docker环境启动的速度快, diff命令很高效.</w:t>
      </w:r>
    </w:p>
    <w:p>
      <w:pPr>
        <w:pStyle w:val="Compact"/>
        <w:numPr>
          <w:numId w:val="1127"/>
          <w:ilvl w:val="0"/>
        </w:numPr>
      </w:pPr>
      <w:r>
        <w:t xml:space="preserve">快速部署</w:t>
      </w:r>
    </w:p>
    <w:p>
      <w:pPr>
        <w:pStyle w:val="Compact"/>
        <w:numPr>
          <w:numId w:val="1137"/>
          <w:ilvl w:val="1"/>
        </w:numPr>
      </w:pPr>
      <w:r>
        <w:t xml:space="preserve">Docker为进程创建一个容器, 不需要启动一个操作系统, 时间缩短为秒级别.</w:t>
      </w:r>
    </w:p>
    <w:p>
      <w:pPr>
        <w:pStyle w:val="Compact"/>
        <w:numPr>
          <w:numId w:val="1137"/>
          <w:ilvl w:val="1"/>
        </w:numPr>
      </w:pPr>
      <w:r>
        <w:t xml:space="preserve">可以在数据中心创建销毁资源而无须担心重新启动带来的开销. 通常数据中心的资源利用率只有30% , 通过使用Docker并进行有效的资源分配可以提高资源的利用率.</w:t>
      </w:r>
    </w:p>
    <w:p>
      <w:pPr>
        <w:pStyle w:val="Heading4"/>
      </w:pPr>
      <w:bookmarkStart w:id="94" w:name="docker-安装"/>
      <w:bookmarkEnd w:id="94"/>
      <w:r>
        <w:t xml:space="preserve">1.7.1.4. Docker 安装</w:t>
      </w:r>
    </w:p>
    <w:p>
      <w:pPr>
        <w:pStyle w:val="FirstParagraph"/>
      </w:pPr>
      <w:r>
        <w:t xml:space="preserve">目录</w:t>
      </w:r>
    </w:p>
    <w:p>
      <w:pPr>
        <w:pStyle w:val="Compact"/>
        <w:numPr>
          <w:numId w:val="1138"/>
          <w:ilvl w:val="0"/>
        </w:numPr>
      </w:pPr>
      <w:r>
        <w:t xml:space="preserve">文档地址 https://docs.docker.com/install/linux/docker-ce/ubuntu/#install-from-a-package</w:t>
      </w:r>
      <w:r>
        <w:t xml:space="preserve"> </w:t>
      </w:r>
      <w:r>
        <w:t xml:space="preserve">```bash</w:t>
      </w:r>
      <w:r>
        <w:t xml:space="preserve"> </w:t>
      </w:r>
      <w:r>
        <w:t xml:space="preserve"># 查看可以安装的版本</w:t>
      </w:r>
      <w:r>
        <w:t xml:space="preserve"> </w:t>
      </w:r>
      <w:r>
        <w:t xml:space="preserve">lgj@lgj-Lenovo-G470:~/Downloads$ apt-cache madison docker-ce</w:t>
      </w:r>
      <w:r>
        <w:t xml:space="preserve"> </w:t>
      </w:r>
      <w:r>
        <w:t xml:space="preserve">docker-ce | 5:18.09.7</w:t>
      </w:r>
      <w:r>
        <w:rPr>
          <w:vertAlign w:val="subscript"/>
        </w:rPr>
        <w:t xml:space="preserve">3-0</w:t>
      </w:r>
      <w:r>
        <w:t xml:space="preserve">ubuntu-bionic | https://mirrors.aliyun.com/docker-ce/linux/ubuntu bionic/edge amd64 Packages</w:t>
      </w:r>
      <w:r>
        <w:t xml:space="preserve"> </w:t>
      </w:r>
      <w:r>
        <w:t xml:space="preserve">docker-ce | 5:18.09.6</w:t>
      </w:r>
      <w:r>
        <w:rPr>
          <w:vertAlign w:val="subscript"/>
        </w:rPr>
        <w:t xml:space="preserve">3-0</w:t>
      </w:r>
      <w:r>
        <w:t xml:space="preserve">ubuntu-bionic | https://mirrors.aliyun.com/docker-ce/linux/ubuntu bionic/edge amd64 Packages</w:t>
      </w:r>
      <w:r>
        <w:t xml:space="preserve"> </w:t>
      </w:r>
      <w:r>
        <w:t xml:space="preserve">docker-ce | 5:18.09.5</w:t>
      </w:r>
      <w:r>
        <w:rPr>
          <w:vertAlign w:val="subscript"/>
        </w:rPr>
        <w:t xml:space="preserve">3-0</w:t>
      </w:r>
      <w:r>
        <w:t xml:space="preserve">ubuntu-bionic | https://mirrors.aliyun.com/docker-ce/linux/ubuntu bionic/edge amd64 Packages</w:t>
      </w:r>
      <w:r>
        <w:t xml:space="preserve"> </w:t>
      </w:r>
      <w:r>
        <w:t xml:space="preserve">docker-ce | 5:18.09.4</w:t>
      </w:r>
      <w:r>
        <w:rPr>
          <w:vertAlign w:val="subscript"/>
        </w:rPr>
        <w:t xml:space="preserve">3-0</w:t>
      </w:r>
      <w:r>
        <w:t xml:space="preserve">ubuntu-bionic | https://mirrors.aliyun.com/docker-ce/linux/ubuntu bionic/edge amd64 Packages</w:t>
      </w:r>
      <w:r>
        <w:t xml:space="preserve"> </w:t>
      </w:r>
      <w:r>
        <w:t xml:space="preserve">docker-ce | 5:18.09.3</w:t>
      </w:r>
      <w:r>
        <w:rPr>
          <w:vertAlign w:val="subscript"/>
        </w:rPr>
        <w:t xml:space="preserve">3-0</w:t>
      </w:r>
      <w:r>
        <w:t xml:space="preserve">ubuntu-bionic | https://mirrors.aliyun.com/docker-ce/linux/ubuntu bionic/edge amd64 Packages</w:t>
      </w:r>
      <w:r>
        <w:t xml:space="preserve"> </w:t>
      </w:r>
      <w:r>
        <w:t xml:space="preserve">docker-ce | 5:18.09.2</w:t>
      </w:r>
      <w:r>
        <w:rPr>
          <w:vertAlign w:val="subscript"/>
        </w:rPr>
        <w:t xml:space="preserve">3-0</w:t>
      </w:r>
      <w:r>
        <w:t xml:space="preserve">ubuntu-bionic | https://mirrors.aliyun.com/docker-ce/linux/ubuntu bionic/edge amd64 Packages</w:t>
      </w:r>
      <w:r>
        <w:t xml:space="preserve"> </w:t>
      </w:r>
      <w:r>
        <w:t xml:space="preserve">docker-ce | 5:18.09.1</w:t>
      </w:r>
      <w:r>
        <w:rPr>
          <w:vertAlign w:val="subscript"/>
        </w:rPr>
        <w:t xml:space="preserve">3-0</w:t>
      </w:r>
      <w:r>
        <w:t xml:space="preserve">ubuntu-bionic | https://mirrors.aliyun.com/docker-ce/linux/ubuntu bionic/edge amd64 Packages</w:t>
      </w:r>
      <w:r>
        <w:t xml:space="preserve"> </w:t>
      </w:r>
      <w:r>
        <w:t xml:space="preserve">docker-ce | 5:18.09.0</w:t>
      </w:r>
      <w:r>
        <w:rPr>
          <w:vertAlign w:val="subscript"/>
        </w:rPr>
        <w:t xml:space="preserve">3-0</w:t>
      </w:r>
      <w:r>
        <w:t xml:space="preserve">ubuntu-bionic | https://mirrors.aliyun.com/docker-ce/linux/ubuntu bionic/edge amd64 Packages</w:t>
      </w:r>
      <w:r>
        <w:t xml:space="preserve"> </w:t>
      </w:r>
      <w:r>
        <w:t xml:space="preserve">docker-ce | 18.06.3</w:t>
      </w:r>
      <w:r>
        <w:rPr>
          <w:vertAlign w:val="subscript"/>
        </w:rPr>
        <w:t xml:space="preserve">ce</w:t>
      </w:r>
      <w:r>
        <w:t xml:space="preserve">3-0~ubuntu | https://mirrors.aliyun.com/docker-ce/linux/ubuntu bionic/edge amd64 Packages</w:t>
      </w:r>
      <w:r>
        <w:t xml:space="preserve"> </w:t>
      </w:r>
      <w:r>
        <w:t xml:space="preserve">docker-ce | 18.06.2</w:t>
      </w:r>
      <w:r>
        <w:rPr>
          <w:vertAlign w:val="subscript"/>
        </w:rPr>
        <w:t xml:space="preserve">ce</w:t>
      </w:r>
      <w:r>
        <w:t xml:space="preserve">3-0~ubuntu | https://mirrors.aliyun.com/docker-ce/linux/ubuntu bionic/edge amd64 Packages</w:t>
      </w:r>
      <w:r>
        <w:t xml:space="preserve"> </w:t>
      </w:r>
      <w:r>
        <w:t xml:space="preserve">docker-ce | 18.06.1</w:t>
      </w:r>
      <w:r>
        <w:rPr>
          <w:vertAlign w:val="subscript"/>
        </w:rPr>
        <w:t xml:space="preserve">ce</w:t>
      </w:r>
      <w:r>
        <w:t xml:space="preserve">3-0~ubuntu | https://mirrors.aliyun.com/docker-ce/linux/ubuntu bionic/edge amd64 Packages</w:t>
      </w:r>
      <w:r>
        <w:t xml:space="preserve"> </w:t>
      </w:r>
      <w:r>
        <w:t xml:space="preserve">docker-ce | 18.06.0</w:t>
      </w:r>
      <w:r>
        <w:rPr>
          <w:vertAlign w:val="subscript"/>
        </w:rPr>
        <w:t xml:space="preserve">ce</w:t>
      </w:r>
      <w:r>
        <w:t xml:space="preserve">3-0~ubuntu | https://mirrors.aliyun.com/docker-ce/linux/ubuntu bionic/edge amd64 Packages</w:t>
      </w:r>
      <w:r>
        <w:t xml:space="preserve"> </w:t>
      </w:r>
      <w:r>
        <w:t xml:space="preserve">docker-ce | 18.05.0</w:t>
      </w:r>
      <w:r>
        <w:rPr>
          <w:vertAlign w:val="subscript"/>
        </w:rPr>
        <w:t xml:space="preserve">ce</w:t>
      </w:r>
      <w:r>
        <w:t xml:space="preserve">3-0~ubuntu | https://mirrors.aliyun.com/docker-ce/linux/ubuntu bionic/edge amd64 Packages</w:t>
      </w:r>
      <w:r>
        <w:t xml:space="preserve"> </w:t>
      </w:r>
      <w:r>
        <w:t xml:space="preserve">docker-ce | 18.03.1</w:t>
      </w:r>
      <w:r>
        <w:rPr>
          <w:vertAlign w:val="subscript"/>
        </w:rPr>
        <w:t xml:space="preserve">ce</w:t>
      </w:r>
      <w:r>
        <w:t xml:space="preserve">3-0~ubuntu | https://mirrors.aliyun.com/docker-ce/linux/ubuntu bionic/edge amd64 Packages</w:t>
      </w:r>
      <w:r>
        <w:t xml:space="preserve"> </w:t>
      </w:r>
      <w:r>
        <w:t xml:space="preserve">#安装</w:t>
      </w:r>
      <w:r>
        <w:t xml:space="preserve"> </w:t>
      </w:r>
      <w:r>
        <w:t xml:space="preserve">lgj@lgj-Lenovo-G470:~/Downloads$ sudo apt-get install docker-ce=18.06.3</w:t>
      </w:r>
      <w:r>
        <w:rPr>
          <w:vertAlign w:val="subscript"/>
        </w:rPr>
        <w:t xml:space="preserve">ce</w:t>
      </w:r>
      <w:r>
        <w:t xml:space="preserve">3-0</w:t>
      </w:r>
      <w:r>
        <w:rPr>
          <w:vertAlign w:val="subscript"/>
        </w:rPr>
        <w:t xml:space="preserve">ubuntu</w:t>
      </w:r>
      <w:r>
        <w:rPr>
          <w:vertAlign w:val="subscript"/>
        </w:rPr>
        <w:t xml:space="preserve"> </w:t>
      </w:r>
      <w:r>
        <w:rPr>
          <w:vertAlign w:val="subscript"/>
        </w:rPr>
        <w:t xml:space="preserve">#查看安装成功与否</w:t>
      </w:r>
      <w:r>
        <w:rPr>
          <w:vertAlign w:val="subscript"/>
        </w:rPr>
        <w:t xml:space="preserve"> </w:t>
      </w:r>
      <w:r>
        <w:rPr>
          <w:vertAlign w:val="subscript"/>
        </w:rPr>
        <w:t xml:space="preserve">lgj@lgj-Lenovo-G470:</w:t>
      </w:r>
      <w:r>
        <w:t xml:space="preserve">$ docker version</w:t>
      </w:r>
      <w:r>
        <w:t xml:space="preserve"> </w:t>
      </w:r>
      <w:r>
        <w:t xml:space="preserve">Client:</w:t>
      </w:r>
      <w:r>
        <w:t xml:space="preserve"> </w:t>
      </w:r>
      <w:r>
        <w:t xml:space="preserve">Version: 18.06.3-ce</w:t>
      </w:r>
      <w:r>
        <w:t xml:space="preserve"> </w:t>
      </w:r>
      <w:r>
        <w:t xml:space="preserve">API version: 1.38</w:t>
      </w:r>
      <w:r>
        <w:t xml:space="preserve"> </w:t>
      </w:r>
      <w:r>
        <w:t xml:space="preserve">Go version: go1.10.3</w:t>
      </w:r>
      <w:r>
        <w:t xml:space="preserve"> </w:t>
      </w:r>
      <w:r>
        <w:t xml:space="preserve">Git commit: d7080c1</w:t>
      </w:r>
      <w:r>
        <w:t xml:space="preserve"> </w:t>
      </w:r>
      <w:r>
        <w:t xml:space="preserve">Built: Wed Feb20 02:28:102019</w:t>
      </w:r>
      <w:r>
        <w:t xml:space="preserve"> </w:t>
      </w:r>
      <w:r>
        <w:t xml:space="preserve">OS/Arch: linux/amd64</w:t>
      </w:r>
      <w:r>
        <w:t xml:space="preserve"> </w:t>
      </w:r>
      <w:r>
        <w:t xml:space="preserve">Experimental: false</w:t>
      </w:r>
    </w:p>
    <w:p>
      <w:pPr>
        <w:pStyle w:val="FirstParagraph"/>
      </w:pPr>
      <w:r>
        <w:t xml:space="preserve">Server:</w:t>
      </w:r>
      <w:r>
        <w:t xml:space="preserve"> </w:t>
      </w:r>
      <w:r>
        <w:t xml:space="preserve">Engine:</w:t>
      </w:r>
      <w:r>
        <w:t xml:space="preserve"> </w:t>
      </w:r>
      <w:r>
        <w:t xml:space="preserve">Version: 18.06.3-ce</w:t>
      </w:r>
      <w:r>
        <w:t xml:space="preserve"> </w:t>
      </w:r>
      <w:r>
        <w:t xml:space="preserve">API version: 1.38 (minimum version 1.12)</w:t>
      </w:r>
      <w:r>
        <w:t xml:space="preserve"> </w:t>
      </w:r>
      <w:r>
        <w:t xml:space="preserve">Go version: go1.10.3</w:t>
      </w:r>
      <w:r>
        <w:t xml:space="preserve"> </w:t>
      </w:r>
      <w:r>
        <w:t xml:space="preserve">Git commit: d7080c1</w:t>
      </w:r>
      <w:r>
        <w:t xml:space="preserve"> </w:t>
      </w:r>
      <w:r>
        <w:t xml:space="preserve">Built: Wed Feb20 02:26:342019</w:t>
      </w:r>
      <w:r>
        <w:t xml:space="preserve"> </w:t>
      </w:r>
      <w:r>
        <w:t xml:space="preserve">OS/Arch: linux/amd64</w:t>
      </w:r>
      <w:r>
        <w:t xml:space="preserve"> </w:t>
      </w:r>
      <w:r>
        <w:t xml:space="preserve">Experimental: false</w:t>
      </w:r>
    </w:p>
    <w:p>
      <w:pPr>
        <w:pStyle w:val="SourceCode"/>
      </w:pPr>
      <w:r>
        <w:rPr>
          <w:rStyle w:val="VerbatimChar"/>
        </w:rPr>
        <w:t xml:space="preserve"/>
      </w:r>
      <w:r>
        <w:br w:type="textWrapping"/>
      </w:r>
      <w:r>
        <w:rPr>
          <w:rStyle w:val="VerbatimChar"/>
        </w:rPr>
        <w:t xml:space="preserve">**查看docker相关信息**</w:t>
      </w:r>
      <w:r>
        <w:br w:type="textWrapping"/>
      </w:r>
      <w:r>
        <w:rPr>
          <w:rStyle w:val="VerbatimChar"/>
        </w:rPr>
        <w:t xml:space="preserve"/>
      </w:r>
      <w:r>
        <w:br w:type="textWrapping"/>
      </w:r>
      <w:r>
        <w:rPr>
          <w:rStyle w:val="VerbatimChar"/>
        </w:rPr>
        <w:t xml:space="preserve">返回容器和镜像的数量,使用的执行驱动和存储驱动,以及基本配置</w:t>
      </w:r>
    </w:p>
    <w:p>
      <w:pPr>
        <w:pStyle w:val="FirstParagraph"/>
      </w:pPr>
      <w:r>
        <w:t xml:space="preserve">lgj@lgj-Lenovo-G470:~$ docker info</w:t>
      </w:r>
      <w:r>
        <w:t xml:space="preserve"> </w:t>
      </w:r>
      <w:r>
        <w:t xml:space="preserve">Client:</w:t>
      </w:r>
      <w:r>
        <w:t xml:space="preserve"> </w:t>
      </w:r>
      <w:r>
        <w:t xml:space="preserve">Debug Mode: false</w:t>
      </w:r>
    </w:p>
    <w:p>
      <w:pPr>
        <w:pStyle w:val="BodyText"/>
      </w:pPr>
      <w:r>
        <w:t xml:space="preserve">Server:</w:t>
      </w:r>
      <w:r>
        <w:t xml:space="preserve"> </w:t>
      </w:r>
      <w:r>
        <w:t xml:space="preserve">Containers: 14</w:t>
      </w:r>
      <w:r>
        <w:t xml:space="preserve"> </w:t>
      </w:r>
      <w:r>
        <w:t xml:space="preserve">Running: 0</w:t>
      </w:r>
      <w:r>
        <w:t xml:space="preserve"> </w:t>
      </w:r>
      <w:r>
        <w:t xml:space="preserve">Paused: 0</w:t>
      </w:r>
      <w:r>
        <w:t xml:space="preserve"> </w:t>
      </w:r>
      <w:r>
        <w:t xml:space="preserve">Stopped: 14</w:t>
      </w:r>
      <w:r>
        <w:t xml:space="preserve"> </w:t>
      </w:r>
      <w:r>
        <w:t xml:space="preserve">Images: 11</w:t>
      </w:r>
      <w:r>
        <w:t xml:space="preserve"> </w:t>
      </w:r>
      <w:r>
        <w:t xml:space="preserve">Server Version: 19.03.1</w:t>
      </w:r>
      <w:r>
        <w:t xml:space="preserve"> </w:t>
      </w:r>
      <w:r>
        <w:t xml:space="preserve">Storage Driver: overlay2</w:t>
      </w:r>
      <w:r>
        <w:t xml:space="preserve"> </w:t>
      </w:r>
      <w:r>
        <w:t xml:space="preserve">Backing Filesystem: extfs</w:t>
      </w:r>
      <w:r>
        <w:t xml:space="preserve"> </w:t>
      </w:r>
      <w:r>
        <w:t xml:space="preserve">Supports d_type: true</w:t>
      </w:r>
      <w:r>
        <w:t xml:space="preserve"> </w:t>
      </w:r>
      <w:r>
        <w:t xml:space="preserve">Native Overlay Diff: true</w:t>
      </w:r>
      <w:r>
        <w:t xml:space="preserve"> </w:t>
      </w:r>
      <w:r>
        <w:t xml:space="preserve">Logging Driver: json-file</w:t>
      </w:r>
      <w:r>
        <w:t xml:space="preserve"> </w:t>
      </w:r>
      <w:r>
        <w:t xml:space="preserve">Cgroup Driver: cgroupfs</w:t>
      </w:r>
      <w:r>
        <w:t xml:space="preserve"> </w:t>
      </w:r>
      <w:r>
        <w:t xml:space="preserve">Plugins:</w:t>
      </w:r>
      <w:r>
        <w:t xml:space="preserve"> </w:t>
      </w:r>
      <w:r>
        <w:t xml:space="preserve">Volume: local</w:t>
      </w:r>
      <w:r>
        <w:t xml:space="preserve"> </w:t>
      </w:r>
      <w:r>
        <w:t xml:space="preserve">Network: bridge host ipvlan macvlan null overlay</w:t>
      </w:r>
      <w:r>
        <w:t xml:space="preserve"> </w:t>
      </w:r>
      <w:r>
        <w:t xml:space="preserve">Log: awslogs fluentd gcplogs gelf journald json-file local logentries splunk syslog</w:t>
      </w:r>
      <w:r>
        <w:t xml:space="preserve"> </w:t>
      </w:r>
      <w:r>
        <w:t xml:space="preserve">Swarm: inactive</w:t>
      </w:r>
      <w:r>
        <w:t xml:space="preserve"> </w:t>
      </w:r>
      <w:r>
        <w:t xml:space="preserve">Runtimes: runc</w:t>
      </w:r>
      <w:r>
        <w:t xml:space="preserve"> </w:t>
      </w:r>
      <w:r>
        <w:t xml:space="preserve">Default Runtime: runc</w:t>
      </w:r>
      <w:r>
        <w:t xml:space="preserve"> </w:t>
      </w:r>
      <w:r>
        <w:t xml:space="preserve">Init Binary: docker-init</w:t>
      </w:r>
      <w:r>
        <w:t xml:space="preserve"> </w:t>
      </w:r>
      <w:r>
        <w:t xml:space="preserve">containerd version: 894b81a4b802e4eb2a91d1ce216b8817763c29fb</w:t>
      </w:r>
      <w:r>
        <w:t xml:space="preserve"> </w:t>
      </w:r>
      <w:r>
        <w:t xml:space="preserve">runc version: 425e105d5a03fabd737a126ad93d62a9eeede87f</w:t>
      </w:r>
      <w:r>
        <w:t xml:space="preserve"> </w:t>
      </w:r>
      <w:r>
        <w:t xml:space="preserve">init version: fec3683</w:t>
      </w:r>
      <w:r>
        <w:t xml:space="preserve"> </w:t>
      </w:r>
      <w:r>
        <w:t xml:space="preserve">Security Options:</w:t>
      </w:r>
      <w:r>
        <w:t xml:space="preserve"> </w:t>
      </w:r>
      <w:r>
        <w:t xml:space="preserve">apparmor</w:t>
      </w:r>
      <w:r>
        <w:t xml:space="preserve"> </w:t>
      </w:r>
      <w:r>
        <w:t xml:space="preserve">seccomp</w:t>
      </w:r>
      <w:r>
        <w:t xml:space="preserve"> </w:t>
      </w:r>
      <w:r>
        <w:t xml:space="preserve">Profile: default</w:t>
      </w:r>
      <w:r>
        <w:t xml:space="preserve"> </w:t>
      </w:r>
      <w:r>
        <w:t xml:space="preserve">Kernel Version: 4.15.0-46-generic</w:t>
      </w:r>
      <w:r>
        <w:t xml:space="preserve"> </w:t>
      </w:r>
      <w:r>
        <w:t xml:space="preserve">Operating System: Ubuntu 18.04.2 LTS</w:t>
      </w:r>
      <w:r>
        <w:t xml:space="preserve"> </w:t>
      </w:r>
      <w:r>
        <w:t xml:space="preserve">OSType: linux</w:t>
      </w:r>
      <w:r>
        <w:t xml:space="preserve"> </w:t>
      </w:r>
      <w:r>
        <w:t xml:space="preserve">Architecture: x86_64</w:t>
      </w:r>
      <w:r>
        <w:t xml:space="preserve"> </w:t>
      </w:r>
      <w:r>
        <w:t xml:space="preserve">CPUs: 4</w:t>
      </w:r>
      <w:r>
        <w:t xml:space="preserve"> </w:t>
      </w:r>
      <w:r>
        <w:t xml:space="preserve">Total Memory: 9.703GiB</w:t>
      </w:r>
      <w:r>
        <w:t xml:space="preserve"> </w:t>
      </w:r>
      <w:r>
        <w:t xml:space="preserve">Name: lgj-Lenovo-G470</w:t>
      </w:r>
      <w:r>
        <w:t xml:space="preserve"> </w:t>
      </w:r>
      <w:r>
        <w:t xml:space="preserve">ID: NNMX:QTBV:M2EV:N2DP:2UYP:2HYT:AA2A:5HAN:MSW6:XLNI:ZHH7:B2CQ</w:t>
      </w:r>
      <w:r>
        <w:t xml:space="preserve"> </w:t>
      </w:r>
      <w:r>
        <w:t xml:space="preserve">Docker Root Dir: /var/lib/docker</w:t>
      </w:r>
      <w:r>
        <w:t xml:space="preserve"> </w:t>
      </w:r>
      <w:r>
        <w:t xml:space="preserve">Debug Mode: false</w:t>
      </w:r>
      <w:r>
        <w:t xml:space="preserve"> </w:t>
      </w:r>
      <w:r>
        <w:t xml:space="preserve">Username: lgjlife</w:t>
      </w:r>
      <w:r>
        <w:t xml:space="preserve"> </w:t>
      </w:r>
      <w:r>
        <w:t xml:space="preserve">Registry: https://index.docker.io/v1/</w:t>
      </w:r>
      <w:r>
        <w:t xml:space="preserve"> </w:t>
      </w:r>
      <w:r>
        <w:t xml:space="preserve">Labels:</w:t>
      </w:r>
      <w:r>
        <w:t xml:space="preserve"> </w:t>
      </w:r>
      <w:r>
        <w:t xml:space="preserve">Experimental: false</w:t>
      </w:r>
      <w:r>
        <w:t xml:space="preserve"> </w:t>
      </w:r>
      <w:r>
        <w:t xml:space="preserve">Insecure Registries:</w:t>
      </w:r>
      <w:r>
        <w:t xml:space="preserve"> </w:t>
      </w:r>
      <w:r>
        <w:t xml:space="preserve">127.0.0.0/8</w:t>
      </w:r>
      <w:r>
        <w:t xml:space="preserve"> </w:t>
      </w:r>
      <w:r>
        <w:t xml:space="preserve">Live Restore Enabled: false</w:t>
      </w:r>
    </w:p>
    <w:p>
      <w:pPr>
        <w:pStyle w:val="BodyText"/>
      </w:pPr>
      <w:r>
        <w:t xml:space="preserve">WARNING: No swap limit support</w:t>
      </w:r>
    </w:p>
    <w:p>
      <w:pPr>
        <w:pStyle w:val="SourceCode"/>
      </w:pPr>
      <w:r>
        <w:rPr>
          <w:rStyle w:val="VerbatimChar"/>
        </w:rPr>
        <w:t xml:space="preserve">            </w:t>
      </w:r>
      <w:r>
        <w:br w:type="textWrapping"/>
      </w:r>
      <w:r>
        <w:rPr>
          <w:rStyle w:val="VerbatimChar"/>
        </w:rPr>
        <w:t xml:space="preserve">#### 1.7.1.5. 常用指令</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安装</w:t>
      </w:r>
      <w:r>
        <w:br w:type="textWrapping"/>
      </w:r>
      <w:r>
        <w:rPr>
          <w:rStyle w:val="VerbatimChar"/>
        </w:rPr>
        <w:t xml:space="preserve">   * 安装 sudo snap install docker</w:t>
      </w:r>
      <w:r>
        <w:br w:type="textWrapping"/>
      </w:r>
      <w:r>
        <w:rPr>
          <w:rStyle w:val="VerbatimChar"/>
        </w:rPr>
        <w:t xml:space="preserve">   * 移除 sudo snap remove docker</w:t>
      </w:r>
      <w:r>
        <w:br w:type="textWrapping"/>
      </w:r>
      <w:r>
        <w:rPr>
          <w:rStyle w:val="VerbatimChar"/>
        </w:rPr>
        <w:t xml:space="preserve">   * 查看snap安装的文件： snap list docker </w:t>
      </w:r>
      <w:r>
        <w:br w:type="textWrapping"/>
      </w:r>
      <w:r>
        <w:rPr>
          <w:rStyle w:val="VerbatimChar"/>
        </w:rPr>
        <w:t xml:space="preserve">* 查看版本号: docker --version</w:t>
      </w:r>
      <w:r>
        <w:br w:type="textWrapping"/>
      </w:r>
      <w:r>
        <w:rPr>
          <w:rStyle w:val="VerbatimChar"/>
        </w:rPr>
        <w:t xml:space="preserve">* 查看支持的指令： docker</w:t>
      </w:r>
      <w:r>
        <w:br w:type="textWrapping"/>
      </w:r>
      <w:r>
        <w:rPr>
          <w:rStyle w:val="VerbatimChar"/>
        </w:rPr>
        <w:t xml:space="preserve">* 查看本地镜像：docker images</w:t>
      </w:r>
      <w:r>
        <w:br w:type="textWrapping"/>
      </w:r>
      <w:r>
        <w:rPr>
          <w:rStyle w:val="VerbatimChar"/>
        </w:rPr>
        <w:t xml:space="preserve">* 查看安装的容器: docker ps -a</w:t>
      </w:r>
      <w:r>
        <w:br w:type="textWrapping"/>
      </w:r>
      <w:r>
        <w:rPr>
          <w:rStyle w:val="VerbatimChar"/>
        </w:rPr>
        <w:t xml:space="preserve">* 查看正在运行的容器: docker ps -a</w:t>
      </w:r>
      <w:r>
        <w:br w:type="textWrapping"/>
      </w:r>
      <w:r>
        <w:rPr>
          <w:rStyle w:val="VerbatimChar"/>
        </w:rPr>
        <w:t xml:space="preserve">* 查看容器信息: docker inspect 容器名称/ID</w:t>
      </w:r>
      <w:r>
        <w:br w:type="textWrapping"/>
      </w:r>
      <w:r>
        <w:rPr>
          <w:rStyle w:val="VerbatimChar"/>
        </w:rPr>
        <w:t xml:space="preserve"/>
      </w:r>
      <w:r>
        <w:br w:type="textWrapping"/>
      </w:r>
      <w:r>
        <w:rPr>
          <w:rStyle w:val="VerbatimChar"/>
        </w:rPr>
        <w:t xml:space="preserve">### 1.7.2. 镜像</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1.7.2.1. 基本概念</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w:r>
      <w:r>
        <w:br w:type="textWrapping"/>
      </w:r>
      <w:r>
        <w:rPr>
          <w:rStyle w:val="VerbatimChar"/>
        </w:rPr>
        <w:t xml:space="preserve">* 镜像是一个包含程序运行必要依赖环境和代码的只读文件，采用分层的文件系统，将每一次改变以读写层的形式增加到原来的只读文件上</w:t>
      </w:r>
      <w:r>
        <w:br w:type="textWrapping"/>
      </w:r>
      <w:r>
        <w:rPr>
          <w:rStyle w:val="VerbatimChar"/>
        </w:rPr>
        <w:t xml:space="preserve">* 镜像是虚拟机运行环境中硬盘数据的副本,是运行虚拟环境的基础.</w:t>
      </w:r>
      <w:r>
        <w:br w:type="textWrapping"/>
      </w:r>
      <w:r>
        <w:rPr>
          <w:rStyle w:val="VerbatimChar"/>
        </w:rPr>
        <w:t xml:space="preserve">* 镜像名称</w:t>
      </w:r>
      <w:r>
        <w:br w:type="textWrapping"/>
      </w:r>
      <w:r>
        <w:rPr>
          <w:rStyle w:val="VerbatimChar"/>
        </w:rPr>
        <w:t xml:space="preserve">    * Namespace/Repository:Tag</w:t>
      </w:r>
      <w:r>
        <w:br w:type="textWrapping"/>
      </w:r>
      <w:r>
        <w:rPr>
          <w:rStyle w:val="VerbatimChar"/>
        </w:rPr>
        <w:t xml:space="preserve">    * Namespace:镜像的命名空间，用于区别构建镜像的组织或个人，所以我们在构建自己的镜像时，可以将自己的名字或代号放在命名空间里 </w:t>
      </w:r>
      <w:r>
        <w:br w:type="textWrapping"/>
      </w:r>
      <w:r>
        <w:rPr>
          <w:rStyle w:val="VerbatimChar"/>
        </w:rPr>
        <w:t xml:space="preserve">    * Repository:镜像的档案名称，通常采用这个镜像中所包含的应用程序或者微服务的名字作为镜像的档案名称。</w:t>
      </w:r>
      <w:r>
        <w:br w:type="textWrapping"/>
      </w:r>
      <w:r>
        <w:rPr>
          <w:rStyle w:val="VerbatimChar"/>
        </w:rPr>
        <w:t xml:space="preserve">    * Tag:镜像的标签，类似于 Git 中的 Tag，我们习惯采用镜像的 Tag 来区别镜像．的版本，所以镜像的 Tag 通常采用镜像所包含的应用程序或者微服务的版本来制定。</w:t>
      </w:r>
      <w:r>
        <w:br w:type="textWrapping"/>
      </w:r>
      <w:r>
        <w:rPr>
          <w:rStyle w:val="VerbatimChar"/>
        </w:rPr>
        <w:t xml:space="preserve">    * 除了可以通过 Namespace 、 Repository 、 Tag 组成的字符串来识别镜像，每个镜像都有一个独立的 Image ID。镜像的 ID 是长度为 64 位的十六进制字符串</w:t>
      </w:r>
      <w:r>
        <w:br w:type="textWrapping"/>
      </w:r>
      <w:r>
        <w:rPr>
          <w:rStyle w:val="VerbatimChar"/>
        </w:rPr>
        <w:t xml:space="preserve">    </w:t>
      </w:r>
      <w:r>
        <w:br w:type="textWrapping"/>
      </w:r>
      <w:r>
        <w:rPr>
          <w:rStyle w:val="VerbatimChar"/>
        </w:rPr>
        <w:t xml:space="preserve">* Docker镜像的系统结构(由上而下)</w:t>
      </w:r>
      <w:r>
        <w:br w:type="textWrapping"/>
      </w:r>
      <w:r>
        <w:rPr>
          <w:rStyle w:val="VerbatimChar"/>
        </w:rPr>
        <w:t xml:space="preserve">    * kernel(bootfs),启动文件系统</w:t>
      </w:r>
      <w:r>
        <w:br w:type="textWrapping"/>
      </w:r>
      <w:r>
        <w:rPr>
          <w:rStyle w:val="VerbatimChar"/>
        </w:rPr>
        <w:t xml:space="preserve">    * ubuntu(根镜像),操作系统层</w:t>
      </w:r>
      <w:r>
        <w:br w:type="textWrapping"/>
      </w:r>
      <w:r>
        <w:rPr>
          <w:rStyle w:val="VerbatimChar"/>
        </w:rPr>
        <w:t xml:space="preserve">    * add nginx （镜像1）</w:t>
      </w:r>
      <w:r>
        <w:br w:type="textWrapping"/>
      </w:r>
      <w:r>
        <w:rPr>
          <w:rStyle w:val="VerbatimChar"/>
        </w:rPr>
        <w:t xml:space="preserve">    * add vim (镜像2)</w:t>
      </w:r>
      <w:r>
        <w:br w:type="textWrapping"/>
      </w:r>
      <w:r>
        <w:rPr>
          <w:rStyle w:val="VerbatimChar"/>
        </w:rPr>
        <w:t xml:space="preserve">    * 可读写(容器)</w:t>
      </w:r>
      <w:r>
        <w:br w:type="textWrapping"/>
      </w:r>
      <w:r>
        <w:rPr>
          <w:rStyle w:val="VerbatimChar"/>
        </w:rPr>
        <w:t xml:space="preserve">* 镜像的本质是磁盘上一系列文件的集合。创建新的镜像是在原有的镜像文件上进行增删改，镜像之间并不孤立，而是上层依赖下层。</w:t>
      </w:r>
      <w:r>
        <w:br w:type="textWrapping"/>
      </w:r>
      <w:r>
        <w:rPr>
          <w:rStyle w:val="VerbatimChar"/>
        </w:rPr>
        <w:t xml:space="preserve">* 镜像的写时复制机制</w:t>
      </w:r>
      <w:r>
        <w:br w:type="textWrapping"/>
      </w:r>
      <w:r>
        <w:rPr>
          <w:rStyle w:val="VerbatimChar"/>
        </w:rPr>
        <w:t xml:space="preserve">    * 概念</w:t>
      </w:r>
      <w:r>
        <w:br w:type="textWrapping"/>
      </w:r>
      <w:r>
        <w:rPr>
          <w:rStyle w:val="VerbatimChar"/>
        </w:rPr>
        <w:t xml:space="preserve">        * 在一些编程语言中，写时复制是指在复制某个数组或对象时，复制的过程并不是马上发生，而是先进行一些标记动作，只有需要对复制的数组或对象进行修改时，才会真正复制出这个变量的副本。 Docker 镜像的写时复制机制与之相似。</w:t>
      </w:r>
      <w:r>
        <w:br w:type="textWrapping"/>
      </w:r>
      <w:r>
        <w:rPr>
          <w:rStyle w:val="VerbatimChar"/>
        </w:rPr>
        <w:t xml:space="preserve">        * 通过镜像在 Docker 中运行容器时，并不是马上就把镜像的所有内容复制到沙盒环境下，只是直接把沙盒环境建立在镜像的基础上。容器运行的沙盒环境其实就是镜像之上的一层新的可读写的镜像层，原有的镜像以只读的方式被衔接在新镜像层的下方。也就是说，容器的启动并不需要任何复制，也不需要单独开辟硬盘空间，只有容器中的程序对文件进行修改时，才会将原有镜像中这个需要被修改的文件复制到沙盒环境的镜像层中。</w:t>
      </w:r>
      <w:r>
        <w:br w:type="textWrapping"/>
      </w:r>
      <w:r>
        <w:rPr>
          <w:rStyle w:val="VerbatimChar"/>
        </w:rPr>
        <w:t xml:space="preserve">    * 流程</w:t>
      </w:r>
      <w:r>
        <w:br w:type="textWrapping"/>
      </w:r>
      <w:r>
        <w:rPr>
          <w:rStyle w:val="VerbatimChar"/>
        </w:rPr>
        <w:t xml:space="preserve">        * 创建一个容器时，实际上是在该镜像上创建一个空的可读写文件系统层级。可以将这个容器当成一个临时镜像。</w:t>
      </w:r>
      <w:r>
        <w:br w:type="textWrapping"/>
      </w:r>
      <w:r>
        <w:rPr>
          <w:rStyle w:val="VerbatimChar"/>
        </w:rPr>
        <w:t xml:space="preserve">        * 原镜像的内容都是以只读方式挂载进来的，容器会读取镜像的内容。</w:t>
      </w:r>
      <w:r>
        <w:br w:type="textWrapping"/>
      </w:r>
      <w:r>
        <w:rPr>
          <w:rStyle w:val="VerbatimChar"/>
        </w:rPr>
        <w:t xml:space="preserve">        * 一旦涉及到修改镜像文件，便会触发Docker从原镜像中复制这个文件到临时镜像中，所有修改均发生在临时镜像中。不会对原镜像产生任何影响。 </w:t>
      </w:r>
      <w:r>
        <w:br w:type="textWrapping"/>
      </w:r>
      <w:r>
        <w:rPr>
          <w:rStyle w:val="VerbatimChar"/>
        </w:rPr>
        <w:t xml:space="preserve">    * 好处</w:t>
      </w:r>
      <w:r>
        <w:br w:type="textWrapping"/>
      </w:r>
      <w:r>
        <w:rPr>
          <w:rStyle w:val="VerbatimChar"/>
        </w:rPr>
        <w:t xml:space="preserve">        * Docker 的写时复制机制既保证了原有镜像不会受到容器运行的影响，又通过消除容器启动时复制镜像到沙盒环境的过程，大幅提升了容器的启动速度。 </w:t>
      </w:r>
      <w:r>
        <w:br w:type="textWrapping"/>
      </w:r>
      <w:r>
        <w:rPr>
          <w:rStyle w:val="VerbatimChar"/>
        </w:rPr>
        <w:t xml:space="preserve"/>
      </w:r>
      <w:r>
        <w:br w:type="textWrapping"/>
      </w:r>
      <w:r>
        <w:rPr>
          <w:rStyle w:val="VerbatimChar"/>
        </w:rPr>
        <w:t xml:space="preserve">#### 1.7.2.2. 本地镜像的管理</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查看本地镜像</w:t>
      </w:r>
      <w:r>
        <w:br w:type="textWrapping"/>
      </w:r>
      <w:r>
        <w:rPr>
          <w:rStyle w:val="VerbatimChar"/>
        </w:rPr>
        <w:t xml:space="preserve">    * docker images</w:t>
      </w:r>
      <w:r>
        <w:br w:type="textWrapping"/>
      </w:r>
      <w:r>
        <w:rPr>
          <w:rStyle w:val="VerbatimChar"/>
        </w:rPr>
        <w:t xml:space="preserve">    * 显示参数说明</w:t>
      </w:r>
      <w:r>
        <w:br w:type="textWrapping"/>
      </w:r>
      <w:r>
        <w:rPr>
          <w:rStyle w:val="VerbatimChar"/>
        </w:rPr>
        <w:t xml:space="preserve">        * REPOSITORY</w:t>
      </w:r>
      <w:r>
        <w:br w:type="textWrapping"/>
      </w:r>
      <w:r>
        <w:rPr>
          <w:rStyle w:val="VerbatimChar"/>
        </w:rPr>
        <w:t xml:space="preserve">            * 镜像仓库</w:t>
      </w:r>
      <w:r>
        <w:br w:type="textWrapping"/>
      </w:r>
      <w:r>
        <w:rPr>
          <w:rStyle w:val="VerbatimChar"/>
        </w:rPr>
        <w:t xml:space="preserve">        * TAG</w:t>
      </w:r>
      <w:r>
        <w:br w:type="textWrapping"/>
      </w:r>
      <w:r>
        <w:rPr>
          <w:rStyle w:val="VerbatimChar"/>
        </w:rPr>
        <w:t xml:space="preserve">            * 镜像标签，没指定则latest</w:t>
      </w:r>
      <w:r>
        <w:br w:type="textWrapping"/>
      </w:r>
      <w:r>
        <w:rPr>
          <w:rStyle w:val="VerbatimChar"/>
        </w:rPr>
        <w:t xml:space="preserve">        * IMAGE ID</w:t>
      </w:r>
      <w:r>
        <w:br w:type="textWrapping"/>
      </w:r>
      <w:r>
        <w:rPr>
          <w:rStyle w:val="VerbatimChar"/>
        </w:rPr>
        <w:t xml:space="preserve">            * 镜像ID</w:t>
      </w:r>
      <w:r>
        <w:br w:type="textWrapping"/>
      </w:r>
      <w:r>
        <w:rPr>
          <w:rStyle w:val="VerbatimChar"/>
        </w:rPr>
        <w:t xml:space="preserve">        * CREATE</w:t>
      </w:r>
      <w:r>
        <w:br w:type="textWrapping"/>
      </w:r>
      <w:r>
        <w:rPr>
          <w:rStyle w:val="VerbatimChar"/>
        </w:rPr>
        <w:t xml:space="preserve">            * 创建时间信息</w:t>
      </w:r>
      <w:r>
        <w:br w:type="textWrapping"/>
      </w:r>
      <w:r>
        <w:rPr>
          <w:rStyle w:val="VerbatimChar"/>
        </w:rPr>
        <w:t xml:space="preserve">        * VIRTUAL SIZE</w:t>
      </w:r>
      <w:r>
        <w:br w:type="textWrapping"/>
      </w:r>
      <w:r>
        <w:rPr>
          <w:rStyle w:val="VerbatimChar"/>
        </w:rPr>
        <w:t xml:space="preserve">            * 镜像所占用的虚拟大小，包括所有共享文件的大小</w:t>
      </w:r>
      <w:r>
        <w:br w:type="textWrapping"/>
      </w:r>
      <w:r>
        <w:rPr>
          <w:rStyle w:val="VerbatimChar"/>
        </w:rPr>
        <w:t xml:space="preserve">    * 镜像的完整标识</w:t>
      </w:r>
      <w:r>
        <w:br w:type="textWrapping"/>
      </w:r>
      <w:r>
        <w:rPr>
          <w:rStyle w:val="VerbatimChar"/>
        </w:rPr>
        <w:t xml:space="preserve">        * 仓库：TAG</w:t>
      </w:r>
      <w:r>
        <w:br w:type="textWrapping"/>
      </w:r>
      <w:r>
        <w:rPr>
          <w:rStyle w:val="VerbatimChar"/>
        </w:rPr>
        <w:t xml:space="preserve"/>
      </w:r>
      <w:r>
        <w:br w:type="textWrapping"/>
      </w:r>
      <w:r>
        <w:rPr>
          <w:rStyle w:val="VerbatimChar"/>
        </w:rPr>
        <w:t xml:space="preserve">* 下载镜像</w:t>
      </w:r>
      <w:r>
        <w:br w:type="textWrapping"/>
      </w:r>
      <w:r>
        <w:rPr>
          <w:rStyle w:val="VerbatimChar"/>
        </w:rPr>
        <w:t xml:space="preserve">    * docker run 时，如果本地没有，则从仓库下载</w:t>
      </w:r>
      <w:r>
        <w:br w:type="textWrapping"/>
      </w:r>
      <w:r>
        <w:rPr>
          <w:rStyle w:val="VerbatimChar"/>
        </w:rPr>
        <w:t xml:space="preserve">    * docker search 搜索dockerhub镜像</w:t>
      </w:r>
      <w:r>
        <w:br w:type="textWrapping"/>
      </w:r>
      <w:r>
        <w:rPr>
          <w:rStyle w:val="VerbatimChar"/>
        </w:rPr>
        <w:t xml:space="preserve">        * 显示信息说明</w:t>
      </w:r>
      <w:r>
        <w:br w:type="textWrapping"/>
      </w:r>
      <w:r>
        <w:rPr>
          <w:rStyle w:val="VerbatimChar"/>
        </w:rPr>
        <w:t xml:space="preserve">            * mame</w:t>
      </w:r>
      <w:r>
        <w:br w:type="textWrapping"/>
      </w:r>
      <w:r>
        <w:rPr>
          <w:rStyle w:val="VerbatimChar"/>
        </w:rPr>
        <w:t xml:space="preserve">                * 镜像名称,由命名空间和仓库名称组成</w:t>
      </w:r>
      <w:r>
        <w:br w:type="textWrapping"/>
      </w:r>
      <w:r>
        <w:rPr>
          <w:rStyle w:val="VerbatimChar"/>
        </w:rPr>
        <w:t xml:space="preserve">            * description </w:t>
      </w:r>
      <w:r>
        <w:br w:type="textWrapping"/>
      </w:r>
      <w:r>
        <w:rPr>
          <w:rStyle w:val="VerbatimChar"/>
        </w:rPr>
        <w:t xml:space="preserve">                * 镜像描述</w:t>
      </w:r>
      <w:r>
        <w:br w:type="textWrapping"/>
      </w:r>
      <w:r>
        <w:rPr>
          <w:rStyle w:val="VerbatimChar"/>
        </w:rPr>
        <w:t xml:space="preserve">            * stars</w:t>
      </w:r>
      <w:r>
        <w:br w:type="textWrapping"/>
      </w:r>
      <w:r>
        <w:rPr>
          <w:rStyle w:val="VerbatimChar"/>
        </w:rPr>
        <w:t xml:space="preserve">                * 评分</w:t>
      </w:r>
      <w:r>
        <w:br w:type="textWrapping"/>
      </w:r>
      <w:r>
        <w:rPr>
          <w:rStyle w:val="VerbatimChar"/>
        </w:rPr>
        <w:t xml:space="preserve">            * official</w:t>
      </w:r>
      <w:r>
        <w:br w:type="textWrapping"/>
      </w:r>
      <w:r>
        <w:rPr>
          <w:rStyle w:val="VerbatimChar"/>
        </w:rPr>
        <w:t xml:space="preserve">                * 是否为官方镜像</w:t>
      </w:r>
      <w:r>
        <w:br w:type="textWrapping"/>
      </w:r>
      <w:r>
        <w:rPr>
          <w:rStyle w:val="VerbatimChar"/>
        </w:rPr>
        <w:t xml:space="preserve">            * automated</w:t>
      </w:r>
      <w:r>
        <w:br w:type="textWrapping"/>
      </w:r>
      <w:r>
        <w:rPr>
          <w:rStyle w:val="VerbatimChar"/>
        </w:rPr>
        <w:t xml:space="preserve">                * 是否使用了自动构建</w:t>
      </w:r>
      <w:r>
        <w:br w:type="textWrapping"/>
      </w:r>
      <w:r>
        <w:rPr>
          <w:rStyle w:val="VerbatimChar"/>
        </w:rPr>
        <w:t xml:space="preserve">    * 拉取镜像到本地</w:t>
      </w:r>
      <w:r>
        <w:br w:type="textWrapping"/>
      </w:r>
      <w:r>
        <w:rPr>
          <w:rStyle w:val="VerbatimChar"/>
        </w:rPr>
        <w:t xml:space="preserve">        * docker pull ubuntu:18</w:t>
      </w:r>
      <w:r>
        <w:br w:type="textWrapping"/>
      </w:r>
      <w:r>
        <w:rPr>
          <w:rStyle w:val="VerbatimChar"/>
        </w:rPr>
        <w:t xml:space="preserve">* 推送docker镜像到dockerhub</w:t>
      </w:r>
    </w:p>
    <w:p>
      <w:pPr>
        <w:pStyle w:val="FirstParagraph"/>
      </w:pPr>
      <w:r>
        <w:t xml:space="preserve">lgj@lgj-Lenovo-G470:~$ docker push --help</w:t>
      </w:r>
      <w:r>
        <w:t xml:space="preserve"> </w:t>
      </w:r>
      <w:r>
        <w:t xml:space="preserve">Usage: docker push [OPTIONS] NAME[:TAG]</w:t>
      </w:r>
      <w:r>
        <w:t xml:space="preserve"> </w:t>
      </w:r>
      <w:r>
        <w:t xml:space="preserve">Push an image or a repository to a registry</w:t>
      </w:r>
      <w:r>
        <w:t xml:space="preserve"> </w:t>
      </w:r>
      <w:r>
        <w:t xml:space="preserve">Options:</w:t>
      </w:r>
      <w:r>
        <w:t xml:space="preserve"> </w:t>
      </w:r>
      <w:r>
        <w:t xml:space="preserve">--disable-content-trust Skip image signing (default true)</w:t>
      </w:r>
    </w:p>
    <w:p>
      <w:pPr>
        <w:pStyle w:val="BodyText"/>
      </w:pPr>
      <w:r>
        <w:t xml:space="preserve">```</w:t>
      </w:r>
      <w:r>
        <w:t xml:space="preserve"> </w:t>
      </w:r>
      <w:r>
        <w:t xml:space="preserve">* 删除镜像</w:t>
      </w:r>
      <w:r>
        <w:t xml:space="preserve"> </w:t>
      </w:r>
      <w:r>
        <w:t xml:space="preserve">* docker rmi name|id</w:t>
      </w:r>
    </w:p>
    <w:p>
      <w:pPr>
        <w:pStyle w:val="Compact"/>
        <w:numPr>
          <w:numId w:val="1139"/>
          <w:ilvl w:val="0"/>
        </w:numPr>
      </w:pPr>
      <w:r>
        <w:t xml:space="preserve">创建本地镜像</w:t>
      </w:r>
    </w:p>
    <w:p>
      <w:pPr>
        <w:pStyle w:val="Compact"/>
        <w:numPr>
          <w:numId w:val="1140"/>
          <w:ilvl w:val="1"/>
        </w:numPr>
      </w:pPr>
      <w:r>
        <w:t xml:space="preserve">基于容器创建</w:t>
      </w:r>
    </w:p>
    <w:p>
      <w:pPr>
        <w:pStyle w:val="Compact"/>
        <w:numPr>
          <w:numId w:val="1141"/>
          <w:ilvl w:val="2"/>
        </w:numPr>
      </w:pPr>
      <w:r>
        <w:t xml:space="preserve">docker commit -m="xxxx" --author="xxx" containName|id xxx/xxx:1.0</w:t>
      </w:r>
      <w:r>
        <w:t xml:space="preserve"> </w:t>
      </w:r>
      <w:r>
        <w:t xml:space="preserve">```bash</w:t>
      </w:r>
      <w:r>
        <w:t xml:space="preserve"> </w:t>
      </w:r>
      <w:r>
        <w:t xml:space="preserve">lgj@lgj-Lenovo-G470:~$ docker commit --help</w:t>
      </w:r>
    </w:p>
    <w:p>
      <w:pPr>
        <w:pStyle w:val="FirstParagraph"/>
      </w:pPr>
      <w:r>
        <w:t xml:space="preserve">Usage: docker commit [OPTIONS] CONTAINER [REPOSITORY[:TAG]]</w:t>
      </w:r>
    </w:p>
    <w:p>
      <w:pPr>
        <w:pStyle w:val="BodyText"/>
      </w:pPr>
      <w:r>
        <w:t xml:space="preserve">Create a new image from a container's changes</w:t>
      </w:r>
    </w:p>
    <w:p>
      <w:pPr>
        <w:pStyle w:val="BodyText"/>
      </w:pPr>
      <w:r>
        <w:t xml:space="preserve">Options:</w:t>
      </w:r>
      <w:r>
        <w:t xml:space="preserve"> </w:t>
      </w:r>
      <w:r>
        <w:t xml:space="preserve">-a, --author string Author (e.g., "John Hannibal Smith</w:t>
      </w:r>
      <w:r>
        <w:t xml:space="preserve"> </w:t>
      </w:r>
      <w:hyperlink r:id="rId95">
        <w:r>
          <w:rPr>
            <w:rStyle w:val="Hyperlink"/>
          </w:rPr>
          <w:t xml:space="preserve">hannibal@a-team.com</w:t>
        </w:r>
      </w:hyperlink>
      <w:r>
        <w:t xml:space="preserve">")</w:t>
      </w:r>
      <w:r>
        <w:t xml:space="preserve"> </w:t>
      </w:r>
      <w:r>
        <w:t xml:space="preserve">-c, --change list Apply Dockerfile instruction to the created image</w:t>
      </w:r>
      <w:r>
        <w:t xml:space="preserve"> </w:t>
      </w:r>
      <w:r>
        <w:t xml:space="preserve">-m, --message string Commit message</w:t>
      </w:r>
      <w:r>
        <w:t xml:space="preserve"> </w:t>
      </w:r>
      <w:r>
        <w:t xml:space="preserve">-p, --pause Pause container during commit (default true)</w:t>
      </w:r>
    </w:p>
    <w:p>
      <w:pPr>
        <w:pStyle w:val="SourceCode"/>
      </w:pPr>
      <w:r>
        <w:rPr>
          <w:rStyle w:val="VerbatimChar"/>
        </w:rPr>
        <w:t xml:space="preserve"/>
      </w:r>
      <w:r>
        <w:br w:type="textWrapping"/>
      </w:r>
      <w:r>
        <w:rPr>
          <w:rStyle w:val="VerbatimChar"/>
        </w:rPr>
        <w:t xml:space="preserve">* 镜像迁移</w:t>
      </w:r>
      <w:r>
        <w:br w:type="textWrapping"/>
      </w:r>
      <w:r>
        <w:rPr>
          <w:rStyle w:val="VerbatimChar"/>
        </w:rPr>
        <w:t xml:space="preserve">    * 导出</w:t>
      </w:r>
      <w:r>
        <w:br w:type="textWrapping"/>
      </w:r>
      <w:r>
        <w:rPr>
          <w:rStyle w:val="VerbatimChar"/>
        </w:rPr>
        <w:t xml:space="preserve">        * docker save 命令是把镜像写出到输出流中，可以通过-o 或--output 参数将导出的镜像数据写入到指定文件，也可以使用＞写出到指定文件</w:t>
      </w:r>
      <w:r>
        <w:br w:type="textWrapping"/>
      </w:r>
      <w:r>
        <w:rPr>
          <w:rStyle w:val="VerbatimChar"/>
        </w:rPr>
        <w:t xml:space="preserve">        * docker save -o redis.tar redis:4.0 [xx:1.0...] (支持多个导出)</w:t>
      </w:r>
      <w:r>
        <w:br w:type="textWrapping"/>
      </w:r>
      <w:r>
        <w:rPr>
          <w:rStyle w:val="VerbatimChar"/>
        </w:rPr>
        <w:t xml:space="preserve">        * docker save --output redis.tar redis:4.0</w:t>
      </w:r>
      <w:r>
        <w:br w:type="textWrapping"/>
      </w:r>
      <w:r>
        <w:rPr>
          <w:rStyle w:val="VerbatimChar"/>
        </w:rPr>
        <w:t xml:space="preserve">        * docker save redis:4.0&gt;redis.tar</w:t>
      </w:r>
      <w:r>
        <w:br w:type="textWrapping"/>
      </w:r>
      <w:r>
        <w:rPr>
          <w:rStyle w:val="VerbatimChar"/>
        </w:rPr>
        <w:t xml:space="preserve">    * 导入</w:t>
      </w:r>
      <w:r>
        <w:br w:type="textWrapping"/>
      </w:r>
      <w:r>
        <w:rPr>
          <w:rStyle w:val="VerbatimChar"/>
        </w:rPr>
        <w:t xml:space="preserve">        * docker load 命令从输入流中读取镜像数据，可以通过-i 或--input 参数将指定的文件传入镜像数据，也可以通过＜来完成：</w:t>
      </w:r>
      <w:r>
        <w:br w:type="textWrapping"/>
      </w:r>
      <w:r>
        <w:rPr>
          <w:rStyle w:val="VerbatimChar"/>
        </w:rPr>
        <w:t xml:space="preserve">        * docker load -i redis.tar</w:t>
      </w:r>
      <w:r>
        <w:br w:type="textWrapping"/>
      </w:r>
      <w:r>
        <w:rPr>
          <w:rStyle w:val="VerbatimChar"/>
        </w:rPr>
        <w:t xml:space="preserve">        * docker load &lt; redis.tar</w:t>
      </w:r>
      <w:r>
        <w:br w:type="textWrapping"/>
      </w:r>
      <w:r>
        <w:rPr>
          <w:rStyle w:val="VerbatimChar"/>
        </w:rPr>
        <w:t xml:space="preserve"/>
      </w:r>
      <w:r>
        <w:br w:type="textWrapping"/>
      </w:r>
      <w:r>
        <w:rPr>
          <w:rStyle w:val="VerbatimChar"/>
        </w:rPr>
        <w:t xml:space="preserve">#### 1.7.2.3. Docker Hub 简介</w:t>
      </w:r>
      <w:r>
        <w:br w:type="textWrapping"/>
      </w:r>
      <w:r>
        <w:rPr>
          <w:rStyle w:val="VerbatimChar"/>
        </w:rPr>
        <w:t xml:space="preserve"/>
      </w:r>
      <w:r>
        <w:br w:type="textWrapping"/>
      </w:r>
      <w:r>
        <w:rPr>
          <w:rStyle w:val="VerbatimChar"/>
        </w:rPr>
        <w:t xml:space="preserve">Docker提供了部署在互联网服务器上的镜像仓库。而Docker Hub就是由Docker官方提供的镜像仓库.镜像仓库分为本地镜像仓库和远程镜像仓库。本地镜像仓库主要支持我们对镜像的操作并为容器的运行提供镜像，远程镜像仓库更多地用于对镜像的分发</w:t>
      </w:r>
      <w:r>
        <w:br w:type="textWrapping"/>
      </w:r>
      <w:r>
        <w:rPr>
          <w:rStyle w:val="VerbatimChar"/>
        </w:rPr>
        <w:t xml:space="preserve"/>
      </w:r>
      <w:r>
        <w:br w:type="textWrapping"/>
      </w:r>
      <w:r>
        <w:rPr>
          <w:rStyle w:val="VerbatimChar"/>
        </w:rPr>
        <w:t xml:space="preserve">镜像仓库主要囊括了镜像管理系统和用户系统。镜像管理系统为镜像仓库提供了类似代码库式的镜像存取和管理方式，而用户系统则为镜像仓库中的镜像管理操作的授权提供支持。</w:t>
      </w:r>
      <w:r>
        <w:br w:type="textWrapping"/>
      </w:r>
      <w:r>
        <w:rPr>
          <w:rStyle w:val="VerbatimChar"/>
        </w:rPr>
        <w:t xml:space="preserve">如果需要上传镜像,需要进行登录认证操作</w:t>
      </w:r>
    </w:p>
    <w:p>
      <w:pPr>
        <w:pStyle w:val="FirstParagraph"/>
      </w:pPr>
      <w:r>
        <w:t xml:space="preserve">docker login -u</w:t>
      </w:r>
      <w:r>
        <w:t xml:space="preserve"> </w:t>
      </w:r>
      <w:r>
        <w:t xml:space="preserve"> </w:t>
      </w:r>
      <w:r>
        <w:t xml:space="preserve">-p</w:t>
      </w:r>
      <w:r>
        <w:t xml:space="preserve"> </w:t>
      </w:r>
      <w:r>
        <w:t xml:space="preserve"> </w:t>
      </w:r>
    </w:p>
    <w:p>
      <w:pPr>
        <w:pStyle w:val="SourceCode"/>
      </w:pPr>
      <w:r>
        <w:rPr>
          <w:rStyle w:val="VerbatimChar"/>
        </w:rPr>
        <w:t xml:space="preserve">在最后还可以给出需要连接的镜像仓库服务器的地址 。如果没有给出镜像仓库服务器的地址，会采用 Docker Daemon 中的默认值 .</w:t>
      </w:r>
      <w:r>
        <w:br w:type="textWrapping"/>
      </w:r>
      <w:r>
        <w:rPr>
          <w:rStyle w:val="VerbatimChar"/>
        </w:rPr>
        <w:t xml:space="preserve"/>
      </w:r>
      <w:r>
        <w:br w:type="textWrapping"/>
      </w:r>
      <w:r>
        <w:rPr>
          <w:rStyle w:val="VerbatimChar"/>
        </w:rPr>
        <w:t xml:space="preserve"/>
      </w:r>
      <w:r>
        <w:br w:type="textWrapping"/>
      </w:r>
      <w:r>
        <w:rPr>
          <w:rStyle w:val="VerbatimChar"/>
        </w:rPr>
        <w:t xml:space="preserve">### 1.7.3. 容器</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1.7.3.1. 容器的管理操作</w:t>
      </w:r>
      <w:r>
        <w:br w:type="textWrapping"/>
      </w:r>
      <w:r>
        <w:rPr>
          <w:rStyle w:val="VerbatimChar"/>
        </w:rPr>
        <w:t xml:space="preserve">* 创建容器</w:t>
      </w:r>
      <w:r>
        <w:br w:type="textWrapping"/>
      </w:r>
      <w:r>
        <w:rPr>
          <w:rStyle w:val="VerbatimChar"/>
        </w:rPr>
        <w:t xml:space="preserve">    * docker create image-name</w:t>
      </w:r>
      <w:r>
        <w:br w:type="textWrapping"/>
      </w:r>
      <w:r>
        <w:rPr>
          <w:rStyle w:val="VerbatimChar"/>
        </w:rPr>
        <w:t xml:space="preserve">        * 创建的容器处于停止状态</w:t>
      </w:r>
      <w:r>
        <w:br w:type="textWrapping"/>
      </w:r>
      <w:r>
        <w:rPr>
          <w:rStyle w:val="VerbatimChar"/>
        </w:rPr>
        <w:t xml:space="preserve">    * docker run image-name</w:t>
      </w:r>
      <w:r>
        <w:br w:type="textWrapping"/>
      </w:r>
      <w:r>
        <w:rPr>
          <w:rStyle w:val="VerbatimChar"/>
        </w:rPr>
        <w:t xml:space="preserve">        * 创建并运行容器</w:t>
      </w:r>
      <w:r>
        <w:br w:type="textWrapping"/>
      </w:r>
      <w:r>
        <w:rPr>
          <w:rStyle w:val="VerbatimChar"/>
        </w:rPr>
        <w:t xml:space="preserve"/>
      </w:r>
      <w:r>
        <w:br w:type="textWrapping"/>
      </w:r>
      <w:r>
        <w:rPr>
          <w:rStyle w:val="VerbatimChar"/>
        </w:rPr>
        <w:t xml:space="preserve">* 容器标识符</w:t>
      </w:r>
      <w:r>
        <w:br w:type="textWrapping"/>
      </w:r>
      <w:r>
        <w:rPr>
          <w:rStyle w:val="VerbatimChar"/>
        </w:rPr>
        <w:t xml:space="preserve">    * 容器名称，不配置则自动生成</w:t>
      </w:r>
      <w:r>
        <w:br w:type="textWrapping"/>
      </w:r>
      <w:r>
        <w:rPr>
          <w:rStyle w:val="VerbatimChar"/>
        </w:rPr>
        <w:t xml:space="preserve">    * 容器短ID和长ID     </w:t>
      </w:r>
      <w:r>
        <w:br w:type="textWrapping"/>
      </w:r>
      <w:r>
        <w:rPr>
          <w:rStyle w:val="VerbatimChar"/>
        </w:rPr>
        <w:t xml:space="preserve">命令介绍</w:t>
      </w:r>
    </w:p>
    <w:p>
      <w:pPr>
        <w:pStyle w:val="FirstParagraph"/>
      </w:pPr>
      <w:r>
        <w:t xml:space="preserve">dpcker run - i -t --name=xxxx ubuntu /bin/bash</w:t>
      </w:r>
      <w:r>
        <w:t xml:space="preserve"> </w:t>
      </w:r>
      <w:r>
        <w:rPr>
          <w:rStyle w:val="VerbatimChar"/>
        </w:rPr>
        <w:t xml:space="preserve">镜像后面是执行的命令，上面是执行bash shell。 常用 -i:打开容器的标准输入 -t:为容器建立一个命令行终端 --name:设置容器名称 --ip:设置容器ip -p:开放的端口 -d：以后台方式运行，不显示控制台</w:t>
      </w:r>
      <w:r>
        <w:t xml:space="preserve">bash</w:t>
      </w:r>
      <w:r>
        <w:t xml:space="preserve"> </w:t>
      </w:r>
      <w:r>
        <w:t xml:space="preserve">Usage: docker run [OPTIONS] IMAGE [COMMAND] [ARG...]</w:t>
      </w:r>
    </w:p>
    <w:p>
      <w:pPr>
        <w:pStyle w:val="BodyText"/>
      </w:pPr>
      <w:r>
        <w:t xml:space="preserve">Run a command in a new container</w:t>
      </w:r>
    </w:p>
    <w:p>
      <w:pPr>
        <w:pStyle w:val="BodyText"/>
      </w:pPr>
      <w:r>
        <w:t xml:space="preserve">Options:</w:t>
      </w:r>
      <w:r>
        <w:t xml:space="preserve"> </w:t>
      </w:r>
      <w:r>
        <w:t xml:space="preserve">--add-host list Add a custom host-to-IP mapping</w:t>
      </w:r>
      <w:r>
        <w:t xml:space="preserve"> </w:t>
      </w:r>
      <w:r>
        <w:t xml:space="preserve">(host:ip)</w:t>
      </w:r>
      <w:r>
        <w:t xml:space="preserve"> </w:t>
      </w:r>
      <w:r>
        <w:t xml:space="preserve">-a, --attach list Attach to STDIN, STDOUT or STDERR</w:t>
      </w:r>
      <w:r>
        <w:t xml:space="preserve"> </w:t>
      </w:r>
      <w:r>
        <w:t xml:space="preserve">--blkio-weight uint16 Block IO (relative weight),</w:t>
      </w:r>
      <w:r>
        <w:t xml:space="preserve"> </w:t>
      </w:r>
      <w:r>
        <w:t xml:space="preserve">between 10 and 1000, or 0 to</w:t>
      </w:r>
      <w:r>
        <w:t xml:space="preserve"> </w:t>
      </w:r>
      <w:r>
        <w:t xml:space="preserve">disable (default 0)</w:t>
      </w:r>
      <w:r>
        <w:t xml:space="preserve"> </w:t>
      </w:r>
      <w:r>
        <w:t xml:space="preserve">--blkio-weight-device list Block IO weight (relative device</w:t>
      </w:r>
      <w:r>
        <w:t xml:space="preserve"> </w:t>
      </w:r>
      <w:r>
        <w:t xml:space="preserve">weight) (default [])</w:t>
      </w:r>
      <w:r>
        <w:t xml:space="preserve"> </w:t>
      </w:r>
      <w:r>
        <w:t xml:space="preserve">--cap-add list Add Linux capabilities</w:t>
      </w:r>
      <w:r>
        <w:t xml:space="preserve"> </w:t>
      </w:r>
      <w:r>
        <w:t xml:space="preserve">--cap-drop list Drop Linux capabilities</w:t>
      </w:r>
      <w:r>
        <w:t xml:space="preserve"> </w:t>
      </w:r>
      <w:r>
        <w:t xml:space="preserve">--cgroup-parent string Optional parent cgroup for the</w:t>
      </w:r>
      <w:r>
        <w:t xml:space="preserve"> </w:t>
      </w:r>
      <w:r>
        <w:t xml:space="preserve">container</w:t>
      </w:r>
      <w:r>
        <w:t xml:space="preserve"> </w:t>
      </w:r>
      <w:r>
        <w:t xml:space="preserve">--cidfile string Write the container ID to the file</w:t>
      </w:r>
      <w:r>
        <w:t xml:space="preserve"> </w:t>
      </w:r>
      <w:r>
        <w:t xml:space="preserve">--cpu-period int Limit CPU CFS (Completely Fair</w:t>
      </w:r>
      <w:r>
        <w:t xml:space="preserve"> </w:t>
      </w:r>
      <w:r>
        <w:t xml:space="preserve">Scheduler) period</w:t>
      </w:r>
      <w:r>
        <w:t xml:space="preserve"> </w:t>
      </w:r>
      <w:r>
        <w:t xml:space="preserve">--cpu-quota int Limit CPU CFS (Completely Fair</w:t>
      </w:r>
      <w:r>
        <w:t xml:space="preserve"> </w:t>
      </w:r>
      <w:r>
        <w:t xml:space="preserve">Scheduler) quota</w:t>
      </w:r>
      <w:r>
        <w:t xml:space="preserve"> </w:t>
      </w:r>
      <w:r>
        <w:t xml:space="preserve">--cpu-rt-period int Limit CPU real-time period in</w:t>
      </w:r>
      <w:r>
        <w:t xml:space="preserve"> </w:t>
      </w:r>
      <w:r>
        <w:t xml:space="preserve">microseconds</w:t>
      </w:r>
      <w:r>
        <w:t xml:space="preserve"> </w:t>
      </w:r>
      <w:r>
        <w:t xml:space="preserve">--cpu-rt-runtime int Limit CPU real-time runtime in</w:t>
      </w:r>
      <w:r>
        <w:t xml:space="preserve"> </w:t>
      </w:r>
      <w:r>
        <w:t xml:space="preserve">microseconds</w:t>
      </w:r>
      <w:r>
        <w:t xml:space="preserve"> </w:t>
      </w:r>
      <w:r>
        <w:t xml:space="preserve">-c, --cpu-shares int CPU shares (relative weight)</w:t>
      </w:r>
      <w:r>
        <w:t xml:space="preserve"> </w:t>
      </w:r>
      <w:r>
        <w:t xml:space="preserve">--cpus decimal Number of CPUs</w:t>
      </w:r>
      <w:r>
        <w:t xml:space="preserve"> </w:t>
      </w:r>
      <w:r>
        <w:t xml:space="preserve">--cpuset-cpus string CPUs in which to allow execution</w:t>
      </w:r>
      <w:r>
        <w:t xml:space="preserve"> </w:t>
      </w:r>
      <w:r>
        <w:t xml:space="preserve">(0-3, 0,1)</w:t>
      </w:r>
      <w:r>
        <w:t xml:space="preserve"> </w:t>
      </w:r>
      <w:r>
        <w:t xml:space="preserve">--cpuset-mems string MEMs in which to allow execution</w:t>
      </w:r>
      <w:r>
        <w:t xml:space="preserve"> </w:t>
      </w:r>
      <w:r>
        <w:t xml:space="preserve">(0-3, 0,1)</w:t>
      </w:r>
      <w:r>
        <w:t xml:space="preserve"> </w:t>
      </w:r>
      <w:r>
        <w:t xml:space="preserve">-d, --detach Run container in background and</w:t>
      </w:r>
      <w:r>
        <w:t xml:space="preserve"> </w:t>
      </w:r>
      <w:r>
        <w:t xml:space="preserve">print container ID</w:t>
      </w:r>
      <w:r>
        <w:t xml:space="preserve"> </w:t>
      </w:r>
      <w:r>
        <w:t xml:space="preserve">--detach-keys string Override the key sequence for</w:t>
      </w:r>
      <w:r>
        <w:t xml:space="preserve"> </w:t>
      </w:r>
      <w:r>
        <w:t xml:space="preserve">detaching a container</w:t>
      </w:r>
      <w:r>
        <w:t xml:space="preserve"> </w:t>
      </w:r>
      <w:r>
        <w:t xml:space="preserve">--device list Add a host device to the container</w:t>
      </w:r>
      <w:r>
        <w:t xml:space="preserve"> </w:t>
      </w:r>
      <w:r>
        <w:t xml:space="preserve">--device-cgroup-rule list Add a rule to the cgroup allowed</w:t>
      </w:r>
      <w:r>
        <w:t xml:space="preserve"> </w:t>
      </w:r>
      <w:r>
        <w:t xml:space="preserve">devices list</w:t>
      </w:r>
      <w:r>
        <w:t xml:space="preserve"> </w:t>
      </w:r>
      <w:r>
        <w:t xml:space="preserve">--device-read-bps list Limit read rate (bytes per second)</w:t>
      </w:r>
      <w:r>
        <w:t xml:space="preserve"> </w:t>
      </w:r>
      <w:r>
        <w:t xml:space="preserve">from a device (default [])</w:t>
      </w:r>
      <w:r>
        <w:t xml:space="preserve"> </w:t>
      </w:r>
      <w:r>
        <w:t xml:space="preserve">--device-read-iops list Limit read rate (IO per second)</w:t>
      </w:r>
      <w:r>
        <w:t xml:space="preserve"> </w:t>
      </w:r>
      <w:r>
        <w:t xml:space="preserve">from a device (default [])</w:t>
      </w:r>
      <w:r>
        <w:t xml:space="preserve"> </w:t>
      </w:r>
      <w:r>
        <w:t xml:space="preserve">--device-write-bps list Limit write rate (bytes per</w:t>
      </w:r>
      <w:r>
        <w:t xml:space="preserve"> </w:t>
      </w:r>
      <w:r>
        <w:t xml:space="preserve">second) to a device (default [])</w:t>
      </w:r>
      <w:r>
        <w:t xml:space="preserve"> </w:t>
      </w:r>
      <w:r>
        <w:t xml:space="preserve">--device-write-iops list Limit write rate (IO per second)</w:t>
      </w:r>
      <w:r>
        <w:t xml:space="preserve"> </w:t>
      </w:r>
      <w:r>
        <w:t xml:space="preserve">to a device (default [])</w:t>
      </w:r>
      <w:r>
        <w:t xml:space="preserve"> </w:t>
      </w:r>
      <w:r>
        <w:t xml:space="preserve">--disable-content-trust Skip image verification (default true)</w:t>
      </w:r>
      <w:r>
        <w:t xml:space="preserve"> </w:t>
      </w:r>
      <w:r>
        <w:t xml:space="preserve">--dns list Set custom DNS servers</w:t>
      </w:r>
      <w:r>
        <w:t xml:space="preserve"> </w:t>
      </w:r>
      <w:r>
        <w:t xml:space="preserve">--dns-option list Set DNS options</w:t>
      </w:r>
      <w:r>
        <w:t xml:space="preserve"> </w:t>
      </w:r>
      <w:r>
        <w:t xml:space="preserve">--dns-search list Set custom DNS search domains</w:t>
      </w:r>
      <w:r>
        <w:t xml:space="preserve"> </w:t>
      </w:r>
      <w:r>
        <w:t xml:space="preserve">--entrypoint string Overwrite the default ENTRYPOINT</w:t>
      </w:r>
      <w:r>
        <w:t xml:space="preserve"> </w:t>
      </w:r>
      <w:r>
        <w:t xml:space="preserve">of the image</w:t>
      </w:r>
      <w:r>
        <w:t xml:space="preserve"> </w:t>
      </w:r>
      <w:r>
        <w:t xml:space="preserve">-e, --env list Set environment variables</w:t>
      </w:r>
      <w:r>
        <w:t xml:space="preserve"> </w:t>
      </w:r>
      <w:r>
        <w:t xml:space="preserve">--env-file list Read in a file of environment variables</w:t>
      </w:r>
      <w:r>
        <w:t xml:space="preserve"> </w:t>
      </w:r>
      <w:r>
        <w:t xml:space="preserve">--expose list Expose a port or a range of ports</w:t>
      </w:r>
      <w:r>
        <w:t xml:space="preserve"> </w:t>
      </w:r>
      <w:r>
        <w:t xml:space="preserve">--group-add list Add additional groups to join</w:t>
      </w:r>
      <w:r>
        <w:t xml:space="preserve"> </w:t>
      </w:r>
      <w:r>
        <w:t xml:space="preserve">--health-cmd string Command to run to check health</w:t>
      </w:r>
      <w:r>
        <w:t xml:space="preserve"> </w:t>
      </w:r>
      <w:r>
        <w:t xml:space="preserve">--health-interval duration Time between running the check</w:t>
      </w:r>
      <w:r>
        <w:t xml:space="preserve"> </w:t>
      </w:r>
      <w:r>
        <w:t xml:space="preserve">(ms|s|m|h) (default 0s)</w:t>
      </w:r>
      <w:r>
        <w:t xml:space="preserve"> </w:t>
      </w:r>
      <w:r>
        <w:t xml:space="preserve">--health-retries int Consecutive failures needed to</w:t>
      </w:r>
      <w:r>
        <w:t xml:space="preserve"> </w:t>
      </w:r>
      <w:r>
        <w:t xml:space="preserve">report unhealthy</w:t>
      </w:r>
      <w:r>
        <w:t xml:space="preserve"> </w:t>
      </w:r>
      <w:r>
        <w:t xml:space="preserve">--health-start-period duration Start period for the container to</w:t>
      </w:r>
      <w:r>
        <w:t xml:space="preserve"> </w:t>
      </w:r>
      <w:r>
        <w:t xml:space="preserve">initialize before starting</w:t>
      </w:r>
      <w:r>
        <w:t xml:space="preserve"> </w:t>
      </w:r>
      <w:r>
        <w:t xml:space="preserve">health-retries countdown</w:t>
      </w:r>
      <w:r>
        <w:t xml:space="preserve"> </w:t>
      </w:r>
      <w:r>
        <w:t xml:space="preserve">(ms|s|m|h) (default 0s)</w:t>
      </w:r>
      <w:r>
        <w:t xml:space="preserve"> </w:t>
      </w:r>
      <w:r>
        <w:t xml:space="preserve">--health-timeout duration Maximum time to allow one check to</w:t>
      </w:r>
      <w:r>
        <w:t xml:space="preserve"> </w:t>
      </w:r>
      <w:r>
        <w:t xml:space="preserve">run (ms|s|m|h) (default 0s)</w:t>
      </w:r>
      <w:r>
        <w:t xml:space="preserve"> </w:t>
      </w:r>
      <w:r>
        <w:t xml:space="preserve">--help Print usage</w:t>
      </w:r>
      <w:r>
        <w:t xml:space="preserve"> </w:t>
      </w:r>
      <w:r>
        <w:t xml:space="preserve">-h, --hostname string Container host name</w:t>
      </w:r>
      <w:r>
        <w:t xml:space="preserve"> </w:t>
      </w:r>
      <w:r>
        <w:t xml:space="preserve">--init Run an init inside the container</w:t>
      </w:r>
      <w:r>
        <w:t xml:space="preserve"> </w:t>
      </w:r>
      <w:r>
        <w:t xml:space="preserve">that forwards signals and reaps</w:t>
      </w:r>
      <w:r>
        <w:t xml:space="preserve"> </w:t>
      </w:r>
      <w:r>
        <w:t xml:space="preserve">processes</w:t>
      </w:r>
      <w:r>
        <w:t xml:space="preserve"> </w:t>
      </w:r>
      <w:r>
        <w:t xml:space="preserve">-i, --interactive Keep STDIN open even if not attached</w:t>
      </w:r>
      <w:r>
        <w:t xml:space="preserve"> </w:t>
      </w:r>
      <w:r>
        <w:t xml:space="preserve">--ip string IPv4 address (e.g., 172.30.100.104)</w:t>
      </w:r>
      <w:r>
        <w:t xml:space="preserve"> </w:t>
      </w:r>
      <w:r>
        <w:t xml:space="preserve">--ip6 string IPv6 address (e.g.,2001:db8::33)</w:t>
      </w:r>
      <w:r>
        <w:t xml:space="preserve"> </w:t>
      </w:r>
      <w:r>
        <w:t xml:space="preserve">--ipc string IPC mode to use</w:t>
      </w:r>
      <w:r>
        <w:t xml:space="preserve"> </w:t>
      </w:r>
      <w:r>
        <w:t xml:space="preserve">--isolation string Container isolation technology</w:t>
      </w:r>
      <w:r>
        <w:t xml:space="preserve"> </w:t>
      </w:r>
      <w:r>
        <w:t xml:space="preserve">--kernel-memory bytes Kernel memory limit</w:t>
      </w:r>
      <w:r>
        <w:t xml:space="preserve"> </w:t>
      </w:r>
      <w:r>
        <w:t xml:space="preserve">-l, --label list Set meta data on a container</w:t>
      </w:r>
      <w:r>
        <w:t xml:space="preserve"> </w:t>
      </w:r>
      <w:r>
        <w:t xml:space="preserve">--label-file list Read in a line delimited file of labels</w:t>
      </w:r>
      <w:r>
        <w:t xml:space="preserve"> </w:t>
      </w:r>
      <w:r>
        <w:t xml:space="preserve">--link list Add link to another container</w:t>
      </w:r>
      <w:r>
        <w:t xml:space="preserve"> </w:t>
      </w:r>
      <w:r>
        <w:t xml:space="preserve">--link-local-ip list Container IPv4/IPv6 link-local</w:t>
      </w:r>
      <w:r>
        <w:t xml:space="preserve"> </w:t>
      </w:r>
      <w:r>
        <w:t xml:space="preserve">addresses</w:t>
      </w:r>
      <w:r>
        <w:t xml:space="preserve"> </w:t>
      </w:r>
      <w:r>
        <w:t xml:space="preserve">--log-driver string Logging driver for the container</w:t>
      </w:r>
      <w:r>
        <w:t xml:space="preserve"> </w:t>
      </w:r>
      <w:r>
        <w:t xml:space="preserve">--log-opt list Log driver options</w:t>
      </w:r>
      <w:r>
        <w:t xml:space="preserve"> </w:t>
      </w:r>
      <w:r>
        <w:t xml:space="preserve">--mac-address string Container MAC address (e.g.,</w:t>
      </w:r>
      <w:r>
        <w:t xml:space="preserve"> </w:t>
      </w:r>
      <w:r>
        <w:t xml:space="preserve">92:d0:c6:0a:29:33)</w:t>
      </w:r>
      <w:r>
        <w:t xml:space="preserve"> </w:t>
      </w:r>
      <w:r>
        <w:t xml:space="preserve">-m, --memory bytes Memory limit</w:t>
      </w:r>
      <w:r>
        <w:t xml:space="preserve"> </w:t>
      </w:r>
      <w:r>
        <w:t xml:space="preserve">--memory-reservation bytes Memory soft limit</w:t>
      </w:r>
      <w:r>
        <w:t xml:space="preserve"> </w:t>
      </w:r>
      <w:r>
        <w:t xml:space="preserve">--memory-swap bytes Swap limit equal to memory plus</w:t>
      </w:r>
      <w:r>
        <w:t xml:space="preserve"> </w:t>
      </w:r>
      <w:r>
        <w:t xml:space="preserve">swap: '-1' to enable unlimited swap</w:t>
      </w:r>
      <w:r>
        <w:t xml:space="preserve"> </w:t>
      </w:r>
      <w:r>
        <w:t xml:space="preserve">--memory-swappiness int Tune container memory swappiness</w:t>
      </w:r>
      <w:r>
        <w:t xml:space="preserve"> </w:t>
      </w:r>
      <w:r>
        <w:t xml:space="preserve">(0 to 100) (default -1)</w:t>
      </w:r>
      <w:r>
        <w:t xml:space="preserve"> </w:t>
      </w:r>
      <w:r>
        <w:t xml:space="preserve">--mount mount Attach a filesystem mount to the</w:t>
      </w:r>
      <w:r>
        <w:t xml:space="preserve"> </w:t>
      </w:r>
      <w:r>
        <w:t xml:space="preserve">container</w:t>
      </w:r>
      <w:r>
        <w:t xml:space="preserve"> </w:t>
      </w:r>
      <w:r>
        <w:t xml:space="preserve">--name string Assign a name to the container</w:t>
      </w:r>
      <w:r>
        <w:t xml:space="preserve"> </w:t>
      </w:r>
      <w:r>
        <w:t xml:space="preserve">--network string Connect a container to a network</w:t>
      </w:r>
      <w:r>
        <w:t xml:space="preserve"> </w:t>
      </w:r>
      <w:r>
        <w:t xml:space="preserve">(default "default")</w:t>
      </w:r>
      <w:r>
        <w:t xml:space="preserve"> </w:t>
      </w:r>
      <w:r>
        <w:t xml:space="preserve">--network-alias list Add network-scoped alias for the</w:t>
      </w:r>
      <w:r>
        <w:t xml:space="preserve"> </w:t>
      </w:r>
      <w:r>
        <w:t xml:space="preserve">container</w:t>
      </w:r>
      <w:r>
        <w:t xml:space="preserve"> </w:t>
      </w:r>
      <w:r>
        <w:t xml:space="preserve">--no-healthcheck Disable any container-specified</w:t>
      </w:r>
      <w:r>
        <w:t xml:space="preserve"> </w:t>
      </w:r>
      <w:r>
        <w:t xml:space="preserve">HEALTHCHECK</w:t>
      </w:r>
      <w:r>
        <w:t xml:space="preserve"> </w:t>
      </w:r>
      <w:r>
        <w:t xml:space="preserve">--oom-kill-disable Disable OOM Killer</w:t>
      </w:r>
      <w:r>
        <w:t xml:space="preserve"> </w:t>
      </w:r>
      <w:r>
        <w:t xml:space="preserve">--oom-score-adj int Tune host's OOM preferences (-1000</w:t>
      </w:r>
      <w:r>
        <w:t xml:space="preserve"> </w:t>
      </w:r>
      <w:r>
        <w:t xml:space="preserve">to 1000)</w:t>
      </w:r>
      <w:r>
        <w:t xml:space="preserve"> </w:t>
      </w:r>
      <w:r>
        <w:t xml:space="preserve">--pid string PID namespace to use</w:t>
      </w:r>
      <w:r>
        <w:t xml:space="preserve"> </w:t>
      </w:r>
      <w:r>
        <w:t xml:space="preserve">--pids-limit int Tune container pids limit (set -1</w:t>
      </w:r>
      <w:r>
        <w:t xml:space="preserve"> </w:t>
      </w:r>
      <w:r>
        <w:t xml:space="preserve">for unlimited)</w:t>
      </w:r>
      <w:r>
        <w:t xml:space="preserve"> </w:t>
      </w:r>
      <w:r>
        <w:t xml:space="preserve">--privileged Give extended privileges to this</w:t>
      </w:r>
      <w:r>
        <w:t xml:space="preserve"> </w:t>
      </w:r>
      <w:r>
        <w:t xml:space="preserve">container</w:t>
      </w:r>
      <w:r>
        <w:t xml:space="preserve"> </w:t>
      </w:r>
      <w:r>
        <w:t xml:space="preserve">-p, --publish list Publish a container's port(s) to</w:t>
      </w:r>
      <w:r>
        <w:t xml:space="preserve"> </w:t>
      </w:r>
      <w:r>
        <w:t xml:space="preserve">the host</w:t>
      </w:r>
      <w:r>
        <w:t xml:space="preserve"> </w:t>
      </w:r>
      <w:r>
        <w:t xml:space="preserve">-P, --publish-all Publish all exposed ports to</w:t>
      </w:r>
      <w:r>
        <w:t xml:space="preserve"> </w:t>
      </w:r>
      <w:r>
        <w:t xml:space="preserve">random ports</w:t>
      </w:r>
      <w:r>
        <w:t xml:space="preserve"> </w:t>
      </w:r>
      <w:r>
        <w:t xml:space="preserve">--read-only Mount the container's root</w:t>
      </w:r>
      <w:r>
        <w:t xml:space="preserve"> </w:t>
      </w:r>
      <w:r>
        <w:t xml:space="preserve">filesystem as read only</w:t>
      </w:r>
      <w:r>
        <w:t xml:space="preserve"> </w:t>
      </w:r>
      <w:r>
        <w:t xml:space="preserve">--restart string Restart policy to apply when a</w:t>
      </w:r>
      <w:r>
        <w:t xml:space="preserve"> </w:t>
      </w:r>
      <w:r>
        <w:t xml:space="preserve">container exits (default "no")</w:t>
      </w:r>
      <w:r>
        <w:t xml:space="preserve"> </w:t>
      </w:r>
      <w:r>
        <w:t xml:space="preserve">--rm Automatically remove the container</w:t>
      </w:r>
      <w:r>
        <w:t xml:space="preserve"> </w:t>
      </w:r>
      <w:r>
        <w:t xml:space="preserve">when it exits</w:t>
      </w:r>
      <w:r>
        <w:t xml:space="preserve"> </w:t>
      </w:r>
      <w:r>
        <w:t xml:space="preserve">--runtime string Runtime to use for this container</w:t>
      </w:r>
      <w:r>
        <w:t xml:space="preserve"> </w:t>
      </w:r>
      <w:r>
        <w:t xml:space="preserve">--security-opt list Security Options</w:t>
      </w:r>
      <w:r>
        <w:t xml:space="preserve"> </w:t>
      </w:r>
      <w:r>
        <w:t xml:space="preserve">--shm-size bytes Size of /dev/shm</w:t>
      </w:r>
      <w:r>
        <w:t xml:space="preserve"> </w:t>
      </w:r>
      <w:r>
        <w:t xml:space="preserve">--sig-proxy Proxy received signals to the</w:t>
      </w:r>
      <w:r>
        <w:t xml:space="preserve"> </w:t>
      </w:r>
      <w:r>
        <w:t xml:space="preserve">process (default true)</w:t>
      </w:r>
      <w:r>
        <w:t xml:space="preserve"> </w:t>
      </w:r>
      <w:r>
        <w:t xml:space="preserve">--stop-signal string Signal to stop a container</w:t>
      </w:r>
      <w:r>
        <w:t xml:space="preserve"> </w:t>
      </w:r>
      <w:r>
        <w:t xml:space="preserve">(default "SIGTERM")</w:t>
      </w:r>
      <w:r>
        <w:t xml:space="preserve"> </w:t>
      </w:r>
      <w:r>
        <w:t xml:space="preserve">--stop-timeout int Timeout (in seconds) to stop a</w:t>
      </w:r>
      <w:r>
        <w:t xml:space="preserve"> </w:t>
      </w:r>
      <w:r>
        <w:t xml:space="preserve">container</w:t>
      </w:r>
      <w:r>
        <w:t xml:space="preserve"> </w:t>
      </w:r>
      <w:r>
        <w:t xml:space="preserve">--storage-opt list Storage driver options for the</w:t>
      </w:r>
      <w:r>
        <w:t xml:space="preserve"> </w:t>
      </w:r>
      <w:r>
        <w:t xml:space="preserve">container</w:t>
      </w:r>
      <w:r>
        <w:t xml:space="preserve"> </w:t>
      </w:r>
      <w:r>
        <w:t xml:space="preserve">--sysctl map Sysctl options (default map[])</w:t>
      </w:r>
      <w:r>
        <w:t xml:space="preserve"> </w:t>
      </w:r>
      <w:r>
        <w:t xml:space="preserve">--tmpfs list Mount a tmpfs directory</w:t>
      </w:r>
      <w:r>
        <w:t xml:space="preserve"> </w:t>
      </w:r>
      <w:r>
        <w:t xml:space="preserve">-t, --tty Allocate a pseudo-TTY</w:t>
      </w:r>
      <w:r>
        <w:t xml:space="preserve"> </w:t>
      </w:r>
      <w:r>
        <w:t xml:space="preserve">--ulimit ulimit Ulimit options (default [])</w:t>
      </w:r>
      <w:r>
        <w:t xml:space="preserve"> </w:t>
      </w:r>
      <w:r>
        <w:t xml:space="preserve">-u, --user string Username or UID (format:</w:t>
      </w:r>
      <w:r>
        <w:t xml:space="preserve"> </w:t>
      </w:r>
      <w:r>
        <w:t xml:space="preserve">[:</w:t>
      </w:r>
      <w:r>
        <w:t xml:space="preserve">])</w:t>
      </w:r>
      <w:r>
        <w:t xml:space="preserve"> </w:t>
      </w:r>
      <w:r>
        <w:t xml:space="preserve">--userns string User namespace to use</w:t>
      </w:r>
      <w:r>
        <w:t xml:space="preserve"> </w:t>
      </w:r>
      <w:r>
        <w:t xml:space="preserve">--uts string UTS namespace to use</w:t>
      </w:r>
      <w:r>
        <w:t xml:space="preserve"> </w:t>
      </w:r>
      <w:r>
        <w:t xml:space="preserve">-v, --volume list Bind mount a volume</w:t>
      </w:r>
      <w:r>
        <w:t xml:space="preserve"> </w:t>
      </w:r>
      <w:r>
        <w:t xml:space="preserve">--volume-driver string Optional volume driver for the</w:t>
      </w:r>
      <w:r>
        <w:t xml:space="preserve"> </w:t>
      </w:r>
      <w:r>
        <w:t xml:space="preserve">container</w:t>
      </w:r>
      <w:r>
        <w:t xml:space="preserve"> </w:t>
      </w:r>
      <w:r>
        <w:t xml:space="preserve">--volumes-from list Mount volumes from the specified</w:t>
      </w:r>
      <w:r>
        <w:t xml:space="preserve"> </w:t>
      </w:r>
      <w:r>
        <w:t xml:space="preserve">container(s)</w:t>
      </w:r>
      <w:r>
        <w:t xml:space="preserve"> </w:t>
      </w:r>
      <w:r>
        <w:t xml:space="preserve">-w, --workdir string Working directory inside the container</w:t>
      </w:r>
    </w:p>
    <w:p>
      <w:pPr>
        <w:pStyle w:val="SourceCode"/>
      </w:pPr>
      <w:r>
        <w:rPr>
          <w:rStyle w:val="VerbatimChar"/>
        </w:rPr>
        <w:t xml:space="preserve">* 查看容器</w:t>
      </w:r>
      <w:r>
        <w:br w:type="textWrapping"/>
      </w:r>
      <w:r>
        <w:rPr>
          <w:rStyle w:val="VerbatimChar"/>
        </w:rPr>
        <w:t xml:space="preserve">    * 查看全部的容器 docker ps -a</w:t>
      </w:r>
      <w:r>
        <w:br w:type="textWrapping"/>
      </w:r>
      <w:r>
        <w:rPr>
          <w:rStyle w:val="VerbatimChar"/>
        </w:rPr>
        <w:t xml:space="preserve">    * 查看正在运行的容器 docker ps </w:t>
      </w:r>
      <w:r>
        <w:br w:type="textWrapping"/>
      </w:r>
      <w:r>
        <w:rPr>
          <w:rStyle w:val="VerbatimChar"/>
        </w:rPr>
        <w:t xml:space="preserve">    * 显示的参数列表</w:t>
      </w:r>
      <w:r>
        <w:br w:type="textWrapping"/>
      </w:r>
      <w:r>
        <w:rPr>
          <w:rStyle w:val="VerbatimChar"/>
        </w:rPr>
        <w:t xml:space="preserve">        * CONTAINER ID：容器的唯一ID</w:t>
      </w:r>
      <w:r>
        <w:br w:type="textWrapping"/>
      </w:r>
      <w:r>
        <w:rPr>
          <w:rStyle w:val="VerbatimChar"/>
        </w:rPr>
        <w:t xml:space="preserve">        * IMAGE：创建容器时使用的镜像</w:t>
      </w:r>
      <w:r>
        <w:br w:type="textWrapping"/>
      </w:r>
      <w:r>
        <w:rPr>
          <w:rStyle w:val="VerbatimChar"/>
        </w:rPr>
        <w:t xml:space="preserve">        * COMMAND：容器最后运行的命令</w:t>
      </w:r>
      <w:r>
        <w:br w:type="textWrapping"/>
      </w:r>
      <w:r>
        <w:rPr>
          <w:rStyle w:val="VerbatimChar"/>
        </w:rPr>
        <w:t xml:space="preserve">        * CREATE：创建容器的时间</w:t>
      </w:r>
      <w:r>
        <w:br w:type="textWrapping"/>
      </w:r>
      <w:r>
        <w:rPr>
          <w:rStyle w:val="VerbatimChar"/>
        </w:rPr>
        <w:t xml:space="preserve">        * STATUS：容器的状态</w:t>
      </w:r>
      <w:r>
        <w:br w:type="textWrapping"/>
      </w:r>
      <w:r>
        <w:rPr>
          <w:rStyle w:val="VerbatimChar"/>
        </w:rPr>
        <w:t xml:space="preserve">            * 正常 ： Up 49s</w:t>
      </w:r>
      <w:r>
        <w:br w:type="textWrapping"/>
      </w:r>
      <w:r>
        <w:rPr>
          <w:rStyle w:val="VerbatimChar"/>
        </w:rPr>
        <w:t xml:space="preserve">            * 异常 : exited（0），数字为错误码</w:t>
      </w:r>
      <w:r>
        <w:br w:type="textWrapping"/>
      </w:r>
      <w:r>
        <w:rPr>
          <w:rStyle w:val="VerbatimChar"/>
        </w:rPr>
        <w:t xml:space="preserve">        * PORTS ： 开放的端口</w:t>
      </w:r>
      <w:r>
        <w:br w:type="textWrapping"/>
      </w:r>
      <w:r>
        <w:rPr>
          <w:rStyle w:val="VerbatimChar"/>
        </w:rPr>
        <w:t xml:space="preserve">        * NAMES : 容器的名称，不使用--name指定则系统随机生成</w:t>
      </w:r>
    </w:p>
    <w:p>
      <w:pPr>
        <w:pStyle w:val="FirstParagraph"/>
      </w:pPr>
      <w:r>
        <w:t xml:space="preserve">Usage: docker ps [OPTIONS]</w:t>
      </w:r>
    </w:p>
    <w:p>
      <w:pPr>
        <w:pStyle w:val="BodyText"/>
      </w:pPr>
      <w:r>
        <w:t xml:space="preserve">List containers</w:t>
      </w:r>
    </w:p>
    <w:p>
      <w:pPr>
        <w:pStyle w:val="BodyText"/>
      </w:pPr>
      <w:r>
        <w:t xml:space="preserve">Options:</w:t>
      </w:r>
      <w:r>
        <w:t xml:space="preserve"> </w:t>
      </w:r>
      <w:r>
        <w:t xml:space="preserve">-a, --all Show all containers (default shows just running)</w:t>
      </w:r>
      <w:r>
        <w:t xml:space="preserve"> </w:t>
      </w:r>
      <w:r>
        <w:t xml:space="preserve">-f, --filter filter Filter output based on conditions provided</w:t>
      </w:r>
      <w:r>
        <w:t xml:space="preserve"> </w:t>
      </w:r>
      <w:r>
        <w:t xml:space="preserve">--format string Pretty-print containers using a Go template</w:t>
      </w:r>
      <w:r>
        <w:t xml:space="preserve"> </w:t>
      </w:r>
      <w:r>
        <w:t xml:space="preserve">-n, --last int Show n last created containers (includes all states) (default -1), -n 5</w:t>
      </w:r>
      <w:r>
        <w:t xml:space="preserve"> </w:t>
      </w:r>
      <w:r>
        <w:t xml:space="preserve">-l, --latest Show the latest created container (includes all states)</w:t>
      </w:r>
      <w:r>
        <w:t xml:space="preserve"> </w:t>
      </w:r>
      <w:r>
        <w:t xml:space="preserve">--no-trunc Don't truncate output</w:t>
      </w:r>
      <w:r>
        <w:t xml:space="preserve"> </w:t>
      </w:r>
      <w:r>
        <w:t xml:space="preserve">-q, --quiet Only display numeric IDs</w:t>
      </w:r>
      <w:r>
        <w:t xml:space="preserve"> </w:t>
      </w:r>
      <w:r>
        <w:t xml:space="preserve">-s, --size Display total file sizes</w:t>
      </w:r>
    </w:p>
    <w:p>
      <w:pPr>
        <w:pStyle w:val="SourceCode"/>
      </w:pPr>
      <w:r>
        <w:rPr>
          <w:rStyle w:val="VerbatimChar"/>
        </w:rPr>
        <w:t xml:space="preserve">* 启动容器</w:t>
      </w:r>
      <w:r>
        <w:br w:type="textWrapping"/>
      </w:r>
      <w:r>
        <w:rPr>
          <w:rStyle w:val="VerbatimChar"/>
        </w:rPr>
        <w:t xml:space="preserve">    * docker start name|id</w:t>
      </w:r>
      <w:r>
        <w:br w:type="textWrapping"/>
      </w:r>
      <w:r>
        <w:rPr>
          <w:rStyle w:val="VerbatimChar"/>
        </w:rPr>
        <w:t xml:space="preserve">    * docker restart name|id 重启</w:t>
      </w:r>
      <w:r>
        <w:br w:type="textWrapping"/>
      </w:r>
      <w:r>
        <w:rPr>
          <w:rStyle w:val="VerbatimChar"/>
        </w:rPr>
        <w:t xml:space="preserve">* 终止容器</w:t>
      </w:r>
      <w:r>
        <w:br w:type="textWrapping"/>
      </w:r>
      <w:r>
        <w:rPr>
          <w:rStyle w:val="VerbatimChar"/>
        </w:rPr>
        <w:t xml:space="preserve">    * docker stop name|id</w:t>
      </w:r>
      <w:r>
        <w:br w:type="textWrapping"/>
      </w:r>
      <w:r>
        <w:rPr>
          <w:rStyle w:val="VerbatimChar"/>
        </w:rPr>
        <w:t xml:space="preserve">* 删除容器</w:t>
      </w:r>
      <w:r>
        <w:br w:type="textWrapping"/>
      </w:r>
      <w:r>
        <w:rPr>
          <w:rStyle w:val="VerbatimChar"/>
        </w:rPr>
        <w:t xml:space="preserve">    * docker rm name|id</w:t>
      </w:r>
      <w:r>
        <w:br w:type="textWrapping"/>
      </w:r>
      <w:r>
        <w:rPr>
          <w:rStyle w:val="VerbatimChar"/>
        </w:rPr>
        <w:t xml:space="preserve"/>
      </w:r>
      <w:r>
        <w:br w:type="textWrapping"/>
      </w:r>
      <w:r>
        <w:rPr>
          <w:rStyle w:val="VerbatimChar"/>
        </w:rPr>
        <w:t xml:space="preserve">* 暂停和恢复</w:t>
      </w:r>
      <w:r>
        <w:br w:type="textWrapping"/>
      </w:r>
      <w:r>
        <w:rPr>
          <w:rStyle w:val="VerbatimChar"/>
        </w:rPr>
        <w:t xml:space="preserve">    * docker pause cantainer_name</w:t>
      </w:r>
      <w:r>
        <w:br w:type="textWrapping"/>
      </w:r>
      <w:r>
        <w:rPr>
          <w:rStyle w:val="VerbatimChar"/>
        </w:rPr>
        <w:t xml:space="preserve">    * docker unpause cantainer_name</w:t>
      </w:r>
      <w:r>
        <w:br w:type="textWrapping"/>
      </w:r>
      <w:r>
        <w:rPr>
          <w:rStyle w:val="VerbatimChar"/>
        </w:rPr>
        <w:t xml:space="preserve">以上操作可能会出现无法执行的问题，执行以下指令再操作</w:t>
      </w:r>
    </w:p>
    <w:p>
      <w:pPr>
        <w:pStyle w:val="FirstParagraph"/>
      </w:pPr>
      <w:r>
        <w:t xml:space="preserve">sudo aa-remove-unknown</w:t>
      </w:r>
      <w:r>
        <w:t xml:space="preserve"> </w:t>
      </w:r>
      <w:r>
        <w:t xml:space="preserve">```</w:t>
      </w:r>
    </w:p>
    <w:p>
      <w:pPr>
        <w:pStyle w:val="Compact"/>
        <w:numPr>
          <w:numId w:val="1142"/>
          <w:ilvl w:val="0"/>
        </w:numPr>
      </w:pPr>
      <w:r>
        <w:t xml:space="preserve">容器自动重启</w:t>
      </w:r>
    </w:p>
    <w:p>
      <w:pPr>
        <w:pStyle w:val="Compact"/>
        <w:numPr>
          <w:numId w:val="1143"/>
          <w:ilvl w:val="1"/>
        </w:numPr>
      </w:pPr>
      <w:r>
        <w:t xml:space="preserve">docker run --reatart=always xxx : 容器任何情况下异常退出都会自动重启</w:t>
      </w:r>
    </w:p>
    <w:p>
      <w:pPr>
        <w:pStyle w:val="Compact"/>
        <w:numPr>
          <w:numId w:val="1143"/>
          <w:ilvl w:val="1"/>
        </w:numPr>
      </w:pPr>
      <w:r>
        <w:t xml:space="preserve">docker run --reatart=on-failure xxx: 退出代码为非0时才会自动重启</w:t>
      </w:r>
    </w:p>
    <w:p>
      <w:pPr>
        <w:pStyle w:val="Compact"/>
        <w:numPr>
          <w:numId w:val="1143"/>
          <w:ilvl w:val="1"/>
        </w:numPr>
      </w:pPr>
      <w:r>
        <w:t xml:space="preserve">docker run --reatart=on-failure:5 xxx: 退出代码为非0时才会自动重启,并且最多重启5次</w:t>
      </w:r>
    </w:p>
    <w:p>
      <w:pPr>
        <w:pStyle w:val="Compact"/>
        <w:numPr>
          <w:numId w:val="1142"/>
          <w:ilvl w:val="0"/>
        </w:numPr>
      </w:pPr>
      <w:r>
        <w:t xml:space="preserve">docker top命令</w:t>
      </w:r>
    </w:p>
    <w:p>
      <w:pPr>
        <w:pStyle w:val="Compact"/>
        <w:numPr>
          <w:numId w:val="1144"/>
          <w:ilvl w:val="1"/>
        </w:numPr>
      </w:pPr>
      <w:r>
        <w:t xml:space="preserve">执行效果类似于linux的ps命令</w:t>
      </w:r>
    </w:p>
    <w:p>
      <w:pPr>
        <w:pStyle w:val="Compact"/>
        <w:numPr>
          <w:numId w:val="1144"/>
          <w:ilvl w:val="1"/>
        </w:numPr>
      </w:pPr>
      <w:r>
        <w:t xml:space="preserve">docker top name|id</w:t>
      </w:r>
    </w:p>
    <w:p>
      <w:pPr>
        <w:pStyle w:val="Compact"/>
        <w:numPr>
          <w:numId w:val="1142"/>
          <w:ilvl w:val="0"/>
        </w:numPr>
      </w:pPr>
      <w:r>
        <w:t xml:space="preserve">在容器中执行命令(exec)</w:t>
      </w:r>
    </w:p>
    <w:p>
      <w:pPr>
        <w:pStyle w:val="Compact"/>
        <w:numPr>
          <w:numId w:val="1145"/>
          <w:ilvl w:val="1"/>
        </w:numPr>
      </w:pPr>
      <w:r>
        <w:t xml:space="preserve">docker exec web ps</w:t>
      </w:r>
    </w:p>
    <w:p>
      <w:pPr>
        <w:pStyle w:val="Compact"/>
        <w:numPr>
          <w:numId w:val="1145"/>
          <w:ilvl w:val="1"/>
        </w:numPr>
      </w:pPr>
      <w:r>
        <w:t xml:space="preserve">后台执行,添加- d参数</w:t>
      </w:r>
    </w:p>
    <w:p>
      <w:pPr>
        <w:pStyle w:val="Compact"/>
        <w:numPr>
          <w:numId w:val="1142"/>
          <w:ilvl w:val="0"/>
        </w:numPr>
      </w:pPr>
      <w:r>
        <w:t xml:space="preserve">创建本地镜像</w:t>
      </w:r>
    </w:p>
    <w:p>
      <w:pPr>
        <w:pStyle w:val="Compact"/>
        <w:numPr>
          <w:numId w:val="1146"/>
          <w:ilvl w:val="1"/>
        </w:numPr>
      </w:pPr>
      <w:r>
        <w:t xml:space="preserve">基于容器创建</w:t>
      </w:r>
    </w:p>
    <w:p>
      <w:pPr>
        <w:pStyle w:val="Compact"/>
        <w:numPr>
          <w:numId w:val="1147"/>
          <w:ilvl w:val="2"/>
        </w:numPr>
      </w:pPr>
      <w:r>
        <w:t xml:space="preserve">docker commit -m="xxxx" --author="xxx" containName|id xxx/xxx:1.0</w:t>
      </w:r>
      <w:r>
        <w:t xml:space="preserve"> </w:t>
      </w:r>
      <w:r>
        <w:t xml:space="preserve">```bash</w:t>
      </w:r>
      <w:r>
        <w:t xml:space="preserve"> </w:t>
      </w:r>
      <w:r>
        <w:t xml:space="preserve">lgj@lgj-Lenovo-G470:~$ docker commit --help</w:t>
      </w:r>
    </w:p>
    <w:p>
      <w:pPr>
        <w:pStyle w:val="FirstParagraph"/>
      </w:pPr>
      <w:r>
        <w:t xml:space="preserve">Usage: docker commit [OPTIONS] CONTAINER [REPOSITORY[:TAG]]</w:t>
      </w:r>
    </w:p>
    <w:p>
      <w:pPr>
        <w:pStyle w:val="BodyText"/>
      </w:pPr>
      <w:r>
        <w:t xml:space="preserve">Create a new image from a container's changes</w:t>
      </w:r>
    </w:p>
    <w:p>
      <w:pPr>
        <w:pStyle w:val="BodyText"/>
      </w:pPr>
      <w:r>
        <w:t xml:space="preserve">Options:</w:t>
      </w:r>
      <w:r>
        <w:t xml:space="preserve"> </w:t>
      </w:r>
      <w:r>
        <w:t xml:space="preserve">-a, --author string Author (e.g., "John Hannibal Smith</w:t>
      </w:r>
      <w:r>
        <w:t xml:space="preserve"> </w:t>
      </w:r>
      <w:hyperlink r:id="rId95">
        <w:r>
          <w:rPr>
            <w:rStyle w:val="Hyperlink"/>
          </w:rPr>
          <w:t xml:space="preserve">hannibal@a-team.com</w:t>
        </w:r>
      </w:hyperlink>
      <w:r>
        <w:t xml:space="preserve">")</w:t>
      </w:r>
      <w:r>
        <w:t xml:space="preserve"> </w:t>
      </w:r>
      <w:r>
        <w:t xml:space="preserve">-c, --change list Apply Dockerfile instruction to the created image</w:t>
      </w:r>
      <w:r>
        <w:t xml:space="preserve"> </w:t>
      </w:r>
      <w:r>
        <w:t xml:space="preserve">-m, --message string Commit message</w:t>
      </w:r>
      <w:r>
        <w:t xml:space="preserve"> </w:t>
      </w:r>
      <w:r>
        <w:t xml:space="preserve">-p, --pause Pause container during commit (default true)</w:t>
      </w:r>
    </w:p>
    <w:p>
      <w:pPr>
        <w:pStyle w:val="SourceCode"/>
      </w:pPr>
      <w:r>
        <w:rPr>
          <w:rStyle w:val="VerbatimChar"/>
        </w:rPr>
        <w:t xml:space="preserve"/>
      </w:r>
      <w:r>
        <w:br w:type="textWrapping"/>
      </w:r>
      <w:r>
        <w:rPr>
          <w:rStyle w:val="VerbatimChar"/>
        </w:rPr>
        <w:t xml:space="preserve">**容器的导入／导出**</w:t>
      </w:r>
      <w:r>
        <w:br w:type="textWrapping"/>
      </w:r>
      <w:r>
        <w:rPr>
          <w:rStyle w:val="VerbatimChar"/>
        </w:rPr>
        <w:t xml:space="preserve"/>
      </w:r>
      <w:r>
        <w:br w:type="textWrapping"/>
      </w:r>
      <w:r>
        <w:rPr>
          <w:rStyle w:val="VerbatimChar"/>
        </w:rPr>
        <w:t xml:space="preserve">包括 Docker 在内的虚拟化技术，进行快速迁移是重要的目标之一，前面的章节中谈到了镜像的迁移，在某些场合下也需要对容器进行迁移。我们了解了将容器提交成镜像的方法，结合导入／导出容器的命令，可以实现将容器转换成镜像，再通过镜像运行成容器完成迁移。不过这种方式过于烦琐，还要浪费时间去处理生成的这些无用镜像。好在Docker 也为容器提供了导入／导出的方法，通过容器的导入／导出命令，让我们可以轻松地完成对容器的迁移。</w:t>
      </w:r>
      <w:r>
        <w:br w:type="textWrapping"/>
      </w:r>
      <w:r>
        <w:rPr>
          <w:rStyle w:val="VerbatimChar"/>
        </w:rPr>
        <w:t xml:space="preserve">不论容器是否处于运行的状态，都可以使用 docker export 命令将容器保存到一个压缩文件中。</w:t>
      </w:r>
      <w:r>
        <w:br w:type="textWrapping"/>
      </w:r>
      <w:r>
        <w:rPr>
          <w:rStyle w:val="VerbatimChar"/>
        </w:rPr>
        <w:t xml:space="preserve">* 导出:docker export -o web.tar d68d9aaf5d05</w:t>
      </w:r>
    </w:p>
    <w:p>
      <w:pPr>
        <w:pStyle w:val="FirstParagraph"/>
      </w:pPr>
      <w:r>
        <w:t xml:space="preserve">lgj@lgj-Lenovo-G470:~/Desktop$ docker export --help</w:t>
      </w:r>
    </w:p>
    <w:p>
      <w:pPr>
        <w:pStyle w:val="BodyText"/>
      </w:pPr>
      <w:r>
        <w:t xml:space="preserve">Usage: docker export [OPTIONS] CONTAINER</w:t>
      </w:r>
    </w:p>
    <w:p>
      <w:pPr>
        <w:pStyle w:val="BodyText"/>
      </w:pPr>
      <w:r>
        <w:t xml:space="preserve">Export a container's filesystem as a tar archive</w:t>
      </w:r>
    </w:p>
    <w:p>
      <w:pPr>
        <w:pStyle w:val="BodyText"/>
      </w:pPr>
      <w:r>
        <w:t xml:space="preserve">Options:</w:t>
      </w:r>
      <w:r>
        <w:t xml:space="preserve"> </w:t>
      </w:r>
      <w:r>
        <w:t xml:space="preserve">-o, --output string Write to a file, instead of STDOUT</w:t>
      </w:r>
    </w:p>
    <w:p>
      <w:pPr>
        <w:pStyle w:val="SourceCode"/>
      </w:pPr>
      <w:r>
        <w:rPr>
          <w:rStyle w:val="VerbatimChar"/>
        </w:rPr>
        <w:t xml:space="preserve">* 导出:docker import web.tar </w:t>
      </w:r>
    </w:p>
    <w:p>
      <w:pPr>
        <w:pStyle w:val="FirstParagraph"/>
      </w:pPr>
      <w:r>
        <w:t xml:space="preserve">Usage: docker import [OPTIONS] file|URL|- [REPOSITORY[:TAG]]</w:t>
      </w:r>
    </w:p>
    <w:p>
      <w:pPr>
        <w:pStyle w:val="BodyText"/>
      </w:pPr>
      <w:r>
        <w:t xml:space="preserve">Import the contents from a tarball to create a filesystem image</w:t>
      </w:r>
    </w:p>
    <w:p>
      <w:pPr>
        <w:pStyle w:val="BodyText"/>
      </w:pPr>
      <w:r>
        <w:t xml:space="preserve">Options:</w:t>
      </w:r>
      <w:r>
        <w:t xml:space="preserve"> </w:t>
      </w:r>
      <w:r>
        <w:t xml:space="preserve">-c, --change list Apply Dockerfile instruction to the created image</w:t>
      </w:r>
      <w:r>
        <w:t xml:space="preserve"> </w:t>
      </w:r>
      <w:r>
        <w:t xml:space="preserve">-m, --message string Set commit message for imported image</w:t>
      </w:r>
    </w:p>
    <w:p>
      <w:pPr>
        <w:pStyle w:val="BodyText"/>
      </w:pPr>
      <w:r>
        <w:t xml:space="preserve">```</w:t>
      </w:r>
    </w:p>
    <w:p>
      <w:pPr>
        <w:pStyle w:val="BodyText"/>
      </w:pPr>
      <w:r>
        <w:t xml:space="preserve">虽然容器的导入和镜像的导入都是导入到主机的本地镜像库中，但两者还是有区别的，因为容器的导出文件与镜像的导出文件在结构上是有差异的。容器的导出文件着重记录容器导出时容器内的状况，包括容器中所有的文件：而镜像的导出文件，除了记录所有镜像层的文件，还保持着镜像原有的元数据信息。所以，在使用空间上镜像的导出文件一般会比容器的导出文件大一些。</w:t>
      </w:r>
    </w:p>
    <w:p>
      <w:pPr>
        <w:pStyle w:val="Heading4"/>
      </w:pPr>
      <w:bookmarkStart w:id="96" w:name="容器内部信息的获取"/>
      <w:bookmarkEnd w:id="96"/>
      <w:r>
        <w:t xml:space="preserve">1.7.3.2. 容器内部信息的获取</w:t>
      </w:r>
    </w:p>
    <w:p>
      <w:pPr>
        <w:pStyle w:val="FirstParagraph"/>
      </w:pPr>
      <w:r>
        <w:t xml:space="preserve">目录</w:t>
      </w:r>
    </w:p>
    <w:p>
      <w:pPr>
        <w:pStyle w:val="Compact"/>
        <w:numPr>
          <w:numId w:val="1148"/>
          <w:ilvl w:val="0"/>
        </w:numPr>
      </w:pPr>
      <w:r>
        <w:t xml:space="preserve">查看容器日志</w:t>
      </w:r>
    </w:p>
    <w:p>
      <w:pPr>
        <w:pStyle w:val="Compact"/>
        <w:numPr>
          <w:numId w:val="1149"/>
          <w:ilvl w:val="1"/>
        </w:numPr>
      </w:pPr>
      <w:r>
        <w:t xml:space="preserve">docker logs -f --tail=5 name|id</w:t>
      </w:r>
      <w:r>
        <w:t xml:space="preserve"> </w:t>
      </w:r>
      <w:r>
        <w:t xml:space="preserve">```bash</w:t>
      </w:r>
      <w:r>
        <w:t xml:space="preserve"> </w:t>
      </w:r>
      <w:r>
        <w:t xml:space="preserve">lgj@lgj-Lenovo-G470:~$ docker logs --help</w:t>
      </w:r>
    </w:p>
    <w:p>
      <w:pPr>
        <w:pStyle w:val="FirstParagraph"/>
      </w:pPr>
      <w:r>
        <w:t xml:space="preserve">Usage: docker logs [OPTIONS] CONTAINER</w:t>
      </w:r>
    </w:p>
    <w:p>
      <w:pPr>
        <w:pStyle w:val="BodyText"/>
      </w:pPr>
      <w:r>
        <w:t xml:space="preserve">Fetch the logs of a container</w:t>
      </w:r>
    </w:p>
    <w:p>
      <w:pPr>
        <w:pStyle w:val="BodyText"/>
      </w:pPr>
      <w:r>
        <w:t xml:space="preserve">Options:</w:t>
      </w:r>
      <w:r>
        <w:t xml:space="preserve"> </w:t>
      </w:r>
      <w:r>
        <w:t xml:space="preserve">--details Show extra details provided to logs</w:t>
      </w:r>
      <w:r>
        <w:t xml:space="preserve"> </w:t>
      </w:r>
      <w:r>
        <w:t xml:space="preserve">-f, --follow Follow log output //动态更新</w:t>
      </w:r>
      <w:r>
        <w:t xml:space="preserve"> </w:t>
      </w:r>
      <w:r>
        <w:t xml:space="preserve">--since string Show logs since timestamp (e.g.2013-01-02T13:23:37) or relative (e.g. 42m for 42 minutes)</w:t>
      </w:r>
      <w:r>
        <w:t xml:space="preserve"> </w:t>
      </w:r>
      <w:r>
        <w:t xml:space="preserve">--tail string Number of lines to show from the end of the logs (default "all") //显示行数</w:t>
      </w:r>
      <w:r>
        <w:t xml:space="preserve"> </w:t>
      </w:r>
      <w:r>
        <w:t xml:space="preserve">-t, --timestamps Show timestamps</w:t>
      </w:r>
      <w:r>
        <w:t xml:space="preserve"> </w:t>
      </w:r>
      <w:r>
        <w:t xml:space="preserve">--until string Show logs before a timestamp (e.g.2013-01-02T13:23:37) or relative (e.g. 42m for 42 minutes)</w:t>
      </w:r>
    </w:p>
    <w:p>
      <w:pPr>
        <w:pStyle w:val="BodyText"/>
      </w:pPr>
      <w:r>
        <w:t xml:space="preserve">```</w:t>
      </w:r>
    </w:p>
    <w:p>
      <w:pPr>
        <w:pStyle w:val="Compact"/>
        <w:numPr>
          <w:numId w:val="1150"/>
          <w:ilvl w:val="0"/>
        </w:numPr>
      </w:pPr>
      <w:r>
        <w:t xml:space="preserve">查看容器进程</w:t>
      </w:r>
    </w:p>
    <w:p>
      <w:pPr>
        <w:pStyle w:val="Compact"/>
        <w:numPr>
          <w:numId w:val="1151"/>
          <w:ilvl w:val="1"/>
        </w:numPr>
      </w:pPr>
      <w:r>
        <w:t xml:space="preserve">docker top name|id</w:t>
      </w:r>
    </w:p>
    <w:p>
      <w:pPr>
        <w:pStyle w:val="Compact"/>
        <w:numPr>
          <w:numId w:val="1150"/>
          <w:ilvl w:val="0"/>
        </w:numPr>
      </w:pPr>
      <w:r>
        <w:t xml:space="preserve">显示一个或者多个容器的统计信息</w:t>
      </w:r>
    </w:p>
    <w:p>
      <w:pPr>
        <w:pStyle w:val="Compact"/>
        <w:numPr>
          <w:numId w:val="1152"/>
          <w:ilvl w:val="1"/>
        </w:numPr>
      </w:pPr>
      <w:r>
        <w:t xml:space="preserve">docker stats</w:t>
      </w:r>
    </w:p>
    <w:p>
      <w:pPr>
        <w:pStyle w:val="SourceCode"/>
      </w:pPr>
      <w:r>
        <w:rPr>
          <w:rStyle w:val="KeywordTok"/>
        </w:rPr>
        <w:t xml:space="preserve">lgj@lgj-Lenovo-G470</w:t>
      </w:r>
      <w:r>
        <w:rPr>
          <w:rStyle w:val="NormalTok"/>
        </w:rPr>
        <w:t xml:space="preserve">:~$ docker stats --help</w:t>
      </w:r>
      <w:r>
        <w:br w:type="textWrapping"/>
      </w:r>
      <w:r>
        <w:br w:type="textWrapping"/>
      </w:r>
      <w:r>
        <w:rPr>
          <w:rStyle w:val="KeywordTok"/>
        </w:rPr>
        <w:t xml:space="preserve">Usage</w:t>
      </w:r>
      <w:r>
        <w:rPr>
          <w:rStyle w:val="NormalTok"/>
        </w:rPr>
        <w:t xml:space="preserve">:  docker stats [OPTIONS] [CONTAINER...]</w:t>
      </w:r>
      <w:r>
        <w:br w:type="textWrapping"/>
      </w:r>
      <w:r>
        <w:br w:type="textWrapping"/>
      </w:r>
      <w:r>
        <w:rPr>
          <w:rStyle w:val="KeywordTok"/>
        </w:rPr>
        <w:t xml:space="preserve">Display</w:t>
      </w:r>
      <w:r>
        <w:rPr>
          <w:rStyle w:val="NormalTok"/>
        </w:rPr>
        <w:t xml:space="preserve"> </w:t>
      </w:r>
      <w:r>
        <w:rPr>
          <w:rStyle w:val="NormalTok"/>
        </w:rPr>
        <w:t xml:space="preserve">a live stream of container(s) </w:t>
      </w:r>
      <w:r>
        <w:rPr>
          <w:rStyle w:val="KeywordTok"/>
        </w:rPr>
        <w:t xml:space="preserve">resource</w:t>
      </w:r>
      <w:r>
        <w:rPr>
          <w:rStyle w:val="NormalTok"/>
        </w:rPr>
        <w:t xml:space="preserve"> </w:t>
      </w:r>
      <w:r>
        <w:rPr>
          <w:rStyle w:val="NormalTok"/>
        </w:rPr>
        <w:t xml:space="preserve">usage statistics</w:t>
      </w:r>
      <w:r>
        <w:br w:type="textWrapping"/>
      </w:r>
      <w:r>
        <w:br w:type="textWrapping"/>
      </w:r>
      <w:r>
        <w:rPr>
          <w:rStyle w:val="KeywordTok"/>
        </w:rPr>
        <w:t xml:space="preserve">Options</w:t>
      </w:r>
      <w:r>
        <w:rPr>
          <w:rStyle w:val="NormalTok"/>
        </w:rPr>
        <w:t xml:space="preserve">:</w:t>
      </w:r>
      <w:r>
        <w:br w:type="textWrapping"/>
      </w:r>
      <w:r>
        <w:rPr>
          <w:rStyle w:val="NormalTok"/>
        </w:rPr>
        <w:t xml:space="preserve"> </w:t>
      </w:r>
      <w:r>
        <w:rPr>
          <w:rStyle w:val="NormalTok"/>
        </w:rPr>
        <w:t xml:space="preserve"> </w:t>
      </w:r>
      <w:r>
        <w:rPr>
          <w:rStyle w:val="KeywordTok"/>
        </w:rPr>
        <w:t xml:space="preserve">-a</w:t>
      </w:r>
      <w:r>
        <w:rPr>
          <w:rStyle w:val="NormalTok"/>
        </w:rPr>
        <w:t xml:space="preserve">, --all             Show all containers (default shows just running)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--format</w:t>
      </w:r>
      <w:r>
        <w:rPr>
          <w:rStyle w:val="NormalTok"/>
        </w:rPr>
        <w:t xml:space="preserve"> </w:t>
      </w:r>
      <w:r>
        <w:rPr>
          <w:rStyle w:val="NormalTok"/>
        </w:rPr>
        <w:t xml:space="preserve">string   Pretty-print images using a Go template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--no-stream</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Disable streaming stats and only pull the first result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--no-trunc</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 not truncate output</w:t>
      </w:r>
    </w:p>
    <w:p>
      <w:pPr>
        <w:pStyle w:val="FirstParagraph"/>
      </w:pPr>
      <w:r>
        <w:t xml:space="preserve">可以查看内存占用率等信息</w:t>
      </w:r>
    </w:p>
    <w:p>
      <w:pPr>
        <w:pStyle w:val="SourceCode"/>
      </w:pPr>
      <w:r>
        <w:rPr>
          <w:rStyle w:val="VerbatimChar"/>
        </w:rPr>
        <w:t xml:space="preserve">CONTAINER ID  NAME   CPU %  MEM USAGE / LIMIT     MEM %  NET I/O      BLOCK I/O    PIDS</w:t>
      </w:r>
      <w:r>
        <w:br w:type="textWrapping"/>
      </w:r>
      <w:r>
        <w:rPr>
          <w:rStyle w:val="VerbatimChar"/>
        </w:rPr>
        <w:t xml:space="preserve">17f22be07c51  mycat  0.00%  1.613MiB / 9.703GiB   0.02%  9.11kB / 0B  9.61MB / 0B  1</w:t>
      </w:r>
    </w:p>
    <w:p>
      <w:pPr>
        <w:pStyle w:val="Compact"/>
        <w:numPr>
          <w:numId w:val="1153"/>
          <w:ilvl w:val="0"/>
        </w:numPr>
      </w:pPr>
      <w:r>
        <w:t xml:space="preserve">查看容器信息</w:t>
      </w:r>
    </w:p>
    <w:p>
      <w:pPr>
        <w:pStyle w:val="Compact"/>
        <w:numPr>
          <w:numId w:val="1154"/>
          <w:ilvl w:val="1"/>
        </w:numPr>
      </w:pPr>
      <w:r>
        <w:t xml:space="preserve">查看全部信息</w:t>
      </w:r>
    </w:p>
    <w:p>
      <w:pPr>
        <w:pStyle w:val="Compact"/>
        <w:numPr>
          <w:numId w:val="1155"/>
          <w:ilvl w:val="2"/>
        </w:numPr>
      </w:pPr>
      <w:r>
        <w:t xml:space="preserve">docker inspect name|id</w:t>
      </w:r>
    </w:p>
    <w:p>
      <w:pPr>
        <w:pStyle w:val="Compact"/>
        <w:numPr>
          <w:numId w:val="1154"/>
          <w:ilvl w:val="1"/>
        </w:numPr>
      </w:pPr>
      <w:r>
        <w:t xml:space="preserve">格式化查看某一项</w:t>
      </w:r>
    </w:p>
    <w:p>
      <w:pPr>
        <w:pStyle w:val="Compact"/>
        <w:numPr>
          <w:numId w:val="1156"/>
          <w:ilvl w:val="2"/>
        </w:numPr>
      </w:pPr>
      <w:r>
        <w:t xml:space="preserve">docker inspect mycat --format|-f="{{.State.Status}}"</w:t>
      </w:r>
    </w:p>
    <w:p>
      <w:pPr>
        <w:pStyle w:val="Compact"/>
        <w:numPr>
          <w:numId w:val="1154"/>
          <w:ilvl w:val="1"/>
        </w:numPr>
      </w:pPr>
      <w:r>
        <w:t xml:space="preserve">显示的信息</w:t>
      </w:r>
    </w:p>
    <w:p>
      <w:pPr>
        <w:pStyle w:val="Compact"/>
        <w:numPr>
          <w:numId w:val="1157"/>
          <w:ilvl w:val="2"/>
        </w:numPr>
      </w:pPr>
      <w:r>
        <w:t xml:space="preserve">Id：容器 ID 。</w:t>
      </w:r>
    </w:p>
    <w:p>
      <w:pPr>
        <w:pStyle w:val="Compact"/>
        <w:numPr>
          <w:numId w:val="1157"/>
          <w:ilvl w:val="2"/>
        </w:numPr>
      </w:pPr>
      <w:r>
        <w:t xml:space="preserve">Created：容器创建时间。</w:t>
      </w:r>
    </w:p>
    <w:p>
      <w:pPr>
        <w:pStyle w:val="Compact"/>
        <w:numPr>
          <w:numId w:val="1157"/>
          <w:ilvl w:val="2"/>
        </w:numPr>
      </w:pPr>
      <w:r>
        <w:t xml:space="preserve">Path：容器启动命令。</w:t>
      </w:r>
    </w:p>
    <w:p>
      <w:pPr>
        <w:pStyle w:val="Compact"/>
        <w:numPr>
          <w:numId w:val="1157"/>
          <w:ilvl w:val="2"/>
        </w:numPr>
      </w:pPr>
      <w:r>
        <w:t xml:space="preserve">Args：启动命令附带的参数。</w:t>
      </w:r>
    </w:p>
    <w:p>
      <w:pPr>
        <w:pStyle w:val="Compact"/>
        <w:numPr>
          <w:numId w:val="1157"/>
          <w:ilvl w:val="2"/>
        </w:numPr>
      </w:pPr>
      <w:r>
        <w:t xml:space="preserve">State：容器的状态。</w:t>
      </w:r>
    </w:p>
    <w:p>
      <w:pPr>
        <w:pStyle w:val="Compact"/>
        <w:numPr>
          <w:numId w:val="1157"/>
          <w:ilvl w:val="2"/>
        </w:numPr>
      </w:pPr>
      <w:r>
        <w:t xml:space="preserve">Image：容器所基于的镜像，展示的是镜像的校验码。</w:t>
      </w:r>
    </w:p>
    <w:p>
      <w:pPr>
        <w:pStyle w:val="Compact"/>
        <w:numPr>
          <w:numId w:val="1157"/>
          <w:ilvl w:val="2"/>
        </w:numPr>
      </w:pPr>
      <w:r>
        <w:t xml:space="preserve">ResolvConfPath ：容器的配置文件路径。</w:t>
      </w:r>
    </w:p>
    <w:p>
      <w:pPr>
        <w:pStyle w:val="Compact"/>
        <w:numPr>
          <w:numId w:val="1157"/>
          <w:ilvl w:val="2"/>
        </w:numPr>
      </w:pPr>
      <w:r>
        <w:t xml:space="preserve">HostnamePath：容器的 hostname 文件的存储位置。</w:t>
      </w:r>
    </w:p>
    <w:p>
      <w:pPr>
        <w:pStyle w:val="Compact"/>
        <w:numPr>
          <w:numId w:val="1157"/>
          <w:ilvl w:val="2"/>
        </w:numPr>
      </w:pPr>
      <w:r>
        <w:t xml:space="preserve">HostsPath：容器的 hosts 文件的存储位置。</w:t>
      </w:r>
    </w:p>
    <w:p>
      <w:pPr>
        <w:pStyle w:val="Compact"/>
        <w:numPr>
          <w:numId w:val="1157"/>
          <w:ilvl w:val="2"/>
        </w:numPr>
      </w:pPr>
      <w:r>
        <w:t xml:space="preserve">LogPath：容器日志记录文件。</w:t>
      </w:r>
    </w:p>
    <w:p>
      <w:pPr>
        <w:pStyle w:val="Compact"/>
        <w:numPr>
          <w:numId w:val="1157"/>
          <w:ilvl w:val="2"/>
        </w:numPr>
      </w:pPr>
      <w:r>
        <w:t xml:space="preserve">Name：容器的名称。</w:t>
      </w:r>
    </w:p>
    <w:p>
      <w:pPr>
        <w:pStyle w:val="Compact"/>
        <w:numPr>
          <w:numId w:val="1157"/>
          <w:ilvl w:val="2"/>
        </w:numPr>
      </w:pPr>
      <w:r>
        <w:t xml:space="preserve">RestartCount：容器的重启次数。</w:t>
      </w:r>
    </w:p>
    <w:p>
      <w:pPr>
        <w:pStyle w:val="Compact"/>
        <w:numPr>
          <w:numId w:val="1157"/>
          <w:ilvl w:val="2"/>
        </w:numPr>
      </w:pPr>
      <w:r>
        <w:t xml:space="preserve">Driver：文件系统驱动。</w:t>
      </w:r>
    </w:p>
    <w:p>
      <w:pPr>
        <w:pStyle w:val="Compact"/>
        <w:numPr>
          <w:numId w:val="1157"/>
          <w:ilvl w:val="2"/>
        </w:numPr>
      </w:pPr>
      <w:r>
        <w:t xml:space="preserve">MountLabel：挂载标签。</w:t>
      </w:r>
    </w:p>
    <w:p>
      <w:pPr>
        <w:pStyle w:val="Compact"/>
        <w:numPr>
          <w:numId w:val="1157"/>
          <w:ilvl w:val="2"/>
        </w:numPr>
      </w:pPr>
      <w:r>
        <w:t xml:space="preserve">ProcessLabel：进程标签。</w:t>
      </w:r>
    </w:p>
    <w:p>
      <w:pPr>
        <w:pStyle w:val="Compact"/>
        <w:numPr>
          <w:numId w:val="1157"/>
          <w:ilvl w:val="2"/>
        </w:numPr>
      </w:pPr>
      <w:r>
        <w:t xml:space="preserve">AppArmorProfile：安全配置。</w:t>
      </w:r>
    </w:p>
    <w:p>
      <w:pPr>
        <w:pStyle w:val="Compact"/>
        <w:numPr>
          <w:numId w:val="1157"/>
          <w:ilvl w:val="2"/>
        </w:numPr>
      </w:pPr>
      <w:r>
        <w:t xml:space="preserve">ExecIDs：执行 ID 。</w:t>
      </w:r>
    </w:p>
    <w:p>
      <w:pPr>
        <w:pStyle w:val="Compact"/>
        <w:numPr>
          <w:numId w:val="1157"/>
          <w:ilvl w:val="2"/>
        </w:numPr>
      </w:pPr>
      <w:r>
        <w:t xml:space="preserve">HostConfig：主机配置 。</w:t>
      </w:r>
    </w:p>
    <w:p>
      <w:pPr>
        <w:pStyle w:val="Compact"/>
        <w:numPr>
          <w:numId w:val="1157"/>
          <w:ilvl w:val="2"/>
        </w:numPr>
      </w:pPr>
      <w:r>
        <w:t xml:space="preserve">GraphDriver：图形驱动。</w:t>
      </w:r>
    </w:p>
    <w:p>
      <w:pPr>
        <w:pStyle w:val="Compact"/>
        <w:numPr>
          <w:numId w:val="1157"/>
          <w:ilvl w:val="2"/>
        </w:numPr>
      </w:pPr>
      <w:r>
        <w:t xml:space="preserve">Mounts：挂载数据卷。</w:t>
      </w:r>
    </w:p>
    <w:p>
      <w:pPr>
        <w:pStyle w:val="Compact"/>
        <w:numPr>
          <w:numId w:val="1157"/>
          <w:ilvl w:val="2"/>
        </w:numPr>
      </w:pPr>
      <w:r>
        <w:t xml:space="preserve">Config：容器配置。</w:t>
      </w:r>
    </w:p>
    <w:p>
      <w:pPr>
        <w:pStyle w:val="Compact"/>
        <w:numPr>
          <w:numId w:val="1157"/>
          <w:ilvl w:val="2"/>
        </w:numPr>
      </w:pPr>
      <w:r>
        <w:t xml:space="preserve">NetworkSettings ：网络配置</w:t>
      </w:r>
    </w:p>
    <w:p>
      <w:pPr>
        <w:pStyle w:val="Compact"/>
        <w:numPr>
          <w:numId w:val="1153"/>
          <w:ilvl w:val="0"/>
        </w:numPr>
      </w:pPr>
      <w:r>
        <w:t xml:space="preserve">容器内执行命令</w:t>
      </w:r>
    </w:p>
    <w:p>
      <w:pPr>
        <w:pStyle w:val="Compact"/>
        <w:numPr>
          <w:numId w:val="1158"/>
          <w:ilvl w:val="1"/>
        </w:numPr>
      </w:pPr>
      <w:r>
        <w:t xml:space="preserve">docker exec -it container_name /bin/bash 执行时确保容器处于运行状态</w:t>
      </w:r>
    </w:p>
    <w:p>
      <w:pPr>
        <w:pStyle w:val="Heading4"/>
      </w:pPr>
      <w:bookmarkStart w:id="97" w:name="容器的启动过程"/>
      <w:bookmarkEnd w:id="97"/>
      <w:r>
        <w:t xml:space="preserve">1.7.3.3. 容器的启动过程</w:t>
      </w:r>
    </w:p>
    <w:p>
      <w:pPr>
        <w:pStyle w:val="FirstParagraph"/>
      </w:pPr>
      <w:r>
        <w:t xml:space="preserve">目录</w:t>
      </w:r>
    </w:p>
    <w:p>
      <w:pPr>
        <w:pStyle w:val="Compact"/>
        <w:numPr>
          <w:numId w:val="1159"/>
          <w:ilvl w:val="0"/>
        </w:numPr>
      </w:pPr>
      <w:r>
        <w:t xml:space="preserve">创建容器时， Docker会先检查本地镜像库中是否有指定用于创建容器的镜像，如果没有在本地镜像库中找到镜像， Docker 会先从远程仓库中查找井下载到本地</w:t>
      </w:r>
    </w:p>
    <w:p>
      <w:pPr>
        <w:pStyle w:val="Compact"/>
        <w:numPr>
          <w:numId w:val="1159"/>
          <w:ilvl w:val="0"/>
        </w:numPr>
      </w:pPr>
      <w:r>
        <w:t xml:space="preserve">Docker 会创建容器的实例，将镜像以只读的方式挂载在为容器分配的文件系统上,并在只读镜像层的外侧，创建一个读写的层 。</w:t>
      </w:r>
    </w:p>
    <w:p>
      <w:pPr>
        <w:pStyle w:val="Compact"/>
        <w:numPr>
          <w:numId w:val="1159"/>
          <w:ilvl w:val="0"/>
        </w:numPr>
      </w:pPr>
      <w:r>
        <w:t xml:space="preserve">Docker 会配置容器的网络，连接到宿主机中专用的网桥上，并为容器分配网络地址。</w:t>
      </w:r>
    </w:p>
    <w:p>
      <w:pPr>
        <w:pStyle w:val="Compact"/>
        <w:numPr>
          <w:numId w:val="1159"/>
          <w:ilvl w:val="0"/>
        </w:numPr>
      </w:pPr>
      <w:r>
        <w:t xml:space="preserve">当我们启动已经创建好的容器时，所指定的应用程序会被运行，且容器会绑定到这个程序的启动进程上。当容器所绑定的进程结束时，容器也会随之停止</w:t>
      </w:r>
    </w:p>
    <w:p>
      <w:pPr>
        <w:pStyle w:val="Heading3"/>
      </w:pPr>
      <w:bookmarkStart w:id="98" w:name="docker-file"/>
      <w:bookmarkEnd w:id="98"/>
      <w:r>
        <w:t xml:space="preserve">1.7.4. Docker File</w:t>
      </w:r>
    </w:p>
    <w:p>
      <w:pPr>
        <w:pStyle w:val="FirstParagraph"/>
      </w:pPr>
      <w:r>
        <w:t xml:space="preserve">目录</w:t>
      </w:r>
    </w:p>
    <w:p>
      <w:pPr>
        <w:pStyle w:val="Heading4"/>
      </w:pPr>
      <w:bookmarkStart w:id="99" w:name="docker-file中的命令"/>
      <w:bookmarkEnd w:id="99"/>
      <w:r>
        <w:t xml:space="preserve">1.7.4.1. Docker File中的命令</w:t>
      </w:r>
    </w:p>
    <w:p>
      <w:pPr>
        <w:pStyle w:val="FirstParagraph"/>
      </w:pPr>
      <w:r>
        <w:rPr>
          <w:b/>
        </w:rPr>
        <w:t xml:space="preserve">FROM</w:t>
      </w:r>
      <w:r>
        <w:t xml:space="preserve"> </w:t>
      </w:r>
      <w:r>
        <w:t xml:space="preserve">* 功能为指定基础镜像，并且必须是第一条指令。</w:t>
      </w:r>
      <w:r>
        <w:t xml:space="preserve"> </w:t>
      </w:r>
      <w:r>
        <w:t xml:space="preserve">* 如果不以任何镜像为基础，那么写法为：FROM scratch。</w:t>
      </w:r>
      <w:r>
        <w:t xml:space="preserve"> </w:t>
      </w:r>
      <w:r>
        <w:t xml:space="preserve">* 同时意味着接下来所写的指令将作为镜像的第一层开始</w:t>
      </w:r>
    </w:p>
    <w:p>
      <w:pPr>
        <w:pStyle w:val="Compact"/>
        <w:numPr>
          <w:numId w:val="1160"/>
          <w:ilvl w:val="0"/>
        </w:numPr>
      </w:pPr>
      <w:r>
        <w:t xml:space="preserve">语法：</w:t>
      </w:r>
    </w:p>
    <w:p>
      <w:pPr>
        <w:pStyle w:val="Compact"/>
        <w:numPr>
          <w:numId w:val="1161"/>
          <w:ilvl w:val="1"/>
        </w:numPr>
      </w:pPr>
      <w:r>
        <w:t xml:space="preserve">FROM image</w:t>
      </w:r>
    </w:p>
    <w:p>
      <w:pPr>
        <w:pStyle w:val="Compact"/>
        <w:numPr>
          <w:numId w:val="1161"/>
          <w:ilvl w:val="1"/>
        </w:numPr>
      </w:pPr>
      <w:r>
        <w:t xml:space="preserve">FROM image:tag</w:t>
      </w:r>
    </w:p>
    <w:p>
      <w:pPr>
        <w:pStyle w:val="Compact"/>
        <w:numPr>
          <w:numId w:val="1161"/>
          <w:ilvl w:val="1"/>
        </w:numPr>
      </w:pPr>
      <w:r>
        <w:t xml:space="preserve">FROM image:digest</w:t>
      </w:r>
    </w:p>
    <w:p>
      <w:pPr>
        <w:pStyle w:val="Compact"/>
        <w:numPr>
          <w:numId w:val="1161"/>
          <w:ilvl w:val="1"/>
        </w:numPr>
      </w:pPr>
      <w:r>
        <w:t xml:space="preserve">三种写法，其中tag和digest 是可选项，如果没有选择，那么默认值为latest</w:t>
      </w:r>
    </w:p>
    <w:p>
      <w:pPr>
        <w:pStyle w:val="FirstParagraph"/>
      </w:pPr>
      <w:r>
        <w:rPr>
          <w:b/>
        </w:rPr>
        <w:t xml:space="preserve">RUN</w:t>
      </w:r>
      <w:r>
        <w:t xml:space="preserve"> </w:t>
      </w:r>
      <w:r>
        <w:t xml:space="preserve">* 功能为运行指定的命令</w:t>
      </w:r>
      <w:r>
        <w:t xml:space="preserve"> </w:t>
      </w:r>
      <w:r>
        <w:t xml:space="preserve">* RUN命令有两种格式</w:t>
      </w:r>
      <w:r>
        <w:t xml:space="preserve"> </w:t>
      </w:r>
      <w:r>
        <w:t xml:space="preserve">* RUN command</w:t>
      </w:r>
      <w:r>
        <w:t xml:space="preserve"> </w:t>
      </w:r>
      <w:r>
        <w:t xml:space="preserve">* RUN ["executable", "param1", "param2"]</w:t>
      </w:r>
    </w:p>
    <w:p>
      <w:pPr>
        <w:pStyle w:val="BodyText"/>
      </w:pPr>
      <w:r>
        <w:t xml:space="preserve">第一种后边直接跟shell命令</w:t>
      </w:r>
      <w:r>
        <w:t xml:space="preserve"> </w:t>
      </w:r>
      <w:r>
        <w:t xml:space="preserve">在linux操作系统上默认 /bin/sh -c</w:t>
      </w:r>
      <w:r>
        <w:t xml:space="preserve"> </w:t>
      </w:r>
      <w:r>
        <w:t xml:space="preserve">在windows操作系统上默认 cmd /S /C</w:t>
      </w:r>
      <w:r>
        <w:t xml:space="preserve"> </w:t>
      </w:r>
      <w:r>
        <w:t xml:space="preserve">第二种是类似于函数调用。</w:t>
      </w:r>
      <w:r>
        <w:t xml:space="preserve"> </w:t>
      </w:r>
      <w:r>
        <w:t xml:space="preserve">可将executable理解成为可执行文件，后面就是两个参数。</w:t>
      </w:r>
    </w:p>
    <w:p>
      <w:pPr>
        <w:pStyle w:val="BodyText"/>
      </w:pPr>
      <w:r>
        <w:t xml:space="preserve">两种写法比对：</w:t>
      </w:r>
      <w:r>
        <w:t xml:space="preserve"> </w:t>
      </w:r>
      <w:r>
        <w:t xml:space="preserve">RUN /bin/bash -c 'source $HOME/.bashrc; echo $HOME</w:t>
      </w:r>
      <w:r>
        <w:t xml:space="preserve"> </w:t>
      </w:r>
      <w:r>
        <w:t xml:space="preserve">RUN ["/bin/bash", "-c", "echo hello"]</w:t>
      </w:r>
      <w:r>
        <w:t xml:space="preserve"> </w:t>
      </w:r>
      <w:r>
        <w:t xml:space="preserve">注意：多行命令不要写多个RUN，原因是Dockerfile中每一个指令都会建立一层.</w:t>
      </w:r>
      <w:r>
        <w:t xml:space="preserve"> </w:t>
      </w:r>
      <w:r>
        <w:t xml:space="preserve">多少个RUN就构建了多少层镜像，会造成镜像的臃肿、多层，不仅仅增加了构件部署的时间，还容易出错。</w:t>
      </w:r>
      <w:r>
        <w:t xml:space="preserve"> </w:t>
      </w:r>
      <w:r>
        <w:t xml:space="preserve">RUN书写时的换行符是</w:t>
      </w:r>
      <w:r>
        <w:br w:type="textWrapping"/>
      </w:r>
      <w:r>
        <w:t xml:space="preserve">多条命令:</w:t>
      </w:r>
      <w:r>
        <w:t xml:space="preserve"> </w:t>
      </w:r>
      <w:r>
        <w:t xml:space="preserve">RUN apt-get update &amp;&amp;</w:t>
      </w:r>
      <w:r>
        <w:br w:type="textWrapping"/>
      </w:r>
      <w:r>
        <w:t xml:space="preserve">apt install vim</w:t>
      </w:r>
    </w:p>
    <w:p>
      <w:pPr>
        <w:pStyle w:val="BodyText"/>
      </w:pPr>
      <w:r>
        <w:rPr>
          <w:b/>
        </w:rPr>
        <w:t xml:space="preserve">CMD</w:t>
      </w:r>
      <w:r>
        <w:t xml:space="preserve"> </w:t>
      </w:r>
      <w:r>
        <w:t xml:space="preserve">* 功能为容器启动时要运行的命令</w:t>
      </w:r>
      <w:r>
        <w:t xml:space="preserve"> </w:t>
      </w:r>
      <w:r>
        <w:t xml:space="preserve">* 语法有三种写法</w:t>
      </w:r>
      <w:r>
        <w:t xml:space="preserve"> </w:t>
      </w:r>
      <w:r>
        <w:t xml:space="preserve">* CMD ["executable","param1","param2"]</w:t>
      </w:r>
      <w:r>
        <w:t xml:space="preserve"> </w:t>
      </w:r>
      <w:r>
        <w:t xml:space="preserve">* CMD ["param1","param2"]</w:t>
      </w:r>
      <w:r>
        <w:t xml:space="preserve"> </w:t>
      </w:r>
      <w:r>
        <w:t xml:space="preserve">* CMD command param1 param2</w:t>
      </w:r>
    </w:p>
    <w:p>
      <w:pPr>
        <w:pStyle w:val="BodyText"/>
      </w:pPr>
      <w:r>
        <w:t xml:space="preserve">第三种比较好理解了，就时shell这种执行方式和写法</w:t>
      </w:r>
      <w:r>
        <w:t xml:space="preserve"> </w:t>
      </w:r>
      <w:r>
        <w:t xml:space="preserve">第一种和第二种其实都是可执行文件加上参数的形式</w:t>
      </w:r>
    </w:p>
    <w:p>
      <w:pPr>
        <w:pStyle w:val="BodyText"/>
      </w:pPr>
      <w:r>
        <w:t xml:space="preserve">举例说明两种写法：</w:t>
      </w:r>
      <w:r>
        <w:t xml:space="preserve"> </w:t>
      </w:r>
      <w:r>
        <w:t xml:space="preserve">CMD [ "sh", "-c", "echo</w:t>
      </w:r>
      <w:r>
        <w:t xml:space="preserve"> </w:t>
      </w:r>
      <w:r>
        <w:t xml:space="preserve">$HOME" CMD [ "echo", "$</w:t>
      </w:r>
      <w:r>
        <w:t xml:space="preserve">HOME" ]</w:t>
      </w:r>
      <w:r>
        <w:t xml:space="preserve"> </w:t>
      </w:r>
      <w:r>
        <w:t xml:space="preserve">补充细节：这里边包括参数的一定要用双引号，就是",不能是单引号。千万不能写成单引号。</w:t>
      </w:r>
      <w:r>
        <w:t xml:space="preserve"> </w:t>
      </w:r>
      <w:r>
        <w:t xml:space="preserve">原因是参数传递后，docker解析的是一个JSON array</w:t>
      </w:r>
    </w:p>
    <w:p>
      <w:pPr>
        <w:pStyle w:val="BodyText"/>
      </w:pPr>
      <w:r>
        <w:rPr>
          <w:b/>
        </w:rPr>
        <w:t xml:space="preserve">RUN &amp; CMD</w:t>
      </w:r>
    </w:p>
    <w:p>
      <w:pPr>
        <w:pStyle w:val="BodyText"/>
      </w:pPr>
      <w:r>
        <w:t xml:space="preserve">不要把RUN和CMD搞混了。</w:t>
      </w:r>
      <w:r>
        <w:t xml:space="preserve"> </w:t>
      </w:r>
      <w:r>
        <w:t xml:space="preserve">RUN是构件容器时就运行的命令以及提交运行结果</w:t>
      </w:r>
      <w:r>
        <w:t xml:space="preserve"> </w:t>
      </w:r>
      <w:r>
        <w:t xml:space="preserve">CMD是容器启动时执行的命令，在构件时并不运行，构件时仅仅指定了这个命令到底是个什么样子</w:t>
      </w:r>
    </w:p>
    <w:p>
      <w:pPr>
        <w:pStyle w:val="BodyText"/>
      </w:pPr>
      <w:r>
        <w:rPr>
          <w:b/>
        </w:rPr>
        <w:t xml:space="preserve">LABEL</w:t>
      </w:r>
    </w:p>
    <w:p>
      <w:pPr>
        <w:pStyle w:val="BodyText"/>
      </w:pPr>
      <w:r>
        <w:t xml:space="preserve">功能是为镜像指定标签</w:t>
      </w:r>
      <w:r>
        <w:t xml:space="preserve"> </w:t>
      </w:r>
      <w:r>
        <w:t xml:space="preserve">* 语法：</w:t>
      </w:r>
      <w:r>
        <w:t xml:space="preserve"> </w:t>
      </w:r>
      <w:r>
        <w:t xml:space="preserve">* LABEL key=value key=value key=value ...</w:t>
      </w:r>
      <w:r>
        <w:t xml:space="preserve"> </w:t>
      </w:r>
      <w:r>
        <w:t xml:space="preserve">一个Dockerfile种可以有多个LABEL，如下：</w:t>
      </w:r>
      <w:r>
        <w:t xml:space="preserve"> </w:t>
      </w:r>
      <w:r>
        <w:t xml:space="preserve">LABEL "com.example.vendor"="ACME Incorporated"</w:t>
      </w:r>
      <w:r>
        <w:t xml:space="preserve"> </w:t>
      </w:r>
      <w:r>
        <w:t xml:space="preserve">LABEL com.example.label-with-value="foo"</w:t>
      </w:r>
      <w:r>
        <w:t xml:space="preserve"> </w:t>
      </w:r>
      <w:r>
        <w:t xml:space="preserve">LABEL version="1.0"</w:t>
      </w:r>
      <w:r>
        <w:t xml:space="preserve"> </w:t>
      </w:r>
      <w:r>
        <w:t xml:space="preserve">LABEL description="This text illustrates</w:t>
      </w:r>
      <w:r>
        <w:br w:type="textWrapping"/>
      </w:r>
      <w:r>
        <w:t xml:space="preserve">that label-values can span multiple lines."</w:t>
      </w:r>
      <w:r>
        <w:t xml:space="preserve"> </w:t>
      </w:r>
      <w:r>
        <w:t xml:space="preserve">但是并不建议这样写，最好就写成一行，如太长需要换行的话则使用</w:t>
      </w:r>
    </w:p>
    <w:p>
      <w:pPr>
        <w:pStyle w:val="BodyText"/>
      </w:pPr>
      <w:r>
        <w:t xml:space="preserve">如下：</w:t>
      </w:r>
    </w:p>
    <w:p>
      <w:pPr>
        <w:pStyle w:val="BodyText"/>
      </w:pPr>
      <w:r>
        <w:t xml:space="preserve">LABEL multi.label1="value1"</w:t>
      </w:r>
      <w:r>
        <w:br w:type="textWrapping"/>
      </w:r>
      <w:r>
        <w:t xml:space="preserve">multi.label2="value2"</w:t>
      </w:r>
      <w:r>
        <w:br w:type="textWrapping"/>
      </w:r>
      <w:r>
        <w:t xml:space="preserve">other="value3"</w:t>
      </w:r>
    </w:p>
    <w:p>
      <w:pPr>
        <w:pStyle w:val="BodyText"/>
      </w:pPr>
      <w:r>
        <w:t xml:space="preserve">说明：LABEL会继承基础镜像种的LABEL，如遇到key相同，则值覆盖</w:t>
      </w:r>
    </w:p>
    <w:p>
      <w:pPr>
        <w:pStyle w:val="BodyText"/>
      </w:pPr>
      <w:r>
        <w:rPr>
          <w:b/>
        </w:rPr>
        <w:t xml:space="preserve">MAINTAINER</w:t>
      </w:r>
      <w:r>
        <w:t xml:space="preserve"> </w:t>
      </w:r>
      <w:r>
        <w:t xml:space="preserve">指定作者</w:t>
      </w:r>
      <w:r>
        <w:t xml:space="preserve"> </w:t>
      </w:r>
      <w:r>
        <w:t xml:space="preserve">* 语法：</w:t>
      </w:r>
      <w:r>
        <w:t xml:space="preserve"> </w:t>
      </w:r>
      <w:r>
        <w:t xml:space="preserve">* MAINTAINER name</w:t>
      </w:r>
    </w:p>
    <w:p>
      <w:pPr>
        <w:pStyle w:val="BodyText"/>
      </w:pPr>
      <w:r>
        <w:rPr>
          <w:b/>
        </w:rPr>
        <w:t xml:space="preserve">EXPOSE</w:t>
      </w:r>
    </w:p>
    <w:p>
      <w:pPr>
        <w:pStyle w:val="BodyText"/>
      </w:pPr>
      <w:r>
        <w:t xml:space="preserve">功能为暴漏容器运行时的监听端口给外部</w:t>
      </w:r>
      <w:r>
        <w:t xml:space="preserve"> </w:t>
      </w:r>
      <w:r>
        <w:t xml:space="preserve">但是EXPOSE并不会使容器访问主机的端口</w:t>
      </w:r>
      <w:r>
        <w:t xml:space="preserve"> </w:t>
      </w:r>
      <w:r>
        <w:t xml:space="preserve">如果想使得容器与主机的端口有映射关系，必须在容器启动的时候加上 -P参数</w:t>
      </w:r>
    </w:p>
    <w:p>
      <w:pPr>
        <w:pStyle w:val="BodyText"/>
      </w:pPr>
      <w:r>
        <w:rPr>
          <w:b/>
        </w:rPr>
        <w:t xml:space="preserve">ENV</w:t>
      </w:r>
    </w:p>
    <w:p>
      <w:pPr>
        <w:pStyle w:val="BodyText"/>
      </w:pPr>
      <w:r>
        <w:t xml:space="preserve">功能为设置环境变量</w:t>
      </w:r>
      <w:r>
        <w:t xml:space="preserve"> </w:t>
      </w:r>
      <w:r>
        <w:t xml:space="preserve">语法有两种</w:t>
      </w:r>
      <w:r>
        <w:t xml:space="preserve"> </w:t>
      </w:r>
      <w:r>
        <w:t xml:space="preserve">1. ENV key value</w:t>
      </w:r>
      <w:r>
        <w:t xml:space="preserve"> </w:t>
      </w:r>
      <w:r>
        <w:t xml:space="preserve">2. ENV key=value ...</w:t>
      </w:r>
      <w:r>
        <w:t xml:space="preserve"> </w:t>
      </w:r>
      <w:r>
        <w:t xml:space="preserve">两者的区别就是第一种是一次设置一个，第二种是一次设置多个</w:t>
      </w:r>
    </w:p>
    <w:p>
      <w:pPr>
        <w:pStyle w:val="BodyText"/>
      </w:pPr>
      <w:r>
        <w:rPr>
          <w:b/>
        </w:rPr>
        <w:t xml:space="preserve">ADD</w:t>
      </w:r>
      <w:r>
        <w:t xml:space="preserve"> </w:t>
      </w:r>
      <w:r>
        <w:t xml:space="preserve">一个复制命令，把文件复制到景象中。</w:t>
      </w:r>
      <w:r>
        <w:t xml:space="preserve"> </w:t>
      </w:r>
      <w:r>
        <w:t xml:space="preserve">如果把虚拟机与容器想象成两台linux服务器的话，那么这个命令就类似于scp，只是scp需要加用户名和密码的权限验证，而ADD不用。</w:t>
      </w:r>
      <w:r>
        <w:t xml:space="preserve"> </w:t>
      </w:r>
      <w:r>
        <w:t xml:space="preserve">语法如下：</w:t>
      </w:r>
    </w:p>
    <w:p>
      <w:pPr>
        <w:pStyle w:val="Compact"/>
        <w:numPr>
          <w:numId w:val="1162"/>
          <w:ilvl w:val="0"/>
        </w:numPr>
      </w:pPr>
      <w:r>
        <w:t xml:space="preserve">ADD src... dest</w:t>
      </w:r>
    </w:p>
    <w:p>
      <w:pPr>
        <w:pStyle w:val="Compact"/>
        <w:numPr>
          <w:numId w:val="1162"/>
          <w:ilvl w:val="0"/>
        </w:numPr>
      </w:pPr>
      <w:r>
        <w:t xml:space="preserve">ADD ["src",... "dest"]</w:t>
      </w:r>
    </w:p>
    <w:p>
      <w:pPr>
        <w:pStyle w:val="FirstParagraph"/>
      </w:pPr>
      <w:r>
        <w:t xml:space="preserve">dest路径的填写可以是容器内的绝对路径，也可以是相对于工作目录的相对路径</w:t>
      </w:r>
      <w:r>
        <w:t xml:space="preserve"> </w:t>
      </w:r>
      <w:r>
        <w:t xml:space="preserve">src可以是一个本地文件或者是一个本地压缩文件，还可以是一个url</w:t>
      </w:r>
      <w:r>
        <w:t xml:space="preserve"> </w:t>
      </w:r>
      <w:r>
        <w:t xml:space="preserve">如果把src写成一个url，那么ADD就类似于wget命令</w:t>
      </w:r>
    </w:p>
    <w:p>
      <w:pPr>
        <w:pStyle w:val="BodyText"/>
      </w:pPr>
      <w:r>
        <w:t xml:space="preserve">如以下写法都是可以的：</w:t>
      </w:r>
      <w:r>
        <w:t xml:space="preserve"> </w:t>
      </w:r>
      <w:r>
        <w:t xml:space="preserve">ADD test relativeDir/</w:t>
      </w:r>
      <w:r>
        <w:t xml:space="preserve"> </w:t>
      </w:r>
      <w:r>
        <w:t xml:space="preserve">ADD test /relativeDir</w:t>
      </w:r>
      <w:r>
        <w:t xml:space="preserve"> </w:t>
      </w:r>
      <w:r>
        <w:t xml:space="preserve">ADD http://example.com/foobar /</w:t>
      </w:r>
      <w:r>
        <w:t xml:space="preserve"> </w:t>
      </w:r>
      <w:r>
        <w:t xml:space="preserve">尽量不要把scr写成一个文件夹，如果src是一个文件夹了，复制整个目录的内容,包括文件系统元数据</w:t>
      </w:r>
    </w:p>
    <w:p>
      <w:pPr>
        <w:pStyle w:val="BodyText"/>
      </w:pPr>
      <w:r>
        <w:rPr>
          <w:b/>
        </w:rPr>
        <w:t xml:space="preserve">COPY</w:t>
      </w:r>
      <w:r>
        <w:t xml:space="preserve"> </w:t>
      </w:r>
      <w:r>
        <w:t xml:space="preserve">看这个名字就知道，又是一个复制命令</w:t>
      </w:r>
      <w:r>
        <w:t xml:space="preserve"> </w:t>
      </w:r>
      <w:r>
        <w:t xml:space="preserve">语法如下：</w:t>
      </w:r>
      <w:r>
        <w:t xml:space="preserve"> </w:t>
      </w:r>
      <w:r>
        <w:t xml:space="preserve">1. COPY src... dest</w:t>
      </w:r>
      <w:r>
        <w:t xml:space="preserve"> </w:t>
      </w:r>
      <w:r>
        <w:t xml:space="preserve">2. COPY ["src",... "dest"]</w:t>
      </w:r>
      <w:r>
        <w:t xml:space="preserve"> </w:t>
      </w:r>
      <w:r>
        <w:t xml:space="preserve">与ADD的区别</w:t>
      </w:r>
      <w:r>
        <w:t xml:space="preserve"> </w:t>
      </w:r>
      <w:r>
        <w:t xml:space="preserve">COPY的src只能是本地文件，其他用法一致</w:t>
      </w:r>
    </w:p>
    <w:p>
      <w:pPr>
        <w:pStyle w:val="BodyText"/>
      </w:pPr>
      <w:r>
        <w:rPr>
          <w:b/>
        </w:rPr>
        <w:t xml:space="preserve">ENTRYPOINT</w:t>
      </w:r>
      <w:r>
        <w:t xml:space="preserve"> </w:t>
      </w:r>
      <w:r>
        <w:t xml:space="preserve">功能是启动时的默认命令</w:t>
      </w:r>
      <w:r>
        <w:t xml:space="preserve"> </w:t>
      </w:r>
      <w:r>
        <w:t xml:space="preserve">语法如下：</w:t>
      </w:r>
      <w:r>
        <w:t xml:space="preserve"> </w:t>
      </w:r>
      <w:r>
        <w:t xml:space="preserve">1. ENTRYPOINT ["executable", "param1", "param2"]</w:t>
      </w:r>
      <w:r>
        <w:t xml:space="preserve"> </w:t>
      </w:r>
      <w:r>
        <w:t xml:space="preserve">2. ENTRYPOINT command param1 param2</w:t>
      </w:r>
    </w:p>
    <w:p>
      <w:pPr>
        <w:pStyle w:val="BodyText"/>
      </w:pPr>
      <w:r>
        <w:t xml:space="preserve">如果从上到下看到这里的话，那么你应该对这两种语法很熟悉啦。</w:t>
      </w:r>
      <w:r>
        <w:t xml:space="preserve"> </w:t>
      </w:r>
      <w:r>
        <w:t xml:space="preserve">第二种就是写shel</w:t>
      </w:r>
      <w:r>
        <w:t xml:space="preserve"> </w:t>
      </w:r>
      <w:r>
        <w:t xml:space="preserve">第一种就是可执行文件加参数</w:t>
      </w:r>
      <w:r>
        <w:t xml:space="preserve"> </w:t>
      </w:r>
      <w:r>
        <w:t xml:space="preserve">与CMD比较说明（这俩命令太像了，而且还可以配合使用）：</w:t>
      </w:r>
      <w:r>
        <w:t xml:space="preserve"> </w:t>
      </w:r>
      <w:r>
        <w:t xml:space="preserve">1. 相同点：</w:t>
      </w:r>
      <w:r>
        <w:t xml:space="preserve"> </w:t>
      </w:r>
      <w:r>
        <w:t xml:space="preserve">只能写一条，如果写了多条，那么只有最后一条生效</w:t>
      </w:r>
      <w:r>
        <w:t xml:space="preserve"> </w:t>
      </w:r>
      <w:r>
        <w:t xml:space="preserve">容器启动时才运行，运行时机相同</w:t>
      </w:r>
      <w:r>
        <w:t xml:space="preserve"> </w:t>
      </w:r>
      <w:r>
        <w:t xml:space="preserve">2. 不同点：</w:t>
      </w:r>
      <w:r>
        <w:t xml:space="preserve"> </w:t>
      </w:r>
      <w:r>
        <w:t xml:space="preserve">ENTRYPOINT不会被运行的command覆盖，而CMD则会被覆盖</w:t>
      </w:r>
      <w:r>
        <w:t xml:space="preserve"> </w:t>
      </w:r>
      <w:r>
        <w:t xml:space="preserve">如果我们在Dockerfile种同时写了ENTRYPOINT和CMD，并且CMD指令不是一个完整的可执行命令，那么CMD指定的内容将会作为ENTRYPOINT的参数</w:t>
      </w:r>
    </w:p>
    <w:p>
      <w:pPr>
        <w:pStyle w:val="BodyText"/>
      </w:pPr>
      <w:r>
        <w:t xml:space="preserve">如下：</w:t>
      </w:r>
      <w:r>
        <w:t xml:space="preserve"> </w:t>
      </w:r>
      <w:r>
        <w:t xml:space="preserve">FROM ubuntu</w:t>
      </w:r>
      <w:r>
        <w:t xml:space="preserve"> </w:t>
      </w:r>
      <w:r>
        <w:t xml:space="preserve">ENTRYPOINT ["top", "-b"]</w:t>
      </w:r>
      <w:r>
        <w:t xml:space="preserve"> </w:t>
      </w:r>
      <w:r>
        <w:t xml:space="preserve">CMD ["-c"]</w:t>
      </w:r>
      <w:r>
        <w:t xml:space="preserve"> </w:t>
      </w:r>
      <w:r>
        <w:t xml:space="preserve">如果我们在Dockerfile种同时写了ENTRYPOINT和CMD，并且CMD是一个完整的指令，那么它们两个会互相覆盖，谁在最后谁生效</w:t>
      </w:r>
    </w:p>
    <w:p>
      <w:pPr>
        <w:pStyle w:val="BodyText"/>
      </w:pPr>
      <w:r>
        <w:t xml:space="preserve">如下：</w:t>
      </w:r>
      <w:r>
        <w:t xml:space="preserve"> </w:t>
      </w:r>
      <w:r>
        <w:t xml:space="preserve">FROM ubuntu</w:t>
      </w:r>
      <w:r>
        <w:t xml:space="preserve"> </w:t>
      </w:r>
      <w:r>
        <w:t xml:space="preserve">ENTRYPOINT ["top", "-b"]</w:t>
      </w:r>
      <w:r>
        <w:t xml:space="preserve"> </w:t>
      </w:r>
      <w:r>
        <w:t xml:space="preserve">CMD ls -al</w:t>
      </w:r>
      <w:r>
        <w:t xml:space="preserve"> </w:t>
      </w:r>
      <w:r>
        <w:t xml:space="preserve">那么将执行ls -al ,top -b不会执行。</w:t>
      </w:r>
    </w:p>
    <w:p>
      <w:pPr>
        <w:pStyle w:val="BodyText"/>
      </w:pPr>
      <w:r>
        <w:rPr>
          <w:b/>
        </w:rPr>
        <w:t xml:space="preserve">VOLUME</w:t>
      </w:r>
      <w:r>
        <w:t xml:space="preserve"> </w:t>
      </w:r>
      <w:r>
        <w:t xml:space="preserve">可实现挂载功能，可以将内地文件夹或者其他容器种得文件夹挂在到这个容器种</w:t>
      </w:r>
      <w:r>
        <w:t xml:space="preserve"> </w:t>
      </w:r>
      <w:r>
        <w:t xml:space="preserve">语法为：</w:t>
      </w:r>
      <w:r>
        <w:t xml:space="preserve"> </w:t>
      </w:r>
      <w:r>
        <w:t xml:space="preserve">VOLUME ["/data"]</w:t>
      </w:r>
      <w:r>
        <w:t xml:space="preserve"> </w:t>
      </w:r>
      <w:r>
        <w:t xml:space="preserve">说明：</w:t>
      </w:r>
      <w:r>
        <w:t xml:space="preserve"> </w:t>
      </w:r>
      <w:r>
        <w:t xml:space="preserve">["/data"]可以是一个JsonArray ，也可以是多个值。所以如下几种写法都是正确的</w:t>
      </w:r>
    </w:p>
    <w:p>
      <w:pPr>
        <w:pStyle w:val="BodyText"/>
      </w:pPr>
      <w:r>
        <w:t xml:space="preserve">VOLUME ["/var/log/"]</w:t>
      </w:r>
      <w:r>
        <w:t xml:space="preserve"> </w:t>
      </w:r>
      <w:r>
        <w:t xml:space="preserve">VOLUME /var/log</w:t>
      </w:r>
      <w:r>
        <w:t xml:space="preserve"> </w:t>
      </w:r>
      <w:r>
        <w:t xml:space="preserve">VOLUME /var/log /var/db</w:t>
      </w:r>
      <w:r>
        <w:t xml:space="preserve"> </w:t>
      </w:r>
      <w:r>
        <w:t xml:space="preserve">一般的使用场景为需要持久化存储数据时</w:t>
      </w:r>
    </w:p>
    <w:p>
      <w:pPr>
        <w:pStyle w:val="BodyText"/>
      </w:pPr>
      <w:r>
        <w:t xml:space="preserve">容器使用的是AUFS，这种文件系统不能持久化数据，当容器关闭后，所有的更改都会丢失。</w:t>
      </w:r>
    </w:p>
    <w:p>
      <w:pPr>
        <w:pStyle w:val="BodyText"/>
      </w:pPr>
      <w:r>
        <w:t xml:space="preserve">所以当数据需要持久化时用这个命令。</w:t>
      </w:r>
    </w:p>
    <w:p>
      <w:pPr>
        <w:pStyle w:val="BodyText"/>
      </w:pPr>
      <w:r>
        <w:rPr>
          <w:b/>
        </w:rPr>
        <w:t xml:space="preserve">USER</w:t>
      </w:r>
      <w:r>
        <w:t xml:space="preserve"> </w:t>
      </w:r>
      <w:r>
        <w:t xml:space="preserve">设置启动容器的用户，可以是用户名或UID，所以，只有下面的两种写法是正确的</w:t>
      </w:r>
      <w:r>
        <w:t xml:space="preserve"> </w:t>
      </w:r>
      <w:r>
        <w:t xml:space="preserve">USER daemo</w:t>
      </w:r>
      <w:r>
        <w:t xml:space="preserve"> </w:t>
      </w:r>
      <w:r>
        <w:t xml:space="preserve">USER UID</w:t>
      </w:r>
      <w:r>
        <w:t xml:space="preserve"> </w:t>
      </w:r>
      <w:r>
        <w:t xml:space="preserve">注意：如果设置了容器以daemon用户去运行，那么RUN, CMD 和 ENTRYPOINT 都会以这个用户去运行</w:t>
      </w:r>
    </w:p>
    <w:p>
      <w:pPr>
        <w:pStyle w:val="BodyText"/>
      </w:pPr>
      <w:r>
        <w:rPr>
          <w:b/>
        </w:rPr>
        <w:t xml:space="preserve">WORKDIR</w:t>
      </w:r>
      <w:r>
        <w:t xml:space="preserve"> </w:t>
      </w:r>
      <w:r>
        <w:t xml:space="preserve">语法：</w:t>
      </w:r>
      <w:r>
        <w:t xml:space="preserve"> </w:t>
      </w:r>
      <w:r>
        <w:t xml:space="preserve">WORKDIR /path/to/workdir</w:t>
      </w:r>
    </w:p>
    <w:p>
      <w:pPr>
        <w:pStyle w:val="BodyText"/>
      </w:pPr>
      <w:r>
        <w:t xml:space="preserve">设置工作目录，对RUN,CMD,ENTRYPOINT,COPY,ADD生效。如果不存在则会创建，也可以设置多次。</w:t>
      </w:r>
      <w:r>
        <w:t xml:space="preserve"> </w:t>
      </w:r>
      <w:r>
        <w:t xml:space="preserve">如：</w:t>
      </w:r>
      <w:r>
        <w:t xml:space="preserve"> </w:t>
      </w:r>
      <w:r>
        <w:t xml:space="preserve">WORKDIR /a</w:t>
      </w:r>
      <w:r>
        <w:t xml:space="preserve"> </w:t>
      </w:r>
      <w:r>
        <w:t xml:space="preserve">WORKDIR b</w:t>
      </w:r>
      <w:r>
        <w:t xml:space="preserve"> </w:t>
      </w:r>
      <w:r>
        <w:t xml:space="preserve">WORKDIR c</w:t>
      </w:r>
      <w:r>
        <w:t xml:space="preserve"> </w:t>
      </w:r>
      <w:r>
        <w:t xml:space="preserve">RUN pwd</w:t>
      </w:r>
      <w:r>
        <w:t xml:space="preserve"> </w:t>
      </w:r>
      <w:r>
        <w:t xml:space="preserve">pwd执行的结果是/a/b/c</w:t>
      </w:r>
    </w:p>
    <w:p>
      <w:pPr>
        <w:pStyle w:val="BodyText"/>
      </w:pPr>
      <w:r>
        <w:t xml:space="preserve">WORKDIR也可以解析环境变量</w:t>
      </w:r>
      <w:r>
        <w:t xml:space="preserve"> </w:t>
      </w:r>
      <w:r>
        <w:t xml:space="preserve">如：</w:t>
      </w:r>
      <w:r>
        <w:t xml:space="preserve"> </w:t>
      </w:r>
      <w:r>
        <w:t xml:space="preserve">ENV DIRPATH /path</w:t>
      </w:r>
      <w:r>
        <w:t xml:space="preserve"> </w:t>
      </w:r>
      <w:r>
        <w:t xml:space="preserve">WORKDIR</w:t>
      </w:r>
      <w:r>
        <w:t xml:space="preserve"> </w:t>
      </w:r>
      <m:oMath>
        <m:r>
          <m:rPr/>
          <m:t>D</m:t>
        </m:r>
        <m:r>
          <m:rPr/>
          <m:t>I</m:t>
        </m:r>
        <m:r>
          <m:rPr/>
          <m:t>R</m:t>
        </m:r>
        <m:r>
          <m:rPr/>
          <m:t>P</m:t>
        </m:r>
        <m:r>
          <m:rPr/>
          <m:t>A</m:t>
        </m:r>
        <m:r>
          <m:rPr/>
          <m:t>T</m:t>
        </m:r>
        <m:r>
          <m:rPr/>
          <m:t>H</m:t>
        </m:r>
        <m:r>
          <m:rPr/>
          <m:t>/</m:t>
        </m:r>
      </m:oMath>
      <w:r>
        <w:t xml:space="preserve">DIRNAME</w:t>
      </w:r>
      <w:r>
        <w:t xml:space="preserve"> </w:t>
      </w:r>
      <w:r>
        <w:t xml:space="preserve">RUN pwd</w:t>
      </w:r>
      <w:r>
        <w:t xml:space="preserve"> </w:t>
      </w:r>
      <w:r>
        <w:t xml:space="preserve">pwd的执行结果是/path/$DIRNAME</w:t>
      </w:r>
    </w:p>
    <w:p>
      <w:pPr>
        <w:pStyle w:val="BodyText"/>
      </w:pPr>
      <w:r>
        <w:rPr>
          <w:b/>
        </w:rPr>
        <w:t xml:space="preserve">ARG</w:t>
      </w:r>
      <w:r>
        <w:t xml:space="preserve"> </w:t>
      </w:r>
      <w:r>
        <w:t xml:space="preserve">语法：</w:t>
      </w:r>
      <w:r>
        <w:t xml:space="preserve"> </w:t>
      </w:r>
      <w:r>
        <w:t xml:space="preserve">ARG name[default value]</w:t>
      </w:r>
      <w:r>
        <w:t xml:space="preserve"> </w:t>
      </w:r>
      <w:r>
        <w:t xml:space="preserve">设置变量命令，ARG命令定义了一个变量，在docker build创建镜像的时候，使用 --build-arg varname=value来指定参数</w:t>
      </w:r>
    </w:p>
    <w:p>
      <w:pPr>
        <w:pStyle w:val="BodyText"/>
      </w:pPr>
      <w:r>
        <w:t xml:space="preserve">如果用户在build镜像时指定了一个参数没有定义在Dockerfile种，那么将有一个Warning</w:t>
      </w:r>
    </w:p>
    <w:p>
      <w:pPr>
        <w:pStyle w:val="BodyText"/>
      </w:pPr>
      <w:r>
        <w:t xml:space="preserve">提示如下：</w:t>
      </w:r>
    </w:p>
    <w:p>
      <w:pPr>
        <w:pStyle w:val="BodyText"/>
      </w:pPr>
      <w:r>
        <w:t xml:space="preserve">[Warning] One or more build-args [foo] were not consumed.</w:t>
      </w:r>
    </w:p>
    <w:p>
      <w:pPr>
        <w:pStyle w:val="BodyText"/>
      </w:pPr>
      <w:r>
        <w:t xml:space="preserve">我们可以定义一个或多个参数，如下：</w:t>
      </w:r>
    </w:p>
    <w:p>
      <w:pPr>
        <w:pStyle w:val="BodyText"/>
      </w:pPr>
      <w:r>
        <w:t xml:space="preserve">FROM busybox</w:t>
      </w:r>
      <w:r>
        <w:t xml:space="preserve"> </w:t>
      </w:r>
      <w:r>
        <w:t xml:space="preserve">ARG user1</w:t>
      </w:r>
      <w:r>
        <w:t xml:space="preserve"> </w:t>
      </w:r>
      <w:r>
        <w:t xml:space="preserve">ARG buildno</w:t>
      </w:r>
      <w:r>
        <w:t xml:space="preserve"> </w:t>
      </w:r>
      <w:r>
        <w:t xml:space="preserve">...</w:t>
      </w:r>
      <w:r>
        <w:t xml:space="preserve"> </w:t>
      </w:r>
      <w:r>
        <w:t xml:space="preserve">也可以给参数一个默认值：</w:t>
      </w:r>
    </w:p>
    <w:p>
      <w:pPr>
        <w:pStyle w:val="BodyText"/>
      </w:pPr>
      <w:r>
        <w:t xml:space="preserve">FROM busybox</w:t>
      </w:r>
      <w:r>
        <w:t xml:space="preserve"> </w:t>
      </w:r>
      <w:r>
        <w:t xml:space="preserve">ARG user1=someuser</w:t>
      </w:r>
      <w:r>
        <w:t xml:space="preserve"> </w:t>
      </w:r>
      <w:r>
        <w:t xml:space="preserve">ARG buildno=1</w:t>
      </w:r>
      <w:r>
        <w:t xml:space="preserve"> </w:t>
      </w:r>
      <w:r>
        <w:t xml:space="preserve">...</w:t>
      </w:r>
      <w:r>
        <w:t xml:space="preserve"> </w:t>
      </w:r>
      <w:r>
        <w:t xml:space="preserve">如果我们给了ARG定义的参数默认值，那么当build镜像时没有指定参数值，将会使用这个默认值</w:t>
      </w:r>
    </w:p>
    <w:p>
      <w:pPr>
        <w:pStyle w:val="BodyText"/>
      </w:pPr>
      <w:r>
        <w:rPr>
          <w:b/>
        </w:rPr>
        <w:t xml:space="preserve">ONBUILD</w:t>
      </w:r>
    </w:p>
    <w:p>
      <w:pPr>
        <w:pStyle w:val="BodyText"/>
      </w:pPr>
      <w:r>
        <w:t xml:space="preserve">语法：</w:t>
      </w:r>
      <w:r>
        <w:t xml:space="preserve"> </w:t>
      </w:r>
      <w:r>
        <w:t xml:space="preserve">ONBUILD [INSTRUCTION]</w:t>
      </w:r>
      <w:r>
        <w:t xml:space="preserve"> </w:t>
      </w:r>
      <w:r>
        <w:t xml:space="preserve">这个命令只对当前镜像的子镜像生效。</w:t>
      </w:r>
      <w:r>
        <w:t xml:space="preserve"> </w:t>
      </w:r>
      <w:r>
        <w:t xml:space="preserve">比如当前镜像为A，在Dockerfile种添加：</w:t>
      </w:r>
      <w:r>
        <w:t xml:space="preserve"> </w:t>
      </w:r>
      <w:r>
        <w:t xml:space="preserve">ONBUILD RUN ls -al</w:t>
      </w:r>
      <w:r>
        <w:t xml:space="preserve"> </w:t>
      </w:r>
      <w:r>
        <w:t xml:space="preserve">这个 ls -al 命令不会在A镜像构建或启动的时候执行</w:t>
      </w:r>
      <w:r>
        <w:t xml:space="preserve"> </w:t>
      </w:r>
      <w:r>
        <w:t xml:space="preserve">此时有一个镜像B是基于A镜像构建的，那么这个ls -al 命令会在B镜像构建的时候被执行。</w:t>
      </w:r>
    </w:p>
    <w:p>
      <w:pPr>
        <w:pStyle w:val="BodyText"/>
      </w:pPr>
      <w:r>
        <w:rPr>
          <w:b/>
        </w:rPr>
        <w:t xml:space="preserve">STOPSIGNAL</w:t>
      </w:r>
    </w:p>
    <w:p>
      <w:pPr>
        <w:pStyle w:val="BodyText"/>
      </w:pPr>
      <w:r>
        <w:t xml:space="preserve">语法：</w:t>
      </w:r>
      <w:r>
        <w:t xml:space="preserve"> </w:t>
      </w:r>
      <w:r>
        <w:t xml:space="preserve">STOPSIGNAL signal</w:t>
      </w:r>
      <w:r>
        <w:t xml:space="preserve"> </w:t>
      </w:r>
      <w:r>
        <w:t xml:space="preserve">STOPSIGNAL命令是的作用是当容器推出时给系统发送什么样的指令</w:t>
      </w:r>
    </w:p>
    <w:p>
      <w:pPr>
        <w:pStyle w:val="BodyText"/>
      </w:pPr>
      <w:r>
        <w:rPr>
          <w:b/>
        </w:rPr>
        <w:t xml:space="preserve">HEALTHCHECK</w:t>
      </w:r>
      <w:r>
        <w:t xml:space="preserve"> </w:t>
      </w:r>
      <w:r>
        <w:t xml:space="preserve">容器健康状况检查命令</w:t>
      </w:r>
    </w:p>
    <w:p>
      <w:pPr>
        <w:pStyle w:val="BodyText"/>
      </w:pPr>
      <w:r>
        <w:t xml:space="preserve">语法有两种：</w:t>
      </w:r>
      <w:r>
        <w:t xml:space="preserve"> </w:t>
      </w:r>
      <w:r>
        <w:t xml:space="preserve">1. HEALTHCHECK [OPTIONS] CMD command</w:t>
      </w:r>
      <w:r>
        <w:t xml:space="preserve"> </w:t>
      </w:r>
      <w:r>
        <w:t xml:space="preserve">2. HEALTHCHECK NONE</w:t>
      </w:r>
      <w:r>
        <w:t xml:space="preserve"> </w:t>
      </w:r>
      <w:r>
        <w:t xml:space="preserve">第一个的功能是在容器内部运行一个命令来检查容器的健康状况</w:t>
      </w:r>
      <w:r>
        <w:t xml:space="preserve"> </w:t>
      </w:r>
      <w:r>
        <w:t xml:space="preserve">第二个的功能是在基础镜像中取消健康检查命令</w:t>
      </w:r>
      <w:r>
        <w:t xml:space="preserve"> </w:t>
      </w:r>
      <w:r>
        <w:t xml:space="preserve">[OPTIONS]的选项支持以下三中选项：</w:t>
      </w:r>
      <w:r>
        <w:t xml:space="preserve"> </w:t>
      </w:r>
      <w:r>
        <w:t xml:space="preserve">--interval=DURATION 两次检查默认的时间间隔为30秒</w:t>
      </w:r>
      <w:r>
        <w:t xml:space="preserve"> </w:t>
      </w:r>
      <w:r>
        <w:t xml:space="preserve">--timeout=DURATION 健康检查命令运行超时时长，默认30秒</w:t>
      </w:r>
      <w:r>
        <w:t xml:space="preserve"> </w:t>
      </w:r>
      <w:r>
        <w:t xml:space="preserve">--retries=N 当连续失败指定次数后，则容器被认为是不健康的，状态为unhealthy，默认次数是3</w:t>
      </w:r>
    </w:p>
    <w:p>
      <w:pPr>
        <w:pStyle w:val="BodyText"/>
      </w:pPr>
      <w:r>
        <w:t xml:space="preserve">注意：</w:t>
      </w:r>
      <w:r>
        <w:t xml:space="preserve"> </w:t>
      </w:r>
      <w:r>
        <w:t xml:space="preserve">HEALTHCHECK命令只能出现一次，如果出现了多次，只有最后一个生效。</w:t>
      </w:r>
      <w:r>
        <w:t xml:space="preserve"> </w:t>
      </w:r>
      <w:r>
        <w:t xml:space="preserve">CMD后边的命令的返回值决定了本次健康检查是否成功，具体的返回值如下：</w:t>
      </w:r>
      <w:r>
        <w:t xml:space="preserve"> </w:t>
      </w:r>
      <w:r>
        <w:t xml:space="preserve">0: success - 表示容器是健康的</w:t>
      </w:r>
      <w:r>
        <w:t xml:space="preserve"> </w:t>
      </w:r>
      <w:r>
        <w:t xml:space="preserve">1: unhealthy - 表示容器已经不能工作了</w:t>
      </w:r>
      <w:r>
        <w:t xml:space="preserve"> </w:t>
      </w:r>
      <w:r>
        <w:t xml:space="preserve">2: reserved - 保留值</w:t>
      </w:r>
      <w:r>
        <w:t xml:space="preserve"> </w:t>
      </w:r>
      <w:r>
        <w:t xml:space="preserve">例子：</w:t>
      </w:r>
      <w:r>
        <w:t xml:space="preserve"> </w:t>
      </w:r>
      <w:r>
        <w:t xml:space="preserve">HEALTHCHECK --interval=5m --timeout=3s</w:t>
      </w:r>
      <w:r>
        <w:br w:type="textWrapping"/>
      </w:r>
      <w:r>
        <w:t xml:space="preserve">CMD curl -f http://localhost/ || exit 1</w:t>
      </w:r>
      <w:r>
        <w:t xml:space="preserve"> </w:t>
      </w:r>
      <w:r>
        <w:t xml:space="preserve">健康检查命令是：curl -f http://localhost/ || exit</w:t>
      </w:r>
      <w:r>
        <w:t xml:space="preserve"> </w:t>
      </w:r>
      <w:r>
        <w:t xml:space="preserve">两次检查的间隔时间是5秒</w:t>
      </w:r>
      <w:r>
        <w:t xml:space="preserve"> </w:t>
      </w:r>
      <w:r>
        <w:t xml:space="preserve">命令超时时间为3秒</w:t>
      </w:r>
    </w:p>
    <w:p>
      <w:pPr>
        <w:pStyle w:val="Heading4"/>
      </w:pPr>
      <w:bookmarkStart w:id="100" w:name="docker-build-说明"/>
      <w:bookmarkEnd w:id="100"/>
      <w:r>
        <w:t xml:space="preserve">1.7.4.2. docker build 说明</w:t>
      </w:r>
    </w:p>
    <w:p>
      <w:pPr>
        <w:pStyle w:val="FirstParagraph"/>
      </w:pPr>
      <w:r>
        <w:t xml:space="preserve">目录</w:t>
      </w:r>
    </w:p>
    <w:p>
      <w:pPr>
        <w:pStyle w:val="SourceCode"/>
      </w:pPr>
      <w:r>
        <w:rPr>
          <w:rStyle w:val="VerbatimChar"/>
        </w:rPr>
        <w:t xml:space="preserve"/>
      </w:r>
      <w:r>
        <w:br w:type="textWrapping"/>
      </w:r>
      <w:r>
        <w:rPr>
          <w:rStyle w:val="VerbatimChar"/>
        </w:rPr>
        <w:t xml:space="preserve">lgj@lgj-Lenovo-G470:~$ docker build --help</w:t>
      </w:r>
      <w:r>
        <w:br w:type="textWrapping"/>
      </w:r>
      <w:r>
        <w:rPr>
          <w:rStyle w:val="VerbatimChar"/>
        </w:rPr>
        <w:t xml:space="preserve"/>
      </w:r>
      <w:r>
        <w:br w:type="textWrapping"/>
      </w:r>
      <w:r>
        <w:rPr>
          <w:rStyle w:val="VerbatimChar"/>
        </w:rPr>
        <w:t xml:space="preserve">Usage:  docker build [OPTIONS] PATH|URL|-</w:t>
      </w:r>
      <w:r>
        <w:br w:type="textWrapping"/>
      </w:r>
      <w:r>
        <w:rPr>
          <w:rStyle w:val="VerbatimChar"/>
        </w:rPr>
        <w:t xml:space="preserve"/>
      </w:r>
      <w:r>
        <w:br w:type="textWrapping"/>
      </w:r>
      <w:r>
        <w:rPr>
          <w:rStyle w:val="VerbatimChar"/>
        </w:rPr>
        <w:t xml:space="preserve">Build an image from a Dockerfile</w:t>
      </w:r>
      <w:r>
        <w:br w:type="textWrapping"/>
      </w:r>
      <w:r>
        <w:rPr>
          <w:rStyle w:val="VerbatimChar"/>
        </w:rPr>
        <w:t xml:space="preserve"/>
      </w:r>
      <w:r>
        <w:br w:type="textWrapping"/>
      </w:r>
      <w:r>
        <w:rPr>
          <w:rStyle w:val="VerbatimChar"/>
        </w:rPr>
        <w:t xml:space="preserve">Options:</w:t>
      </w:r>
      <w:r>
        <w:br w:type="textWrapping"/>
      </w:r>
      <w:r>
        <w:rPr>
          <w:rStyle w:val="VerbatimChar"/>
        </w:rPr>
        <w:t xml:space="preserve">      --add-host list           Add a custom host-to-IP mapping (host:ip)</w:t>
      </w:r>
      <w:r>
        <w:br w:type="textWrapping"/>
      </w:r>
      <w:r>
        <w:rPr>
          <w:rStyle w:val="VerbatimChar"/>
        </w:rPr>
        <w:t xml:space="preserve">      --build-arg list          Set build-time variables</w:t>
      </w:r>
      <w:r>
        <w:br w:type="textWrapping"/>
      </w:r>
      <w:r>
        <w:rPr>
          <w:rStyle w:val="VerbatimChar"/>
        </w:rPr>
        <w:t xml:space="preserve">      --cache-from strings      Images to consider as cache sources</w:t>
      </w:r>
      <w:r>
        <w:br w:type="textWrapping"/>
      </w:r>
      <w:r>
        <w:rPr>
          <w:rStyle w:val="VerbatimChar"/>
        </w:rPr>
        <w:t xml:space="preserve">      --cgroup-parent string    Optional parent cgroup for the container</w:t>
      </w:r>
      <w:r>
        <w:br w:type="textWrapping"/>
      </w:r>
      <w:r>
        <w:rPr>
          <w:rStyle w:val="VerbatimChar"/>
        </w:rPr>
        <w:t xml:space="preserve">      --compress                Compress the build context using gzip</w:t>
      </w:r>
      <w:r>
        <w:br w:type="textWrapping"/>
      </w:r>
      <w:r>
        <w:rPr>
          <w:rStyle w:val="VerbatimChar"/>
        </w:rPr>
        <w:t xml:space="preserve">      --cpu-period int          Limit the CPU CFS (Completely Fair Scheduler) period</w:t>
      </w:r>
      <w:r>
        <w:br w:type="textWrapping"/>
      </w:r>
      <w:r>
        <w:rPr>
          <w:rStyle w:val="VerbatimChar"/>
        </w:rPr>
        <w:t xml:space="preserve">      --cpu-quota int           Limit the CPU CFS (Completely Fair Scheduler) quota</w:t>
      </w:r>
      <w:r>
        <w:br w:type="textWrapping"/>
      </w:r>
      <w:r>
        <w:rPr>
          <w:rStyle w:val="VerbatimChar"/>
        </w:rPr>
        <w:t xml:space="preserve">  -c, --cpu-shares int          CPU shares (relative weight)</w:t>
      </w:r>
      <w:r>
        <w:br w:type="textWrapping"/>
      </w:r>
      <w:r>
        <w:rPr>
          <w:rStyle w:val="VerbatimChar"/>
        </w:rPr>
        <w:t xml:space="preserve">      --cpuset-cpus string      CPUs in which to allow execution (0-3, 0,1)</w:t>
      </w:r>
      <w:r>
        <w:br w:type="textWrapping"/>
      </w:r>
      <w:r>
        <w:rPr>
          <w:rStyle w:val="VerbatimChar"/>
        </w:rPr>
        <w:t xml:space="preserve">      --cpuset-mems string      MEMs in which to allow execution (0-3, 0,1)</w:t>
      </w:r>
      <w:r>
        <w:br w:type="textWrapping"/>
      </w:r>
      <w:r>
        <w:rPr>
          <w:rStyle w:val="VerbatimChar"/>
        </w:rPr>
        <w:t xml:space="preserve">      --disable-content-trust   Skip image verification (default true)</w:t>
      </w:r>
      <w:r>
        <w:br w:type="textWrapping"/>
      </w:r>
      <w:r>
        <w:rPr>
          <w:rStyle w:val="VerbatimChar"/>
        </w:rPr>
        <w:t xml:space="preserve">  -f, --file string             Name of the Dockerfile (Default is 'PATH/Dockerfile')</w:t>
      </w:r>
      <w:r>
        <w:br w:type="textWrapping"/>
      </w:r>
      <w:r>
        <w:rPr>
          <w:rStyle w:val="VerbatimChar"/>
        </w:rPr>
        <w:t xml:space="preserve">      --force-rm                Always remove intermediate containers</w:t>
      </w:r>
      <w:r>
        <w:br w:type="textWrapping"/>
      </w:r>
      <w:r>
        <w:rPr>
          <w:rStyle w:val="VerbatimChar"/>
        </w:rPr>
        <w:t xml:space="preserve">      --iidfile string          Write the image ID to the file</w:t>
      </w:r>
      <w:r>
        <w:br w:type="textWrapping"/>
      </w:r>
      <w:r>
        <w:rPr>
          <w:rStyle w:val="VerbatimChar"/>
        </w:rPr>
        <w:t xml:space="preserve">      --isolation string        Container isolation technology</w:t>
      </w:r>
      <w:r>
        <w:br w:type="textWrapping"/>
      </w:r>
      <w:r>
        <w:rPr>
          <w:rStyle w:val="VerbatimChar"/>
        </w:rPr>
        <w:t xml:space="preserve">      --label list              Set metadata for an image</w:t>
      </w:r>
      <w:r>
        <w:br w:type="textWrapping"/>
      </w:r>
      <w:r>
        <w:rPr>
          <w:rStyle w:val="VerbatimChar"/>
        </w:rPr>
        <w:t xml:space="preserve">  -m, --memory bytes            Memory limit</w:t>
      </w:r>
      <w:r>
        <w:br w:type="textWrapping"/>
      </w:r>
      <w:r>
        <w:rPr>
          <w:rStyle w:val="VerbatimChar"/>
        </w:rPr>
        <w:t xml:space="preserve">      --memory-swap bytes       Swap limit equal to memory plus swap: '-1' to enable unlimited swap</w:t>
      </w:r>
      <w:r>
        <w:br w:type="textWrapping"/>
      </w:r>
      <w:r>
        <w:rPr>
          <w:rStyle w:val="VerbatimChar"/>
        </w:rPr>
        <w:t xml:space="preserve">      --network string          Set the networking mode for the RUN instructions during build (default "default")</w:t>
      </w:r>
      <w:r>
        <w:br w:type="textWrapping"/>
      </w:r>
      <w:r>
        <w:rPr>
          <w:rStyle w:val="VerbatimChar"/>
        </w:rPr>
        <w:t xml:space="preserve">      --no-cache                Do not use cache when building the image</w:t>
      </w:r>
      <w:r>
        <w:br w:type="textWrapping"/>
      </w:r>
      <w:r>
        <w:rPr>
          <w:rStyle w:val="VerbatimChar"/>
        </w:rPr>
        <w:t xml:space="preserve">      --pull                    Always attempt to pull a newer version of the image</w:t>
      </w:r>
      <w:r>
        <w:br w:type="textWrapping"/>
      </w:r>
      <w:r>
        <w:rPr>
          <w:rStyle w:val="VerbatimChar"/>
        </w:rPr>
        <w:t xml:space="preserve">  -q, --quiet                   Suppress the build output and print image ID on success</w:t>
      </w:r>
      <w:r>
        <w:br w:type="textWrapping"/>
      </w:r>
      <w:r>
        <w:rPr>
          <w:rStyle w:val="VerbatimChar"/>
        </w:rPr>
        <w:t xml:space="preserve">      --rm                      Remove intermediate containers after a successful build (default true)</w:t>
      </w:r>
      <w:r>
        <w:br w:type="textWrapping"/>
      </w:r>
      <w:r>
        <w:rPr>
          <w:rStyle w:val="VerbatimChar"/>
        </w:rPr>
        <w:t xml:space="preserve">      --security-opt strings    Security options</w:t>
      </w:r>
      <w:r>
        <w:br w:type="textWrapping"/>
      </w:r>
      <w:r>
        <w:rPr>
          <w:rStyle w:val="VerbatimChar"/>
        </w:rPr>
        <w:t xml:space="preserve">      --shm-size bytes          Size of /dev/shm</w:t>
      </w:r>
      <w:r>
        <w:br w:type="textWrapping"/>
      </w:r>
      <w:r>
        <w:rPr>
          <w:rStyle w:val="VerbatimChar"/>
        </w:rPr>
        <w:t xml:space="preserve">  -t, --tag list                Name and optionally a tag in the 'name:tag' format</w:t>
      </w:r>
      <w:r>
        <w:br w:type="textWrapping"/>
      </w:r>
      <w:r>
        <w:rPr>
          <w:rStyle w:val="VerbatimChar"/>
        </w:rPr>
        <w:t xml:space="preserve">      --target string           Set the target build stage to build.</w:t>
      </w:r>
      <w:r>
        <w:br w:type="textWrapping"/>
      </w:r>
      <w:r>
        <w:rPr>
          <w:rStyle w:val="VerbatimChar"/>
        </w:rPr>
        <w:t xml:space="preserve">      --ulimit ulimit           Ulimit options (default [])</w:t>
      </w:r>
    </w:p>
    <w:p>
      <w:pPr>
        <w:pStyle w:val="SourceCode"/>
      </w:pPr>
      <w:r>
        <w:rPr>
          <w:rStyle w:val="VerbatimChar"/>
        </w:rPr>
        <w:t xml:space="preserve">OPTIONS说明：</w:t>
      </w:r>
      <w:r>
        <w:br w:type="textWrapping"/>
      </w:r>
      <w:r>
        <w:rPr>
          <w:rStyle w:val="VerbatimChar"/>
        </w:rPr>
        <w:t xml:space="preserve"/>
      </w:r>
      <w:r>
        <w:br w:type="textWrapping"/>
      </w:r>
      <w:r>
        <w:rPr>
          <w:rStyle w:val="VerbatimChar"/>
        </w:rPr>
        <w:t xml:space="preserve">--build-arg=[] :设置镜像创建时的变量；</w:t>
      </w:r>
      <w:r>
        <w:br w:type="textWrapping"/>
      </w:r>
      <w:r>
        <w:rPr>
          <w:rStyle w:val="VerbatimChar"/>
        </w:rPr>
        <w:t xml:space="preserve">--cpu-shares :设置 cpu 使用权重；</w:t>
      </w:r>
      <w:r>
        <w:br w:type="textWrapping"/>
      </w:r>
      <w:r>
        <w:rPr>
          <w:rStyle w:val="VerbatimChar"/>
        </w:rPr>
        <w:t xml:space="preserve">--cpu-period :限制 CPU CFS周期；</w:t>
      </w:r>
      <w:r>
        <w:br w:type="textWrapping"/>
      </w:r>
      <w:r>
        <w:rPr>
          <w:rStyle w:val="VerbatimChar"/>
        </w:rPr>
        <w:t xml:space="preserve">--cpu-quota :限制 CPU CFS配额；</w:t>
      </w:r>
      <w:r>
        <w:br w:type="textWrapping"/>
      </w:r>
      <w:r>
        <w:rPr>
          <w:rStyle w:val="VerbatimChar"/>
        </w:rPr>
        <w:t xml:space="preserve">--cpuset-cpus :指定使用的CPU id；</w:t>
      </w:r>
      <w:r>
        <w:br w:type="textWrapping"/>
      </w:r>
      <w:r>
        <w:rPr>
          <w:rStyle w:val="VerbatimChar"/>
        </w:rPr>
        <w:t xml:space="preserve">--cpuset-mems :指定使用的内存 id；</w:t>
      </w:r>
      <w:r>
        <w:br w:type="textWrapping"/>
      </w:r>
      <w:r>
        <w:rPr>
          <w:rStyle w:val="VerbatimChar"/>
        </w:rPr>
        <w:t xml:space="preserve">--disable-content-trust :忽略校验，默认开启；</w:t>
      </w:r>
      <w:r>
        <w:br w:type="textWrapping"/>
      </w:r>
      <w:r>
        <w:rPr>
          <w:rStyle w:val="VerbatimChar"/>
        </w:rPr>
        <w:t xml:space="preserve">-f :指定要使用的Dockerfile路径；</w:t>
      </w:r>
      <w:r>
        <w:br w:type="textWrapping"/>
      </w:r>
      <w:r>
        <w:rPr>
          <w:rStyle w:val="VerbatimChar"/>
        </w:rPr>
        <w:t xml:space="preserve">--force-rm :设置镜像过程中删除中间容器；</w:t>
      </w:r>
      <w:r>
        <w:br w:type="textWrapping"/>
      </w:r>
      <w:r>
        <w:rPr>
          <w:rStyle w:val="VerbatimChar"/>
        </w:rPr>
        <w:t xml:space="preserve">--isolation :使用容器隔离技术；</w:t>
      </w:r>
      <w:r>
        <w:br w:type="textWrapping"/>
      </w:r>
      <w:r>
        <w:rPr>
          <w:rStyle w:val="VerbatimChar"/>
        </w:rPr>
        <w:t xml:space="preserve">--label=[] :设置镜像使用的元数据；</w:t>
      </w:r>
      <w:r>
        <w:br w:type="textWrapping"/>
      </w:r>
      <w:r>
        <w:rPr>
          <w:rStyle w:val="VerbatimChar"/>
        </w:rPr>
        <w:t xml:space="preserve">-m :设置内存最大值；</w:t>
      </w:r>
      <w:r>
        <w:br w:type="textWrapping"/>
      </w:r>
      <w:r>
        <w:rPr>
          <w:rStyle w:val="VerbatimChar"/>
        </w:rPr>
        <w:t xml:space="preserve">--memory-swap :设置Swap的最大值为内存+swap，"-1"表示不限swap；</w:t>
      </w:r>
      <w:r>
        <w:br w:type="textWrapping"/>
      </w:r>
      <w:r>
        <w:rPr>
          <w:rStyle w:val="VerbatimChar"/>
        </w:rPr>
        <w:t xml:space="preserve">--no-cache :创建镜像的过程不使用缓存；</w:t>
      </w:r>
      <w:r>
        <w:br w:type="textWrapping"/>
      </w:r>
      <w:r>
        <w:rPr>
          <w:rStyle w:val="VerbatimChar"/>
        </w:rPr>
        <w:t xml:space="preserve">--pull :尝试去更新镜像的新版本；</w:t>
      </w:r>
      <w:r>
        <w:br w:type="textWrapping"/>
      </w:r>
      <w:r>
        <w:rPr>
          <w:rStyle w:val="VerbatimChar"/>
        </w:rPr>
        <w:t xml:space="preserve">--quiet, -q :安静模式，成功后只输出镜像 ID；</w:t>
      </w:r>
      <w:r>
        <w:br w:type="textWrapping"/>
      </w:r>
      <w:r>
        <w:rPr>
          <w:rStyle w:val="VerbatimChar"/>
        </w:rPr>
        <w:t xml:space="preserve">--rm :设置镜像成功后删除中间容器；</w:t>
      </w:r>
      <w:r>
        <w:br w:type="textWrapping"/>
      </w:r>
      <w:r>
        <w:rPr>
          <w:rStyle w:val="VerbatimChar"/>
        </w:rPr>
        <w:t xml:space="preserve">--shm-size :设置/dev/shm的大小，默认值是64M；</w:t>
      </w:r>
      <w:r>
        <w:br w:type="textWrapping"/>
      </w:r>
      <w:r>
        <w:rPr>
          <w:rStyle w:val="VerbatimChar"/>
        </w:rPr>
        <w:t xml:space="preserve">--ulimit :Ulimit配置。</w:t>
      </w:r>
      <w:r>
        <w:br w:type="textWrapping"/>
      </w:r>
      <w:r>
        <w:rPr>
          <w:rStyle w:val="VerbatimChar"/>
        </w:rPr>
        <w:t xml:space="preserve">--tag, -t: 镜像的名字及标签，通常 name:tag 或者 name 格式；可以在一次构建中为一个镜像设置多个标签。</w:t>
      </w:r>
      <w:r>
        <w:br w:type="textWrapping"/>
      </w:r>
      <w:r>
        <w:rPr>
          <w:rStyle w:val="VerbatimChar"/>
        </w:rPr>
        <w:t xml:space="preserve">--network: 默认 default。在构建期间设置RUN指令的网络模式</w:t>
      </w:r>
    </w:p>
    <w:p>
      <w:pPr>
        <w:pStyle w:val="Compact"/>
        <w:numPr>
          <w:numId w:val="1163"/>
          <w:ilvl w:val="0"/>
        </w:numPr>
      </w:pPr>
      <w:r>
        <w:t xml:space="preserve">例子</w:t>
      </w:r>
    </w:p>
    <w:p>
      <w:pPr>
        <w:pStyle w:val="Compact"/>
        <w:numPr>
          <w:numId w:val="1164"/>
          <w:ilvl w:val="1"/>
        </w:numPr>
      </w:pPr>
      <w:r>
        <w:t xml:space="preserve">使用当前目录的 Dockerfile 创建镜像，标签为 runoob/ubuntu:v1。</w:t>
      </w:r>
    </w:p>
    <w:p>
      <w:pPr>
        <w:pStyle w:val="Compact"/>
        <w:numPr>
          <w:numId w:val="1165"/>
          <w:ilvl w:val="2"/>
        </w:numPr>
      </w:pPr>
      <w:r>
        <w:t xml:space="preserve">docker build -t runoob/ubuntu:v1 .</w:t>
      </w:r>
    </w:p>
    <w:p>
      <w:pPr>
        <w:pStyle w:val="Compact"/>
        <w:numPr>
          <w:numId w:val="1164"/>
          <w:ilvl w:val="1"/>
        </w:numPr>
      </w:pPr>
      <w:r>
        <w:t xml:space="preserve">使用URL github.com/creack/docker-firefox 的 Dockerfile 创建镜像。</w:t>
      </w:r>
    </w:p>
    <w:p>
      <w:pPr>
        <w:pStyle w:val="Compact"/>
        <w:numPr>
          <w:numId w:val="1166"/>
          <w:ilvl w:val="2"/>
        </w:numPr>
      </w:pPr>
      <w:r>
        <w:t xml:space="preserve">docker build github.com/creack/docker-firefox</w:t>
      </w:r>
    </w:p>
    <w:p>
      <w:pPr>
        <w:pStyle w:val="Compact"/>
        <w:numPr>
          <w:numId w:val="1164"/>
          <w:ilvl w:val="1"/>
        </w:numPr>
      </w:pPr>
      <w:r>
        <w:t xml:space="preserve">也可以通过 -f Dockerfile 文件的位置：</w:t>
      </w:r>
    </w:p>
    <w:p>
      <w:pPr>
        <w:pStyle w:val="Compact"/>
        <w:numPr>
          <w:numId w:val="1167"/>
          <w:ilvl w:val="2"/>
        </w:numPr>
      </w:pPr>
      <w:r>
        <w:t xml:space="preserve">docker build -f /path/to/a/Dockerfile .</w:t>
      </w:r>
    </w:p>
    <w:p>
      <w:pPr>
        <w:pStyle w:val="FirstParagraph"/>
      </w:pPr>
      <w:r>
        <w:t xml:space="preserve">目录</w:t>
      </w:r>
    </w:p>
    <w:p>
      <w:pPr>
        <w:pStyle w:val="Heading3"/>
      </w:pPr>
      <w:bookmarkStart w:id="101" w:name="容器网络"/>
      <w:bookmarkEnd w:id="101"/>
      <w:r>
        <w:t xml:space="preserve">1.7.5. 容器网络</w:t>
      </w:r>
    </w:p>
    <w:p>
      <w:pPr>
        <w:pStyle w:val="FirstParagraph"/>
      </w:pPr>
      <w:r>
        <w:t xml:space="preserve">目录</w:t>
      </w:r>
    </w:p>
    <w:p>
      <w:pPr>
        <w:pStyle w:val="Heading4"/>
      </w:pPr>
      <w:bookmarkStart w:id="102" w:name="基本原理"/>
      <w:bookmarkEnd w:id="102"/>
      <w:r>
        <w:t xml:space="preserve">1.7.5.1. 基本原理</w:t>
      </w:r>
    </w:p>
    <w:p>
      <w:pPr>
        <w:pStyle w:val="FirstParagraph"/>
      </w:pPr>
      <w:r>
        <w:t xml:space="preserve">目录</w:t>
      </w:r>
    </w:p>
    <w:p>
      <w:pPr>
        <w:pStyle w:val="BodyText"/>
      </w:pPr>
      <w:r>
        <w:t xml:space="preserve">容器技术的特点就是隔离性，网络作为计算机重要的资源之一，自然也在容器隔离的范围之内。 Docker 通过 Network Namespace 的方式，为每一个容器建立了独立的网络，形成了完全与宿主机隔离的环境。 Network Namespace 与我们之前谈到的用于隔离应用运行环境的 Namespace 技术相似，是用来隔离应用运行的网络环境的。它能让应用运行所在的网络环境完全虚拟出来，并能提供独立的网络设备、 E 协议栈、 IP 路由表、防火墙、／proc/net 目录、 Isys!class/net 目录、端口套接字等的支持。运行在 Network Namespace下的应用，就如同拥有了单独的网络硬件和单独的网络配置。</w:t>
      </w:r>
    </w:p>
    <w:p>
      <w:pPr>
        <w:pStyle w:val="BodyText"/>
      </w:pPr>
      <w:r>
        <w:t xml:space="preserve">默认情况下， Docker 启动时会在宿主机上架设一个名为 dockerO 的虚拟网络，用来连接宿主机与容器。既然容器的网络是以独立隔离的形式存在的，那么 Docker 又是如何利用 dockerO 来实现容器与宿主机，乃至外界网络之间的相互通信的呢？</w:t>
      </w:r>
    </w:p>
    <w:p>
      <w:pPr>
        <w:pStyle w:val="BodyText"/>
      </w:pPr>
      <w:r>
        <w:t xml:space="preserve">容器启动时， Docker 会把容器内通过 Network Namespace 建立的独立网络，通过 Veth Pair 连接到 dockerO 所在的虚拟网络上 。 Veth Pair 是专门用于虚拟网卡间通信的通道，它就像普通的数据管道一样，将容器中的网络数据包传递到 dockerO 上，也将 dockerO 发出的数据包传递到容器中。通过 Veth Pair 在本来己经隔离的 Network Namespace 打出了一个小洞，把容器内部网络与容器外部网络连接起来。</w:t>
      </w:r>
    </w:p>
    <w:p>
      <w:pPr>
        <w:pStyle w:val="BodyText"/>
      </w:pPr>
      <w:r>
        <w:t xml:space="preserve">当容器内部的网络通过 Veth Pair 连接到 dockerO 上时，它就与其他连接到 dockerO 上的容器同属于一个子网中，而宿主机也通过虚拟网卡连接到了 dockerO上。也就是说，宿主机与容器间通过 dockerO 达到了互相访问的目的。</w:t>
      </w:r>
    </w:p>
    <w:p>
      <w:pPr>
        <w:pStyle w:val="BodyText"/>
      </w:pPr>
      <w:r>
        <w:t xml:space="preserve">Docker的本地网络实现其实就是利用了Linux上的网络命名空间和虚拟网络设备（特别是veth pair）。</w:t>
      </w:r>
    </w:p>
    <w:p>
      <w:pPr>
        <w:pStyle w:val="BodyText"/>
      </w:pPr>
      <w:r>
        <w:t xml:space="preserve">直观上看，要实现网络通信，机器需要至少一个网络接口（物理接口或虚拟接口）与外界相通，并可以收发数据包；此外，如果不同子网之间要进行通信，需要额外的路由机制。</w:t>
      </w:r>
    </w:p>
    <w:p>
      <w:pPr>
        <w:pStyle w:val="BodyText"/>
      </w:pPr>
      <w:r>
        <w:t xml:space="preserve">Docker中的网络接口默认都是虚拟的接口。虚拟接口的最大优势就是转发效率极高。这是因为Linux通过在内核中进行数据复制来实现虚拟接口之间的数据转发，即发送接口的发送缓存中的数据包将被直接复制到接收接口的接收缓存中，而无需通过外部物理网络设备进行交换。对于本地系统和容器内系统来看，虚拟接口跟一个正常的以太网卡相比并无区别，只是它速度要快得多。</w:t>
      </w:r>
    </w:p>
    <w:p>
      <w:pPr>
        <w:pStyle w:val="BodyText"/>
      </w:pPr>
      <w:r>
        <w:t xml:space="preserve">Docker容器网络就很好地利用了Linux虚拟网络技术，在本地主机和容器内分别创建一个虚拟接口，并让它们彼此连通（这样的一对接口叫做veth pair）。</w:t>
      </w:r>
      <w:r>
        <w:t xml:space="preserve"> </w:t>
      </w:r>
      <w:r>
        <w:drawing>
          <wp:inline>
            <wp:extent cx="5276850" cy="3048000"/>
            <wp:effectExtent b="0" l="0" r="0" t="0"/>
            <wp:docPr descr="" id="1" name="Picture"/>
            <a:graphic>
              <a:graphicData uri="http://schemas.openxmlformats.org/drawingml/2006/picture">
                <pic:pic>
                  <pic:nvPicPr>
                    <pic:cNvPr descr="https://images2018.cnblogs.com/blog/1387124/201809/1387124-20180906001135535-1543428479.png" id="0" name="Picture"/>
                    <pic:cNvPicPr>
                      <a:picLocks noChangeArrowheads="1" noChangeAspect="1"/>
                    </pic:cNvPicPr>
                  </pic:nvPicPr>
                  <pic:blipFill>
                    <a:blip r:embed="rId105"/>
                    <a:stretch>
                      <a:fillRect/>
                    </a:stretch>
                  </pic:blipFill>
                  <pic:spPr bwMode="auto">
                    <a:xfrm>
                      <a:off x="0" y="0"/>
                      <a:ext cx="5276850" cy="3048000"/>
                    </a:xfrm>
                    <a:prstGeom prst="rect">
                      <a:avLst/>
                    </a:prstGeom>
                    <a:noFill/>
                    <a:ln w="9525">
                      <a:noFill/>
                      <a:headEnd/>
                      <a:tailEnd/>
                    </a:ln>
                  </pic:spPr>
                </pic:pic>
              </a:graphicData>
            </a:graphic>
          </wp:inline>
        </w:drawing>
      </w:r>
    </w:p>
    <w:p>
      <w:pPr>
        <w:pStyle w:val="BodyText"/>
      </w:pPr>
      <w:r>
        <w:t xml:space="preserve">一般情况下，Docker创建一个容器的时候，会具体执行如下操作：</w:t>
      </w:r>
      <w:r>
        <w:t xml:space="preserve"> </w:t>
      </w:r>
      <w:r>
        <w:t xml:space="preserve">* 创建一对虚拟接口，分别放到本地主机和新容器的命名空间中；</w:t>
      </w:r>
      <w:r>
        <w:t xml:space="preserve"> </w:t>
      </w:r>
      <w:r>
        <w:t xml:space="preserve">* 本地主机一端的虚拟接口连接到默认的docker0网桥或指定网桥上，并具有一个以veth开头的唯一名字，如veth1234；</w:t>
      </w:r>
      <w:r>
        <w:t xml:space="preserve"> </w:t>
      </w:r>
      <w:r>
        <w:t xml:space="preserve">* 容器一端的虚拟接口将放到新创建的容器中，并修改名字作为eth0。这个接口只在容器的命名空间可见；</w:t>
      </w:r>
      <w:r>
        <w:t xml:space="preserve"> </w:t>
      </w:r>
      <w:r>
        <w:t xml:space="preserve">* 从网桥可用地址段中获取一个空闲地址分配给容器的eth0（例如172.17.0.2/16），并配置默认路由网关为docker0网卡的内部接口docker0的IP地址（例如172.17.42.1/16）。</w:t>
      </w:r>
      <w:r>
        <w:t xml:space="preserve"> </w:t>
      </w:r>
      <w:r>
        <w:t xml:space="preserve">完成这些之后，容器就可以使用它所能看到的eth0虚拟网卡来连接其他容器和访问外部网络。用户也可以通过docker network命令来手动管理网络。</w:t>
      </w:r>
    </w:p>
    <w:p>
      <w:pPr>
        <w:pStyle w:val="BodyText"/>
      </w:pPr>
      <w:r>
        <w:t xml:space="preserve">Docker所提供的容器技术，是基于LinuxKernel提供的LinuxContainer的。在LinuxContainer中，包含能够用于隔离程序进程的Namespaces。而在Namespaces技术里，存在一个用于隔离程序对网络信息调用的子模块，也就是NetworkNamespaces。每个被NetworkNamespaces隔离的空间都拥有自己的网络设备、IP地址、路由表、防火墙、网络配置、端口表等。Docker正是借助NetworkNamespaces完成了对容器网络的隔离。</w:t>
      </w:r>
    </w:p>
    <w:p>
      <w:pPr>
        <w:pStyle w:val="BodyText"/>
      </w:pPr>
      <w:r>
        <w:t xml:space="preserve">被隔离在 Network Namespaces 中的程序，是无法了解其他 Network Namespaces 或宿主机的网络环境与配置的。网络是双向的，既然不能了解对方的信息，就不能建立网络的连接 。 所以，通过 Network Namespaces，只具备了隔离网络的功能，还没有完成与其他网络连接的任务。</w:t>
      </w:r>
    </w:p>
    <w:p>
      <w:pPr>
        <w:pStyle w:val="BodyText"/>
      </w:pPr>
      <w:r>
        <w:t xml:space="preserve">要突破 Network Namespaces 的隔离，可以使用 Veth Pair CVirtual Ethernet Pair）来实现 。 Veth Pair 是一个虚拟网络通道，功能十分简单，就是将来自通道一端的数据输送到</w:t>
      </w:r>
      <w:r>
        <w:t xml:space="preserve"> </w:t>
      </w:r>
      <w:r>
        <w:t xml:space="preserve">另外一端。这个简单的功能，正好可以帮助我们打穿被 Network Namespaces 隔离的网络，让内外网络能够通信</w:t>
      </w:r>
    </w:p>
    <w:p>
      <w:pPr>
        <w:pStyle w:val="BodyText"/>
      </w:pPr>
      <w:r>
        <w:t xml:space="preserve">Veth Pair 打通了 Network Namespaces，实现了容器所隔离的网络环境与容器外部的网络通信 。 但 Veth Pair 只提供了两个端点，所以只能连接某两个网络终端。对于可能运行着众多容器的宿主机来说，如果只使用 Veth Pair 需要建立非常冗杂的数据隧道。因此，Docker 利用 Linux Bridge 把 Veth Pair 的一端都连接到宿主机中某个网桥所构成的交换机中，把容器连接不同的外部网络的任务由 Veth Pair 转移到了网桥上。这样，每个容器只需要建立一个 Veth Pair，就能连接任意外部的可达网络。并且，由于多个容器都连接到了同一个网桥，所以可以很容易地利用网桥构建的子网实现容器间的网络访问。</w:t>
      </w:r>
    </w:p>
    <w:p>
      <w:pPr>
        <w:pStyle w:val="BodyText"/>
      </w:pPr>
      <w:r>
        <w:t xml:space="preserve">利用 Linux Bridge，不但不用为容器设置众多复杂的 Veth Pair 通信通道，也很容易地实现了容器间的网络连接。但用于连接容器的网桥，只是宿主机系统中虚拟生成的，与宿主机真实的网卡仍然不能互通。所以要实现容器与宿主机以外的网络互通，需要借助其他技术。在 Docker 的实现中，使用 Iptables 来解决这个问题。</w:t>
      </w:r>
    </w:p>
    <w:p>
      <w:pPr>
        <w:pStyle w:val="BodyText"/>
      </w:pPr>
      <w:r>
        <w:t xml:space="preserve">Iptables 是 Linux 中用于管理网络过滤的程序，能够根据指定的规则，对位于 Linux内核中的 netfilter 进行操作，实现对网络信息包过滤的功能。利用 Iptables，还可以实现端口的映射，让宿主机外部访问到容器的端口正是通过端口映射实现的。除了能够实现容器与宿主机外部网络进行沟通， Iptables 还能起到防火墙的作用，可以增强 Docker 网络的安全性</w:t>
      </w:r>
    </w:p>
    <w:p>
      <w:pPr>
        <w:pStyle w:val="BodyText"/>
      </w:pPr>
      <w:r>
        <w:t xml:space="preserve">所以， Docker 网络主要是由 Network Namespace 、 Veth Pair 、 Linux Bridge 、 Iptables等技术实现的。</w:t>
      </w:r>
      <w:r>
        <w:t xml:space="preserve"> </w:t>
      </w:r>
      <w:r>
        <w:t xml:space="preserve">* Network Namespace：实现了网络资源的隔离 。对隔离环境提供了网络设备、协议械、路由表、防火墙、／proc/net 目录、／sys/class/net 目录、端口表等网络配置和实现。</w:t>
      </w:r>
      <w:r>
        <w:t xml:space="preserve"> </w:t>
      </w:r>
      <w:r>
        <w:t xml:space="preserve">* Veth Pair：实现了打穿隔离环境的网络传输数据通道。在 Docker 中，它的一端连接到容器中虚拟的网卡上，另一端连接到宿主机中专用的网桥上，通过这种方式实现了 Docker 容器与外部网络的互通。</w:t>
      </w:r>
      <w:r>
        <w:t xml:space="preserve"> </w:t>
      </w:r>
      <w:r>
        <w:t xml:space="preserve">* Linux Bridge：放置在宿主机中的网桥，起到网络交换机的作用。因为容器网络通过 Veth Pair 连接到了网桥上，所以它能够在容器问转发网络数据。</w:t>
      </w:r>
      <w:r>
        <w:t xml:space="preserve"> </w:t>
      </w:r>
      <w:r>
        <w:drawing>
          <wp:inline>
            <wp:extent cx="5334000" cy="2629628"/>
            <wp:effectExtent b="0" l="0" r="0" t="0"/>
            <wp:docPr descr="" id="1" name="Picture"/>
            <a:graphic>
              <a:graphicData uri="http://schemas.openxmlformats.org/drawingml/2006/picture">
                <pic:pic>
                  <pic:nvPicPr>
                    <pic:cNvPr descr="https://github.com/lgjlife/Java-Study/blob/master/pic/util/docker/network-struct.png?raw=true" id="0" name="Picture"/>
                    <pic:cNvPicPr>
                      <a:picLocks noChangeArrowheads="1" noChangeAspect="1"/>
                    </pic:cNvPicPr>
                  </pic:nvPicPr>
                  <pic:blipFill>
                    <a:blip r:embed="rId112"/>
                    <a:stretch>
                      <a:fillRect/>
                    </a:stretch>
                  </pic:blipFill>
                  <pic:spPr bwMode="auto">
                    <a:xfrm>
                      <a:off x="0" y="0"/>
                      <a:ext cx="5334000" cy="2629628"/>
                    </a:xfrm>
                    <a:prstGeom prst="rect">
                      <a:avLst/>
                    </a:prstGeom>
                    <a:noFill/>
                    <a:ln w="9525">
                      <a:noFill/>
                      <a:headEnd/>
                      <a:tailEnd/>
                    </a:ln>
                  </pic:spPr>
                </pic:pic>
              </a:graphicData>
            </a:graphic>
          </wp:inline>
        </w:drawing>
      </w:r>
    </w:p>
    <w:p>
      <w:pPr>
        <w:pStyle w:val="Heading4"/>
      </w:pPr>
      <w:bookmarkStart w:id="113" w:name="docker网络模式"/>
      <w:bookmarkEnd w:id="113"/>
      <w:r>
        <w:t xml:space="preserve">1.7.5.2. docker网络模式</w:t>
      </w:r>
    </w:p>
    <w:p>
      <w:pPr>
        <w:pStyle w:val="FirstParagraph"/>
      </w:pPr>
      <w:r>
        <w:t xml:space="preserve">目录</w:t>
      </w:r>
    </w:p>
    <w:p>
      <w:pPr>
        <w:pStyle w:val="BodyText"/>
      </w:pPr>
      <w:r>
        <w:t xml:space="preserve">安装Docker时，它会自动创建三个网络，bridge（创建容器默认连接到此网络，也就是在不使用--network参数时）、 none 、host。还有以后一种自定义模式，自定义模式有三种：bridge、overlay、macvlan。</w:t>
      </w:r>
      <w:r>
        <w:t xml:space="preserve"> </w:t>
      </w:r>
      <w:r>
        <w:t xml:space="preserve">* host：容器将不会虚拟出自己的网卡，配置自己的IP等，而是使用宿主机的IP和端口。</w:t>
      </w:r>
      <w:r>
        <w:t xml:space="preserve"> </w:t>
      </w:r>
      <w:r>
        <w:t xml:space="preserve">* Container：创建的容器不会创建自己的网卡，配置自己的IP，而是和一个指定的容器共享IP、端口范围。</w:t>
      </w:r>
      <w:r>
        <w:t xml:space="preserve"> </w:t>
      </w:r>
      <w:r>
        <w:t xml:space="preserve">* None：该模式关闭了容器的网络功能。</w:t>
      </w:r>
      <w:r>
        <w:t xml:space="preserve"> </w:t>
      </w:r>
      <w:r>
        <w:t xml:space="preserve">* Bridge：此模式会为每一个容器分配、设置IP等，并将容器连接到一个docker0虚拟网桥，通过docker0网桥以及Iptables nat表配置与宿主机通信</w:t>
      </w:r>
    </w:p>
    <w:p>
      <w:pPr>
        <w:pStyle w:val="BodyText"/>
      </w:pPr>
      <w:r>
        <w:t xml:space="preserve">在使用docker run命令启动容器的时候，可以通过--net参数来指定容器的网络配置。</w:t>
      </w:r>
      <w:r>
        <w:t xml:space="preserve"> </w:t>
      </w:r>
      <w:r>
        <w:t xml:space="preserve">有5个可选值bridge、none、container、host和用户定义的网络：</w:t>
      </w:r>
      <w:r>
        <w:t xml:space="preserve"> </w:t>
      </w:r>
      <w:r>
        <w:t xml:space="preserve">* --net=bridge：默认值，在Docker网桥docker0上为容器创建新的网络栈。</w:t>
      </w:r>
      <w:r>
        <w:t xml:space="preserve"> </w:t>
      </w:r>
      <w:r>
        <w:t xml:space="preserve">* --net=none：让Docker将新容器放到隔离的网络栈中，但是不进行网络配置。之后，用户可以自行进行配置。</w:t>
      </w:r>
      <w:r>
        <w:t xml:space="preserve"> </w:t>
      </w:r>
      <w:r>
        <w:t xml:space="preserve">* --net=container：NAME_or_ID：让Docker将新建容器的进程放到一个已存在容器的网络栈中，新容器进程有自己的文件系统、进程列表和资源限制，但会和已存在的容器共享IP地址和端口等网络资源，两者进程可以直接通过lo环回接口通信。</w:t>
      </w:r>
      <w:r>
        <w:t xml:space="preserve"> </w:t>
      </w:r>
      <w:r>
        <w:t xml:space="preserve">* --net=host：告诉Docker不要将容器网络放到隔离的命名空间中，即不要容器化容器内的网络。此时容器使用本地主机的网络，它拥有完全的本地主机接口访问权限。容器进程可以跟主机其他root进程一样打开低范围的端口，可以访问本地网络服务，比如D-bus，还可以让容器做一些影响整个主机系统的事情，比如重启主机。因此使用这个选项的时候要非常小心。如果进一步的使用--privileged=true参数，容器甚至会被允许直接配置主机的网络栈。</w:t>
      </w:r>
      <w:r>
        <w:t xml:space="preserve"> </w:t>
      </w:r>
      <w:r>
        <w:t xml:space="preserve">* --net=user_defined_network：用户自行用network相关命令创建一个网络，通过这种方式将容器连接到指定的已创建网络上去。</w:t>
      </w:r>
    </w:p>
    <w:p>
      <w:pPr>
        <w:pStyle w:val="BodyText"/>
      </w:pPr>
      <w:r>
        <w:t xml:space="preserve">查看docker网络</w:t>
      </w:r>
    </w:p>
    <w:p>
      <w:pPr>
        <w:pStyle w:val="SourceCode"/>
      </w:pPr>
      <w:r>
        <w:rPr>
          <w:rStyle w:val="VerbatimChar"/>
        </w:rPr>
        <w:t xml:space="preserve">lgj@lgj-Lenovo-G470:$ docker network ls</w:t>
      </w:r>
      <w:r>
        <w:br w:type="textWrapping"/>
      </w:r>
      <w:r>
        <w:rPr>
          <w:rStyle w:val="VerbatimChar"/>
        </w:rPr>
        <w:t xml:space="preserve">NETWORK ID          NAME                DRIVER              SCOPE</w:t>
      </w:r>
      <w:r>
        <w:br w:type="textWrapping"/>
      </w:r>
      <w:r>
        <w:rPr>
          <w:rStyle w:val="VerbatimChar"/>
        </w:rPr>
        <w:t xml:space="preserve">43f480b04c30        bridge              bridge              local</w:t>
      </w:r>
      <w:r>
        <w:br w:type="textWrapping"/>
      </w:r>
      <w:r>
        <w:rPr>
          <w:rStyle w:val="VerbatimChar"/>
        </w:rPr>
        <w:t xml:space="preserve">b213652ffd3d        host                host                local</w:t>
      </w:r>
      <w:r>
        <w:br w:type="textWrapping"/>
      </w:r>
      <w:r>
        <w:rPr>
          <w:rStyle w:val="VerbatimChar"/>
        </w:rPr>
        <w:t xml:space="preserve">ba9675414ac1        none                null                local</w:t>
      </w:r>
    </w:p>
    <w:p>
      <w:pPr>
        <w:pStyle w:val="FirstParagraph"/>
      </w:pPr>
      <w:r>
        <w:t xml:space="preserve">这三个网络都是 Docker 的默认实现， bridge 网络是 Docker 容器中默认使用的网络。在宿主机的网络中，它对应着 dockerO 网络，一旦安装了 Docker，就可以看到 Docker 在宿主机中创建的 dockerO 网络。 dockerO 在 Docker 中扮演着网桥的角色，也就是容器网络模型中的网络</w:t>
      </w:r>
    </w:p>
    <w:p>
      <w:pPr>
        <w:pStyle w:val="BodyText"/>
      </w:pPr>
      <w:r>
        <w:t xml:space="preserve">ifconfig 可以看到docker的默认分配地址是172.17.0.1</w:t>
      </w:r>
    </w:p>
    <w:p>
      <w:pPr>
        <w:pStyle w:val="SourceCode"/>
      </w:pPr>
      <w:r>
        <w:rPr>
          <w:rStyle w:val="KeywordTok"/>
        </w:rPr>
        <w:t xml:space="preserve">lgj@lgj-Lenovo-G470</w:t>
      </w:r>
      <w:r>
        <w:rPr>
          <w:rStyle w:val="NormalTok"/>
        </w:rPr>
        <w:t xml:space="preserve">:~$ ifconfig</w:t>
      </w:r>
      <w:r>
        <w:br w:type="textWrapping"/>
      </w:r>
      <w:r>
        <w:rPr>
          <w:rStyle w:val="KeywordTok"/>
        </w:rPr>
        <w:t xml:space="preserve">docker0</w:t>
      </w:r>
      <w:r>
        <w:rPr>
          <w:rStyle w:val="NormalTok"/>
        </w:rPr>
        <w:t xml:space="preserve">: flags=</w:t>
      </w:r>
      <w:r>
        <w:rPr>
          <w:rStyle w:val="KeywordTok"/>
        </w:rPr>
        <w:t xml:space="preserve">4099&lt;</w:t>
      </w:r>
      <w:r>
        <w:rPr>
          <w:rStyle w:val="NormalTok"/>
        </w:rPr>
        <w:t xml:space="preserve">UP,BROADCAST,MULTICAST</w:t>
      </w:r>
      <w:r>
        <w:rPr>
          <w:rStyle w:val="KeywordTok"/>
        </w:rPr>
        <w:t xml:space="preserve">&gt;</w:t>
      </w:r>
      <w:r>
        <w:rPr>
          <w:rStyle w:val="NormalTok"/>
        </w:rPr>
        <w:t xml:space="preserve"> </w:t>
      </w:r>
      <w:r>
        <w:rPr>
          <w:rStyle w:val="NormalTok"/>
        </w:rPr>
        <w:t xml:space="preserve"> </w:t>
      </w:r>
      <w:r>
        <w:rPr>
          <w:rStyle w:val="NormalTok"/>
        </w:rPr>
        <w:t xml:space="preserve">mtu 1500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inet</w:t>
      </w:r>
      <w:r>
        <w:rPr>
          <w:rStyle w:val="NormalTok"/>
        </w:rPr>
        <w:t xml:space="preserve"> </w:t>
      </w:r>
      <w:r>
        <w:rPr>
          <w:rStyle w:val="NormalTok"/>
        </w:rPr>
        <w:t xml:space="preserve">172.17.0.1  netmask255.255.0.0  broadcast 172.17.255.255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ether</w:t>
      </w:r>
      <w:r>
        <w:rPr>
          <w:rStyle w:val="NormalTok"/>
        </w:rPr>
        <w:t xml:space="preserve"> </w:t>
      </w:r>
      <w:r>
        <w:rPr>
          <w:rStyle w:val="NormalTok"/>
        </w:rPr>
        <w:t xml:space="preserve">02:42:d8:73:72:ea  txqueuelen 0  (Ethernet)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RX</w:t>
      </w:r>
      <w:r>
        <w:rPr>
          <w:rStyle w:val="NormalTok"/>
        </w:rPr>
        <w:t xml:space="preserve"> </w:t>
      </w:r>
      <w:r>
        <w:rPr>
          <w:rStyle w:val="NormalTok"/>
        </w:rPr>
        <w:t xml:space="preserve">packets 0  bytes 0 (0.0 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RX</w:t>
      </w:r>
      <w:r>
        <w:rPr>
          <w:rStyle w:val="NormalTok"/>
        </w:rPr>
        <w:t xml:space="preserve"> </w:t>
      </w:r>
      <w:r>
        <w:rPr>
          <w:rStyle w:val="NormalTok"/>
        </w:rPr>
        <w:t xml:space="preserve">errors 0  dropped 0  overruns 0  frame 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TX</w:t>
      </w:r>
      <w:r>
        <w:rPr>
          <w:rStyle w:val="NormalTok"/>
        </w:rPr>
        <w:t xml:space="preserve"> </w:t>
      </w:r>
      <w:r>
        <w:rPr>
          <w:rStyle w:val="NormalTok"/>
        </w:rPr>
        <w:t xml:space="preserve">packets 0  bytes 0 (0.0 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TX</w:t>
      </w:r>
      <w:r>
        <w:rPr>
          <w:rStyle w:val="NormalTok"/>
        </w:rPr>
        <w:t xml:space="preserve"> </w:t>
      </w:r>
      <w:r>
        <w:rPr>
          <w:rStyle w:val="NormalTok"/>
        </w:rPr>
        <w:t xml:space="preserve">errors 0  dropped 0 overruns 0  carrier 0  collisions 0</w:t>
      </w:r>
    </w:p>
    <w:p>
      <w:pPr>
        <w:pStyle w:val="FirstParagraph"/>
      </w:pPr>
      <w:r>
        <w:t xml:space="preserve">在默认情况下，创建的容器会被 Docker 连接到 bridge 这个网络上，这个网络所使用的正是宿主机中的 dockerO 网。如果想改变容器使用的网络，可以在创建容器时使用--network 参数进行修改。</w:t>
      </w:r>
    </w:p>
    <w:p>
      <w:pPr>
        <w:pStyle w:val="BodyText"/>
      </w:pPr>
      <w:r>
        <w:t xml:space="preserve">none 网络表示不使用网络。容器如果绑定在 none 网络上，则 Docker 不会为容器分配带有网络连接的网络枝，而是通过一个无连接的网络让容器处于与外界网络环境完全隔离的状态 。</w:t>
      </w:r>
    </w:p>
    <w:p>
      <w:pPr>
        <w:pStyle w:val="BodyText"/>
      </w:pPr>
      <w:r>
        <w:t xml:space="preserve">host 网络直接使用宿主机的网络环境。容器如果绑定在 host 网络中，则 Docker 会直接采用宿主机内的网卡作为容器的网络连接对象。也就是说，其他与宿主机同在一个子网的机器也能发现容器的存在 。</w:t>
      </w:r>
    </w:p>
    <w:p>
      <w:pPr>
        <w:pStyle w:val="Compact"/>
        <w:numPr>
          <w:numId w:val="1168"/>
          <w:ilvl w:val="0"/>
        </w:numPr>
      </w:pPr>
      <w:r>
        <w:t xml:space="preserve">Docker设置固定IP</w:t>
      </w:r>
    </w:p>
    <w:p>
      <w:pPr>
        <w:pStyle w:val="Compact"/>
        <w:numPr>
          <w:numId w:val="1169"/>
          <w:ilvl w:val="1"/>
        </w:numPr>
      </w:pPr>
      <w:r>
        <w:t xml:space="preserve">Docker安装后，默认会创建下面三种网络类型</w:t>
      </w:r>
    </w:p>
    <w:p>
      <w:pPr>
        <w:pStyle w:val="Compact"/>
        <w:numPr>
          <w:numId w:val="1170"/>
          <w:ilvl w:val="2"/>
        </w:numPr>
      </w:pPr>
      <w:r>
        <w:t xml:space="preserve">docker network ls 查看</w:t>
      </w:r>
    </w:p>
    <w:p>
      <w:pPr>
        <w:pStyle w:val="Compact"/>
        <w:numPr>
          <w:numId w:val="1171"/>
          <w:ilvl w:val="3"/>
        </w:numPr>
      </w:pPr>
      <w:r>
        <w:t xml:space="preserve">bridge：桥接网络</w:t>
      </w:r>
    </w:p>
    <w:p>
      <w:pPr>
        <w:pStyle w:val="Compact"/>
        <w:numPr>
          <w:numId w:val="1172"/>
          <w:ilvl w:val="4"/>
        </w:numPr>
      </w:pPr>
      <w:r>
        <w:t xml:space="preserve">默认情况下启动的Docker容器，都是使用 bridge，Docker安装时创建的桥接网络，每次Docker容器重启时，会按照顺序获取对应的IP地址，这个就导致重启下，Docker的IP地址就变了</w:t>
      </w:r>
    </w:p>
    <w:p>
      <w:pPr>
        <w:pStyle w:val="Compact"/>
        <w:numPr>
          <w:numId w:val="1171"/>
          <w:ilvl w:val="3"/>
        </w:numPr>
      </w:pPr>
      <w:r>
        <w:t xml:space="preserve">none：无指定网络</w:t>
      </w:r>
    </w:p>
    <w:p>
      <w:pPr>
        <w:pStyle w:val="Compact"/>
        <w:numPr>
          <w:numId w:val="1173"/>
          <w:ilvl w:val="4"/>
        </w:numPr>
      </w:pPr>
      <w:r>
        <w:t xml:space="preserve">使用 --network=none ，docker 容器就不会分配局域网的IP</w:t>
      </w:r>
    </w:p>
    <w:p>
      <w:pPr>
        <w:pStyle w:val="Compact"/>
        <w:numPr>
          <w:numId w:val="1171"/>
          <w:ilvl w:val="3"/>
        </w:numPr>
      </w:pPr>
      <w:r>
        <w:t xml:space="preserve">host： 主机网络</w:t>
      </w:r>
    </w:p>
    <w:p>
      <w:pPr>
        <w:pStyle w:val="Compact"/>
        <w:numPr>
          <w:numId w:val="1174"/>
          <w:ilvl w:val="4"/>
        </w:numPr>
      </w:pPr>
      <w:r>
        <w:t xml:space="preserve">使用 --network=host，此时，Docker 容器的网络会附属在主机上，两者是互通的。</w:t>
      </w:r>
    </w:p>
    <w:p>
      <w:pPr>
        <w:pStyle w:val="Compact"/>
        <w:numPr>
          <w:numId w:val="1168"/>
          <w:ilvl w:val="0"/>
        </w:numPr>
      </w:pPr>
      <w:r>
        <w:t xml:space="preserve">创建容器时指定IP</w:t>
      </w:r>
    </w:p>
    <w:p>
      <w:pPr>
        <w:pStyle w:val="Compact"/>
        <w:numPr>
          <w:numId w:val="1175"/>
          <w:ilvl w:val="1"/>
        </w:numPr>
      </w:pPr>
      <w:r>
        <w:t xml:space="preserve">--net mynetwork 指定网络</w:t>
      </w:r>
    </w:p>
    <w:p>
      <w:pPr>
        <w:pStyle w:val="Compact"/>
        <w:numPr>
          <w:numId w:val="1175"/>
          <w:ilvl w:val="1"/>
        </w:numPr>
      </w:pPr>
      <w:r>
        <w:t xml:space="preserve">--ip 172.18.0.5 指定ip</w:t>
      </w:r>
    </w:p>
    <w:p>
      <w:pPr>
        <w:pStyle w:val="Compact"/>
        <w:numPr>
          <w:numId w:val="1175"/>
          <w:ilvl w:val="1"/>
        </w:numPr>
      </w:pPr>
      <w:r>
        <w:t xml:space="preserve">docker run --net mynetwork --ip 172.18.0.5 -p 7205:6379 --name redis7205 -d redis-cluster:5.0.3 redis-server /etc/redis/redis.conf</w:t>
      </w:r>
    </w:p>
    <w:p>
      <w:pPr>
        <w:pStyle w:val="Compact"/>
        <w:numPr>
          <w:numId w:val="1175"/>
          <w:ilvl w:val="1"/>
        </w:numPr>
      </w:pPr>
      <w:r>
        <w:t xml:space="preserve">查看 docker inspect redis7205 |grep IPAddress</w:t>
      </w:r>
    </w:p>
    <w:p>
      <w:pPr>
        <w:pStyle w:val="Compact"/>
        <w:numPr>
          <w:numId w:val="1175"/>
          <w:ilvl w:val="1"/>
        </w:numPr>
      </w:pPr>
      <w:r>
        <w:t xml:space="preserve">docker inspect --format '{{.NetworkSettings.IPAddress}}' mysqlslaver</w:t>
      </w:r>
    </w:p>
    <w:p>
      <w:pPr>
        <w:pStyle w:val="Heading4"/>
      </w:pPr>
      <w:bookmarkStart w:id="114" w:name="自定义网路"/>
      <w:bookmarkEnd w:id="114"/>
      <w:r>
        <w:t xml:space="preserve">1.7.5.3. 自定义网路</w:t>
      </w:r>
    </w:p>
    <w:p>
      <w:pPr>
        <w:pStyle w:val="FirstParagraph"/>
      </w:pPr>
      <w:r>
        <w:t xml:space="preserve">目录</w:t>
      </w:r>
    </w:p>
    <w:p>
      <w:pPr>
        <w:pStyle w:val="BodyText"/>
      </w:pPr>
      <w:r>
        <w:t xml:space="preserve">如果没有为容器选定网络，则 Docker 会将新创建的容器连接到 bridge 默认网络上 。这样在一个网络中的容器，就有了互相进行访问的可能性，这在某些情况下并不是我们所期望的 。 有时，对于由数个容器所组成的一个小型模块，我们希望这些容器只能相互访问，而不能访问其他容器， 1 也不能被其他容器访问。此时，就需要为这几个容器单独分配网络，让它们连接到一个独立的网络中，从而隔绝其他网络中的容器对这几个容器的连接。</w:t>
      </w:r>
    </w:p>
    <w:p>
      <w:pPr>
        <w:pStyle w:val="Compact"/>
        <w:numPr>
          <w:numId w:val="1176"/>
          <w:ilvl w:val="0"/>
        </w:numPr>
      </w:pPr>
      <w:r>
        <w:t xml:space="preserve">创建自定义网络：（设置固定IP）</w:t>
      </w:r>
    </w:p>
    <w:p>
      <w:pPr>
        <w:pStyle w:val="Compact"/>
        <w:numPr>
          <w:numId w:val="1177"/>
          <w:ilvl w:val="1"/>
        </w:numPr>
      </w:pPr>
      <w:r>
        <w:t xml:space="preserve">创建自定义网络，并且指定网段：172.18.0.0/16</w:t>
      </w:r>
    </w:p>
    <w:p>
      <w:pPr>
        <w:pStyle w:val="Compact"/>
        <w:numPr>
          <w:numId w:val="1177"/>
          <w:ilvl w:val="1"/>
        </w:numPr>
      </w:pPr>
      <w:r>
        <w:t xml:space="preserve">docker network create --subnet=172.18.0.0/16 mynetwork</w:t>
      </w:r>
      <w:r>
        <w:t xml:space="preserve"> </w:t>
      </w:r>
      <w:r>
        <w:t xml:space="preserve">```</w:t>
      </w:r>
      <w:r>
        <w:t xml:space="preserve"> </w:t>
      </w:r>
      <w:r>
        <w:t xml:space="preserve">Usage: docker network create [OPTIONS] NETWORK</w:t>
      </w:r>
    </w:p>
    <w:p>
      <w:pPr>
        <w:pStyle w:val="FirstParagraph"/>
      </w:pPr>
      <w:r>
        <w:t xml:space="preserve">Create a network</w:t>
      </w:r>
    </w:p>
    <w:p>
      <w:pPr>
        <w:pStyle w:val="BodyText"/>
      </w:pPr>
      <w:r>
        <w:t xml:space="preserve">Options:</w:t>
      </w:r>
      <w:r>
        <w:t xml:space="preserve"> </w:t>
      </w:r>
      <w:r>
        <w:t xml:space="preserve">--attachable Enable manual container attachment</w:t>
      </w:r>
      <w:r>
        <w:t xml:space="preserve"> </w:t>
      </w:r>
      <w:r>
        <w:t xml:space="preserve">--aux-address map Auxiliary IPv4 or IPv6 addresses used by Network driver (default map[])</w:t>
      </w:r>
      <w:r>
        <w:t xml:space="preserve"> </w:t>
      </w:r>
      <w:r>
        <w:t xml:space="preserve">--config-from string The network from which copying the configuration</w:t>
      </w:r>
      <w:r>
        <w:t xml:space="preserve"> </w:t>
      </w:r>
      <w:r>
        <w:t xml:space="preserve">--config-only Create a configuration only network</w:t>
      </w:r>
      <w:r>
        <w:t xml:space="preserve"> </w:t>
      </w:r>
      <w:r>
        <w:t xml:space="preserve">-d, --driver string Driver to manage the Network (default "bridge")</w:t>
      </w:r>
      <w:r>
        <w:t xml:space="preserve"> </w:t>
      </w:r>
      <w:r>
        <w:t xml:space="preserve">--gateway strings IPv4 or IPv6 Gateway for the master subnet</w:t>
      </w:r>
      <w:r>
        <w:t xml:space="preserve"> </w:t>
      </w:r>
      <w:r>
        <w:t xml:space="preserve">--ingress Create swarm routing-mesh network</w:t>
      </w:r>
      <w:r>
        <w:t xml:space="preserve"> </w:t>
      </w:r>
      <w:r>
        <w:t xml:space="preserve">--internal Restrict external access to the network</w:t>
      </w:r>
      <w:r>
        <w:t xml:space="preserve"> </w:t>
      </w:r>
      <w:r>
        <w:t xml:space="preserve">--ip-range strings Allocate container ip from a sub-range</w:t>
      </w:r>
      <w:r>
        <w:t xml:space="preserve"> </w:t>
      </w:r>
      <w:r>
        <w:t xml:space="preserve">--ipam-driver string IP Address Management Driver (default "default")</w:t>
      </w:r>
      <w:r>
        <w:t xml:space="preserve"> </w:t>
      </w:r>
      <w:r>
        <w:t xml:space="preserve">--ipam-opt map Set IPAM driver specific options (default map[])</w:t>
      </w:r>
      <w:r>
        <w:t xml:space="preserve"> </w:t>
      </w:r>
      <w:r>
        <w:t xml:space="preserve">--ipv6 Enable IPv6 networking</w:t>
      </w:r>
      <w:r>
        <w:t xml:space="preserve"> </w:t>
      </w:r>
      <w:r>
        <w:t xml:space="preserve">--label list Set metadata on a network</w:t>
      </w:r>
      <w:r>
        <w:t xml:space="preserve"> </w:t>
      </w:r>
      <w:r>
        <w:t xml:space="preserve">-o, --opt map Set driver specific options (default map[])</w:t>
      </w:r>
      <w:r>
        <w:t xml:space="preserve"> </w:t>
      </w:r>
      <w:r>
        <w:t xml:space="preserve">--scope string Control the network's scope</w:t>
      </w:r>
      <w:r>
        <w:t xml:space="preserve"> </w:t>
      </w:r>
      <w:r>
        <w:t xml:space="preserve">--subnet strings Subnet in CIDR format that represents a network segment</w:t>
      </w:r>
    </w:p>
    <w:p>
      <w:pPr>
        <w:pStyle w:val="SourceCode"/>
      </w:pPr>
      <w:r>
        <w:rPr>
          <w:rStyle w:val="VerbatimChar"/>
        </w:rPr>
        <w:t xml:space="preserve">|名称，简写|默认|说明</w:t>
      </w:r>
      <w:r>
        <w:br w:type="textWrapping"/>
      </w:r>
      <w:r>
        <w:rPr>
          <w:rStyle w:val="VerbatimChar"/>
        </w:rPr>
        <w:t xml:space="preserve">|---|---|---|</w:t>
      </w:r>
      <w:r>
        <w:br w:type="textWrapping"/>
      </w:r>
      <w:r>
        <w:rPr>
          <w:rStyle w:val="VerbatimChar"/>
        </w:rPr>
        <w:t xml:space="preserve">|--attachable|false|启用手动容器安装</w:t>
      </w:r>
      <w:r>
        <w:br w:type="textWrapping"/>
      </w:r>
      <w:r>
        <w:rPr>
          <w:rStyle w:val="VerbatimChar"/>
        </w:rPr>
        <w:t xml:space="preserve">|--aux-address|map[]|网络驱动程序使用的辅助IPv4或IPv6地址</w:t>
      </w:r>
      <w:r>
        <w:br w:type="textWrapping"/>
      </w:r>
      <w:r>
        <w:rPr>
          <w:rStyle w:val="VerbatimChar"/>
        </w:rPr>
        <w:t xml:space="preserve">|--driver, -d|bridge|驱动程序管理网络</w:t>
      </w:r>
      <w:r>
        <w:br w:type="textWrapping"/>
      </w:r>
      <w:r>
        <w:rPr>
          <w:rStyle w:val="VerbatimChar"/>
        </w:rPr>
        <w:t xml:space="preserve">|--gateway|-|用于主子网的IPv4或IPv6网关</w:t>
      </w:r>
      <w:r>
        <w:br w:type="textWrapping"/>
      </w:r>
      <w:r>
        <w:rPr>
          <w:rStyle w:val="VerbatimChar"/>
        </w:rPr>
        <w:t xml:space="preserve">|--internal|false|限制对网络的外部访问</w:t>
      </w:r>
      <w:r>
        <w:br w:type="textWrapping"/>
      </w:r>
      <w:r>
        <w:rPr>
          <w:rStyle w:val="VerbatimChar"/>
        </w:rPr>
        <w:t xml:space="preserve">|--ip-range|-|从子范围分配容器ip</w:t>
      </w:r>
      <w:r>
        <w:br w:type="textWrapping"/>
      </w:r>
      <w:r>
        <w:rPr>
          <w:rStyle w:val="VerbatimChar"/>
        </w:rPr>
        <w:t xml:space="preserve">|--ipam-driver|default|IP地址管理驱动程序</w:t>
      </w:r>
      <w:r>
        <w:br w:type="textWrapping"/>
      </w:r>
      <w:r>
        <w:rPr>
          <w:rStyle w:val="VerbatimChar"/>
        </w:rPr>
        <w:t xml:space="preserve">|--ipam-opt|map[]|设置IPAM驱动程序的具体选项</w:t>
      </w:r>
      <w:r>
        <w:br w:type="textWrapping"/>
      </w:r>
      <w:r>
        <w:rPr>
          <w:rStyle w:val="VerbatimChar"/>
        </w:rPr>
        <w:t xml:space="preserve">|--ipv6|false|启用IPv6网络</w:t>
      </w:r>
      <w:r>
        <w:br w:type="textWrapping"/>
      </w:r>
      <w:r>
        <w:rPr>
          <w:rStyle w:val="VerbatimChar"/>
        </w:rPr>
        <w:t xml:space="preserve">|--label|-|在网络上设置元数据</w:t>
      </w:r>
      <w:r>
        <w:br w:type="textWrapping"/>
      </w:r>
      <w:r>
        <w:rPr>
          <w:rStyle w:val="VerbatimChar"/>
        </w:rPr>
        <w:t xml:space="preserve">|--opt, -o|map[]|设置驱动程序特定选项</w:t>
      </w:r>
      <w:r>
        <w:br w:type="textWrapping"/>
      </w:r>
      <w:r>
        <w:rPr>
          <w:rStyle w:val="VerbatimChar"/>
        </w:rPr>
        <w:t xml:space="preserve">|--subnet|-|表示网段的CIDR格式的子网</w:t>
      </w:r>
      <w:r>
        <w:br w:type="textWrapping"/>
      </w:r>
      <w:r>
        <w:rPr>
          <w:rStyle w:val="VerbatimChar"/>
        </w:rPr>
        <w:t xml:space="preserve"/>
      </w:r>
      <w:r>
        <w:br w:type="textWrapping"/>
      </w:r>
      <w:r>
        <w:rPr>
          <w:rStyle w:val="VerbatimChar"/>
        </w:rPr>
        <w:t xml:space="preserve">相关命令</w:t>
      </w:r>
      <w:r>
        <w:br w:type="textWrapping"/>
      </w:r>
      <w:r>
        <w:rPr>
          <w:rStyle w:val="VerbatimChar"/>
        </w:rPr>
        <w:t xml:space="preserve">|命令名称|说明</w:t>
      </w:r>
      <w:r>
        <w:br w:type="textWrapping"/>
      </w:r>
      <w:r>
        <w:rPr>
          <w:rStyle w:val="VerbatimChar"/>
        </w:rPr>
        <w:t xml:space="preserve">|---|---|</w:t>
      </w:r>
      <w:r>
        <w:br w:type="textWrapping"/>
      </w:r>
      <w:r>
        <w:rPr>
          <w:rStyle w:val="VerbatimChar"/>
        </w:rPr>
        <w:t xml:space="preserve">|docker network connect|将容器连接到网络</w:t>
      </w:r>
      <w:r>
        <w:br w:type="textWrapping"/>
      </w:r>
      <w:r>
        <w:rPr>
          <w:rStyle w:val="VerbatimChar"/>
        </w:rPr>
        <w:t xml:space="preserve">|docker network create|创建一个网络</w:t>
      </w:r>
      <w:r>
        <w:br w:type="textWrapping"/>
      </w:r>
      <w:r>
        <w:rPr>
          <w:rStyle w:val="VerbatimChar"/>
        </w:rPr>
        <w:t xml:space="preserve">|docker network disconnect|断开容器的网络</w:t>
      </w:r>
      <w:r>
        <w:br w:type="textWrapping"/>
      </w:r>
      <w:r>
        <w:rPr>
          <w:rStyle w:val="VerbatimChar"/>
        </w:rPr>
        <w:t xml:space="preserve">|docker network inspect|显示一个或多个网络的详细信息</w:t>
      </w:r>
      <w:r>
        <w:br w:type="textWrapping"/>
      </w:r>
      <w:r>
        <w:rPr>
          <w:rStyle w:val="VerbatimChar"/>
        </w:rPr>
        <w:t xml:space="preserve">|docker network ls|列出网络</w:t>
      </w:r>
      <w:r>
        <w:br w:type="textWrapping"/>
      </w:r>
      <w:r>
        <w:rPr>
          <w:rStyle w:val="VerbatimChar"/>
        </w:rPr>
        <w:t xml:space="preserve">|docker network prune|删除所有未使用的网络</w:t>
      </w:r>
      <w:r>
        <w:br w:type="textWrapping"/>
      </w:r>
      <w:r>
        <w:rPr>
          <w:rStyle w:val="VerbatimChar"/>
        </w:rPr>
        <w:t xml:space="preserve">|docker network rm|删除一个或多个网络</w:t>
      </w:r>
      <w:r>
        <w:br w:type="textWrapping"/>
      </w:r>
      <w:r>
        <w:rPr>
          <w:rStyle w:val="VerbatimChar"/>
        </w:rPr>
        <w:t xml:space="preserve"/>
      </w:r>
      <w:r>
        <w:br w:type="textWrapping"/>
      </w:r>
      <w:r>
        <w:rPr>
          <w:rStyle w:val="VerbatimChar"/>
        </w:rPr>
        <w:t xml:space="preserve"/>
      </w:r>
      <w:r>
        <w:br w:type="textWrapping"/>
      </w:r>
      <w:r>
        <w:rPr>
          <w:rStyle w:val="VerbatimChar"/>
        </w:rPr>
        <w:t xml:space="preserve">#### 1.7.5.4. 容器之间的通信</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容器之间可通过IP，DockerDNSServer和joined容器三种方式通信。</w:t>
      </w:r>
      <w:r>
        <w:br w:type="textWrapping"/>
      </w:r>
      <w:r>
        <w:rPr>
          <w:rStyle w:val="VerbatimChar"/>
        </w:rPr>
        <w:t xml:space="preserve"/>
      </w:r>
      <w:r>
        <w:br w:type="textWrapping"/>
      </w:r>
      <w:r>
        <w:rPr>
          <w:rStyle w:val="VerbatimChar"/>
        </w:rPr>
        <w:t xml:space="preserve">**IP通信**</w:t>
      </w:r>
      <w:r>
        <w:br w:type="textWrapping"/>
      </w:r>
      <w:r>
        <w:rPr>
          <w:rStyle w:val="VerbatimChar"/>
        </w:rPr>
        <w:t xml:space="preserve"/>
      </w:r>
      <w:r>
        <w:br w:type="textWrapping"/>
      </w:r>
      <w:r>
        <w:rPr>
          <w:rStyle w:val="VerbatimChar"/>
        </w:rPr>
        <w:t xml:space="preserve">两个容器要能通信，必须要有属于同一个网络的网卡。满足这个条件后，容器就可以通过IP交互了。具体做法是在容器创建时通过--network指定相应的网络，或者通过dockernetworkconnect将现有容器加入到指定网络。</w:t>
      </w:r>
      <w:r>
        <w:br w:type="textWrapping"/>
      </w:r>
      <w:r>
        <w:rPr>
          <w:rStyle w:val="VerbatimChar"/>
        </w:rPr>
        <w:t xml:space="preserve"/>
      </w:r>
      <w:r>
        <w:br w:type="textWrapping"/>
      </w:r>
      <w:r>
        <w:rPr>
          <w:rStyle w:val="VerbatimChar"/>
        </w:rPr>
        <w:t xml:space="preserve">**Docker DNS Server**</w:t>
      </w:r>
      <w:r>
        <w:br w:type="textWrapping"/>
      </w:r>
      <w:r>
        <w:rPr>
          <w:rStyle w:val="VerbatimChar"/>
        </w:rPr>
        <w:t xml:space="preserve"/>
      </w:r>
      <w:r>
        <w:br w:type="textWrapping"/>
      </w:r>
      <w:r>
        <w:rPr>
          <w:rStyle w:val="VerbatimChar"/>
        </w:rPr>
        <w:t xml:space="preserve">通过IP访问容器虽然满足了通信的需求，但还是不够灵活。因为我们在部署应用之前可能无法确定IP，部署之后再指定要访问的IP会比较麻烦。对于这个问题，可以通过docker自带的DNS服务解决。</w:t>
      </w:r>
      <w:r>
        <w:br w:type="textWrapping"/>
      </w:r>
      <w:r>
        <w:rPr>
          <w:rStyle w:val="VerbatimChar"/>
        </w:rPr>
        <w:t xml:space="preserve"/>
      </w:r>
      <w:r>
        <w:br w:type="textWrapping"/>
      </w:r>
      <w:r>
        <w:rPr>
          <w:rStyle w:val="VerbatimChar"/>
        </w:rPr>
        <w:t xml:space="preserve">从Docker1.10版本开始，dockerdaemon实现了一个内嵌的DNSserver，使容器可以直接通过"容器名"通信。方法很简单，只要在启动时用--name为容器命名就可以了。</w:t>
      </w:r>
      <w:r>
        <w:br w:type="textWrapping"/>
      </w:r>
      <w:r>
        <w:rPr>
          <w:rStyle w:val="VerbatimChar"/>
        </w:rPr>
        <w:t xml:space="preserve"/>
      </w:r>
      <w:r>
        <w:br w:type="textWrapping"/>
      </w:r>
      <w:r>
        <w:rPr>
          <w:rStyle w:val="VerbatimChar"/>
        </w:rPr>
        <w:t xml:space="preserve">下面启动两个容器box1和box2，并且在上面定义的网络模式bridge2中：</w:t>
      </w:r>
      <w:r>
        <w:br w:type="textWrapping"/>
      </w:r>
      <w:r>
        <w:rPr>
          <w:rStyle w:val="VerbatimChar"/>
        </w:rPr>
        <w:t xml:space="preserve">docker run -it --network=bridge2 --name box1 busybox</w:t>
      </w:r>
      <w:r>
        <w:br w:type="textWrapping"/>
      </w:r>
      <w:r>
        <w:rPr>
          <w:rStyle w:val="VerbatimChar"/>
        </w:rPr>
        <w:t xml:space="preserve">docker run -it --network=bridge2 --name box2 busybox</w:t>
      </w:r>
      <w:r>
        <w:br w:type="textWrapping"/>
      </w:r>
      <w:r>
        <w:rPr>
          <w:rStyle w:val="VerbatimChar"/>
        </w:rPr>
        <w:t xml:space="preserve">可以使用ping box1|box2进行测试</w:t>
      </w:r>
      <w:r>
        <w:br w:type="textWrapping"/>
      </w:r>
      <w:r>
        <w:rPr>
          <w:rStyle w:val="VerbatimChar"/>
        </w:rPr>
        <w:t xml:space="preserve"/>
      </w:r>
      <w:r>
        <w:br w:type="textWrapping"/>
      </w:r>
      <w:r>
        <w:rPr>
          <w:rStyle w:val="VerbatimChar"/>
        </w:rPr>
        <w:t xml:space="preserve">使用dockerDNS有个限制：只能在user-defined网络中使用。也就是说，默认的bridge网络是无法使用DNS的。</w:t>
      </w:r>
      <w:r>
        <w:br w:type="textWrapping"/>
      </w:r>
      <w:r>
        <w:rPr>
          <w:rStyle w:val="VerbatimChar"/>
        </w:rPr>
        <w:t xml:space="preserve"/>
      </w:r>
      <w:r>
        <w:br w:type="textWrapping"/>
      </w:r>
      <w:r>
        <w:rPr>
          <w:rStyle w:val="VerbatimChar"/>
        </w:rPr>
        <w:t xml:space="preserve">**joined 容器**</w:t>
      </w:r>
      <w:r>
        <w:br w:type="textWrapping"/>
      </w:r>
      <w:r>
        <w:rPr>
          <w:rStyle w:val="VerbatimChar"/>
        </w:rPr>
        <w:t xml:space="preserve"/>
      </w:r>
      <w:r>
        <w:br w:type="textWrapping"/>
      </w:r>
      <w:r>
        <w:rPr>
          <w:rStyle w:val="VerbatimChar"/>
        </w:rPr>
        <w:t xml:space="preserve">joined容器是另一种实现容器间通信的方式。它可以使两个或多个容器共享一个网络栈，共享网卡和配置信息，joined容器之间可以通过127.0.0.1直接通信</w:t>
      </w:r>
      <w:r>
        <w:br w:type="textWrapping"/>
      </w:r>
      <w:r>
        <w:rPr>
          <w:rStyle w:val="VerbatimChar"/>
        </w:rPr>
        <w:t xml:space="preserve"/>
      </w:r>
      <w:r>
        <w:br w:type="textWrapping"/>
      </w:r>
      <w:r>
        <w:rPr>
          <w:rStyle w:val="VerbatimChar"/>
        </w:rPr>
        <w:t xml:space="preserve">先创建一个http容器，名字为box1</w:t>
      </w:r>
      <w:r>
        <w:br w:type="textWrapping"/>
      </w:r>
      <w:r>
        <w:rPr>
          <w:rStyle w:val="VerbatimChar"/>
        </w:rPr>
        <w:t xml:space="preserve">docker run -it --name box1 http</w:t>
      </w:r>
      <w:r>
        <w:br w:type="textWrapping"/>
      </w:r>
      <w:r>
        <w:rPr>
          <w:rStyle w:val="VerbatimChar"/>
        </w:rPr>
        <w:t xml:space="preserve">然后创建busybox容器并通过--network=container:box1指定jointed容器为box1：</w:t>
      </w:r>
      <w:r>
        <w:br w:type="textWrapping"/>
      </w:r>
      <w:r>
        <w:rPr>
          <w:rStyle w:val="VerbatimChar"/>
        </w:rPr>
        <w:t xml:space="preserve">docker run -it --network=container:box1 busybox</w:t>
      </w:r>
      <w:r>
        <w:br w:type="textWrapping"/>
      </w:r>
      <w:r>
        <w:rPr>
          <w:rStyle w:val="VerbatimChar"/>
        </w:rPr>
        <w:t xml:space="preserve"/>
      </w:r>
      <w:r>
        <w:br w:type="textWrapping"/>
      </w:r>
      <w:r>
        <w:rPr>
          <w:rStyle w:val="VerbatimChar"/>
        </w:rPr>
        <w:t xml:space="preserve">busybox和box1的网卡mac地址与IP完全一样，它们共享了相同的网络栈。busybox可以直接用127.0.0.1访问box1的http服务。</w:t>
      </w:r>
      <w:r>
        <w:br w:type="textWrapping"/>
      </w:r>
      <w:r>
        <w:rPr>
          <w:rStyle w:val="VerbatimChar"/>
        </w:rPr>
        <w:t xml:space="preserve"/>
      </w:r>
      <w:r>
        <w:br w:type="textWrapping"/>
      </w:r>
      <w:r>
        <w:rPr>
          <w:rStyle w:val="VerbatimChar"/>
        </w:rPr>
        <w:t xml:space="preserve">joined 容器非常适合以下场景：</w:t>
      </w:r>
      <w:r>
        <w:br w:type="textWrapping"/>
      </w:r>
      <w:r>
        <w:rPr>
          <w:rStyle w:val="VerbatimChar"/>
        </w:rPr>
        <w:t xml:space="preserve"/>
      </w:r>
      <w:r>
        <w:br w:type="textWrapping"/>
      </w:r>
      <w:r>
        <w:rPr>
          <w:rStyle w:val="VerbatimChar"/>
        </w:rPr>
        <w:t xml:space="preserve">不同容器中的程序希望通过 loopback 高效快速地通信，比如 web server 与 app server。</w:t>
      </w:r>
      <w:r>
        <w:br w:type="textWrapping"/>
      </w:r>
      <w:r>
        <w:rPr>
          <w:rStyle w:val="VerbatimChar"/>
        </w:rPr>
        <w:t xml:space="preserve"/>
      </w:r>
      <w:r>
        <w:br w:type="textWrapping"/>
      </w:r>
      <w:r>
        <w:rPr>
          <w:rStyle w:val="VerbatimChar"/>
        </w:rPr>
        <w:t xml:space="preserve">希望监控其他容器的网络流量，比如运行在独立容器中的网络监控程序。</w:t>
      </w:r>
      <w:r>
        <w:br w:type="textWrapping"/>
      </w:r>
      <w:r>
        <w:rPr>
          <w:rStyle w:val="VerbatimChar"/>
        </w:rPr>
        <w:t xml:space="preserve"/>
      </w:r>
      <w:r>
        <w:br w:type="textWrapping"/>
      </w:r>
      <w:r>
        <w:rPr>
          <w:rStyle w:val="VerbatimChar"/>
        </w:rPr>
        <w:t xml:space="preserve">#### 1.7.5.5. 容器与外部通信</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在默认情况下，容器位于Docker管理的dockerO网桥中，这个网桥搭建在宿主机的一张虚拟网卡上，不与宿主机的其他网络挂钩。也就是说，容器所在的网络环境其实是隔绝在宿主机内的，宿主机外的计算机和程序是无法发觉和发现容器网络的存在的，也无法连接到容器上。</w:t>
      </w:r>
      <w:r>
        <w:br w:type="textWrapping"/>
      </w:r>
      <w:r>
        <w:rPr>
          <w:rStyle w:val="VerbatimChar"/>
        </w:rPr>
        <w:t xml:space="preserve">数据从容器网络传输到dockerO或其他宿主机上的虚拟网卡后，会被转发到其他的宿主机网卡上。如果这些网卡能够访问外部网络，那么容器自然也就拥有了访问外部网络的权利。</w:t>
      </w:r>
      <w:r>
        <w:br w:type="textWrapping"/>
      </w:r>
      <w:r>
        <w:rPr>
          <w:rStyle w:val="VerbatimChar"/>
        </w:rPr>
        <w:t xml:space="preserve">要使容器与外部通信都正常运作，最关键的就是要保证网络数据转发，也就是IPforward功能正常启用。Docker daemon启动时，我们可以通过--ip-forward参数来控制Docker是否使用IP forward，默认配置是开启使用，所以通常情况下不需要对其专门进行设置。如果Docker daemon己经开启了对IP forward的支持，但容器仍然无法连接外部网络，可以检查宿主机系统中的IP forward 是否被禁用 。</w:t>
      </w:r>
    </w:p>
    <w:p>
      <w:pPr>
        <w:pStyle w:val="FirstParagraph"/>
      </w:pPr>
      <w:r>
        <w:t xml:space="preserve">lgj@lgj-Lenovo-G470:~$ sysctl net.ipv4.conf.all.forwarding</w:t>
      </w:r>
      <w:r>
        <w:t xml:space="preserve"> </w:t>
      </w:r>
      <w:r>
        <w:t xml:space="preserve">net.ipv4.conf.all.forwarding = 1</w:t>
      </w:r>
    </w:p>
    <w:p>
      <w:pPr>
        <w:pStyle w:val="SourceCode"/>
      </w:pPr>
      <w:r>
        <w:rPr>
          <w:rStyle w:val="VerbatimChar"/>
        </w:rPr>
        <w:t xml:space="preserve"/>
      </w:r>
      <w:r>
        <w:br w:type="textWrapping"/>
      </w:r>
      <w:r>
        <w:rPr>
          <w:rStyle w:val="VerbatimChar"/>
        </w:rPr>
        <w:t xml:space="preserve">容器可以通过虚拟网卡在宿主机内的转接，访问到宿主机外部的网络。外部网络想要访问容器，则需要实现端口映射。只有将容器的端口映射到宿主机上，位于宿主机外部网络上的计算机和其中的程序，才能够通过访问宿主机的方式访问到容器中。</w:t>
      </w:r>
      <w:r>
        <w:br w:type="textWrapping"/>
      </w:r>
      <w:r>
        <w:rPr>
          <w:rStyle w:val="VerbatimChar"/>
        </w:rPr>
        <w:t xml:space="preserve"/>
      </w:r>
      <w:r>
        <w:br w:type="textWrapping"/>
      </w:r>
      <w:r>
        <w:rPr>
          <w:rStyle w:val="VerbatimChar"/>
        </w:rPr>
        <w:t xml:space="preserve">实现外部与容器通信的端口映射方案，是基于 Iptables 这个防火墙的，更确切地说，是基于 Iptables 中的 DNAT (Destination Network AddressTranslation，目标地址转换〉的 。</w:t>
      </w:r>
      <w:r>
        <w:br w:type="textWrapping"/>
      </w:r>
      <w:r>
        <w:rPr>
          <w:rStyle w:val="VerbatimChar"/>
        </w:rPr>
        <w:t xml:space="preserve">当我们通过启动容器时传递的－P 或－p 参数使容器内的端口映射到宿主机上时，Docker 会在 Iptables 中增加一条通过容器网络连接到容器上的 DNAT 。在 Iptables 的规则中，可以看到这条转发记录。</w:t>
      </w:r>
      <w:r>
        <w:br w:type="textWrapping"/>
      </w:r>
      <w:r>
        <w:rPr>
          <w:rStyle w:val="VerbatimChar"/>
        </w:rPr>
        <w:t xml:space="preserve"/>
      </w:r>
      <w:r>
        <w:br w:type="textWrapping"/>
      </w:r>
      <w:r>
        <w:rPr>
          <w:rStyle w:val="VerbatimChar"/>
        </w:rPr>
        <w:t xml:space="preserve"/>
      </w:r>
      <w:r>
        <w:br w:type="textWrapping"/>
      </w:r>
      <w:r>
        <w:rPr>
          <w:rStyle w:val="VerbatimChar"/>
        </w:rPr>
        <w:t xml:space="preserve">在 Iptables 的规则列表中可以发现相应的转发规则。转发源是在－p 参数没有传入具体的监昕地址时默认的全部地址 0.0.0.0，目标地址是容器在容器网络中的地址和端口 。</w:t>
      </w:r>
    </w:p>
    <w:p>
      <w:pPr>
        <w:pStyle w:val="Heading1"/>
      </w:pPr>
      <w:bookmarkStart w:id="115" w:name="创建一个容器端口映射35213621"/>
      <w:bookmarkEnd w:id="115"/>
      <w:r>
        <w:t xml:space="preserve">创建一个容器,端口映射3521:3621</w:t>
      </w:r>
    </w:p>
    <w:p>
      <w:pPr>
        <w:pStyle w:val="FirstParagraph"/>
      </w:pPr>
      <w:r>
        <w:t xml:space="preserve">lgj@lgj-Lenovo-G470:~$ docker run -it -p 3521:3621 openjdk-vim:8 /bin/bash</w:t>
      </w:r>
    </w:p>
    <w:p>
      <w:pPr>
        <w:pStyle w:val="Heading1"/>
      </w:pPr>
      <w:bookmarkStart w:id="116" w:name="查看转发规则"/>
      <w:bookmarkEnd w:id="116"/>
      <w:r>
        <w:t xml:space="preserve">查看转发规则</w:t>
      </w:r>
    </w:p>
    <w:p>
      <w:pPr>
        <w:pStyle w:val="FirstParagraph"/>
      </w:pPr>
      <w:r>
        <w:t xml:space="preserve">lgj@lgj-Lenovo-G470:~$ sudo iptables -t nat -L -n</w:t>
      </w:r>
      <w:r>
        <w:t xml:space="preserve"> </w:t>
      </w:r>
      <w:r>
        <w:t xml:space="preserve">Chain PREROUTING (policy ACCEPT)</w:t>
      </w:r>
      <w:r>
        <w:t xml:space="preserve"> </w:t>
      </w:r>
      <w:r>
        <w:t xml:space="preserve">target prot opt source destination</w:t>
      </w:r>
      <w:r>
        <w:br w:type="textWrapping"/>
      </w:r>
      <w:r>
        <w:t xml:space="preserve">DOCKER all -- 0.0.0.0/0 0.0.0.0/0 ADDRTYPE match dst-type LOCAL</w:t>
      </w:r>
    </w:p>
    <w:p>
      <w:pPr>
        <w:pStyle w:val="BodyText"/>
      </w:pPr>
      <w:r>
        <w:t xml:space="preserve">Chain INPUT (policy ACCEPT)</w:t>
      </w:r>
      <w:r>
        <w:t xml:space="preserve"> </w:t>
      </w:r>
      <w:r>
        <w:t xml:space="preserve">target prot opt source destination</w:t>
      </w:r>
    </w:p>
    <w:p>
      <w:pPr>
        <w:pStyle w:val="BodyText"/>
      </w:pPr>
      <w:r>
        <w:t xml:space="preserve">Chain OUTPUT (policy ACCEPT)</w:t>
      </w:r>
      <w:r>
        <w:t xml:space="preserve"> </w:t>
      </w:r>
      <w:r>
        <w:t xml:space="preserve">target prot opt source destination</w:t>
      </w:r>
      <w:r>
        <w:br w:type="textWrapping"/>
      </w:r>
      <w:r>
        <w:t xml:space="preserve">DOCKER all -- 0.0.0.0/0 !127.0.0.0/8 ADDRTYPE match dst-type LOCAL</w:t>
      </w:r>
    </w:p>
    <w:p>
      <w:pPr>
        <w:pStyle w:val="BodyText"/>
      </w:pPr>
      <w:r>
        <w:t xml:space="preserve">Chain POSTROUTING (policy ACCEPT)</w:t>
      </w:r>
      <w:r>
        <w:t xml:space="preserve"> </w:t>
      </w:r>
      <w:r>
        <w:t xml:space="preserve">target prot opt source destination</w:t>
      </w:r>
      <w:r>
        <w:br w:type="textWrapping"/>
      </w:r>
      <w:r>
        <w:t xml:space="preserve">MASQUERADE all -- 172.17.0.0/16 0.0.0.0/0</w:t>
      </w:r>
      <w:r>
        <w:br w:type="textWrapping"/>
      </w:r>
      <w:r>
        <w:t xml:space="preserve">MASQUERADE all -- 172.18.0.0/16 0.0.0.0/0</w:t>
      </w:r>
      <w:r>
        <w:br w:type="textWrapping"/>
      </w:r>
      <w:r>
        <w:t xml:space="preserve">MASQUERADE tcp -- 172.17.0.3 172.17.0.3 tcp dpt:3621</w:t>
      </w:r>
    </w:p>
    <w:p>
      <w:pPr>
        <w:pStyle w:val="BodyText"/>
      </w:pPr>
      <w:r>
        <w:t xml:space="preserve">Chain DOCKER (2 references)</w:t>
      </w:r>
      <w:r>
        <w:t xml:space="preserve"> </w:t>
      </w:r>
      <w:r>
        <w:t xml:space="preserve">target prot opt source destination</w:t>
      </w:r>
      <w:r>
        <w:br w:type="textWrapping"/>
      </w:r>
      <w:r>
        <w:t xml:space="preserve">RETURN all -- 0.0.0.0/0 0.0.0.0/0</w:t>
      </w:r>
      <w:r>
        <w:br w:type="textWrapping"/>
      </w:r>
      <w:r>
        <w:t xml:space="preserve">RETURN all -- 0.0.0.0/0 0.0.0.0/0</w:t>
      </w:r>
      <w:r>
        <w:br w:type="textWrapping"/>
      </w:r>
      <w:r>
        <w:t xml:space="preserve">DNAT tcp -- 0.0.0.0/0 0.0.0.0/0 tcp dpt:3521 to:172.17.0.3:3621</w:t>
      </w:r>
    </w:p>
    <w:p>
      <w:pPr>
        <w:pStyle w:val="BodyText"/>
      </w:pPr>
      <w:r>
        <w:t xml:space="preserve">```</w:t>
      </w:r>
    </w:p>
    <w:p>
      <w:pPr>
        <w:pStyle w:val="Compact"/>
        <w:numPr>
          <w:numId w:val="1178"/>
          <w:ilvl w:val="0"/>
        </w:numPr>
      </w:pPr>
      <w:r>
        <w:t xml:space="preserve">配置容器端口</w:t>
      </w:r>
    </w:p>
    <w:p>
      <w:pPr>
        <w:pStyle w:val="Compact"/>
        <w:numPr>
          <w:numId w:val="1179"/>
          <w:ilvl w:val="1"/>
        </w:numPr>
      </w:pPr>
      <w:r>
        <w:t xml:space="preserve">大写 -P</w:t>
      </w:r>
    </w:p>
    <w:p>
      <w:pPr>
        <w:pStyle w:val="Compact"/>
        <w:numPr>
          <w:numId w:val="1180"/>
          <w:ilvl w:val="2"/>
        </w:numPr>
      </w:pPr>
      <w:r>
        <w:t xml:space="preserve">docker run|create -P</w:t>
      </w:r>
    </w:p>
    <w:p>
      <w:pPr>
        <w:pStyle w:val="Compact"/>
        <w:numPr>
          <w:numId w:val="1181"/>
          <w:ilvl w:val="3"/>
        </w:numPr>
      </w:pPr>
      <w:r>
        <w:t xml:space="preserve">随机分配一个49000～49900内未分配的端口</w:t>
      </w:r>
    </w:p>
    <w:p>
      <w:pPr>
        <w:pStyle w:val="Compact"/>
        <w:numPr>
          <w:numId w:val="1179"/>
          <w:ilvl w:val="1"/>
        </w:numPr>
      </w:pPr>
      <w:r>
        <w:t xml:space="preserve">小写 -p</w:t>
      </w:r>
    </w:p>
    <w:p>
      <w:pPr>
        <w:pStyle w:val="Compact"/>
        <w:numPr>
          <w:numId w:val="1182"/>
          <w:ilvl w:val="2"/>
        </w:numPr>
      </w:pPr>
      <w:r>
        <w:t xml:space="preserve">docker run|create -p ip:hostPort:containerPort</w:t>
      </w:r>
    </w:p>
    <w:p>
      <w:pPr>
        <w:pStyle w:val="Compact"/>
        <w:numPr>
          <w:numId w:val="1182"/>
          <w:ilvl w:val="2"/>
        </w:numPr>
      </w:pPr>
      <w:r>
        <w:t xml:space="preserve">docker run|create -p ip::containerPort</w:t>
      </w:r>
    </w:p>
    <w:p>
      <w:pPr>
        <w:pStyle w:val="Compact"/>
        <w:numPr>
          <w:numId w:val="1183"/>
          <w:ilvl w:val="3"/>
        </w:numPr>
      </w:pPr>
      <w:r>
        <w:t xml:space="preserve">主机的随机端口和容器的端口进行映射</w:t>
      </w:r>
    </w:p>
    <w:p>
      <w:pPr>
        <w:pStyle w:val="Compact"/>
        <w:numPr>
          <w:numId w:val="1182"/>
          <w:ilvl w:val="2"/>
        </w:numPr>
      </w:pPr>
      <w:r>
        <w:t xml:space="preserve">docker run|create -p hostPort:containerPort</w:t>
      </w:r>
    </w:p>
    <w:p>
      <w:pPr>
        <w:pStyle w:val="Compact"/>
        <w:numPr>
          <w:numId w:val="1179"/>
          <w:ilvl w:val="1"/>
        </w:numPr>
      </w:pPr>
      <w:r>
        <w:t xml:space="preserve">查看容器端口映射情况</w:t>
      </w:r>
    </w:p>
    <w:p>
      <w:pPr>
        <w:pStyle w:val="Compact"/>
        <w:numPr>
          <w:numId w:val="1184"/>
          <w:ilvl w:val="2"/>
        </w:numPr>
      </w:pPr>
      <w:r>
        <w:t xml:space="preserve">docker port name|id 5000 查看容器5000端口与主机端口映射情况</w:t>
      </w:r>
    </w:p>
    <w:p>
      <w:pPr>
        <w:pStyle w:val="Compact"/>
        <w:numPr>
          <w:numId w:val="1179"/>
          <w:ilvl w:val="1"/>
        </w:numPr>
      </w:pPr>
      <w:r>
        <w:t xml:space="preserve">查看容器所有信息，包括端口映射</w:t>
      </w:r>
    </w:p>
    <w:p>
      <w:pPr>
        <w:pStyle w:val="Compact"/>
        <w:numPr>
          <w:numId w:val="1185"/>
          <w:ilvl w:val="2"/>
        </w:numPr>
      </w:pPr>
      <w:r>
        <w:t xml:space="preserve">docker inspect name|id</w:t>
      </w:r>
    </w:p>
    <w:p>
      <w:pPr>
        <w:pStyle w:val="Heading4"/>
      </w:pPr>
      <w:bookmarkStart w:id="117" w:name="容器间通信"/>
      <w:bookmarkEnd w:id="117"/>
      <w:r>
        <w:t xml:space="preserve">1.7.5.6. 容器间通信</w:t>
      </w:r>
    </w:p>
    <w:p>
      <w:pPr>
        <w:pStyle w:val="FirstParagraph"/>
      </w:pPr>
      <w:r>
        <w:t xml:space="preserve">目录</w:t>
      </w:r>
    </w:p>
    <w:p>
      <w:pPr>
        <w:pStyle w:val="SourceCode"/>
      </w:pPr>
      <w:r>
        <w:rPr>
          <w:rStyle w:val="VerbatimChar"/>
        </w:rPr>
        <w:t xml:space="preserve"># 创建容器vim-1.0</w:t>
      </w:r>
      <w:r>
        <w:br w:type="textWrapping"/>
      </w:r>
      <w:r>
        <w:rPr>
          <w:rStyle w:val="VerbatimChar"/>
        </w:rPr>
        <w:t xml:space="preserve">lgj@lgj-Lenovo-G470:~$ docker run -it --name vim-1.0 openjdk-vim:8  /bin/bash</w:t>
      </w:r>
      <w:r>
        <w:br w:type="textWrapping"/>
      </w:r>
      <w:r>
        <w:rPr>
          <w:rStyle w:val="VerbatimChar"/>
        </w:rPr>
        <w:t xml:space="preserve"># 创建容器vim-1.1 并使用--link指定需要进行访问的容器</w:t>
      </w:r>
      <w:r>
        <w:br w:type="textWrapping"/>
      </w:r>
      <w:r>
        <w:rPr>
          <w:rStyle w:val="VerbatimChar"/>
        </w:rPr>
        <w:t xml:space="preserve">lgj@lgj-Lenovo-G470:~$ docker run -it --name vim-1.2 --link vim-1.0  openjdk-vim:8  /bin/bash</w:t>
      </w:r>
      <w:r>
        <w:br w:type="textWrapping"/>
      </w:r>
      <w:r>
        <w:rPr>
          <w:rStyle w:val="VerbatimChar"/>
        </w:rPr>
        <w:t xml:space="preserve"/>
      </w:r>
      <w:r>
        <w:br w:type="textWrapping"/>
      </w:r>
      <w:r>
        <w:rPr>
          <w:rStyle w:val="VerbatimChar"/>
        </w:rPr>
        <w:t xml:space="preserve">#ping 进行网络测试,可以联通</w:t>
      </w:r>
      <w:r>
        <w:br w:type="textWrapping"/>
      </w:r>
      <w:r>
        <w:rPr>
          <w:rStyle w:val="VerbatimChar"/>
        </w:rPr>
        <w:t xml:space="preserve">root@0a322b390ec2:/# ping vim-1.0</w:t>
      </w:r>
      <w:r>
        <w:br w:type="textWrapping"/>
      </w:r>
      <w:r>
        <w:rPr>
          <w:rStyle w:val="VerbatimChar"/>
        </w:rPr>
        <w:t xml:space="preserve">PING vim-1.0 (172.17.0.2) 56(84) bytes of data.</w:t>
      </w:r>
      <w:r>
        <w:br w:type="textWrapping"/>
      </w:r>
      <w:r>
        <w:rPr>
          <w:rStyle w:val="VerbatimChar"/>
        </w:rPr>
        <w:t xml:space="preserve">64 bytes from vim-1.0 (172.17.0.2): icmp_seq=1 ttl=64 time=0.098 ms</w:t>
      </w:r>
      <w:r>
        <w:br w:type="textWrapping"/>
      </w:r>
      <w:r>
        <w:rPr>
          <w:rStyle w:val="VerbatimChar"/>
        </w:rPr>
        <w:t xml:space="preserve">64 bytes from vim-1.0 (172.17.0.2): icmp_seq=2 ttl=64 time=0.136 ms</w:t>
      </w:r>
      <w:r>
        <w:br w:type="textWrapping"/>
      </w:r>
      <w:r>
        <w:rPr>
          <w:rStyle w:val="VerbatimChar"/>
        </w:rPr>
        <w:t xml:space="preserve">64 bytes from vim-1.0 (172.17.0.2): icmp_seq=3 ttl=64 time=0.160 ms</w:t>
      </w:r>
    </w:p>
    <w:p>
      <w:pPr>
        <w:pStyle w:val="FirstParagraph"/>
      </w:pPr>
      <w:r>
        <w:t xml:space="preserve">在容器的信息中，展示了连接到的容器，以及这个容器在当前容器中的别名</w:t>
      </w:r>
    </w:p>
    <w:p>
      <w:pPr>
        <w:pStyle w:val="SourceCode"/>
      </w:pPr>
      <w:r>
        <w:rPr>
          <w:rStyle w:val="VerbatimChar"/>
        </w:rPr>
        <w:t xml:space="preserve">"HostConfig": {</w:t>
      </w:r>
      <w:r>
        <w:br w:type="textWrapping"/>
      </w:r>
      <w:r>
        <w:rPr>
          <w:rStyle w:val="VerbatimChar"/>
        </w:rPr>
        <w:t xml:space="preserve">            "Links": [</w:t>
      </w:r>
      <w:r>
        <w:br w:type="textWrapping"/>
      </w:r>
      <w:r>
        <w:rPr>
          <w:rStyle w:val="VerbatimChar"/>
        </w:rPr>
        <w:t xml:space="preserve">                "/vim-1.0:/vim-1.1/vim-1.0"</w:t>
      </w:r>
      <w:r>
        <w:br w:type="textWrapping"/>
      </w:r>
      <w:r>
        <w:rPr>
          <w:rStyle w:val="VerbatimChar"/>
        </w:rPr>
        <w:t xml:space="preserve">            ],</w:t>
      </w:r>
      <w:r>
        <w:br w:type="textWrapping"/>
      </w:r>
      <w:r>
        <w:rPr>
          <w:rStyle w:val="VerbatimChar"/>
        </w:rPr>
        <w:t xml:space="preserve">}</w:t>
      </w:r>
    </w:p>
    <w:p>
      <w:pPr>
        <w:pStyle w:val="FirstParagraph"/>
      </w:pPr>
      <w:r>
        <w:t xml:space="preserve">容器间通信的主要目的并不是实现网络的访问，而是将容器间访问的方式更抽象化 。我们知道， Docker 设计的目的是快速部署，而快速部署需要解决的问题就是减少和避免因为宿主机环境变化而带来的配置和适配时间问题 。 网络作为宿主机环境的重要组成部分之一，自然也是影响 Docker 是否能够完成快速部署最重要的因素之一。</w:t>
      </w:r>
    </w:p>
    <w:p>
      <w:pPr>
        <w:pStyle w:val="BodyText"/>
      </w:pPr>
      <w:r>
        <w:t xml:space="preserve">同在一个容器网络中的容器因为连接了同一个子网，所以它们之间进行网络访问是非常容易的。然而由于宿主机的网络环境并不固定，也就不能保证 Docker 申请到的容器网络的网段总是一致。如果让容器中的程序以其他容器在网络中的 IP 地址进行访问，则势必会因宿主机网络环境的改变而引起容器网络的改变，进而导致网络访问并不牢靠。在这种情况下，就需要修改容器中访问其他容器所使用的 IP 地址，但这样做就达不到Docker 快速部署的目的。</w:t>
      </w:r>
    </w:p>
    <w:p>
      <w:pPr>
        <w:pStyle w:val="BodyText"/>
      </w:pPr>
      <w:r>
        <w:t xml:space="preserve">Docker 通过修改 hosts 的方式实现了 一种既简单又无须修改 IP 地址的方案 。我们使用 Docker 连接其他容器时， Docker 会在／etc/hosts 中添加一条基于容器名称或别名的条目，这条解析的指向正是被连接的容器。当我们需要在容器中使用被连接容器地址的时候，只使用容器的名称或设置的别名即可 。 这种方式巧妙地利用了域名解析机制实现了变化的 IP 到固定的名称的转变，无须再考虑容器 IP 因为网络环境而发生变化的问题 。</w:t>
      </w:r>
    </w:p>
    <w:p>
      <w:pPr>
        <w:pStyle w:val="BodyText"/>
      </w:pPr>
      <w:r>
        <w:t xml:space="preserve">当我们创建容器并且使用了容器间连接时， Docker 会在容器中做两件事情。第一件事情是修改／etc/hosts 文件，第二件事情是增加相关的环境变量</w:t>
      </w:r>
    </w:p>
    <w:p>
      <w:pPr>
        <w:pStyle w:val="BodyText"/>
      </w:pPr>
      <w:r>
        <w:t xml:space="preserve">查看上述-1.1的host文件</w:t>
      </w:r>
    </w:p>
    <w:p>
      <w:pPr>
        <w:pStyle w:val="SourceCode"/>
      </w:pPr>
      <w:r>
        <w:rPr>
          <w:rStyle w:val="VerbatimChar"/>
        </w:rPr>
        <w:t xml:space="preserve">root@e100b11eef79:/# cat /etc/hosts</w:t>
      </w:r>
      <w:r>
        <w:br w:type="textWrapping"/>
      </w:r>
      <w:r>
        <w:rPr>
          <w:rStyle w:val="VerbatimChar"/>
        </w:rPr>
        <w:t xml:space="preserve">127.0.0.1   localhost</w:t>
      </w:r>
      <w:r>
        <w:br w:type="textWrapping"/>
      </w:r>
      <w:r>
        <w:rPr>
          <w:rStyle w:val="VerbatimChar"/>
        </w:rPr>
        <w:t xml:space="preserve">::1 localhost ip6-localhost ip6-loopback</w:t>
      </w:r>
      <w:r>
        <w:br w:type="textWrapping"/>
      </w:r>
      <w:r>
        <w:rPr>
          <w:rStyle w:val="VerbatimChar"/>
        </w:rPr>
        <w:t xml:space="preserve">fe00::0 ip6-localnet</w:t>
      </w:r>
      <w:r>
        <w:br w:type="textWrapping"/>
      </w:r>
      <w:r>
        <w:rPr>
          <w:rStyle w:val="VerbatimChar"/>
        </w:rPr>
        <w:t xml:space="preserve">ff00::0 ip6-mcastprefix</w:t>
      </w:r>
      <w:r>
        <w:br w:type="textWrapping"/>
      </w:r>
      <w:r>
        <w:rPr>
          <w:rStyle w:val="VerbatimChar"/>
        </w:rPr>
        <w:t xml:space="preserve">ff02::1 ip6-allnodes</w:t>
      </w:r>
      <w:r>
        <w:br w:type="textWrapping"/>
      </w:r>
      <w:r>
        <w:rPr>
          <w:rStyle w:val="VerbatimChar"/>
        </w:rPr>
        <w:t xml:space="preserve">ff02::2 ip6-allrouters</w:t>
      </w:r>
      <w:r>
        <w:br w:type="textWrapping"/>
      </w:r>
      <w:r>
        <w:rPr>
          <w:rStyle w:val="VerbatimChar"/>
        </w:rPr>
        <w:t xml:space="preserve">172.17.0.2  vim-1.0 97570007328c</w:t>
      </w:r>
      <w:r>
        <w:br w:type="textWrapping"/>
      </w:r>
      <w:r>
        <w:rPr>
          <w:rStyle w:val="VerbatimChar"/>
        </w:rPr>
        <w:t xml:space="preserve">172.17.0.3  e100b11eef79</w:t>
      </w:r>
    </w:p>
    <w:p>
      <w:pPr>
        <w:pStyle w:val="FirstParagraph"/>
      </w:pPr>
      <w:r>
        <w:t xml:space="preserve">被连接容器的容器皿前 12 位及容器名称都会被解析到被连接容器的IP上。</w:t>
      </w:r>
    </w:p>
    <w:p>
      <w:pPr>
        <w:pStyle w:val="Heading3"/>
      </w:pPr>
      <w:bookmarkStart w:id="118" w:name="数据卷"/>
      <w:bookmarkEnd w:id="118"/>
      <w:r>
        <w:t xml:space="preserve">1.7.6. 数据卷</w:t>
      </w:r>
    </w:p>
    <w:p>
      <w:pPr>
        <w:pStyle w:val="FirstParagraph"/>
      </w:pPr>
      <w:r>
        <w:t xml:space="preserve">目录</w:t>
      </w:r>
    </w:p>
    <w:p>
      <w:pPr>
        <w:pStyle w:val="Heading4"/>
      </w:pPr>
      <w:bookmarkStart w:id="119" w:name="基本概念-3"/>
      <w:bookmarkEnd w:id="119"/>
      <w:r>
        <w:t xml:space="preserve">1.7.6.1. 基本概念</w:t>
      </w:r>
    </w:p>
    <w:p>
      <w:pPr>
        <w:pStyle w:val="FirstParagraph"/>
      </w:pPr>
      <w:r>
        <w:t xml:space="preserve">目录</w:t>
      </w:r>
    </w:p>
    <w:p>
      <w:pPr>
        <w:pStyle w:val="BodyText"/>
      </w:pPr>
      <w:r>
        <w:t xml:space="preserve">容器内的文件环境，是由联合文件系统提供的一个临时层，虽然能够让程序随意操作其中的文件，但所有的读写都是在北］；盒环境中进行的。当容器停止运行并被删除时，这个临时记录着文件修改的层就会被一同丢弃。即使我们能够通过提交镜像的方式保存容器中文件的修改，但利用这种方式实现文件的持久化不但操作过于烦琐，也不便于进行自动化管理，仍然达不到我们想要的效果。更何况通过镜像的方式保存文件，只解决了文件的输出问题，并没有解决文件输入的问题。</w:t>
      </w:r>
    </w:p>
    <w:p>
      <w:pPr>
        <w:pStyle w:val="BodyText"/>
      </w:pPr>
      <w:r>
        <w:t xml:space="preserve">为了达到从外界获取文件以及持久化存储文件的目的， Docker 提出了数据卷（ Data Volume ）的概念。简而言之，数据卷就是一个挂载在容器内文件系统中的文件或目录。在容器中，数据卷和其他的文件或目录看起来别无二致，但是因为数据卷是从外界挂载在容器中的，所以它可以脱离容器的生命周期而独立存在。正是由于数据卷的生命周期并不等同于容器的生命周期，在容器退出乃至删除之后，数据卷仍不会受到影响，会依然存在于 Docker 之中 。所以，如果通过数据卷保存文件，那么这些文件就不会因为容器的终结而消失。</w:t>
      </w:r>
    </w:p>
    <w:p>
      <w:pPr>
        <w:pStyle w:val="Compact"/>
        <w:numPr>
          <w:numId w:val="1186"/>
          <w:ilvl w:val="0"/>
        </w:numPr>
      </w:pPr>
      <w:r>
        <w:t xml:space="preserve">数据卷作用</w:t>
      </w:r>
    </w:p>
    <w:p>
      <w:pPr>
        <w:pStyle w:val="Compact"/>
        <w:numPr>
          <w:numId w:val="1187"/>
          <w:ilvl w:val="1"/>
        </w:numPr>
      </w:pPr>
      <w:r>
        <w:t xml:space="preserve">是一个目录或者文件，绑定到容器的目录或者文件，两处内容同步更新</w:t>
      </w:r>
      <w:r>
        <w:br w:type="textWrapping"/>
      </w:r>
    </w:p>
    <w:p>
      <w:pPr>
        <w:pStyle w:val="Compact"/>
        <w:numPr>
          <w:numId w:val="1187"/>
          <w:ilvl w:val="1"/>
        </w:numPr>
      </w:pPr>
      <w:r>
        <w:t xml:space="preserve">绕过"拷贝写"系统，以达到本地磁盘IO性能</w:t>
      </w:r>
    </w:p>
    <w:p>
      <w:pPr>
        <w:pStyle w:val="Compact"/>
        <w:numPr>
          <w:numId w:val="1187"/>
          <w:ilvl w:val="1"/>
        </w:numPr>
      </w:pPr>
      <w:r>
        <w:t xml:space="preserve">绕过"拷贝写"系统，有些文件不需要在docker commit 的时候打包进镜像中</w:t>
      </w:r>
    </w:p>
    <w:p>
      <w:pPr>
        <w:pStyle w:val="Compact"/>
        <w:numPr>
          <w:numId w:val="1187"/>
          <w:ilvl w:val="1"/>
        </w:numPr>
      </w:pPr>
      <w:r>
        <w:t xml:space="preserve">在多个容器之间共享目录</w:t>
      </w:r>
    </w:p>
    <w:p>
      <w:pPr>
        <w:pStyle w:val="Compact"/>
        <w:numPr>
          <w:numId w:val="1187"/>
          <w:ilvl w:val="1"/>
        </w:numPr>
      </w:pPr>
      <w:r>
        <w:t xml:space="preserve">在宿主和容器之间共享目录</w:t>
      </w:r>
    </w:p>
    <w:p>
      <w:pPr>
        <w:pStyle w:val="Compact"/>
        <w:numPr>
          <w:numId w:val="1187"/>
          <w:ilvl w:val="1"/>
        </w:numPr>
      </w:pPr>
      <w:r>
        <w:t xml:space="preserve">在宿主和容器之间共享单个文件</w:t>
      </w:r>
    </w:p>
    <w:p>
      <w:pPr>
        <w:pStyle w:val="Compact"/>
        <w:numPr>
          <w:numId w:val="1186"/>
          <w:ilvl w:val="0"/>
        </w:numPr>
      </w:pPr>
      <w:r>
        <w:t xml:space="preserve">数据卷的特点</w:t>
      </w:r>
    </w:p>
    <w:p>
      <w:pPr>
        <w:pStyle w:val="Compact"/>
        <w:numPr>
          <w:numId w:val="1188"/>
          <w:ilvl w:val="1"/>
        </w:numPr>
      </w:pPr>
      <w:r>
        <w:t xml:space="preserve">数据卷中的数据并不继承于镜像，也不在联合文件系统临时层所管理的范围内，所以镜像层的写时复制机制不会作用于数据卷中的数据，而这些数据也不会被 docker commit 提交到新的镜像之中</w:t>
      </w:r>
    </w:p>
    <w:p>
      <w:pPr>
        <w:pStyle w:val="Compact"/>
        <w:numPr>
          <w:numId w:val="1188"/>
          <w:ilvl w:val="1"/>
        </w:numPr>
      </w:pPr>
      <w:r>
        <w:t xml:space="preserve">因为文件的操作不是在沙盒环境中进行的，而是直接作用于宿主机内真实的硬盘 IO 中，所以我们对数据卷中数据的操作会马上产生效果，并且操作速度也要比对临时层中数据的操作来得快。</w:t>
      </w:r>
    </w:p>
    <w:p>
      <w:pPr>
        <w:pStyle w:val="Compact"/>
        <w:numPr>
          <w:numId w:val="1188"/>
          <w:ilvl w:val="1"/>
        </w:numPr>
      </w:pPr>
      <w:r>
        <w:t xml:space="preserve">数据卷不依赖于容器，它的生命周期也不受容器的控制，所以，我们能够安全地存储文件到数据卷中 。 也正是因为数据卷独立于容器之外，所以多个容器可以共享同一个数据卷。通过数据卷，我们就可以实现在容器之间进行文件数据的共享了。</w:t>
      </w:r>
    </w:p>
    <w:p>
      <w:pPr>
        <w:pStyle w:val="Compact"/>
        <w:numPr>
          <w:numId w:val="1188"/>
          <w:ilvl w:val="1"/>
        </w:numPr>
      </w:pPr>
      <w:r>
        <w:t xml:space="preserve">数据卷为容器提供了持续稳定的存储空间，数据卷中文件的更新，也不会影响到使用它的容器</w:t>
      </w:r>
    </w:p>
    <w:p>
      <w:pPr>
        <w:pStyle w:val="FirstParagraph"/>
      </w:pPr>
      <w:r>
        <w:t xml:space="preserve">数据卷其实就是放置在数据主机内的一个特殊目录，只是 Docker将其封装在容器中进行展示。通过 Docker 的封装，程序在容器中就无法判断数据卷到底从何处挂载，也觉察不出数据卷与其他文件或目录有任何区别，它们甚至不知道容器中哪些目录是数据卷，哪些又不是。正是 Docker 为数据卷设计的良好的封装性，使迁移过程结束后，程序不会因为数据卷在本地环境中的改变，而不能正常运</w:t>
      </w:r>
      <w:r>
        <w:t xml:space="preserve"> </w:t>
      </w:r>
      <w:r>
        <w:t xml:space="preserve">行 。</w:t>
      </w:r>
    </w:p>
    <w:p>
      <w:pPr>
        <w:pStyle w:val="BodyText"/>
      </w:pPr>
      <w:r>
        <w:t xml:space="preserve">通过创建容器而创建的数据卷，会自动挂载到容器之中，成为容器中目录树的一部分。对于通过－v 参数指定的，并且己经存在于宿主机中的数据卷， Docker 也会找到它们并进行挂载。</w:t>
      </w:r>
      <w:r>
        <w:t xml:space="preserve"> </w:t>
      </w:r>
      <w:r>
        <w:t xml:space="preserve">对于那些通过 docker volume create 命令创建的数据卷，我们可以在使用 docker create或 docker m 命令时，采用－v &lt; name&gt;:&lt; dest&gt;的形式来实现数据卷的挂载。</w:t>
      </w:r>
    </w:p>
    <w:p>
      <w:pPr>
        <w:pStyle w:val="BodyText"/>
      </w:pPr>
      <w:r>
        <w:t xml:space="preserve">在－v &lt; name&gt;:&lt; dest&gt;这种参形式中，name 表示数据卷的名称 。因为我们使用 了定义的数据卷名称，所以可以比较方便地配置数据卷，否则需要输入冗长的数据卷随机名称。而 &lt; dest 表示数据卷挂载到容器中的路径，如果容器中对应的目录己经存在，那么挂载操作会把原有的目录暂时隐藏，数据卷会被替换到那个地方去。</w:t>
      </w:r>
      <w:r>
        <w:t xml:space="preserve"> </w:t>
      </w:r>
      <w:r>
        <w:t xml:space="preserve">其实－v &lt; name&gt;:&lt; dest&gt;与－v &lt; dest&gt;类似，只是因为我们没有在－v &lt; dest&gt;这种形式中给出数据卷，所以 Docker 会自动创建一个数据卷用于挂载，而这个创建的数据卷没有直接</w:t>
      </w:r>
      <w:r>
        <w:t xml:space="preserve"> </w:t>
      </w:r>
      <w:r>
        <w:t xml:space="preserve">展示给我们。</w:t>
      </w:r>
    </w:p>
    <w:p>
      <w:pPr>
        <w:pStyle w:val="BodyText"/>
      </w:pPr>
      <w:r>
        <w:t xml:space="preserve">既然 Docker 能够将这些宿主机中的特殊目录挂载到容器里作为数据卷，那自然也能将宿主机中其他己经存在的目录挂载到容器中当作数据卷。在创建容器时，可以使用” -v &lt; src&gt;:&lt; dest&gt;这种参数形式，挂载宿主机中的目录到容器中。</w:t>
      </w:r>
    </w:p>
    <w:p>
      <w:pPr>
        <w:pStyle w:val="BodyText"/>
      </w:pPr>
      <w:r>
        <w:t xml:space="preserve">我们除了挂载宿主机的目录作为数据卷，还可以挂载单个文件到容器之中。不过更推荐以目录的形式挂载数据卷，因为如果直接挂载文件到容器里，当我们在容器中使用Vim 或其他文件编辑工具对文件进行修改时，可能会造成文件 inode(inode）信息的改变。而这些改变并不在容器内外同步，这就会造成一些意想不到的错误。挂载文件更适用于文件不被修改的场景，例如挂载配置文件到容器中。</w:t>
      </w:r>
    </w:p>
    <w:p>
      <w:pPr>
        <w:pStyle w:val="BodyText"/>
      </w:pPr>
      <w:r>
        <w:t xml:space="preserve">因为－v &lt; src&gt;:&lt; dest&gt;与－v &lt; name&gt;:&lt; dest&gt;两种参数传入形式是一致的，为了保证不出现歧义，在使用－v 挂载宿主机目录或文件时，必须使用目录或文件的绝对路径。</w:t>
      </w:r>
    </w:p>
    <w:p>
      <w:pPr>
        <w:pStyle w:val="BodyText"/>
      </w:pPr>
      <w:r>
        <w:t xml:space="preserve">使用挂载宿主机目录或文件成为数据卷的方式，可以非常方便地在容器内部与外部之间共享文件。特别是将配置、代码类可能需要临时修改的文件，通过主机目录挂载的方式放置到容器中时，修改结果会马上体现到容器里，让修改文件变得更加简单。</w:t>
      </w:r>
    </w:p>
    <w:p>
      <w:pPr>
        <w:pStyle w:val="Heading4"/>
      </w:pPr>
      <w:bookmarkStart w:id="120" w:name="数据卷操作"/>
      <w:bookmarkEnd w:id="120"/>
      <w:r>
        <w:t xml:space="preserve">1.7.6.2. 数据卷操作</w:t>
      </w:r>
    </w:p>
    <w:p>
      <w:pPr>
        <w:pStyle w:val="FirstParagraph"/>
      </w:pPr>
      <w:r>
        <w:t xml:space="preserve">目录</w:t>
      </w:r>
    </w:p>
    <w:p>
      <w:pPr>
        <w:pStyle w:val="Compact"/>
        <w:numPr>
          <w:numId w:val="1189"/>
          <w:ilvl w:val="0"/>
        </w:numPr>
      </w:pPr>
      <w:r>
        <w:t xml:space="preserve">创建数据卷</w:t>
      </w:r>
    </w:p>
    <w:p>
      <w:pPr>
        <w:pStyle w:val="Compact"/>
        <w:numPr>
          <w:numId w:val="1190"/>
          <w:ilvl w:val="1"/>
        </w:numPr>
      </w:pPr>
      <w:r>
        <w:t xml:space="preserve">创建数据卷</w:t>
      </w:r>
    </w:p>
    <w:p>
      <w:pPr>
        <w:pStyle w:val="Compact"/>
        <w:numPr>
          <w:numId w:val="1191"/>
          <w:ilvl w:val="2"/>
        </w:numPr>
      </w:pPr>
      <w:r>
        <w:t xml:space="preserve">创建的数据卷一般在/var/lib/docker/volumes中</w:t>
      </w:r>
    </w:p>
    <w:p>
      <w:pPr>
        <w:pStyle w:val="Compact"/>
        <w:numPr>
          <w:numId w:val="1191"/>
          <w:ilvl w:val="2"/>
        </w:numPr>
      </w:pPr>
      <w:r>
        <w:t xml:space="preserve">方式1</w:t>
      </w:r>
    </w:p>
    <w:p>
      <w:pPr>
        <w:pStyle w:val="Compact"/>
        <w:numPr>
          <w:numId w:val="1192"/>
          <w:ilvl w:val="3"/>
        </w:numPr>
      </w:pPr>
      <w:r>
        <w:t xml:space="preserve">创建容器时使用-v参数创建</w:t>
      </w:r>
    </w:p>
    <w:p>
      <w:pPr>
        <w:pStyle w:val="Compact"/>
        <w:numPr>
          <w:numId w:val="1192"/>
          <w:ilvl w:val="3"/>
        </w:numPr>
      </w:pPr>
      <w:r>
        <w:t xml:space="preserve">docker run|create -v /aaa</w:t>
      </w:r>
    </w:p>
    <w:p>
      <w:pPr>
        <w:pStyle w:val="Compact"/>
        <w:numPr>
          <w:numId w:val="1192"/>
          <w:ilvl w:val="3"/>
        </w:numPr>
      </w:pPr>
      <w:r>
        <w:t xml:space="preserve">会在容器中自动创建/aaa目录,并在主机/var/lib/docker中创建数据卷,容器对/aaa进行操作(添加文件修改文件等操作),也同时对数据卷进行操作</w:t>
      </w:r>
    </w:p>
    <w:p>
      <w:pPr>
        <w:pStyle w:val="Compact"/>
        <w:numPr>
          <w:numId w:val="1191"/>
          <w:ilvl w:val="2"/>
        </w:numPr>
      </w:pPr>
      <w:r>
        <w:t xml:space="preserve">docker volume create</w:t>
      </w:r>
    </w:p>
    <w:p>
      <w:pPr>
        <w:pStyle w:val="Compact"/>
        <w:numPr>
          <w:numId w:val="1193"/>
          <w:ilvl w:val="3"/>
        </w:numPr>
      </w:pPr>
      <w:r>
        <w:t xml:space="preserve">返回唯一ID字符串(64个字符)</w:t>
      </w:r>
    </w:p>
    <w:p>
      <w:pPr>
        <w:pStyle w:val="Compact"/>
        <w:numPr>
          <w:numId w:val="1191"/>
          <w:ilvl w:val="2"/>
        </w:numPr>
      </w:pPr>
      <w:r>
        <w:t xml:space="preserve">docker volume create name</w:t>
      </w:r>
    </w:p>
    <w:p>
      <w:pPr>
        <w:pStyle w:val="Compact"/>
        <w:numPr>
          <w:numId w:val="1194"/>
          <w:ilvl w:val="3"/>
        </w:numPr>
      </w:pPr>
      <w:r>
        <w:t xml:space="preserve">自定义数据卷名字</w:t>
      </w:r>
    </w:p>
    <w:p>
      <w:pPr>
        <w:pStyle w:val="Compact"/>
        <w:numPr>
          <w:numId w:val="1191"/>
          <w:ilvl w:val="2"/>
        </w:numPr>
      </w:pPr>
      <w:r>
        <w:t xml:space="preserve">查看创建的数据卷信息:docker volume inspect my-redis,显示如下信息</w:t>
      </w:r>
    </w:p>
    <w:p>
      <w:pPr>
        <w:pStyle w:val="Compact"/>
        <w:numPr>
          <w:numId w:val="1195"/>
          <w:ilvl w:val="3"/>
        </w:numPr>
      </w:pPr>
      <w:r>
        <w:t xml:space="preserve">"CreatedAt": "2019-10-17T01:36:22+08:00",</w:t>
      </w:r>
    </w:p>
    <w:p>
      <w:pPr>
        <w:pStyle w:val="Compact"/>
        <w:numPr>
          <w:numId w:val="1195"/>
          <w:ilvl w:val="3"/>
        </w:numPr>
      </w:pPr>
      <w:r>
        <w:t xml:space="preserve">"Driver": "local",</w:t>
      </w:r>
    </w:p>
    <w:p>
      <w:pPr>
        <w:pStyle w:val="Compact"/>
        <w:numPr>
          <w:numId w:val="1195"/>
          <w:ilvl w:val="3"/>
        </w:numPr>
      </w:pPr>
      <w:r>
        <w:t xml:space="preserve">"Labels": {},</w:t>
      </w:r>
    </w:p>
    <w:p>
      <w:pPr>
        <w:pStyle w:val="Compact"/>
        <w:numPr>
          <w:numId w:val="1195"/>
          <w:ilvl w:val="3"/>
        </w:numPr>
      </w:pPr>
      <w:r>
        <w:t xml:space="preserve">"Mountpoint": "/var/lib/docker/volumes/my-redis/_data",</w:t>
      </w:r>
    </w:p>
    <w:p>
      <w:pPr>
        <w:pStyle w:val="Compact"/>
        <w:numPr>
          <w:numId w:val="1195"/>
          <w:ilvl w:val="3"/>
        </w:numPr>
      </w:pPr>
      <w:r>
        <w:t xml:space="preserve">"Name": "my-redis",</w:t>
      </w:r>
    </w:p>
    <w:p>
      <w:pPr>
        <w:pStyle w:val="Compact"/>
        <w:numPr>
          <w:numId w:val="1195"/>
          <w:ilvl w:val="3"/>
        </w:numPr>
      </w:pPr>
      <w:r>
        <w:t xml:space="preserve">"Options": {},</w:t>
      </w:r>
    </w:p>
    <w:p>
      <w:pPr>
        <w:pStyle w:val="Compact"/>
        <w:numPr>
          <w:numId w:val="1195"/>
          <w:ilvl w:val="3"/>
        </w:numPr>
      </w:pPr>
      <w:r>
        <w:t xml:space="preserve">"Scope": "local"</w:t>
      </w:r>
    </w:p>
    <w:p>
      <w:pPr>
        <w:pStyle w:val="Compact"/>
        <w:numPr>
          <w:numId w:val="1190"/>
          <w:ilvl w:val="1"/>
        </w:numPr>
      </w:pPr>
      <w:r>
        <w:t xml:space="preserve">挂载数据卷</w:t>
      </w:r>
    </w:p>
    <w:p>
      <w:pPr>
        <w:pStyle w:val="Compact"/>
        <w:numPr>
          <w:numId w:val="1196"/>
          <w:ilvl w:val="2"/>
        </w:numPr>
      </w:pPr>
      <w:r>
        <w:t xml:space="preserve">docker run|create -v name:/aaa</w:t>
      </w:r>
    </w:p>
    <w:p>
      <w:pPr>
        <w:pStyle w:val="Compact"/>
        <w:numPr>
          <w:numId w:val="1196"/>
          <w:ilvl w:val="2"/>
        </w:numPr>
      </w:pPr>
      <w:r>
        <w:t xml:space="preserve">创建时挂载容器中的/aaa目录到数据卷,name这里可以使用数据卷的名称或者唯一ID</w:t>
      </w:r>
    </w:p>
    <w:p>
      <w:pPr>
        <w:pStyle w:val="Compact"/>
        <w:numPr>
          <w:numId w:val="1190"/>
          <w:ilvl w:val="1"/>
        </w:numPr>
      </w:pPr>
      <w:r>
        <w:t xml:space="preserve">挂载宿主机目录或文件到容器中</w:t>
      </w:r>
    </w:p>
    <w:p>
      <w:pPr>
        <w:pStyle w:val="Compact"/>
        <w:numPr>
          <w:numId w:val="1197"/>
          <w:ilvl w:val="2"/>
        </w:numPr>
      </w:pPr>
      <w:r>
        <w:t xml:space="preserve">为了避免和上面的挂载数据卷冲突,路径需要是绝对路径</w:t>
      </w:r>
    </w:p>
    <w:p>
      <w:pPr>
        <w:pStyle w:val="Compact"/>
        <w:numPr>
          <w:numId w:val="1197"/>
          <w:ilvl w:val="2"/>
        </w:numPr>
      </w:pPr>
      <w:r>
        <w:t xml:space="preserve">-v 本地目录(文件):容器目录(文件) ，本地目录为绝对目录，可以是文件</w:t>
      </w:r>
    </w:p>
    <w:p>
      <w:pPr>
        <w:pStyle w:val="Compact"/>
        <w:numPr>
          <w:numId w:val="1197"/>
          <w:ilvl w:val="2"/>
        </w:numPr>
      </w:pPr>
      <w:r>
        <w:t xml:space="preserve">docker run -v /xx/xx.text:/xx/xx.text</w:t>
      </w:r>
    </w:p>
    <w:p>
      <w:pPr>
        <w:pStyle w:val="Compact"/>
        <w:numPr>
          <w:numId w:val="1197"/>
          <w:ilvl w:val="2"/>
        </w:numPr>
      </w:pPr>
      <w:r>
        <w:t xml:space="preserve">dockerfile 也类似</w:t>
      </w:r>
    </w:p>
    <w:p>
      <w:pPr>
        <w:pStyle w:val="Compact"/>
        <w:numPr>
          <w:numId w:val="1198"/>
          <w:ilvl w:val="3"/>
        </w:numPr>
      </w:pPr>
      <w:r>
        <w:t xml:space="preserve">volume /xxx/xxx:/xx/xx</w:t>
      </w:r>
    </w:p>
    <w:p>
      <w:pPr>
        <w:numPr>
          <w:numId w:val="1190"/>
          <w:ilvl w:val="1"/>
        </w:numPr>
      </w:pPr>
      <w:r>
        <w:t xml:space="preserve">docker inspect -f="{{.Mounts}}"</w:t>
      </w:r>
    </w:p>
    <w:p>
      <w:pPr>
        <w:numPr>
          <w:numId w:val="1190"/>
          <w:ilvl w:val="1"/>
        </w:numPr>
      </w:pPr>
      <w:r>
        <w:t xml:space="preserve">主机上的数据卷位置为/var/lib/docker/volumes</w:t>
      </w:r>
    </w:p>
    <w:p>
      <w:pPr>
        <w:pStyle w:val="FirstParagraph"/>
      </w:pPr>
      <w:r>
        <w:t xml:space="preserve">指定两个数据卷:</w:t>
      </w:r>
      <w:r>
        <w:t xml:space="preserve"> </w:t>
      </w:r>
      <w:r>
        <w:t xml:space="preserve">docker run -it --name vim-1.3 -v ~/aname -v ~/aname1 -v /xx/xx.text:/xx/xx.text -v /aa:/bb openjdk-vim:8 /bin/bash</w:t>
      </w:r>
    </w:p>
    <w:p>
      <w:pPr>
        <w:pStyle w:val="SourceCode"/>
      </w:pPr>
      <w:r>
        <w:rPr>
          <w:rStyle w:val="VerbatimChar"/>
        </w:rPr>
        <w:t xml:space="preserve">"Mounts": [</w:t>
      </w:r>
      <w:r>
        <w:br w:type="textWrapping"/>
      </w:r>
      <w:r>
        <w:rPr>
          <w:rStyle w:val="VerbatimChar"/>
        </w:rPr>
        <w:t xml:space="preserve">            # 这两种是绑定主机目录到容器目录</w:t>
      </w:r>
      <w:r>
        <w:br w:type="textWrapping"/>
      </w:r>
      <w:r>
        <w:rPr>
          <w:rStyle w:val="VerbatimChar"/>
        </w:rPr>
        <w:t xml:space="preserve">            {</w:t>
      </w:r>
      <w:r>
        <w:br w:type="textWrapping"/>
      </w:r>
      <w:r>
        <w:rPr>
          <w:rStyle w:val="VerbatimChar"/>
        </w:rPr>
        <w:t xml:space="preserve">                "Type": "bind",</w:t>
      </w:r>
      <w:r>
        <w:br w:type="textWrapping"/>
      </w:r>
      <w:r>
        <w:rPr>
          <w:rStyle w:val="VerbatimChar"/>
        </w:rPr>
        <w:t xml:space="preserve">                "Source": "/aa",</w:t>
      </w:r>
      <w:r>
        <w:br w:type="textWrapping"/>
      </w:r>
      <w:r>
        <w:rPr>
          <w:rStyle w:val="VerbatimChar"/>
        </w:rPr>
        <w:t xml:space="preserve">                "Destination": "/bb",</w:t>
      </w:r>
      <w:r>
        <w:br w:type="textWrapping"/>
      </w:r>
      <w:r>
        <w:rPr>
          <w:rStyle w:val="VerbatimChar"/>
        </w:rPr>
        <w:t xml:space="preserve">                "Mode": "",</w:t>
      </w:r>
      <w:r>
        <w:br w:type="textWrapping"/>
      </w:r>
      <w:r>
        <w:rPr>
          <w:rStyle w:val="VerbatimChar"/>
        </w:rPr>
        <w:t xml:space="preserve">                "RW": true,</w:t>
      </w:r>
      <w:r>
        <w:br w:type="textWrapping"/>
      </w:r>
      <w:r>
        <w:rPr>
          <w:rStyle w:val="VerbatimChar"/>
        </w:rPr>
        <w:t xml:space="preserve">                "Propagation": "rprivate"</w:t>
      </w:r>
      <w:r>
        <w:br w:type="textWrapping"/>
      </w:r>
      <w:r>
        <w:rPr>
          <w:rStyle w:val="VerbatimChar"/>
        </w:rPr>
        <w:t xml:space="preserve">            },</w:t>
      </w:r>
      <w:r>
        <w:br w:type="textWrapping"/>
      </w:r>
      <w:r>
        <w:rPr>
          <w:rStyle w:val="VerbatimChar"/>
        </w:rPr>
        <w:t xml:space="preserve">            {</w:t>
      </w:r>
      <w:r>
        <w:br w:type="textWrapping"/>
      </w:r>
      <w:r>
        <w:rPr>
          <w:rStyle w:val="VerbatimChar"/>
        </w:rPr>
        <w:t xml:space="preserve">                "Type": "bind",</w:t>
      </w:r>
      <w:r>
        <w:br w:type="textWrapping"/>
      </w:r>
      <w:r>
        <w:rPr>
          <w:rStyle w:val="VerbatimChar"/>
        </w:rPr>
        <w:t xml:space="preserve">                "Source": "/xx/xx.text",</w:t>
      </w:r>
      <w:r>
        <w:br w:type="textWrapping"/>
      </w:r>
      <w:r>
        <w:rPr>
          <w:rStyle w:val="VerbatimChar"/>
        </w:rPr>
        <w:t xml:space="preserve">                "Destination": "/xx/xx.text",</w:t>
      </w:r>
      <w:r>
        <w:br w:type="textWrapping"/>
      </w:r>
      <w:r>
        <w:rPr>
          <w:rStyle w:val="VerbatimChar"/>
        </w:rPr>
        <w:t xml:space="preserve">                "Mode": "",</w:t>
      </w:r>
      <w:r>
        <w:br w:type="textWrapping"/>
      </w:r>
      <w:r>
        <w:rPr>
          <w:rStyle w:val="VerbatimChar"/>
        </w:rPr>
        <w:t xml:space="preserve">                "RW": true,</w:t>
      </w:r>
      <w:r>
        <w:br w:type="textWrapping"/>
      </w:r>
      <w:r>
        <w:rPr>
          <w:rStyle w:val="VerbatimChar"/>
        </w:rPr>
        <w:t xml:space="preserve">                "Propagation": "rprivate"</w:t>
      </w:r>
      <w:r>
        <w:br w:type="textWrapping"/>
      </w:r>
      <w:r>
        <w:rPr>
          <w:rStyle w:val="VerbatimChar"/>
        </w:rPr>
        <w:t xml:space="preserve">            },</w:t>
      </w:r>
      <w:r>
        <w:br w:type="textWrapping"/>
      </w:r>
      <w:r>
        <w:rPr>
          <w:rStyle w:val="VerbatimChar"/>
        </w:rPr>
        <w:t xml:space="preserve">            #  这两种是绑定数据卷到容器目录</w:t>
      </w:r>
      <w:r>
        <w:br w:type="textWrapping"/>
      </w:r>
      <w:r>
        <w:rPr>
          <w:rStyle w:val="VerbatimChar"/>
        </w:rPr>
        <w:t xml:space="preserve">            {</w:t>
      </w:r>
      <w:r>
        <w:br w:type="textWrapping"/>
      </w:r>
      <w:r>
        <w:rPr>
          <w:rStyle w:val="VerbatimChar"/>
        </w:rPr>
        <w:t xml:space="preserve">                "Type": "volume",</w:t>
      </w:r>
      <w:r>
        <w:br w:type="textWrapping"/>
      </w:r>
      <w:r>
        <w:rPr>
          <w:rStyle w:val="VerbatimChar"/>
        </w:rPr>
        <w:t xml:space="preserve">                "Name": "bcdecf8775299f04605baa3a3f9de95f58af7b12cebb0a6c3de96d6afe92cfbd",</w:t>
      </w:r>
      <w:r>
        <w:br w:type="textWrapping"/>
      </w:r>
      <w:r>
        <w:rPr>
          <w:rStyle w:val="VerbatimChar"/>
        </w:rPr>
        <w:t xml:space="preserve">                "Source": "/var/lib/docker/volumes/bcdecf8775299f04605baa3a3f9de95f58af7b12cebb0a6c3de96d6afe92cfbd/_data",</w:t>
      </w:r>
      <w:r>
        <w:br w:type="textWrapping"/>
      </w:r>
      <w:r>
        <w:rPr>
          <w:rStyle w:val="VerbatimChar"/>
        </w:rPr>
        <w:t xml:space="preserve">                "Destination": "/home/lgj/aname",</w:t>
      </w:r>
      <w:r>
        <w:br w:type="textWrapping"/>
      </w:r>
      <w:r>
        <w:rPr>
          <w:rStyle w:val="VerbatimChar"/>
        </w:rPr>
        <w:t xml:space="preserve">                "Driver": "local",</w:t>
      </w:r>
      <w:r>
        <w:br w:type="textWrapping"/>
      </w:r>
      <w:r>
        <w:rPr>
          <w:rStyle w:val="VerbatimChar"/>
        </w:rPr>
        <w:t xml:space="preserve">                "Mode": "",</w:t>
      </w:r>
      <w:r>
        <w:br w:type="textWrapping"/>
      </w:r>
      <w:r>
        <w:rPr>
          <w:rStyle w:val="VerbatimChar"/>
        </w:rPr>
        <w:t xml:space="preserve">                "RW": true,</w:t>
      </w:r>
      <w:r>
        <w:br w:type="textWrapping"/>
      </w:r>
      <w:r>
        <w:rPr>
          <w:rStyle w:val="VerbatimChar"/>
        </w:rPr>
        <w:t xml:space="preserve">                "Propagation":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"Type": "volume",</w:t>
      </w:r>
      <w:r>
        <w:br w:type="textWrapping"/>
      </w:r>
      <w:r>
        <w:rPr>
          <w:rStyle w:val="VerbatimChar"/>
        </w:rPr>
        <w:t xml:space="preserve">                "Name": "ba84d853878a43f2b15a79ecb6969e817ea781ada28e3629f9a488a937f675ed",</w:t>
      </w:r>
      <w:r>
        <w:br w:type="textWrapping"/>
      </w:r>
      <w:r>
        <w:rPr>
          <w:rStyle w:val="VerbatimChar"/>
        </w:rPr>
        <w:t xml:space="preserve">                "Source": "/var/lib/docker/volumes/ba84d853878a43f2b15a79ecb6969e817ea781ada28e3629f9a488a937f675ed/_data",</w:t>
      </w:r>
      <w:r>
        <w:br w:type="textWrapping"/>
      </w:r>
      <w:r>
        <w:rPr>
          <w:rStyle w:val="VerbatimChar"/>
        </w:rPr>
        <w:t xml:space="preserve">                "Destination": "/home/lgj/aname1",</w:t>
      </w:r>
      <w:r>
        <w:br w:type="textWrapping"/>
      </w:r>
      <w:r>
        <w:rPr>
          <w:rStyle w:val="VerbatimChar"/>
        </w:rPr>
        <w:t xml:space="preserve">                "Driver": "local",</w:t>
      </w:r>
      <w:r>
        <w:br w:type="textWrapping"/>
      </w:r>
      <w:r>
        <w:rPr>
          <w:rStyle w:val="VerbatimChar"/>
        </w:rPr>
        <w:t xml:space="preserve">                "Mode": "",</w:t>
      </w:r>
      <w:r>
        <w:br w:type="textWrapping"/>
      </w:r>
      <w:r>
        <w:rPr>
          <w:rStyle w:val="VerbatimChar"/>
        </w:rPr>
        <w:t xml:space="preserve">                "RW": true,</w:t>
      </w:r>
      <w:r>
        <w:br w:type="textWrapping"/>
      </w:r>
      <w:r>
        <w:rPr>
          <w:rStyle w:val="VerbatimChar"/>
        </w:rPr>
        <w:t xml:space="preserve">                "Propagation":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p>
    <w:p>
      <w:pPr>
        <w:pStyle w:val="Compact"/>
        <w:numPr>
          <w:numId w:val="1199"/>
          <w:ilvl w:val="0"/>
        </w:numPr>
      </w:pPr>
      <w:r>
        <w:t xml:space="preserve">数据卷管理</w:t>
      </w:r>
    </w:p>
    <w:p>
      <w:pPr>
        <w:pStyle w:val="Compact"/>
        <w:numPr>
          <w:numId w:val="1200"/>
          <w:ilvl w:val="1"/>
        </w:numPr>
      </w:pPr>
      <w:r>
        <w:t xml:space="preserve">docker volume ls 列出数据卷</w:t>
      </w:r>
    </w:p>
    <w:p>
      <w:pPr>
        <w:pStyle w:val="Compact"/>
        <w:numPr>
          <w:numId w:val="1200"/>
          <w:ilvl w:val="1"/>
        </w:numPr>
      </w:pPr>
      <w:r>
        <w:t xml:space="preserve">docker volume rm volume_id 根据数据卷ID删除</w:t>
      </w:r>
    </w:p>
    <w:p>
      <w:pPr>
        <w:pStyle w:val="Compact"/>
        <w:numPr>
          <w:numId w:val="1200"/>
          <w:ilvl w:val="1"/>
        </w:numPr>
      </w:pPr>
      <w:r>
        <w:t xml:space="preserve">docker rm -v name|id 随容器删除，数据卷没被其他容器使用才会被删除</w:t>
      </w:r>
      <w:r>
        <w:t xml:space="preserve"> </w:t>
      </w:r>
      <w:r>
        <w:t xml:space="preserve">```</w:t>
      </w:r>
      <w:r>
        <w:t xml:space="preserve"> </w:t>
      </w:r>
      <w:r>
        <w:t xml:space="preserve">docker volume --help</w:t>
      </w:r>
    </w:p>
    <w:p>
      <w:pPr>
        <w:pStyle w:val="FirstParagraph"/>
      </w:pPr>
      <w:r>
        <w:t xml:space="preserve">Usage: docker volume COMMAND</w:t>
      </w:r>
    </w:p>
    <w:p>
      <w:pPr>
        <w:pStyle w:val="BodyText"/>
      </w:pPr>
      <w:r>
        <w:t xml:space="preserve">Manage volumes</w:t>
      </w:r>
    </w:p>
    <w:p>
      <w:pPr>
        <w:pStyle w:val="BodyText"/>
      </w:pPr>
      <w:r>
        <w:t xml:space="preserve">Commands:</w:t>
      </w:r>
      <w:r>
        <w:t xml:space="preserve"> </w:t>
      </w:r>
      <w:r>
        <w:t xml:space="preserve">create Create a volume</w:t>
      </w:r>
      <w:r>
        <w:t xml:space="preserve"> </w:t>
      </w:r>
      <w:r>
        <w:t xml:space="preserve">inspect Display detailed information on one or more volumes</w:t>
      </w:r>
      <w:r>
        <w:t xml:space="preserve"> </w:t>
      </w:r>
      <w:r>
        <w:t xml:space="preserve">ls List volumes</w:t>
      </w:r>
      <w:r>
        <w:t xml:space="preserve"> </w:t>
      </w:r>
      <w:r>
        <w:t xml:space="preserve">prune Remove all unused local volumes</w:t>
      </w:r>
      <w:r>
        <w:t xml:space="preserve"> </w:t>
      </w:r>
      <w:r>
        <w:t xml:space="preserve">rm Remove one or more volumes</w:t>
      </w:r>
    </w:p>
    <w:p>
      <w:pPr>
        <w:pStyle w:val="SourceCode"/>
      </w:pPr>
      <w:r>
        <w:rPr>
          <w:rStyle w:val="VerbatimChar"/>
        </w:rPr>
        <w:t xml:space="preserve"/>
      </w:r>
      <w:r>
        <w:br w:type="textWrapping"/>
      </w:r>
      <w:r>
        <w:rPr>
          <w:rStyle w:val="VerbatimChar"/>
        </w:rPr>
        <w:t xml:space="preserve">#### 1.7.6.3. 共享数据卷</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若要更好地在容器之间共享数据卷，可以使用数据卷容器来实现。通过数据卷容器，我们可以更轻松地将数据卷进行归类和汇总，也能更好地管理容器与数据卷之间的关系，并且可以更加合理地控制数据卷的生命周期。</w:t>
      </w:r>
      <w:r>
        <w:br w:type="textWrapping"/>
      </w:r>
      <w:r>
        <w:rPr>
          <w:rStyle w:val="VerbatimChar"/>
        </w:rPr>
        <w:t xml:space="preserve"/>
      </w:r>
      <w:r>
        <w:br w:type="textWrapping"/>
      </w:r>
      <w:r>
        <w:rPr>
          <w:rStyle w:val="VerbatimChar"/>
        </w:rPr>
        <w:t xml:space="preserve"/>
      </w:r>
      <w:r>
        <w:br w:type="textWrapping"/>
      </w:r>
      <w:r>
        <w:rPr>
          <w:rStyle w:val="VerbatimChar"/>
        </w:rPr>
        <w:t xml:space="preserve">随容器创建的数据卷最好也随容器删除。而需要长期存储数据的数据卷，特别是用于持久化保存数据的数据卷，可以通过挂载宿主机目录的方式来实现。不过这种方式仍然存在弊端一一容易破坏 Docker 的统一性。为了解决这个问题，我们可以使用数据卷容器来管理数据卷。</w:t>
      </w:r>
      <w:r>
        <w:br w:type="textWrapping"/>
      </w:r>
      <w:r>
        <w:rPr>
          <w:rStyle w:val="VerbatimChar"/>
        </w:rPr>
        <w:t xml:space="preserve"/>
      </w:r>
      <w:r>
        <w:br w:type="textWrapping"/>
      </w:r>
      <w:r>
        <w:rPr>
          <w:rStyle w:val="VerbatimChar"/>
        </w:rPr>
        <w:t xml:space="preserve">数据卷容器是专门用于存放数据卷的容器，我们在其他的容器中需要使用数据卷时，就不再把宿主机的目录当作数据卷进行挂载，而是从数据卷容器中将数据卷挂载</w:t>
      </w:r>
      <w:r>
        <w:br w:type="textWrapping"/>
      </w:r>
      <w:r>
        <w:rPr>
          <w:rStyle w:val="VerbatimChar"/>
        </w:rPr>
        <w:t xml:space="preserve"/>
      </w:r>
      <w:r>
        <w:br w:type="textWrapping"/>
      </w:r>
      <w:r>
        <w:rPr>
          <w:rStyle w:val="VerbatimChar"/>
        </w:rPr>
        <w:t xml:space="preserve">数据卷是独立于容器而存在的，那么，数据卷容器又是如何管理数据卷的呢？其实，数据卷容器并没有直接管理或控制数据卷，它只是其他容器使用数据卷的桥梁。我们知道，使用－v 参数删除数据卷时， Docker 会保证此数据卷没有被其他容器所使用。而当我们使用数据卷容器进行数据卷的挂载时，虽然数据卷被其他容器所引用和使用，而其他容器在删除时也能尝试对数据卷进行删除，但是由于数据卷仍然被数据卷容器所引用，Docker 就不会删除这个数据卷以及其中的数据。这样就有力地保证了数据卷的安全，我们也能通过数据卷容器来清楚地了解数据卷的状态，而不需要在 docker volume list 的结果中逐个核对。</w:t>
      </w:r>
      <w:r>
        <w:br w:type="textWrapping"/>
      </w:r>
      <w:r>
        <w:rPr>
          <w:rStyle w:val="VerbatimChar"/>
        </w:rPr>
        <w:t xml:space="preserve"/>
      </w:r>
      <w:r>
        <w:br w:type="textWrapping"/>
      </w:r>
      <w:r>
        <w:rPr>
          <w:rStyle w:val="VerbatimChar"/>
        </w:rPr>
        <w:t xml:space="preserve">因为数据卷容器只是其他容器与数据卷连接的桥梁，而数据卷也可以独立于容器存在。所以我们在其他容器中通过数据卷容器来访问数据卷时，并不需要保证数据卷容器必须在运行的状态。也就是说，其他容器只是利用数据卷容器所给出的数据卷信息，在Docker 中找到对应的数据卷，并不是一直通过数据卷容器来访问数据卷，因此数据卷容器的运行与否，并不影响其他容器对数据卷的使用。</w:t>
      </w:r>
      <w:r>
        <w:br w:type="textWrapping"/>
      </w:r>
      <w:r>
        <w:rPr>
          <w:rStyle w:val="VerbatimChar"/>
        </w:rPr>
        <w:t xml:space="preserve"/>
      </w:r>
      <w:r>
        <w:br w:type="textWrapping"/>
      </w:r>
      <w:r>
        <w:rPr>
          <w:rStyle w:val="VerbatimChar"/>
        </w:rPr>
        <w:t xml:space="preserve">数据卷容器和上面的容器创建方法一样,但是作为数据卷容器,需要使用-v参数创建多个数据卷.</w:t>
      </w:r>
      <w:r>
        <w:br w:type="textWrapping"/>
      </w:r>
      <w:r>
        <w:rPr>
          <w:rStyle w:val="VerbatimChar"/>
        </w:rPr>
        <w:t xml:space="preserve"/>
      </w:r>
      <w:r>
        <w:br w:type="textWrapping"/>
      </w:r>
      <w:r>
        <w:rPr>
          <w:rStyle w:val="VerbatimChar"/>
        </w:rPr>
        <w:t xml:space="preserve">* 共享数据卷</w:t>
      </w:r>
      <w:r>
        <w:br w:type="textWrapping"/>
      </w:r>
      <w:r>
        <w:rPr>
          <w:rStyle w:val="VerbatimChar"/>
        </w:rPr>
        <w:t xml:space="preserve">    * docker run --volumes-from=aaa(数据卷容器的名字)   --name=bbb(本容器名字)    xxxx(其他参数)</w:t>
      </w:r>
      <w:r>
        <w:br w:type="textWrapping"/>
      </w:r>
      <w:r>
        <w:rPr>
          <w:rStyle w:val="VerbatimChar"/>
        </w:rPr>
        <w:t xml:space="preserve">    * 容器bbb 将共享容器aaa的数据卷</w:t>
      </w:r>
      <w:r>
        <w:br w:type="textWrapping"/>
      </w:r>
      <w:r>
        <w:rPr>
          <w:rStyle w:val="VerbatimChar"/>
        </w:rPr>
        <w:t xml:space="preserve">    * 无论是声明数据卷的容器还是后续引用该数据卷的容器，容器的停止和删除都不会导致数据卷本身删除。如果需要将数据卷删除，那么需要删除所有它依赖的容器，并且在删除最后一个依赖的容器时加入-v标识。docker rm -v name|id</w:t>
      </w:r>
      <w:r>
        <w:br w:type="textWrapping"/>
      </w:r>
      <w:r>
        <w:rPr>
          <w:rStyle w:val="VerbatimChar"/>
        </w:rPr>
        <w:t xml:space="preserve"/>
      </w:r>
      <w:r>
        <w:br w:type="textWrapping"/>
      </w:r>
      <w:r>
        <w:rPr>
          <w:rStyle w:val="VerbatimChar"/>
        </w:rPr>
        <w:t xml:space="preserve">### 1.7.7. 案例</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1.7.7.1. docker 安装Mysqk主从复制</w:t>
      </w:r>
      <w:r>
        <w:br w:type="textWrapping"/>
      </w:r>
      <w:r>
        <w:rPr>
          <w:rStyle w:val="VerbatimChar"/>
        </w:rPr>
        <w:t xml:space="preserve">* https://www.cnblogs.com/songwenjie/p/9371422.html</w:t>
      </w:r>
      <w:r>
        <w:br w:type="textWrapping"/>
      </w:r>
      <w:r>
        <w:rPr>
          <w:rStyle w:val="VerbatimChar"/>
        </w:rPr>
        <w:t xml:space="preserve"/>
      </w:r>
      <w:r>
        <w:br w:type="textWrapping"/>
      </w:r>
      <w:r>
        <w:rPr>
          <w:rStyle w:val="VerbatimChar"/>
        </w:rPr>
        <w:t xml:space="preserve">#### 1.7.7.2. docker 安装mycat</w:t>
      </w:r>
      <w:r>
        <w:br w:type="textWrapping"/>
      </w:r>
      <w:r>
        <w:rPr>
          <w:rStyle w:val="VerbatimChar"/>
        </w:rPr>
        <w:t xml:space="preserve"/>
      </w:r>
      <w:r>
        <w:br w:type="textWrapping"/>
      </w:r>
      <w:r>
        <w:rPr>
          <w:rStyle w:val="VerbatimChar"/>
        </w:rPr>
        <w:t xml:space="preserve"/>
      </w:r>
      <w:r>
        <w:br w:type="textWrapping"/>
      </w:r>
      <w:r>
        <w:rPr>
          <w:rStyle w:val="VerbatimChar"/>
        </w:rPr>
        <w:t xml:space="preserve">* 安装openjdk:8镜像</w:t>
      </w:r>
      <w:r>
        <w:br w:type="textWrapping"/>
      </w:r>
      <w:r>
        <w:rPr>
          <w:rStyle w:val="VerbatimChar"/>
        </w:rPr>
        <w:t xml:space="preserve">    * docker pull  openjdk:8</w:t>
      </w:r>
      <w:r>
        <w:br w:type="textWrapping"/>
      </w:r>
      <w:r>
        <w:rPr>
          <w:rStyle w:val="VerbatimChar"/>
        </w:rPr>
        <w:t xml:space="preserve">* 下载mycat</w:t>
      </w:r>
      <w:r>
        <w:br w:type="textWrapping"/>
      </w:r>
      <w:r>
        <w:rPr>
          <w:rStyle w:val="VerbatimChar"/>
        </w:rPr>
        <w:t xml:space="preserve">    * http://www.mycat.io/</w:t>
      </w:r>
      <w:r>
        <w:br w:type="textWrapping"/>
      </w:r>
      <w:r>
        <w:rPr>
          <w:rStyle w:val="VerbatimChar"/>
        </w:rPr>
        <w:t xml:space="preserve">    * http://dl.mycat.io/1.6.7.1/</w:t>
      </w:r>
      <w:r>
        <w:br w:type="textWrapping"/>
      </w:r>
      <w:r>
        <w:rPr>
          <w:rStyle w:val="VerbatimChar"/>
        </w:rPr>
        <w:t xml:space="preserve">* </w:t>
      </w:r>
      <w:r>
        <w:br w:type="textWrapping"/>
      </w:r>
      <w:r>
        <w:rPr>
          <w:rStyle w:val="VerbatimChar"/>
        </w:rPr>
        <w:t xml:space="preserve"/>
      </w:r>
      <w:r>
        <w:br w:type="textWrapping"/>
      </w:r>
      <w:r>
        <w:rPr>
          <w:rStyle w:val="VerbatimChar"/>
        </w:rPr>
        <w:t xml:space="preserve">### 1.7.8. Docker Compose</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 1.7.8.1. 编排和部署</w:t>
      </w:r>
      <w:r>
        <w:br w:type="textWrapping"/>
      </w:r>
      <w:r>
        <w:rPr>
          <w:rStyle w:val="VerbatimChar"/>
        </w:rPr>
        <w:t xml:space="preserve"/>
      </w:r>
      <w:r>
        <w:br w:type="textWrapping"/>
      </w:r>
      <w:r>
        <w:rPr>
          <w:rStyle w:val="VerbatimChar"/>
        </w:rPr>
        <w:t xml:space="preserve">**编排(orchestration)**</w:t>
      </w:r>
      <w:r>
        <w:br w:type="textWrapping"/>
      </w:r>
      <w:r>
        <w:rPr>
          <w:rStyle w:val="VerbatimChar"/>
        </w:rPr>
        <w:t xml:space="preserve">编排指根据被部署的对象之间的耦合关系，以及被部署对象对环境的依赖，制定部署流程中各个动作的执行顺序，部署过程所需要的依赖文件和被部署文件的存储位置和获取方式，以及如何验证部署成功。这些信息都会在编排工具中以指定的格式(比如配置文件或特定的代码)来要求运维人员定义并保存起来，从而保证这个流程能够随时在全新的环境中可靠有序地重现出来。</w:t>
      </w:r>
      <w:r>
        <w:br w:type="textWrapping"/>
      </w:r>
      <w:r>
        <w:rPr>
          <w:rStyle w:val="VerbatimChar"/>
        </w:rPr>
        <w:t xml:space="preserve"/>
      </w:r>
      <w:r>
        <w:br w:type="textWrapping"/>
      </w:r>
      <w:r>
        <w:rPr>
          <w:rStyle w:val="VerbatimChar"/>
        </w:rPr>
        <w:t xml:space="preserve">**部署(deployment)**</w:t>
      </w:r>
      <w:r>
        <w:br w:type="textWrapping"/>
      </w:r>
      <w:r>
        <w:rPr>
          <w:rStyle w:val="VerbatimChar"/>
        </w:rPr>
        <w:t xml:space="preserve">部署是指按照编排所指定的内容和流程，在目标机器上执行环境初始化，存放指定的依赖文件，运行指定的部署动作，最终按照编排中的规则来确认部署成功。</w:t>
      </w:r>
      <w:r>
        <w:br w:type="textWrapping"/>
      </w:r>
      <w:r>
        <w:rPr>
          <w:rStyle w:val="VerbatimChar"/>
        </w:rPr>
        <w:t xml:space="preserve"/>
      </w:r>
      <w:r>
        <w:br w:type="textWrapping"/>
      </w:r>
      <w:r>
        <w:rPr>
          <w:rStyle w:val="VerbatimChar"/>
        </w:rPr>
        <w:t xml:space="preserve">所以说，编排是一个指挥家，他的大脑里存储了整个乐曲此起彼伏的演奏流程，对于每一个小节每一段音乐的演奏方式都了然于胸。而部署就是整个乐队，他们严格按照指挥家的意图用乐器来完成乐谱的执行。最终，两者通过协作就能把每一位演奏者独立的演奏通过组合、重叠、衔接来形成高品位的交响乐。这也是 docker compose 要完成的使命。</w:t>
      </w:r>
      <w:r>
        <w:br w:type="textWrapping"/>
      </w:r>
      <w:r>
        <w:rPr>
          <w:rStyle w:val="VerbatimChar"/>
        </w:rPr>
        <w:t xml:space="preserve"/>
      </w:r>
      <w:r>
        <w:br w:type="textWrapping"/>
      </w:r>
      <w:r>
        <w:rPr>
          <w:rStyle w:val="VerbatimChar"/>
        </w:rPr>
        <w:t xml:space="preserve">#### 1.7.8.2. 多容器的问题</w:t>
      </w:r>
      <w:r>
        <w:br w:type="textWrapping"/>
      </w:r>
      <w:r>
        <w:rPr>
          <w:rStyle w:val="VerbatimChar"/>
        </w:rPr>
        <w:t xml:space="preserve"/>
      </w:r>
      <w:r>
        <w:br w:type="textWrapping"/>
      </w:r>
      <w:r>
        <w:rPr>
          <w:rStyle w:val="VerbatimChar"/>
        </w:rPr>
        <w:t xml:space="preserve">* 要从Dockerfile build image 或者去dockerhub拉取image</w:t>
      </w:r>
      <w:r>
        <w:br w:type="textWrapping"/>
      </w:r>
      <w:r>
        <w:rPr>
          <w:rStyle w:val="VerbatimChar"/>
        </w:rPr>
        <w:t xml:space="preserve">* 要创建多个container</w:t>
      </w:r>
      <w:r>
        <w:br w:type="textWrapping"/>
      </w:r>
      <w:r>
        <w:rPr>
          <w:rStyle w:val="VerbatimChar"/>
        </w:rPr>
        <w:t xml:space="preserve">* 要管理这些container（启动停止删除）</w:t>
      </w:r>
      <w:r>
        <w:br w:type="textWrapping"/>
      </w:r>
      <w:r>
        <w:rPr>
          <w:rStyle w:val="VerbatimChar"/>
        </w:rPr>
        <w:t xml:space="preserve"/>
      </w:r>
      <w:r>
        <w:br w:type="textWrapping"/>
      </w:r>
      <w:r>
        <w:rPr>
          <w:rStyle w:val="VerbatimChar"/>
        </w:rPr>
        <w:t xml:space="preserve">Docker Compose 通过文本的方式，把要处理的容器按照顺序执行，如果是多容器也就是通过一条命令就搞定了</w:t>
      </w:r>
      <w:r>
        <w:br w:type="textWrapping"/>
      </w:r>
      <w:r>
        <w:rPr>
          <w:rStyle w:val="VerbatimChar"/>
        </w:rPr>
        <w:t xml:space="preserve"/>
      </w:r>
      <w:r>
        <w:br w:type="textWrapping"/>
      </w:r>
      <w:r>
        <w:rPr>
          <w:rStyle w:val="VerbatimChar"/>
        </w:rPr>
        <w:t xml:space="preserve">#### 1.7.8.3. Docker Compose 概述与安装</w:t>
      </w:r>
      <w:r>
        <w:br w:type="textWrapping"/>
      </w:r>
      <w:r>
        <w:rPr>
          <w:rStyle w:val="VerbatimChar"/>
        </w:rPr>
        <w:t xml:space="preserve"/>
      </w:r>
      <w:r>
        <w:br w:type="textWrapping"/>
      </w:r>
      <w:r>
        <w:rPr>
          <w:rStyle w:val="VerbatimChar"/>
        </w:rPr>
        <w:t xml:space="preserve">* 使用 Docker 的时候，定义 Dockerfile 文件，然后使用 docker build、docker run 等命令操作容器。然而微服务架构的应用系统一般包含若干个微服务，每个微服务一般都会部署多个实例，如果每个微服务都要手动启停，那么效率之低，维护量之大可想而知</w:t>
      </w:r>
      <w:r>
        <w:br w:type="textWrapping"/>
      </w:r>
      <w:r>
        <w:rPr>
          <w:rStyle w:val="VerbatimChar"/>
        </w:rPr>
        <w:t xml:space="preserve">* 使用 Docker Compose 可以轻松、高效的管理容器，它是一个用于定义和运行多容器 Docker 的应用程序工具</w:t>
      </w:r>
      <w:r>
        <w:br w:type="textWrapping"/>
      </w:r>
      <w:r>
        <w:rPr>
          <w:rStyle w:val="VerbatimChar"/>
        </w:rPr>
        <w:t xml:space="preserve"/>
      </w:r>
      <w:r>
        <w:br w:type="textWrapping"/>
      </w:r>
      <w:r>
        <w:rPr>
          <w:rStyle w:val="VerbatimChar"/>
        </w:rPr>
        <w:t xml:space="preserve">#### 1.7.8.4. 安装 Docker Compose</w:t>
      </w:r>
      <w:r>
        <w:br w:type="textWrapping"/>
      </w:r>
      <w:r>
        <w:rPr>
          <w:rStyle w:val="VerbatimChar"/>
        </w:rPr>
        <w:t xml:space="preserve"/>
      </w:r>
      <w:r>
        <w:br w:type="textWrapping"/>
      </w:r>
      <w:r>
        <w:rPr>
          <w:rStyle w:val="VerbatimChar"/>
        </w:rPr>
        <w:t xml:space="preserve">安装 Docker Compose 可以通过下面命令自动下载适应版本的 Compose，并为安装脚本添加执行权限</w:t>
      </w:r>
    </w:p>
    <w:p>
      <w:pPr>
        <w:pStyle w:val="FirstParagraph"/>
      </w:pPr>
      <w:r>
        <w:t xml:space="preserve">sudo curl -L https://github.com/docker/compose/releases/download/1.21.2/docker-compose-</w:t>
      </w:r>
      <m:oMath>
        <m:r>
          <m:rPr/>
          <m:t>(</m:t>
        </m:r>
        <m:r>
          <m:rPr/>
          <m:t>u</m:t>
        </m:r>
        <m:r>
          <m:rPr/>
          <m:t>n</m:t>
        </m:r>
        <m:r>
          <m:rPr/>
          <m:t>a</m:t>
        </m:r>
        <m:r>
          <m:rPr/>
          <m:t>m</m:t>
        </m:r>
        <m:r>
          <m:rPr/>
          <m:t>e</m:t>
        </m:r>
        <m:r>
          <m:rPr/>
          <m:t>−</m:t>
        </m:r>
        <m:r>
          <m:rPr/>
          <m:t>s</m:t>
        </m:r>
        <m:r>
          <m:rPr/>
          <m:t>)</m:t>
        </m:r>
        <m:r>
          <m:rPr/>
          <m:t>−</m:t>
        </m:r>
      </m:oMath>
      <w:r>
        <w:t xml:space="preserve">(uname -m) -o /usr/local/bin/docker-compose</w:t>
      </w:r>
      <w:r>
        <w:t xml:space="preserve"> </w:t>
      </w:r>
      <w:r>
        <w:t xml:space="preserve">sudo chmod +x /usr/local/bin/docker-compose</w:t>
      </w:r>
    </w:p>
    <w:p>
      <w:pPr>
        <w:pStyle w:val="BodyText"/>
      </w:pPr>
      <w:r>
        <w:t xml:space="preserve">或者</w:t>
      </w:r>
    </w:p>
    <w:p>
      <w:pPr>
        <w:pStyle w:val="BodyText"/>
      </w:pPr>
      <w:r>
        <w:t xml:space="preserve">sudo apt install docker-compose</w:t>
      </w:r>
    </w:p>
    <w:p>
      <w:pPr>
        <w:pStyle w:val="SourceCode"/>
      </w:pPr>
      <w:r>
        <w:rPr>
          <w:rStyle w:val="VerbatimChar"/>
        </w:rPr>
        <w:t xml:space="preserve"/>
      </w:r>
      <w:r>
        <w:br w:type="textWrapping"/>
      </w:r>
      <w:r>
        <w:rPr>
          <w:rStyle w:val="VerbatimChar"/>
        </w:rPr>
        <w:t xml:space="preserve">查看安装是否成功</w:t>
      </w:r>
    </w:p>
    <w:p>
      <w:pPr>
        <w:pStyle w:val="FirstParagraph"/>
      </w:pPr>
      <w:r>
        <w:t xml:space="preserve">docker-compose -v</w:t>
      </w:r>
    </w:p>
    <w:p>
      <w:pPr>
        <w:pStyle w:val="BodyText"/>
      </w:pPr>
      <w:r>
        <w:t xml:space="preserve">docker-compose version 1.8.0, build unknown</w:t>
      </w:r>
    </w:p>
    <w:p>
      <w:pPr>
        <w:pStyle w:val="SourceCode"/>
      </w:pPr>
      <w:r>
        <w:rPr>
          <w:rStyle w:val="VerbatimChar"/>
        </w:rPr>
        <w:t xml:space="preserve"/>
      </w:r>
      <w:r>
        <w:br w:type="textWrapping"/>
      </w:r>
      <w:r>
        <w:rPr>
          <w:rStyle w:val="VerbatimChar"/>
        </w:rPr>
        <w:t xml:space="preserve">#### 1.7.8.5. 基本使用</w:t>
      </w:r>
      <w:r>
        <w:br w:type="textWrapping"/>
      </w:r>
      <w:r>
        <w:rPr>
          <w:rStyle w:val="VerbatimChar"/>
        </w:rPr>
        <w:t xml:space="preserve"/>
      </w:r>
      <w:r>
        <w:br w:type="textWrapping"/>
      </w:r>
      <w:r>
        <w:rPr>
          <w:rStyle w:val="VerbatimChar"/>
        </w:rPr>
        <w:t xml:space="preserve">* Compose 的使用方式非常简单，基本上就是下面的三板斧：</w:t>
      </w:r>
      <w:r>
        <w:br w:type="textWrapping"/>
      </w:r>
      <w:r>
        <w:rPr>
          <w:rStyle w:val="VerbatimChar"/>
        </w:rPr>
        <w:t xml:space="preserve">    * 定义 Dockerfile</w:t>
      </w:r>
      <w:r>
        <w:br w:type="textWrapping"/>
      </w:r>
      <w:r>
        <w:rPr>
          <w:rStyle w:val="VerbatimChar"/>
        </w:rPr>
        <w:t xml:space="preserve">    * 定义 docker-compose.yml</w:t>
      </w:r>
      <w:r>
        <w:br w:type="textWrapping"/>
      </w:r>
      <w:r>
        <w:rPr>
          <w:rStyle w:val="VerbatimChar"/>
        </w:rPr>
        <w:t xml:space="preserve">    * 运行 docker-compose up</w:t>
      </w:r>
      <w:r>
        <w:br w:type="textWrapping"/>
      </w:r>
      <w:r>
        <w:rPr>
          <w:rStyle w:val="VerbatimChar"/>
        </w:rPr>
        <w:t xml:space="preserve">    * 其实 compose 提供的命令可以管理应用的整个生命周期：</w:t>
      </w:r>
      <w:r>
        <w:br w:type="textWrapping"/>
      </w:r>
      <w:r>
        <w:rPr>
          <w:rStyle w:val="VerbatimChar"/>
        </w:rPr>
        <w:t xml:space="preserve"/>
      </w:r>
      <w:r>
        <w:br w:type="textWrapping"/>
      </w:r>
      <w:r>
        <w:rPr>
          <w:rStyle w:val="VerbatimChar"/>
        </w:rPr>
        <w:t xml:space="preserve">* Start, stop, rebuild services</w:t>
      </w:r>
      <w:r>
        <w:br w:type="textWrapping"/>
      </w:r>
      <w:r>
        <w:rPr>
          <w:rStyle w:val="VerbatimChar"/>
        </w:rPr>
        <w:t xml:space="preserve">    * 查看运行中 service 的状态</w:t>
      </w:r>
      <w:r>
        <w:br w:type="textWrapping"/>
      </w:r>
      <w:r>
        <w:rPr>
          <w:rStyle w:val="VerbatimChar"/>
        </w:rPr>
        <w:t xml:space="preserve">    * 输出运行中 service 的日志</w:t>
      </w:r>
      <w:r>
        <w:br w:type="textWrapping"/>
      </w:r>
      <w:r>
        <w:rPr>
          <w:rStyle w:val="VerbatimChar"/>
        </w:rPr>
        <w:t xml:space="preserve">    * 在 service 中执行一次性的命令</w:t>
      </w:r>
      <w:r>
        <w:br w:type="textWrapping"/>
      </w:r>
      <w:r>
        <w:rPr>
          <w:rStyle w:val="VerbatimChar"/>
        </w:rPr>
        <w:t xml:space="preserve"/>
      </w:r>
      <w:r>
        <w:br w:type="textWrapping"/>
      </w:r>
      <w:r>
        <w:rPr>
          <w:rStyle w:val="VerbatimChar"/>
        </w:rPr>
        <w:t xml:space="preserve">Compose 是一个用户定义和运行多个容器的 Docker 应用程序。在 Compose 中你可以使用 YAML 文件来配置你的应用服务。然后，只需要一个简单的命令，就可以创建并启动你配置的所有服务。</w:t>
      </w:r>
      <w:r>
        <w:br w:type="textWrapping"/>
      </w:r>
      <w:r>
        <w:rPr>
          <w:rStyle w:val="VerbatimChar"/>
        </w:rPr>
        <w:t xml:space="preserve"/>
      </w:r>
      <w:r>
        <w:br w:type="textWrapping"/>
      </w:r>
      <w:r>
        <w:rPr>
          <w:rStyle w:val="VerbatimChar"/>
        </w:rPr>
        <w:t xml:space="preserve">使用 Compose 基本会有如下三步流程：</w:t>
      </w:r>
      <w:r>
        <w:br w:type="textWrapping"/>
      </w:r>
      <w:r>
        <w:rPr>
          <w:rStyle w:val="VerbatimChar"/>
        </w:rPr>
        <w:t xml:space="preserve">* 在 Dockfile 中定义你的应用环境，使其可以在任何地方复制。</w:t>
      </w:r>
      <w:r>
        <w:br w:type="textWrapping"/>
      </w:r>
      <w:r>
        <w:rPr>
          <w:rStyle w:val="VerbatimChar"/>
        </w:rPr>
        <w:t xml:space="preserve">* 在 docker-compose.yml 中定义组成应用程序的服务，以便它们可以在隔离的环境中一起运行。</w:t>
      </w:r>
      <w:r>
        <w:br w:type="textWrapping"/>
      </w:r>
      <w:r>
        <w:rPr>
          <w:rStyle w:val="VerbatimChar"/>
        </w:rPr>
        <w:t xml:space="preserve">* 最后，运行dcoker-compose up，Compose 将启动并运行整个应用程序。</w:t>
      </w:r>
      <w:r>
        <w:br w:type="textWrapping"/>
      </w:r>
      <w:r>
        <w:rPr>
          <w:rStyle w:val="VerbatimChar"/>
        </w:rPr>
        <w:t xml:space="preserve"/>
      </w:r>
      <w:r>
        <w:br w:type="textWrapping"/>
      </w:r>
      <w:r>
        <w:rPr>
          <w:rStyle w:val="VerbatimChar"/>
        </w:rPr>
        <w:t xml:space="preserve">#### 1.7.8.6. 快速入门</w:t>
      </w:r>
      <w:r>
        <w:br w:type="textWrapping"/>
      </w:r>
      <w:r>
        <w:rPr>
          <w:rStyle w:val="VerbatimChar"/>
        </w:rPr>
        <w:t xml:space="preserve"/>
      </w:r>
      <w:r>
        <w:br w:type="textWrapping"/>
      </w:r>
      <w:r>
        <w:rPr>
          <w:rStyle w:val="VerbatimChar"/>
        </w:rPr>
        <w:t xml:space="preserve">打包项目，获得 jar 包 docker-demo-0.0.1-SNAPSHOT.jar</w:t>
      </w:r>
    </w:p>
    <w:p>
      <w:pPr>
        <w:pStyle w:val="FirstParagraph"/>
      </w:pPr>
      <w:r>
        <w:t xml:space="preserve">mvn clean package</w:t>
      </w:r>
    </w:p>
    <w:p>
      <w:pPr>
        <w:pStyle w:val="SourceCode"/>
      </w:pPr>
      <w:r>
        <w:rPr>
          <w:rStyle w:val="VerbatimChar"/>
        </w:rPr>
        <w:t xml:space="preserve"/>
      </w:r>
      <w:r>
        <w:br w:type="textWrapping"/>
      </w:r>
      <w:r>
        <w:rPr>
          <w:rStyle w:val="VerbatimChar"/>
        </w:rPr>
        <w:t xml:space="preserve">在 jar 包所在路径创建 Dockerfile 文件，添加以下内容</w:t>
      </w:r>
    </w:p>
    <w:p>
      <w:pPr>
        <w:pStyle w:val="FirstParagraph"/>
      </w:pPr>
      <w:r>
        <w:t xml:space="preserve">FROM java:8</w:t>
      </w:r>
      <w:r>
        <w:t xml:space="preserve"> </w:t>
      </w:r>
      <w:r>
        <w:t xml:space="preserve">VOLUME /tmp</w:t>
      </w:r>
      <w:r>
        <w:t xml:space="preserve"> </w:t>
      </w:r>
      <w:r>
        <w:t xml:space="preserve">ADD docker-demo-0.0.1-SNAPSHOT.jar app.jar</w:t>
      </w:r>
      <w:r>
        <w:t xml:space="preserve"> </w:t>
      </w:r>
      <w:r>
        <w:t xml:space="preserve">RUN bash -c 'touch /app.jar'</w:t>
      </w:r>
      <w:r>
        <w:t xml:space="preserve"> </w:t>
      </w:r>
      <w:r>
        <w:t xml:space="preserve">EXPOSE 9000</w:t>
      </w:r>
      <w:r>
        <w:t xml:space="preserve"> </w:t>
      </w:r>
      <w:r>
        <w:t xml:space="preserve">ENTRYPOINT ["java","-Djava.security.egd=file:/dev/./urandom","-jar","app.jar"]</w:t>
      </w:r>
    </w:p>
    <w:p>
      <w:pPr>
        <w:pStyle w:val="SourceCode"/>
      </w:pPr>
      <w:r>
        <w:rPr>
          <w:rStyle w:val="VerbatimChar"/>
        </w:rPr>
        <w:t xml:space="preserve"/>
      </w:r>
      <w:r>
        <w:br w:type="textWrapping"/>
      </w:r>
      <w:r>
        <w:rPr>
          <w:rStyle w:val="VerbatimChar"/>
        </w:rPr>
        <w:t xml:space="preserve">在 jar 包所在路径创建文件 docker-compose.yml，添加以下内容</w:t>
      </w:r>
    </w:p>
    <w:p>
      <w:pPr>
        <w:pStyle w:val="FirstParagraph"/>
      </w:pPr>
      <w:r>
        <w:t xml:space="preserve">version: '2' # 表示当前的配置文件使用的语法版本。</w:t>
      </w:r>
      <w:r>
        <w:t xml:space="preserve"> </w:t>
      </w:r>
      <w:r>
        <w:t xml:space="preserve">services: # services 中的内容指明该应用一共定义了多少个服务(容器镜像)</w:t>
      </w:r>
      <w:r>
        <w:t xml:space="preserve"> </w:t>
      </w:r>
      <w:r>
        <w:t xml:space="preserve">docker-demo: # 指定服务名称</w:t>
      </w:r>
      <w:r>
        <w:t xml:space="preserve"> </w:t>
      </w:r>
      <w:r>
        <w:t xml:space="preserve">build: . # 指定 Dockerfile 所在路径</w:t>
      </w:r>
      <w:r>
        <w:t xml:space="preserve"> </w:t>
      </w:r>
      <w:r>
        <w:t xml:space="preserve">ports: # 指定端口映射</w:t>
      </w:r>
      <w:r>
        <w:t xml:space="preserve"> </w:t>
      </w:r>
      <w:r>
        <w:t xml:space="preserve">- "9000:8761"</w:t>
      </w:r>
    </w:p>
    <w:p>
      <w:pPr>
        <w:pStyle w:val="SourceCode"/>
      </w:pPr>
      <w:r>
        <w:rPr>
          <w:rStyle w:val="VerbatimChar"/>
        </w:rPr>
        <w:t xml:space="preserve"/>
      </w:r>
      <w:r>
        <w:br w:type="textWrapping"/>
      </w:r>
      <w:r>
        <w:rPr>
          <w:rStyle w:val="VerbatimChar"/>
        </w:rPr>
        <w:t xml:space="preserve">在 docker-compose.yml 所在路径下执行该命令 Compose 就会自动构建镜像并使用镜像启动容器</w:t>
      </w:r>
    </w:p>
    <w:p>
      <w:pPr>
        <w:pStyle w:val="FirstParagraph"/>
      </w:pPr>
      <w:r>
        <w:t xml:space="preserve">docker-compose up</w:t>
      </w:r>
      <w:r>
        <w:t xml:space="preserve"> </w:t>
      </w:r>
      <w:r>
        <w:t xml:space="preserve">docker-compose up -d // 后台启动并运行容器</w:t>
      </w:r>
    </w:p>
    <w:p>
      <w:pPr>
        <w:pStyle w:val="SourceCode"/>
      </w:pPr>
      <w:r>
        <w:rPr>
          <w:rStyle w:val="VerbatimChar"/>
        </w:rPr>
        <w:t xml:space="preserve"/>
      </w:r>
      <w:r>
        <w:br w:type="textWrapping"/>
      </w:r>
      <w:r>
        <w:rPr>
          <w:rStyle w:val="VerbatimChar"/>
        </w:rPr>
        <w:t xml:space="preserve">访问 http://localhost:9000/hello 即可访问微服务接口</w:t>
      </w:r>
      <w:r>
        <w:br w:type="textWrapping"/>
      </w:r>
      <w:r>
        <w:rPr>
          <w:rStyle w:val="VerbatimChar"/>
        </w:rPr>
        <w:t xml:space="preserve"/>
      </w:r>
      <w:r>
        <w:br w:type="textWrapping"/>
      </w:r>
      <w:r>
        <w:rPr>
          <w:rStyle w:val="VerbatimChar"/>
        </w:rPr>
        <w:t xml:space="preserve">##### 1.7.8.6.1. 工程、服务、容器</w:t>
      </w:r>
      <w:r>
        <w:br w:type="textWrapping"/>
      </w:r>
      <w:r>
        <w:rPr>
          <w:rStyle w:val="VerbatimChar"/>
        </w:rPr>
        <w:t xml:space="preserve"/>
      </w:r>
      <w:r>
        <w:br w:type="textWrapping"/>
      </w:r>
      <w:r>
        <w:rPr>
          <w:rStyle w:val="VerbatimChar"/>
        </w:rPr>
        <w:t xml:space="preserve">* Docker Compose 将所管理的容器分为三层，分别是工程（project）、服务（service）、容器（container）</w:t>
      </w:r>
      <w:r>
        <w:br w:type="textWrapping"/>
      </w:r>
      <w:r>
        <w:rPr>
          <w:rStyle w:val="VerbatimChar"/>
        </w:rPr>
        <w:t xml:space="preserve">* Docker Compose 运行目录下的所有文件（docker-compose.yml）组成一个工程,一个工程包含多个服务，每个服务中定义了容器运行的镜像、参数、依赖，一个服务可包括多个容器实例</w:t>
      </w:r>
      <w:r>
        <w:br w:type="textWrapping"/>
      </w:r>
      <w:r>
        <w:rPr>
          <w:rStyle w:val="VerbatimChar"/>
        </w:rPr>
        <w:t xml:space="preserve"/>
      </w:r>
      <w:r>
        <w:br w:type="textWrapping"/>
      </w:r>
      <w:r>
        <w:rPr>
          <w:rStyle w:val="VerbatimChar"/>
        </w:rPr>
        <w:t xml:space="preserve">##### 1.7.8.6.2. Docker Compose 常用命令与配置</w:t>
      </w:r>
      <w:r>
        <w:br w:type="textWrapping"/>
      </w:r>
      <w:r>
        <w:rPr>
          <w:rStyle w:val="VerbatimChar"/>
        </w:rPr>
        <w:t xml:space="preserve"/>
      </w:r>
      <w:r>
        <w:br w:type="textWrapping"/>
      </w:r>
      <w:r>
        <w:rPr>
          <w:rStyle w:val="VerbatimChar"/>
        </w:rPr>
        <w:t xml:space="preserve">ps：列出所有运行容器</w:t>
      </w:r>
    </w:p>
    <w:p>
      <w:pPr>
        <w:pStyle w:val="FirstParagraph"/>
      </w:pPr>
      <w:r>
        <w:t xml:space="preserve">docker-compose ps</w:t>
      </w:r>
    </w:p>
    <w:p>
      <w:pPr>
        <w:pStyle w:val="SourceCode"/>
      </w:pPr>
      <w:r>
        <w:rPr>
          <w:rStyle w:val="VerbatimChar"/>
        </w:rPr>
        <w:t xml:space="preserve"/>
      </w:r>
      <w:r>
        <w:br w:type="textWrapping"/>
      </w:r>
      <w:r>
        <w:rPr>
          <w:rStyle w:val="VerbatimChar"/>
        </w:rPr>
        <w:t xml:space="preserve">logs：查看服务日志输出</w:t>
      </w:r>
    </w:p>
    <w:p>
      <w:pPr>
        <w:pStyle w:val="FirstParagraph"/>
      </w:pPr>
      <w:r>
        <w:t xml:space="preserve">docker-compose logs</w:t>
      </w:r>
    </w:p>
    <w:p>
      <w:pPr>
        <w:pStyle w:val="SourceCode"/>
      </w:pPr>
      <w:r>
        <w:rPr>
          <w:rStyle w:val="VerbatimChar"/>
        </w:rPr>
        <w:t xml:space="preserve">port：打印绑定的公共端口，下面命令可以输出 eureka 服务 8761 端口所绑定的公共端口</w:t>
      </w:r>
    </w:p>
    <w:p>
      <w:pPr>
        <w:pStyle w:val="FirstParagraph"/>
      </w:pPr>
      <w:r>
        <w:t xml:space="preserve">docker-compose port eureka 8761</w:t>
      </w:r>
    </w:p>
    <w:p>
      <w:pPr>
        <w:pStyle w:val="SourceCode"/>
      </w:pPr>
      <w:r>
        <w:rPr>
          <w:rStyle w:val="VerbatimChar"/>
        </w:rPr>
        <w:t xml:space="preserve">build：构建或者重新构建服务</w:t>
      </w:r>
    </w:p>
    <w:p>
      <w:pPr>
        <w:pStyle w:val="FirstParagraph"/>
      </w:pPr>
      <w:r>
        <w:t xml:space="preserve">docker-compose build</w:t>
      </w:r>
    </w:p>
    <w:p>
      <w:pPr>
        <w:pStyle w:val="SourceCode"/>
      </w:pPr>
      <w:r>
        <w:rPr>
          <w:rStyle w:val="VerbatimChar"/>
        </w:rPr>
        <w:t xml:space="preserve">start：启动指定服务已存在的容器</w:t>
      </w:r>
    </w:p>
    <w:p>
      <w:pPr>
        <w:pStyle w:val="FirstParagraph"/>
      </w:pPr>
      <w:r>
        <w:t xml:space="preserve">docker-compose start eureka</w:t>
      </w:r>
    </w:p>
    <w:p>
      <w:pPr>
        <w:pStyle w:val="SourceCode"/>
      </w:pPr>
      <w:r>
        <w:rPr>
          <w:rStyle w:val="VerbatimChar"/>
        </w:rPr>
        <w:t xml:space="preserve">stop：停止已运行的服务的容器</w:t>
      </w:r>
    </w:p>
    <w:p>
      <w:pPr>
        <w:pStyle w:val="FirstParagraph"/>
      </w:pPr>
      <w:r>
        <w:t xml:space="preserve">docker-compose stop eureka</w:t>
      </w:r>
    </w:p>
    <w:p>
      <w:pPr>
        <w:pStyle w:val="SourceCode"/>
      </w:pPr>
      <w:r>
        <w:rPr>
          <w:rStyle w:val="VerbatimChar"/>
        </w:rPr>
        <w:t xml:space="preserve">rm：删除指定服务的容器</w:t>
      </w:r>
    </w:p>
    <w:p>
      <w:pPr>
        <w:pStyle w:val="FirstParagraph"/>
      </w:pPr>
      <w:r>
        <w:t xml:space="preserve">docker-compose rm eureka</w:t>
      </w:r>
    </w:p>
    <w:p>
      <w:pPr>
        <w:pStyle w:val="SourceCode"/>
      </w:pPr>
      <w:r>
        <w:rPr>
          <w:rStyle w:val="VerbatimChar"/>
        </w:rPr>
        <w:t xml:space="preserve">up：构建、启动容器</w:t>
      </w:r>
    </w:p>
    <w:p>
      <w:pPr>
        <w:pStyle w:val="FirstParagraph"/>
      </w:pPr>
      <w:r>
        <w:t xml:space="preserve">docker-compose up</w:t>
      </w:r>
    </w:p>
    <w:p>
      <w:pPr>
        <w:pStyle w:val="SourceCode"/>
      </w:pPr>
      <w:r>
        <w:rPr>
          <w:rStyle w:val="VerbatimChar"/>
        </w:rPr>
        <w:t xml:space="preserve"/>
      </w:r>
      <w:r>
        <w:br w:type="textWrapping"/>
      </w:r>
      <w:r>
        <w:rPr>
          <w:rStyle w:val="VerbatimChar"/>
        </w:rPr>
        <w:t xml:space="preserve">kill：通过发送 SIGKILL 信号来停止指定服务的容器</w:t>
      </w:r>
    </w:p>
    <w:p>
      <w:pPr>
        <w:pStyle w:val="FirstParagraph"/>
      </w:pPr>
      <w:r>
        <w:t xml:space="preserve">docker-compose kill eureka</w:t>
      </w:r>
    </w:p>
    <w:p>
      <w:pPr>
        <w:pStyle w:val="SourceCode"/>
      </w:pPr>
      <w:r>
        <w:rPr>
          <w:rStyle w:val="VerbatimChar"/>
        </w:rPr>
        <w:t xml:space="preserve">pull：下载服务镜像</w:t>
      </w:r>
      <w:r>
        <w:br w:type="textWrapping"/>
      </w:r>
      <w:r>
        <w:rPr>
          <w:rStyle w:val="VerbatimChar"/>
        </w:rPr>
        <w:t xml:space="preserve"/>
      </w:r>
      <w:r>
        <w:br w:type="textWrapping"/>
      </w:r>
      <w:r>
        <w:rPr>
          <w:rStyle w:val="VerbatimChar"/>
        </w:rPr>
        <w:t xml:space="preserve">scale：设置指定服务运行容器的个数，以 service=num 形式指定</w:t>
      </w:r>
    </w:p>
    <w:p>
      <w:pPr>
        <w:pStyle w:val="FirstParagraph"/>
      </w:pPr>
      <w:r>
        <w:t xml:space="preserve">docker-compose scale user=3 movie=3</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run：在一个服务上执行一个命令</w:t>
      </w:r>
    </w:p>
    <w:p>
      <w:pPr>
        <w:pStyle w:val="FirstParagraph"/>
      </w:pPr>
      <w:r>
        <w:t xml:space="preserve">docker-compose run web bash</w:t>
      </w:r>
      <w:r>
        <w:t xml:space="preserve"> </w:t>
      </w:r>
      <w:r>
        <w:t xml:space="preserve">```</w:t>
      </w:r>
    </w:p>
    <w:p>
      <w:pPr>
        <w:pStyle w:val="Heading5"/>
      </w:pPr>
      <w:bookmarkStart w:id="121" w:name="docker-compose.yml-属性"/>
      <w:bookmarkEnd w:id="121"/>
      <w:r>
        <w:t xml:space="preserve">1.7.8.6.3. docker-compose.yml 属性</w:t>
      </w:r>
    </w:p>
    <w:p>
      <w:pPr>
        <w:pStyle w:val="Compact"/>
        <w:numPr>
          <w:numId w:val="1201"/>
          <w:ilvl w:val="0"/>
        </w:numPr>
      </w:pPr>
      <w:r>
        <w:t xml:space="preserve">version：指定 docker-compose.yml 文件的写法格式</w:t>
      </w:r>
    </w:p>
    <w:p>
      <w:pPr>
        <w:pStyle w:val="Compact"/>
        <w:numPr>
          <w:numId w:val="1201"/>
          <w:ilvl w:val="0"/>
        </w:numPr>
      </w:pPr>
      <w:r>
        <w:t xml:space="preserve">services：多个容器集合</w:t>
      </w:r>
    </w:p>
    <w:p>
      <w:pPr>
        <w:pStyle w:val="Compact"/>
        <w:numPr>
          <w:numId w:val="1202"/>
          <w:ilvl w:val="1"/>
        </w:numPr>
      </w:pPr>
      <w:r>
        <w:t xml:space="preserve">一个service代表一个container，这个container可以从dockerhub的image来创建，或者从本地的Dockerfile build出来的image来创建。</w:t>
      </w:r>
    </w:p>
    <w:p>
      <w:pPr>
        <w:pStyle w:val="Compact"/>
        <w:numPr>
          <w:numId w:val="1202"/>
          <w:ilvl w:val="1"/>
        </w:numPr>
      </w:pPr>
      <w:r>
        <w:t xml:space="preserve">service的启动类似docker run，我们可以给其指定network和volme，所以可以给service指定network和volume的引用</w:t>
      </w:r>
    </w:p>
    <w:p>
      <w:pPr>
        <w:pStyle w:val="Compact"/>
        <w:numPr>
          <w:numId w:val="1201"/>
          <w:ilvl w:val="0"/>
        </w:numPr>
      </w:pPr>
      <w:r>
        <w:t xml:space="preserve">build：配置构建时，Compose 会利用它自动构建镜像，该值可以是一个路径，也可以是一个对象，用于指定 Dockerfile 参数</w:t>
      </w:r>
    </w:p>
    <w:p>
      <w:pPr>
        <w:pStyle w:val="Heading6"/>
      </w:pPr>
      <w:bookmarkStart w:id="122" w:name="基本例子"/>
      <w:bookmarkEnd w:id="122"/>
      <w:r>
        <w:t xml:space="preserve">1.7.8.6.3.1. 基本例子</w:t>
      </w:r>
    </w:p>
    <w:p>
      <w:pPr>
        <w:pStyle w:val="SourceCode"/>
      </w:pPr>
      <w:r>
        <w:rPr>
          <w:rStyle w:val="VerbatimChar"/>
        </w:rPr>
        <w:t xml:space="preserve">#docker-Compse的版本</w:t>
      </w:r>
      <w:r>
        <w:br w:type="textWrapping"/>
      </w:r>
      <w:r>
        <w:rPr>
          <w:rStyle w:val="VerbatimChar"/>
        </w:rPr>
        <w:t xml:space="preserve">version: '3'</w:t>
      </w:r>
      <w:r>
        <w:br w:type="textWrapping"/>
      </w:r>
      <w:r>
        <w:rPr>
          <w:rStyle w:val="VerbatimChar"/>
        </w:rPr>
        <w:t xml:space="preserve"/>
      </w:r>
      <w:r>
        <w:br w:type="textWrapping"/>
      </w:r>
      <w:r>
        <w:rPr>
          <w:rStyle w:val="VerbatimChar"/>
        </w:rPr>
        <w:t xml:space="preserve">#建立2个service 一个wordpress 一个 mysql</w:t>
      </w:r>
      <w:r>
        <w:br w:type="textWrapping"/>
      </w:r>
      <w:r>
        <w:rPr>
          <w:rStyle w:val="VerbatimChar"/>
        </w:rPr>
        <w:t xml:space="preserve">services:</w:t>
      </w:r>
      <w:r>
        <w:br w:type="textWrapping"/>
      </w:r>
      <w:r>
        <w:rPr>
          <w:rStyle w:val="VerbatimChar"/>
        </w:rPr>
        <w:t xml:space="preserve"/>
      </w:r>
      <w:r>
        <w:br w:type="textWrapping"/>
      </w:r>
      <w:r>
        <w:rPr>
          <w:rStyle w:val="VerbatimChar"/>
        </w:rPr>
        <w:t xml:space="preserve">  wordpress:</w:t>
      </w:r>
      <w:r>
        <w:br w:type="textWrapping"/>
      </w:r>
      <w:r>
        <w:rPr>
          <w:rStyle w:val="VerbatimChar"/>
        </w:rPr>
        <w:t xml:space="preserve">    image: wordpress</w:t>
      </w:r>
      <w:r>
        <w:br w:type="textWrapping"/>
      </w:r>
      <w:r>
        <w:rPr>
          <w:rStyle w:val="VerbatimChar"/>
        </w:rPr>
        <w:t xml:space="preserve">#端口映射80 映射到8080端口</w:t>
      </w:r>
      <w:r>
        <w:br w:type="textWrapping"/>
      </w:r>
      <w:r>
        <w:rPr>
          <w:rStyle w:val="VerbatimChar"/>
        </w:rPr>
        <w:t xml:space="preserve">    ports:</w:t>
      </w:r>
      <w:r>
        <w:br w:type="textWrapping"/>
      </w:r>
      <w:r>
        <w:rPr>
          <w:rStyle w:val="VerbatimChar"/>
        </w:rPr>
        <w:t xml:space="preserve">      - 8080:80</w:t>
      </w:r>
      <w:r>
        <w:br w:type="textWrapping"/>
      </w:r>
      <w:r>
        <w:rPr>
          <w:rStyle w:val="VerbatimChar"/>
        </w:rPr>
        <w:t xml:space="preserve">#环境变量2个</w:t>
      </w:r>
      <w:r>
        <w:br w:type="textWrapping"/>
      </w:r>
      <w:r>
        <w:rPr>
          <w:rStyle w:val="VerbatimChar"/>
        </w:rPr>
        <w:t xml:space="preserve">    environment:</w:t>
      </w:r>
      <w:r>
        <w:br w:type="textWrapping"/>
      </w:r>
      <w:r>
        <w:rPr>
          <w:rStyle w:val="VerbatimChar"/>
        </w:rPr>
        <w:t xml:space="preserve">      WORDPRESS_DB_HOST: mysql</w:t>
      </w:r>
      <w:r>
        <w:br w:type="textWrapping"/>
      </w:r>
      <w:r>
        <w:rPr>
          <w:rStyle w:val="VerbatimChar"/>
        </w:rPr>
        <w:t xml:space="preserve">      WORDPRESS_DB_PASSWORD: root</w:t>
      </w:r>
      <w:r>
        <w:br w:type="textWrapping"/>
      </w:r>
      <w:r>
        <w:rPr>
          <w:rStyle w:val="VerbatimChar"/>
        </w:rPr>
        <w:t xml:space="preserve">    networks:</w:t>
      </w:r>
      <w:r>
        <w:br w:type="textWrapping"/>
      </w:r>
      <w:r>
        <w:rPr>
          <w:rStyle w:val="VerbatimChar"/>
        </w:rPr>
        <w:t xml:space="preserve">      - my-bridge</w:t>
      </w:r>
      <w:r>
        <w:br w:type="textWrapping"/>
      </w:r>
      <w:r>
        <w:rPr>
          <w:rStyle w:val="VerbatimChar"/>
        </w:rPr>
        <w:t xml:space="preserve">  mysql:</w:t>
      </w:r>
      <w:r>
        <w:br w:type="textWrapping"/>
      </w:r>
      <w:r>
        <w:rPr>
          <w:rStyle w:val="VerbatimChar"/>
        </w:rPr>
        <w:t xml:space="preserve">    image: mysql</w:t>
      </w:r>
      <w:r>
        <w:br w:type="textWrapping"/>
      </w:r>
      <w:r>
        <w:rPr>
          <w:rStyle w:val="VerbatimChar"/>
        </w:rPr>
        <w:t xml:space="preserve">    environment:</w:t>
      </w:r>
      <w:r>
        <w:br w:type="textWrapping"/>
      </w:r>
      <w:r>
        <w:rPr>
          <w:rStyle w:val="VerbatimChar"/>
        </w:rPr>
        <w:t xml:space="preserve">      MYSQL_ROOT_PASSWORD: root</w:t>
      </w:r>
      <w:r>
        <w:br w:type="textWrapping"/>
      </w:r>
      <w:r>
        <w:rPr>
          <w:rStyle w:val="VerbatimChar"/>
        </w:rPr>
        <w:t xml:space="preserve">      MYSQL_DATABASE: wordpress</w:t>
      </w:r>
      <w:r>
        <w:br w:type="textWrapping"/>
      </w:r>
      <w:r>
        <w:rPr>
          <w:rStyle w:val="VerbatimChar"/>
        </w:rPr>
        <w:t xml:space="preserve">    volumes:</w:t>
      </w:r>
      <w:r>
        <w:br w:type="textWrapping"/>
      </w:r>
      <w:r>
        <w:rPr>
          <w:rStyle w:val="VerbatimChar"/>
        </w:rPr>
        <w:t xml:space="preserve">      - mysql-data:/var/lib/mysql</w:t>
      </w:r>
      <w:r>
        <w:br w:type="textWrapping"/>
      </w:r>
      <w:r>
        <w:rPr>
          <w:rStyle w:val="VerbatimChar"/>
        </w:rPr>
        <w:t xml:space="preserve">    networks:</w:t>
      </w:r>
      <w:r>
        <w:br w:type="textWrapping"/>
      </w:r>
      <w:r>
        <w:rPr>
          <w:rStyle w:val="VerbatimChar"/>
        </w:rPr>
        <w:t xml:space="preserve">      - my-bridge</w:t>
      </w:r>
      <w:r>
        <w:br w:type="textWrapping"/>
      </w:r>
      <w:r>
        <w:rPr>
          <w:rStyle w:val="VerbatimChar"/>
        </w:rPr>
        <w:t xml:space="preserve">#建立一个volumes </w:t>
      </w:r>
      <w:r>
        <w:br w:type="textWrapping"/>
      </w:r>
      <w:r>
        <w:rPr>
          <w:rStyle w:val="VerbatimChar"/>
        </w:rPr>
        <w:t xml:space="preserve">volumes:</w:t>
      </w:r>
      <w:r>
        <w:br w:type="textWrapping"/>
      </w:r>
      <w:r>
        <w:rPr>
          <w:rStyle w:val="VerbatimChar"/>
        </w:rPr>
        <w:t xml:space="preserve">  mysql-data:</w:t>
      </w:r>
      <w:r>
        <w:br w:type="textWrapping"/>
      </w:r>
      <w:r>
        <w:rPr>
          <w:rStyle w:val="VerbatimChar"/>
        </w:rPr>
        <w:t xml:space="preserve">#建立一个networks</w:t>
      </w:r>
      <w:r>
        <w:br w:type="textWrapping"/>
      </w:r>
      <w:r>
        <w:rPr>
          <w:rStyle w:val="VerbatimChar"/>
        </w:rPr>
        <w:t xml:space="preserve">networks:</w:t>
      </w:r>
      <w:r>
        <w:br w:type="textWrapping"/>
      </w:r>
      <w:r>
        <w:rPr>
          <w:rStyle w:val="VerbatimChar"/>
        </w:rPr>
        <w:t xml:space="preserve">  my-bridge:</w:t>
      </w:r>
      <w:r>
        <w:br w:type="textWrapping"/>
      </w:r>
      <w:r>
        <w:rPr>
          <w:rStyle w:val="VerbatimChar"/>
        </w:rPr>
        <w:t xml:space="preserve">    driver: bridge</w:t>
      </w:r>
    </w:p>
    <w:p>
      <w:pPr>
        <w:pStyle w:val="Heading6"/>
      </w:pPr>
      <w:bookmarkStart w:id="123" w:name="配置选项"/>
      <w:bookmarkEnd w:id="123"/>
      <w:r>
        <w:t xml:space="preserve">1.7.8.6.3.2. 配置选项</w:t>
      </w:r>
    </w:p>
    <w:p>
      <w:pPr>
        <w:pStyle w:val="FirstParagraph"/>
      </w:pPr>
      <w:r>
        <w:t xml:space="preserve">目录</w:t>
      </w:r>
    </w:p>
    <w:p>
      <w:pPr>
        <w:pStyle w:val="BodyText"/>
      </w:pPr>
      <w:r>
        <w:rPr>
          <w:b/>
        </w:rPr>
        <w:t xml:space="preserve">bulid</w:t>
      </w:r>
      <w:r>
        <w:t xml:space="preserve"> </w:t>
      </w:r>
      <w:r>
        <w:t xml:space="preserve">服务除了可以基于指定的镜像，还可以基于一份 Dockerfile，在使用 up 启动之时执行构建任务，这个构建标签就是 build，它可以指定 Dockerfile 所在文件夹的路径。Compose 将会利用它自动构建这个镜像，然后使用这个镜像启动服务容器</w:t>
      </w:r>
    </w:p>
    <w:p>
      <w:pPr>
        <w:pStyle w:val="SourceCode"/>
      </w:pPr>
      <w:r>
        <w:rPr>
          <w:rStyle w:val="VerbatimChar"/>
        </w:rPr>
        <w:t xml:space="preserve">build: /path/to/build/dir</w:t>
      </w:r>
    </w:p>
    <w:p>
      <w:pPr>
        <w:pStyle w:val="FirstParagraph"/>
      </w:pPr>
      <w:r>
        <w:t xml:space="preserve">也可以是相对路径</w:t>
      </w:r>
    </w:p>
    <w:p>
      <w:pPr>
        <w:pStyle w:val="SourceCode"/>
      </w:pPr>
      <w:r>
        <w:rPr>
          <w:rStyle w:val="VerbatimChar"/>
        </w:rPr>
        <w:t xml:space="preserve">build: ./dir</w:t>
      </w:r>
    </w:p>
    <w:p>
      <w:pPr>
        <w:pStyle w:val="FirstParagraph"/>
      </w:pPr>
      <w:r>
        <w:t xml:space="preserve">设定上下文根目录，然后以该目录为准指定 Dockerfile</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dockerfile: path/of/Dockerfile</w:t>
      </w:r>
    </w:p>
    <w:p>
      <w:pPr>
        <w:pStyle w:val="FirstParagraph"/>
      </w:pPr>
      <w:r>
        <w:t xml:space="preserve">例子</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webapp:</w:t>
      </w:r>
      <w:r>
        <w:br w:type="textWrapping"/>
      </w:r>
      <w:r>
        <w:rPr>
          <w:rStyle w:val="VerbatimChar"/>
        </w:rPr>
        <w:t xml:space="preserve">    build: ./dir</w:t>
      </w:r>
    </w:p>
    <w:p>
      <w:pPr>
        <w:pStyle w:val="FirstParagraph"/>
      </w:pPr>
      <w:r>
        <w:t xml:space="preserve">如果 context 中有指定的路径，并且可以选定 Dockerfile 和 args。那么 arg 这个标签，就像 Dockerfile 中的 ARG 指令，它可以在构建过程中指定环境变量，但是在构建成功后取消，在 docker-compose.yml 文件中也支持这样的写法：</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webapp:</w:t>
      </w:r>
      <w:r>
        <w:br w:type="textWrapping"/>
      </w:r>
      <w:r>
        <w:rPr>
          <w:rStyle w:val="VerbatimChar"/>
        </w:rPr>
        <w:t xml:space="preserve">    build:</w:t>
      </w:r>
      <w:r>
        <w:br w:type="textWrapping"/>
      </w:r>
      <w:r>
        <w:rPr>
          <w:rStyle w:val="VerbatimChar"/>
        </w:rPr>
        <w:t xml:space="preserve">      context: ./dir</w:t>
      </w:r>
      <w:r>
        <w:br w:type="textWrapping"/>
      </w:r>
      <w:r>
        <w:rPr>
          <w:rStyle w:val="VerbatimChar"/>
        </w:rPr>
        <w:t xml:space="preserve">      dockerfile: Dockerfile-alternate</w:t>
      </w:r>
      <w:r>
        <w:br w:type="textWrapping"/>
      </w:r>
      <w:r>
        <w:rPr>
          <w:rStyle w:val="VerbatimChar"/>
        </w:rPr>
        <w:t xml:space="preserve">      args:</w:t>
      </w:r>
      <w:r>
        <w:br w:type="textWrapping"/>
      </w:r>
      <w:r>
        <w:rPr>
          <w:rStyle w:val="VerbatimChar"/>
        </w:rPr>
        <w:t xml:space="preserve">        buildno: 1</w:t>
      </w:r>
    </w:p>
    <w:p>
      <w:pPr>
        <w:pStyle w:val="FirstParagraph"/>
      </w:pPr>
      <w:r>
        <w:t xml:space="preserve">与 ENV 不同的是，ARG 可以为空值</w:t>
      </w:r>
    </w:p>
    <w:p>
      <w:pPr>
        <w:pStyle w:val="SourceCode"/>
      </w:pPr>
      <w:r>
        <w:rPr>
          <w:rStyle w:val="VerbatimChar"/>
        </w:rPr>
        <w:t xml:space="preserve">args:</w:t>
      </w:r>
      <w:r>
        <w:br w:type="textWrapping"/>
      </w:r>
      <w:r>
        <w:rPr>
          <w:rStyle w:val="VerbatimChar"/>
        </w:rPr>
        <w:t xml:space="preserve">  - buildno</w:t>
      </w:r>
      <w:r>
        <w:br w:type="textWrapping"/>
      </w:r>
      <w:r>
        <w:rPr>
          <w:rStyle w:val="VerbatimChar"/>
        </w:rPr>
        <w:t xml:space="preserve">  - password</w:t>
      </w:r>
    </w:p>
    <w:p>
      <w:pPr>
        <w:pStyle w:val="FirstParagraph"/>
      </w:pPr>
      <w:r>
        <w:t xml:space="preserve">如果要指定 image 以及 build ，选项格式为</w:t>
      </w:r>
    </w:p>
    <w:p>
      <w:pPr>
        <w:pStyle w:val="SourceCode"/>
      </w:pPr>
      <w:r>
        <w:rPr>
          <w:rStyle w:val="VerbatimChar"/>
        </w:rPr>
        <w:t xml:space="preserve">build: ./dir</w:t>
      </w:r>
      <w:r>
        <w:br w:type="textWrapping"/>
      </w:r>
      <w:r>
        <w:rPr>
          <w:rStyle w:val="VerbatimChar"/>
        </w:rPr>
        <w:t xml:space="preserve">image: webapp:tag</w:t>
      </w:r>
    </w:p>
    <w:p>
      <w:pPr>
        <w:pStyle w:val="FirstParagraph"/>
      </w:pPr>
      <w:r>
        <w:t xml:space="preserve">这会在 ./dir 目录生成一个名为 webaapp 和标记为 tag 的镜像</w:t>
      </w:r>
    </w:p>
    <w:p>
      <w:pPr>
        <w:pStyle w:val="BodyText"/>
      </w:pPr>
      <w:r>
        <w:t xml:space="preserve">Note:当用(Version 3) Compose 文件在群集模式下部署堆栈时，该选项被忽略。因为 docker stack 命令只接受预先构建的镜像</w:t>
      </w:r>
    </w:p>
    <w:p>
      <w:pPr>
        <w:pStyle w:val="BodyText"/>
      </w:pPr>
      <w:r>
        <w:rPr>
          <w:b/>
        </w:rPr>
        <w:t xml:space="preserve">context</w:t>
      </w:r>
      <w:r>
        <w:t xml:space="preserve"> </w:t>
      </w:r>
      <w:r>
        <w:t xml:space="preserve">context 选项可以是 Dockerfile 的文件路径，也可以是到链接到 git 仓库的 url</w:t>
      </w:r>
    </w:p>
    <w:p>
      <w:pPr>
        <w:pStyle w:val="BodyText"/>
      </w:pPr>
      <w:r>
        <w:t xml:space="preserve">当提供的值是相对路径时，它被解析为相对于撰写文件的路径，此目录也是发送到 Docker 守护进程的 context</w:t>
      </w:r>
    </w:p>
    <w:p>
      <w:pPr>
        <w:pStyle w:val="SourceCode"/>
      </w:pPr>
      <w:r>
        <w:rPr>
          <w:rStyle w:val="VerbatimChar"/>
        </w:rPr>
        <w:t xml:space="preserve">build:</w:t>
      </w:r>
      <w:r>
        <w:br w:type="textWrapping"/>
      </w:r>
      <w:r>
        <w:rPr>
          <w:rStyle w:val="VerbatimChar"/>
        </w:rPr>
        <w:t xml:space="preserve">  context: ./dir</w:t>
      </w:r>
    </w:p>
    <w:p>
      <w:pPr>
        <w:pStyle w:val="FirstParagraph"/>
      </w:pPr>
      <w:r>
        <w:rPr>
          <w:b/>
        </w:rPr>
        <w:t xml:space="preserve">dockerfile</w:t>
      </w:r>
      <w:r>
        <w:t xml:space="preserve"> </w:t>
      </w:r>
      <w:r>
        <w:t xml:space="preserve">使用此 dockerfile 文件来构建，必须指定构建路径</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dockerfile: Dockerfile-alternate</w:t>
      </w:r>
    </w:p>
    <w:p>
      <w:pPr>
        <w:pStyle w:val="FirstParagraph"/>
      </w:pPr>
      <w:r>
        <w:rPr>
          <w:b/>
        </w:rPr>
        <w:t xml:space="preserve">args</w:t>
      </w:r>
      <w:r>
        <w:t xml:space="preserve"> </w:t>
      </w:r>
      <w:r>
        <w:t xml:space="preserve">添加构建参数，这些参数是仅在构建过程中可访问的环境变量</w:t>
      </w:r>
    </w:p>
    <w:p>
      <w:pPr>
        <w:pStyle w:val="BodyText"/>
      </w:pPr>
      <w:r>
        <w:t xml:space="preserve">首先， 在Dockerfile中指定参数：</w:t>
      </w:r>
    </w:p>
    <w:p>
      <w:pPr>
        <w:pStyle w:val="SourceCode"/>
      </w:pPr>
      <w:r>
        <w:rPr>
          <w:rStyle w:val="VerbatimChar"/>
        </w:rPr>
        <w:t xml:space="preserve">ARG buildno</w:t>
      </w:r>
      <w:r>
        <w:br w:type="textWrapping"/>
      </w:r>
      <w:r>
        <w:rPr>
          <w:rStyle w:val="VerbatimChar"/>
        </w:rPr>
        <w:t xml:space="preserve">ARG password</w:t>
      </w:r>
      <w:r>
        <w:br w:type="textWrapping"/>
      </w:r>
      <w:r>
        <w:rPr>
          <w:rStyle w:val="VerbatimChar"/>
        </w:rPr>
        <w:t xml:space="preserve"/>
      </w:r>
      <w:r>
        <w:br w:type="textWrapping"/>
      </w:r>
      <w:r>
        <w:rPr>
          <w:rStyle w:val="VerbatimChar"/>
        </w:rPr>
        <w:t xml:space="preserve">RUN echo "Build number: $buildno"</w:t>
      </w:r>
      <w:r>
        <w:br w:type="textWrapping"/>
      </w:r>
      <w:r>
        <w:rPr>
          <w:rStyle w:val="VerbatimChar"/>
        </w:rPr>
        <w:t xml:space="preserve">RUN script-requiring-password.sh "$password"</w:t>
      </w:r>
    </w:p>
    <w:p>
      <w:pPr>
        <w:pStyle w:val="FirstParagraph"/>
      </w:pPr>
      <w:r>
        <w:t xml:space="preserve">然后指定 build 下的参数,可以传递映射或列表</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args:</w:t>
      </w:r>
      <w:r>
        <w:br w:type="textWrapping"/>
      </w:r>
      <w:r>
        <w:rPr>
          <w:rStyle w:val="VerbatimChar"/>
        </w:rPr>
        <w:t xml:space="preserve">    buildno: 1</w:t>
      </w:r>
      <w:r>
        <w:br w:type="textWrapping"/>
      </w:r>
      <w:r>
        <w:rPr>
          <w:rStyle w:val="VerbatimChar"/>
        </w:rPr>
        <w:t xml:space="preserve">    password: secret</w:t>
      </w:r>
    </w:p>
    <w:p>
      <w:pPr>
        <w:pStyle w:val="FirstParagraph"/>
      </w:pPr>
      <w:r>
        <w:t xml:space="preserve">或</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args:</w:t>
      </w:r>
      <w:r>
        <w:br w:type="textWrapping"/>
      </w:r>
      <w:r>
        <w:rPr>
          <w:rStyle w:val="VerbatimChar"/>
        </w:rPr>
        <w:t xml:space="preserve">    - buildno=1</w:t>
      </w:r>
      <w:r>
        <w:br w:type="textWrapping"/>
      </w:r>
      <w:r>
        <w:rPr>
          <w:rStyle w:val="VerbatimChar"/>
        </w:rPr>
        <w:t xml:space="preserve">    - password=secret</w:t>
      </w:r>
    </w:p>
    <w:p>
      <w:pPr>
        <w:pStyle w:val="FirstParagraph"/>
      </w:pPr>
      <w:r>
        <w:t xml:space="preserve">指定构建参数时可以省略该值，在这种情况下，构建时的值默认构成运行环境中的值</w:t>
      </w:r>
    </w:p>
    <w:p>
      <w:pPr>
        <w:pStyle w:val="SourceCode"/>
      </w:pPr>
      <w:r>
        <w:rPr>
          <w:rStyle w:val="VerbatimChar"/>
        </w:rPr>
        <w:t xml:space="preserve">args:</w:t>
      </w:r>
      <w:r>
        <w:br w:type="textWrapping"/>
      </w:r>
      <w:r>
        <w:rPr>
          <w:rStyle w:val="VerbatimChar"/>
        </w:rPr>
        <w:t xml:space="preserve">  - buildno</w:t>
      </w:r>
      <w:r>
        <w:br w:type="textWrapping"/>
      </w:r>
      <w:r>
        <w:rPr>
          <w:rStyle w:val="VerbatimChar"/>
        </w:rPr>
        <w:t xml:space="preserve">  - password</w:t>
      </w:r>
    </w:p>
    <w:p>
      <w:pPr>
        <w:pStyle w:val="FirstParagraph"/>
      </w:pPr>
      <w:r>
        <w:t xml:space="preserve">Note： YAML 布尔值（true，false，yes，no，on，off）必须使用引号括起来，以为了能够正常被解析为字符串</w:t>
      </w:r>
    </w:p>
    <w:p>
      <w:pPr>
        <w:pStyle w:val="BodyText"/>
      </w:pPr>
      <w:r>
        <w:rPr>
          <w:b/>
        </w:rPr>
        <w:t xml:space="preserve">cache_from</w:t>
      </w:r>
      <w:r>
        <w:t xml:space="preserve"> </w:t>
      </w:r>
      <w:r>
        <w:t xml:space="preserve">编写缓存解析镜像列表</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cache_from:</w:t>
      </w:r>
      <w:r>
        <w:br w:type="textWrapping"/>
      </w:r>
      <w:r>
        <w:rPr>
          <w:rStyle w:val="VerbatimChar"/>
        </w:rPr>
        <w:t xml:space="preserve">    - alpine:latest</w:t>
      </w:r>
      <w:r>
        <w:br w:type="textWrapping"/>
      </w:r>
      <w:r>
        <w:rPr>
          <w:rStyle w:val="VerbatimChar"/>
        </w:rPr>
        <w:t xml:space="preserve">    - corp/web_app:3.14</w:t>
      </w:r>
    </w:p>
    <w:p>
      <w:pPr>
        <w:pStyle w:val="FirstParagraph"/>
      </w:pPr>
      <w:r>
        <w:rPr>
          <w:b/>
        </w:rPr>
        <w:t xml:space="preserve">labels</w:t>
      </w:r>
      <w:r>
        <w:t xml:space="preserve"> </w:t>
      </w:r>
      <w:r>
        <w:t xml:space="preserve">使用 Docker标签 将元数据添加到生成的镜像中，可以使用数组或字典。</w:t>
      </w:r>
    </w:p>
    <w:p>
      <w:pPr>
        <w:pStyle w:val="BodyText"/>
      </w:pPr>
      <w:r>
        <w:t xml:space="preserve">建议使用反向 DNS 标记来防止签名与其他软件所使用的签名冲突</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labels:</w:t>
      </w:r>
      <w:r>
        <w:br w:type="textWrapping"/>
      </w:r>
      <w:r>
        <w:rPr>
          <w:rStyle w:val="VerbatimChar"/>
        </w:rPr>
        <w:t xml:space="preserve">    com.example.description: "Accounting webapp"</w:t>
      </w:r>
      <w:r>
        <w:br w:type="textWrapping"/>
      </w:r>
      <w:r>
        <w:rPr>
          <w:rStyle w:val="VerbatimChar"/>
        </w:rPr>
        <w:t xml:space="preserve">    com.example.department: "Finance"</w:t>
      </w:r>
      <w:r>
        <w:br w:type="textWrapping"/>
      </w:r>
      <w:r>
        <w:rPr>
          <w:rStyle w:val="VerbatimChar"/>
        </w:rPr>
        <w:t xml:space="preserve">    com.example.label-with-empty-value: ""</w:t>
      </w:r>
    </w:p>
    <w:p>
      <w:pPr>
        <w:pStyle w:val="FirstParagraph"/>
      </w:pPr>
      <w:r>
        <w:t xml:space="preserve">或</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labels:</w:t>
      </w:r>
      <w:r>
        <w:br w:type="textWrapping"/>
      </w:r>
      <w:r>
        <w:rPr>
          <w:rStyle w:val="VerbatimChar"/>
        </w:rPr>
        <w:t xml:space="preserve">    - "com.example.description=Accounting webapp"</w:t>
      </w:r>
      <w:r>
        <w:br w:type="textWrapping"/>
      </w:r>
      <w:r>
        <w:rPr>
          <w:rStyle w:val="VerbatimChar"/>
        </w:rPr>
        <w:t xml:space="preserve">    - "com.example.department=Finance"</w:t>
      </w:r>
      <w:r>
        <w:br w:type="textWrapping"/>
      </w:r>
      <w:r>
        <w:rPr>
          <w:rStyle w:val="VerbatimChar"/>
        </w:rPr>
        <w:t xml:space="preserve">    - "com.example.label-with-empty-value"</w:t>
      </w:r>
    </w:p>
    <w:p>
      <w:pPr>
        <w:pStyle w:val="FirstParagraph"/>
      </w:pPr>
      <w:r>
        <w:rPr>
          <w:b/>
        </w:rPr>
        <w:t xml:space="preserve">shm_size</w:t>
      </w:r>
      <w:r>
        <w:t xml:space="preserve"> </w:t>
      </w:r>
      <w:r>
        <w:t xml:space="preserve">设置容器 /dev/shm 分区的大小，值为表示字节的整数值或表示字符的字符串</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shm_size: '2gb'</w:t>
      </w:r>
    </w:p>
    <w:p>
      <w:pPr>
        <w:pStyle w:val="FirstParagraph"/>
      </w:pPr>
      <w:r>
        <w:t xml:space="preserve">或</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shm_size: 10000000</w:t>
      </w:r>
    </w:p>
    <w:p>
      <w:pPr>
        <w:pStyle w:val="FirstParagraph"/>
      </w:pPr>
      <w:r>
        <w:rPr>
          <w:b/>
        </w:rPr>
        <w:t xml:space="preserve">target</w:t>
      </w:r>
      <w:r>
        <w:t xml:space="preserve"> </w:t>
      </w:r>
      <w:r>
        <w:t xml:space="preserve">根据对应的 Dockerfile 构建指定 Stage</w:t>
      </w:r>
    </w:p>
    <w:p>
      <w:pPr>
        <w:pStyle w:val="SourceCode"/>
      </w:pPr>
      <w:r>
        <w:rPr>
          <w:rStyle w:val="VerbatimChar"/>
        </w:rPr>
        <w:t xml:space="preserve">build:</w:t>
      </w:r>
      <w:r>
        <w:br w:type="textWrapping"/>
      </w:r>
      <w:r>
        <w:rPr>
          <w:rStyle w:val="VerbatimChar"/>
        </w:rPr>
        <w:t xml:space="preserve">    context: .</w:t>
      </w:r>
      <w:r>
        <w:br w:type="textWrapping"/>
      </w:r>
      <w:r>
        <w:rPr>
          <w:rStyle w:val="VerbatimChar"/>
        </w:rPr>
        <w:t xml:space="preserve">    target: prod</w:t>
      </w:r>
    </w:p>
    <w:p>
      <w:pPr>
        <w:pStyle w:val="FirstParagraph"/>
      </w:pPr>
      <w:r>
        <w:rPr>
          <w:b/>
        </w:rPr>
        <w:t xml:space="preserve">cap_add、cap_drop</w:t>
      </w:r>
      <w:r>
        <w:t xml:space="preserve"> </w:t>
      </w:r>
      <w:r>
        <w:t xml:space="preserve">添加或删除容器功能，可查看 man 7 capabilities</w:t>
      </w:r>
    </w:p>
    <w:p>
      <w:pPr>
        <w:pStyle w:val="SourceCode"/>
      </w:pPr>
      <w:r>
        <w:rPr>
          <w:rStyle w:val="VerbatimChar"/>
        </w:rPr>
        <w:t xml:space="preserve">cap_add:</w:t>
      </w:r>
      <w:r>
        <w:br w:type="textWrapping"/>
      </w:r>
      <w:r>
        <w:rPr>
          <w:rStyle w:val="VerbatimChar"/>
        </w:rPr>
        <w:t xml:space="preserve">  - ALL</w:t>
      </w:r>
      <w:r>
        <w:br w:type="textWrapping"/>
      </w:r>
      <w:r>
        <w:rPr>
          <w:rStyle w:val="VerbatimChar"/>
        </w:rPr>
        <w:t xml:space="preserve"/>
      </w:r>
      <w:r>
        <w:br w:type="textWrapping"/>
      </w:r>
      <w:r>
        <w:rPr>
          <w:rStyle w:val="VerbatimChar"/>
        </w:rPr>
        <w:t xml:space="preserve">cap_drop:</w:t>
      </w:r>
      <w:r>
        <w:br w:type="textWrapping"/>
      </w:r>
      <w:r>
        <w:rPr>
          <w:rStyle w:val="VerbatimChar"/>
        </w:rPr>
        <w:t xml:space="preserve">  - NET_ADMIN</w:t>
      </w:r>
      <w:r>
        <w:br w:type="textWrapping"/>
      </w:r>
      <w:r>
        <w:rPr>
          <w:rStyle w:val="VerbatimChar"/>
        </w:rPr>
        <w:t xml:space="preserve">  - SYS_ADMIN</w:t>
      </w:r>
    </w:p>
    <w:p>
      <w:pPr>
        <w:pStyle w:val="FirstParagraph"/>
      </w:pPr>
      <w:r>
        <w:t xml:space="preserve">Note:当用(Version 3) Compose 文件在群集模式下部署堆栈时，该选项被忽略。因为 docker stack 命令只接受预先构建的镜像</w:t>
      </w:r>
    </w:p>
    <w:p>
      <w:pPr>
        <w:pStyle w:val="BodyText"/>
      </w:pPr>
      <w:r>
        <w:rPr>
          <w:b/>
        </w:rPr>
        <w:t xml:space="preserve">command</w:t>
      </w:r>
      <w:r>
        <w:t xml:space="preserve"> </w:t>
      </w:r>
      <w:r>
        <w:t xml:space="preserve">覆盖容器启动后默认执行的命令</w:t>
      </w:r>
    </w:p>
    <w:p>
      <w:pPr>
        <w:pStyle w:val="SourceCode"/>
      </w:pPr>
      <w:r>
        <w:rPr>
          <w:rStyle w:val="VerbatimChar"/>
        </w:rPr>
        <w:t xml:space="preserve">command: bundle exec thin -p 3000</w:t>
      </w:r>
    </w:p>
    <w:p>
      <w:pPr>
        <w:pStyle w:val="FirstParagraph"/>
      </w:pPr>
      <w:r>
        <w:t xml:space="preserve">该命令也可以是一个列表，方法类似于 dockerfile:</w:t>
      </w:r>
    </w:p>
    <w:p>
      <w:pPr>
        <w:pStyle w:val="SourceCode"/>
      </w:pPr>
      <w:r>
        <w:rPr>
          <w:rStyle w:val="VerbatimChar"/>
        </w:rPr>
        <w:t xml:space="preserve">command: ["bundle", "exec", "thin", "-p", "3000"]</w:t>
      </w:r>
    </w:p>
    <w:p>
      <w:pPr>
        <w:pStyle w:val="FirstParagraph"/>
      </w:pPr>
      <w:r>
        <w:rPr>
          <w:b/>
        </w:rPr>
        <w:t xml:space="preserve">configs</w:t>
      </w:r>
      <w:r>
        <w:t xml:space="preserve"> </w:t>
      </w:r>
      <w:r>
        <w:t xml:space="preserve">使用服务 configs 配置为每个服务赋予相应的访问权限，支持两种不同的语法。</w:t>
      </w:r>
    </w:p>
    <w:p>
      <w:pPr>
        <w:pStyle w:val="BodyText"/>
      </w:pPr>
      <w:r>
        <w:t xml:space="preserve">Note: 配置必须存在或在 configs 此堆栈文件的顶层中定义，否则堆栈部署失效</w:t>
      </w:r>
    </w:p>
    <w:p>
      <w:pPr>
        <w:pStyle w:val="Compact"/>
        <w:numPr>
          <w:numId w:val="1203"/>
          <w:ilvl w:val="0"/>
        </w:numPr>
      </w:pPr>
      <w:r>
        <w:t xml:space="preserve">SHORT 语法</w:t>
      </w:r>
      <w:r>
        <w:t xml:space="preserve"> </w:t>
      </w:r>
      <w:r>
        <w:t xml:space="preserve">SHORT 语法只能指定配置名称，这允许容器访问配置并将其安装在 /&lt; config_name&gt; 容器内，源名称和目标装入点都设为配置名称。</w:t>
      </w:r>
    </w:p>
    <w:p>
      <w:pPr>
        <w:pStyle w:val="SourceCode"/>
      </w:pPr>
      <w:r>
        <w:rPr>
          <w:rStyle w:val="VerbatimChar"/>
        </w:rPr>
        <w:t xml:space="preserve">version: "3.3"</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redis:latest</w:t>
      </w:r>
      <w:r>
        <w:br w:type="textWrapping"/>
      </w:r>
      <w:r>
        <w:rPr>
          <w:rStyle w:val="VerbatimChar"/>
        </w:rPr>
        <w:t xml:space="preserve">    deploy:</w:t>
      </w:r>
      <w:r>
        <w:br w:type="textWrapping"/>
      </w:r>
      <w:r>
        <w:rPr>
          <w:rStyle w:val="VerbatimChar"/>
        </w:rPr>
        <w:t xml:space="preserve">      replicas: 1</w:t>
      </w:r>
      <w:r>
        <w:br w:type="textWrapping"/>
      </w:r>
      <w:r>
        <w:rPr>
          <w:rStyle w:val="VerbatimChar"/>
        </w:rPr>
        <w:t xml:space="preserve">    configs:</w:t>
      </w:r>
      <w:r>
        <w:br w:type="textWrapping"/>
      </w:r>
      <w:r>
        <w:rPr>
          <w:rStyle w:val="VerbatimChar"/>
        </w:rPr>
        <w:t xml:space="preserve">      - my_config</w:t>
      </w:r>
      <w:r>
        <w:br w:type="textWrapping"/>
      </w:r>
      <w:r>
        <w:rPr>
          <w:rStyle w:val="VerbatimChar"/>
        </w:rPr>
        <w:t xml:space="preserve">      - my_other_config</w:t>
      </w:r>
      <w:r>
        <w:br w:type="textWrapping"/>
      </w:r>
      <w:r>
        <w:rPr>
          <w:rStyle w:val="VerbatimChar"/>
        </w:rPr>
        <w:t xml:space="preserve">configs:</w:t>
      </w:r>
      <w:r>
        <w:br w:type="textWrapping"/>
      </w:r>
      <w:r>
        <w:rPr>
          <w:rStyle w:val="VerbatimChar"/>
        </w:rPr>
        <w:t xml:space="preserve">  my_config:</w:t>
      </w:r>
      <w:r>
        <w:br w:type="textWrapping"/>
      </w:r>
      <w:r>
        <w:rPr>
          <w:rStyle w:val="VerbatimChar"/>
        </w:rPr>
        <w:t xml:space="preserve">    file: ./my_config.txt</w:t>
      </w:r>
      <w:r>
        <w:br w:type="textWrapping"/>
      </w:r>
      <w:r>
        <w:rPr>
          <w:rStyle w:val="VerbatimChar"/>
        </w:rPr>
        <w:t xml:space="preserve">  my_other_config:</w:t>
      </w:r>
      <w:r>
        <w:br w:type="textWrapping"/>
      </w:r>
      <w:r>
        <w:rPr>
          <w:rStyle w:val="VerbatimChar"/>
        </w:rPr>
        <w:t xml:space="preserve">    external: true</w:t>
      </w:r>
    </w:p>
    <w:p>
      <w:pPr>
        <w:pStyle w:val="FirstParagraph"/>
      </w:pPr>
      <w:r>
        <w:t xml:space="preserve">以上实例使用 SHORT 语法将 redis 服务访问授予 my_config 和 my_other_config ,并被 my_other_config 定义为外部资源，这意味着它已经在 Docker 中定义。可以通过 docker config create 命令或通过另一个堆栈部署。如果外部部署配置都不存在，则堆栈部署会失败并出现 config not found 错误。</w:t>
      </w:r>
    </w:p>
    <w:p>
      <w:pPr>
        <w:pStyle w:val="BodyText"/>
      </w:pPr>
      <w:r>
        <w:t xml:space="preserve">Note: config 定义仅在 3.3 版本或在更高版本的撰写文件格式中受支持，YAML 的布尔值（true, false, yes, no, on, off）必须要使用引号引起来（单引号、双引号均可），否则会当成字符串解析。</w:t>
      </w:r>
    </w:p>
    <w:p>
      <w:pPr>
        <w:pStyle w:val="Compact"/>
        <w:numPr>
          <w:numId w:val="1204"/>
          <w:ilvl w:val="0"/>
        </w:numPr>
      </w:pPr>
      <w:r>
        <w:t xml:space="preserve">LONG 语法</w:t>
      </w:r>
      <w:r>
        <w:t xml:space="preserve"> </w:t>
      </w:r>
      <w:r>
        <w:t xml:space="preserve">LONG 语法提供了创建服务配置的更加详细的信息</w:t>
      </w:r>
    </w:p>
    <w:p>
      <w:pPr>
        <w:pStyle w:val="FirstParagraph"/>
      </w:pPr>
      <w:r>
        <w:t xml:space="preserve">source:Docker 中存在的配置的名称</w:t>
      </w:r>
      <w:r>
        <w:t xml:space="preserve"> </w:t>
      </w:r>
      <w:r>
        <w:t xml:space="preserve">target:要在服务的任务中装载的文件的路径或名称。如果未指定则默认为 /</w:t>
      </w:r>
      <w:r>
        <w:t xml:space="preserve"> </w:t>
      </w:r>
      <w:r>
        <w:t xml:space="preserve">uid 和 gid:在服务的任务容器中拥有安装的配置文件的数字 UID 或 GID。如果未指定，则默认为在Linux上。Windows不支持。</w:t>
      </w:r>
      <w:r>
        <w:t xml:space="preserve"> </w:t>
      </w:r>
      <w:r>
        <w:t xml:space="preserve">mode:在服务的任务容器中安装的文件的权限，以八进制表示法。例如，0444 代表文件可读的。默认是 0444。如果配置文件无法写入，是因为它们安装在临时文件系统中，所以如果设置了可写位，它将被忽略。可执行位可以设置。如果您不熟悉 UNIX 文件权限模式，Unix Permissions Calculator</w:t>
      </w:r>
      <w:r>
        <w:t xml:space="preserve"> </w:t>
      </w:r>
      <w:r>
        <w:t xml:space="preserve">下面示例在容器中将 my_config 名称设置为 redis_config，将模式设置为 0440（group-readable）并将用户和组设置为 103。该　｀redis　服务无法访问 my_other_config 配置。</w:t>
      </w:r>
    </w:p>
    <w:p>
      <w:pPr>
        <w:pStyle w:val="SourceCode"/>
      </w:pPr>
      <w:r>
        <w:rPr>
          <w:rStyle w:val="VerbatimChar"/>
        </w:rPr>
        <w:t xml:space="preserve">version: "3.3"</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redis:latest</w:t>
      </w:r>
      <w:r>
        <w:br w:type="textWrapping"/>
      </w:r>
      <w:r>
        <w:rPr>
          <w:rStyle w:val="VerbatimChar"/>
        </w:rPr>
        <w:t xml:space="preserve">    deploy:</w:t>
      </w:r>
      <w:r>
        <w:br w:type="textWrapping"/>
      </w:r>
      <w:r>
        <w:rPr>
          <w:rStyle w:val="VerbatimChar"/>
        </w:rPr>
        <w:t xml:space="preserve">      replicas: 1</w:t>
      </w:r>
      <w:r>
        <w:br w:type="textWrapping"/>
      </w:r>
      <w:r>
        <w:rPr>
          <w:rStyle w:val="VerbatimChar"/>
        </w:rPr>
        <w:t xml:space="preserve">    configs:</w:t>
      </w:r>
      <w:r>
        <w:br w:type="textWrapping"/>
      </w:r>
      <w:r>
        <w:rPr>
          <w:rStyle w:val="VerbatimChar"/>
        </w:rPr>
        <w:t xml:space="preserve">      - source: my_config</w:t>
      </w:r>
      <w:r>
        <w:br w:type="textWrapping"/>
      </w:r>
      <w:r>
        <w:rPr>
          <w:rStyle w:val="VerbatimChar"/>
        </w:rPr>
        <w:t xml:space="preserve">        target: /redis_config</w:t>
      </w:r>
      <w:r>
        <w:br w:type="textWrapping"/>
      </w:r>
      <w:r>
        <w:rPr>
          <w:rStyle w:val="VerbatimChar"/>
        </w:rPr>
        <w:t xml:space="preserve">        uid: '103'</w:t>
      </w:r>
      <w:r>
        <w:br w:type="textWrapping"/>
      </w:r>
      <w:r>
        <w:rPr>
          <w:rStyle w:val="VerbatimChar"/>
        </w:rPr>
        <w:t xml:space="preserve">        gid: '103'</w:t>
      </w:r>
      <w:r>
        <w:br w:type="textWrapping"/>
      </w:r>
      <w:r>
        <w:rPr>
          <w:rStyle w:val="VerbatimChar"/>
        </w:rPr>
        <w:t xml:space="preserve">        mode: 0440</w:t>
      </w:r>
      <w:r>
        <w:br w:type="textWrapping"/>
      </w:r>
      <w:r>
        <w:rPr>
          <w:rStyle w:val="VerbatimChar"/>
        </w:rPr>
        <w:t xml:space="preserve">configs:</w:t>
      </w:r>
      <w:r>
        <w:br w:type="textWrapping"/>
      </w:r>
      <w:r>
        <w:rPr>
          <w:rStyle w:val="VerbatimChar"/>
        </w:rPr>
        <w:t xml:space="preserve">  my_config:</w:t>
      </w:r>
      <w:r>
        <w:br w:type="textWrapping"/>
      </w:r>
      <w:r>
        <w:rPr>
          <w:rStyle w:val="VerbatimChar"/>
        </w:rPr>
        <w:t xml:space="preserve">    file: ./my_config.txt</w:t>
      </w:r>
      <w:r>
        <w:br w:type="textWrapping"/>
      </w:r>
      <w:r>
        <w:rPr>
          <w:rStyle w:val="VerbatimChar"/>
        </w:rPr>
        <w:t xml:space="preserve">  my_other_config:</w:t>
      </w:r>
      <w:r>
        <w:br w:type="textWrapping"/>
      </w:r>
      <w:r>
        <w:rPr>
          <w:rStyle w:val="VerbatimChar"/>
        </w:rPr>
        <w:t xml:space="preserve">    external: true</w:t>
      </w:r>
    </w:p>
    <w:p>
      <w:pPr>
        <w:pStyle w:val="FirstParagraph"/>
      </w:pPr>
      <w:r>
        <w:t xml:space="preserve">可以同时授予多个配置的服务相应的访问权限，也可以混合使用 LONG 和 SHORT 语法。定义配置并不意味着授予服务访问权限。</w:t>
      </w:r>
    </w:p>
    <w:p>
      <w:pPr>
        <w:pStyle w:val="BodyText"/>
      </w:pPr>
      <w:r>
        <w:rPr>
          <w:b/>
        </w:rPr>
        <w:t xml:space="preserve">cgroup_parent</w:t>
      </w:r>
      <w:r>
        <w:t xml:space="preserve"> </w:t>
      </w:r>
      <w:r>
        <w:t xml:space="preserve">可以为容器选择一个可选的父 cgroup</w:t>
      </w:r>
    </w:p>
    <w:p>
      <w:pPr>
        <w:pStyle w:val="SourceCode"/>
      </w:pPr>
      <w:r>
        <w:rPr>
          <w:rStyle w:val="VerbatimChar"/>
        </w:rPr>
        <w:t xml:space="preserve">cgroup_parent: m-executor-abcd</w:t>
      </w:r>
    </w:p>
    <w:p>
      <w:pPr>
        <w:pStyle w:val="FirstParagraph"/>
      </w:pPr>
      <w:r>
        <w:t xml:space="preserve">注意：当 使用（Version 3）Compose 文件在群集模式下部署堆栈时，忽略此选项</w:t>
      </w:r>
    </w:p>
    <w:p>
      <w:pPr>
        <w:pStyle w:val="BodyText"/>
      </w:pPr>
      <w:r>
        <w:rPr>
          <w:b/>
        </w:rPr>
        <w:t xml:space="preserve">container_name</w:t>
      </w:r>
      <w:r>
        <w:t xml:space="preserve"> </w:t>
      </w:r>
      <w:r>
        <w:t xml:space="preserve">为自定义的容器指定一个名称，而不是使用默认的名称</w:t>
      </w:r>
    </w:p>
    <w:p>
      <w:pPr>
        <w:pStyle w:val="SourceCode"/>
      </w:pPr>
      <w:r>
        <w:rPr>
          <w:rStyle w:val="VerbatimChar"/>
        </w:rPr>
        <w:t xml:space="preserve">container_name: my-web-container</w:t>
      </w:r>
    </w:p>
    <w:p>
      <w:pPr>
        <w:pStyle w:val="FirstParagraph"/>
      </w:pPr>
      <w:r>
        <w:t xml:space="preserve">因为 docker 容器名称必须是唯一的，所以如果指定了一个自定义的名称，不能扩展一个服务超过 1 个容器</w:t>
      </w:r>
    </w:p>
    <w:p>
      <w:pPr>
        <w:pStyle w:val="BodyText"/>
      </w:pPr>
      <w:r>
        <w:rPr>
          <w:b/>
        </w:rPr>
        <w:t xml:space="preserve">credential_spec</w:t>
      </w:r>
      <w:r>
        <w:t xml:space="preserve"> </w:t>
      </w:r>
      <w:r>
        <w:t xml:space="preserve">为托管服务账户配置凭据规范，此选项仅适用于 Windows 容器服务</w:t>
      </w:r>
    </w:p>
    <w:p>
      <w:pPr>
        <w:pStyle w:val="BodyText"/>
      </w:pPr>
      <w:r>
        <w:t xml:space="preserve">在 credential_spec 上的配置列表格式为 file://&lt; filename&gt; 或 registry://</w:t>
      </w:r>
    </w:p>
    <w:p>
      <w:pPr>
        <w:pStyle w:val="BodyText"/>
      </w:pPr>
      <w:r>
        <w:t xml:space="preserve">使用 file: 应该注意引用的文件必须存在于　CredentialSpecs,docker 数据目录的子目录中。在 Windows 上，该目录默认为 C:</w:t>
      </w:r>
      <w:r>
        <w:t xml:space="preserve">。以下示例从名为C:</w:t>
      </w:r>
      <w:r>
        <w:t xml:space="preserve">-credential-spec.json 的文件加载凭证规范 ：</w:t>
      </w:r>
    </w:p>
    <w:p>
      <w:pPr>
        <w:pStyle w:val="SourceCode"/>
      </w:pPr>
      <w:r>
        <w:rPr>
          <w:rStyle w:val="VerbatimChar"/>
        </w:rPr>
        <w:t xml:space="preserve">credential_spec:</w:t>
      </w:r>
      <w:r>
        <w:br w:type="textWrapping"/>
      </w:r>
      <w:r>
        <w:rPr>
          <w:rStyle w:val="VerbatimChar"/>
        </w:rPr>
        <w:t xml:space="preserve">  file: my-credential-spec.json</w:t>
      </w:r>
    </w:p>
    <w:p>
      <w:pPr>
        <w:pStyle w:val="FirstParagraph"/>
      </w:pPr>
      <w:r>
        <w:t xml:space="preserve">使用 registry: 将从守护进程主机上的 Windows 注册表中读取凭据规范。其注册表值必须位于：</w:t>
      </w:r>
    </w:p>
    <w:p>
      <w:pPr>
        <w:pStyle w:val="SourceCode"/>
      </w:pPr>
      <w:r>
        <w:rPr>
          <w:rStyle w:val="VerbatimChar"/>
        </w:rPr>
        <w:t xml:space="preserve">HKLM\SOFTWARE\Microsoft\Windows NT\CurrentVersion\Virtualization\Containers\CredentialSpecs</w:t>
      </w:r>
    </w:p>
    <w:p>
      <w:pPr>
        <w:pStyle w:val="FirstParagraph"/>
      </w:pPr>
      <w:r>
        <w:t xml:space="preserve">下面的示例通过 my-credential-spec 注册表中指定的值加载凭证规范：</w:t>
      </w:r>
    </w:p>
    <w:p>
      <w:pPr>
        <w:pStyle w:val="SourceCode"/>
      </w:pPr>
      <w:r>
        <w:rPr>
          <w:rStyle w:val="VerbatimChar"/>
        </w:rPr>
        <w:t xml:space="preserve">credential_spec:</w:t>
      </w:r>
      <w:r>
        <w:br w:type="textWrapping"/>
      </w:r>
      <w:r>
        <w:rPr>
          <w:rStyle w:val="VerbatimChar"/>
        </w:rPr>
        <w:t xml:space="preserve">  registry: my-credential-spec</w:t>
      </w:r>
    </w:p>
    <w:p>
      <w:pPr>
        <w:pStyle w:val="FirstParagraph"/>
      </w:pPr>
      <w:r>
        <w:rPr>
          <w:b/>
        </w:rPr>
        <w:t xml:space="preserve">deploy</w:t>
      </w:r>
      <w:r>
        <w:t xml:space="preserve"> </w:t>
      </w:r>
      <w:r>
        <w:t xml:space="preserve">指定与部署和运行服务相关的配置</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redis:alpine</w:t>
      </w:r>
      <w:r>
        <w:br w:type="textWrapping"/>
      </w:r>
      <w:r>
        <w:rPr>
          <w:rStyle w:val="VerbatimChar"/>
        </w:rPr>
        <w:t xml:space="preserve">    deploy:</w:t>
      </w:r>
      <w:r>
        <w:br w:type="textWrapping"/>
      </w:r>
      <w:r>
        <w:rPr>
          <w:rStyle w:val="VerbatimChar"/>
        </w:rPr>
        <w:t xml:space="preserve">      replicas: 6</w:t>
      </w:r>
      <w:r>
        <w:br w:type="textWrapping"/>
      </w:r>
      <w:r>
        <w:rPr>
          <w:rStyle w:val="VerbatimChar"/>
        </w:rPr>
        <w:t xml:space="preserve">      update_config:</w:t>
      </w:r>
      <w:r>
        <w:br w:type="textWrapping"/>
      </w:r>
      <w:r>
        <w:rPr>
          <w:rStyle w:val="VerbatimChar"/>
        </w:rPr>
        <w:t xml:space="preserve">        parallelism: 2</w:t>
      </w:r>
      <w:r>
        <w:br w:type="textWrapping"/>
      </w:r>
      <w:r>
        <w:rPr>
          <w:rStyle w:val="VerbatimChar"/>
        </w:rPr>
        <w:t xml:space="preserve">        delay: 10s</w:t>
      </w:r>
      <w:r>
        <w:br w:type="textWrapping"/>
      </w:r>
      <w:r>
        <w:rPr>
          <w:rStyle w:val="VerbatimChar"/>
        </w:rPr>
        <w:t xml:space="preserve">      restart_policy:</w:t>
      </w:r>
      <w:r>
        <w:br w:type="textWrapping"/>
      </w:r>
      <w:r>
        <w:rPr>
          <w:rStyle w:val="VerbatimChar"/>
        </w:rPr>
        <w:t xml:space="preserve">        condition: on-failure</w:t>
      </w:r>
    </w:p>
    <w:p>
      <w:pPr>
        <w:pStyle w:val="FirstParagraph"/>
      </w:pPr>
      <w:r>
        <w:t xml:space="preserve">这里有几个子选项</w:t>
      </w:r>
    </w:p>
    <w:p>
      <w:pPr>
        <w:pStyle w:val="Compact"/>
        <w:numPr>
          <w:numId w:val="1205"/>
          <w:ilvl w:val="0"/>
        </w:numPr>
      </w:pPr>
      <w:r>
        <w:t xml:space="preserve">endpoint_mode</w:t>
      </w:r>
      <w:r>
        <w:t xml:space="preserve"> </w:t>
      </w:r>
      <w:r>
        <w:t xml:space="preserve">指定连接到群组外部客户端服务发现方法</w:t>
      </w:r>
    </w:p>
    <w:p>
      <w:pPr>
        <w:pStyle w:val="FirstParagraph"/>
      </w:pPr>
      <w:r>
        <w:t xml:space="preserve">endpoint_mode:vip ：Docker 为该服务分配了一个虚拟 IP(VIP),作为客户端的 “前端“ 部位用于访问网络上的服务。</w:t>
      </w:r>
      <w:r>
        <w:t xml:space="preserve"> </w:t>
      </w:r>
      <w:r>
        <w:t xml:space="preserve">endpoint_mode: dnsrr : DNS轮询（DNSRR）服务发现不使用单个虚拟 IP。Docker为服务设置 DNS 条目，使得服务名称的 DNS 查询返回一个 IP 地址列表，并且客户端直接连接到其中的一个。如果想使用自己的负载平衡器，或者混合 Windows 和 Linux 应用程序，则 DNS 轮询调度（round-robin）功能就非常实用。</w:t>
      </w:r>
      <w:r>
        <w:t xml:space="preserve"> </w:t>
      </w:r>
      <w:r>
        <w:t xml:space="preserve">version: "3.3"</w:t>
      </w:r>
    </w:p>
    <w:p>
      <w:pPr>
        <w:pStyle w:val="SourceCode"/>
      </w:pPr>
      <w:r>
        <w:rPr>
          <w:rStyle w:val="VerbatimChar"/>
        </w:rPr>
        <w:t xml:space="preserve">services:</w:t>
      </w:r>
      <w:r>
        <w:br w:type="textWrapping"/>
      </w:r>
      <w:r>
        <w:rPr>
          <w:rStyle w:val="VerbatimChar"/>
        </w:rPr>
        <w:t xml:space="preserve">  wordpress:</w:t>
      </w:r>
      <w:r>
        <w:br w:type="textWrapping"/>
      </w:r>
      <w:r>
        <w:rPr>
          <w:rStyle w:val="VerbatimChar"/>
        </w:rPr>
        <w:t xml:space="preserve">    image: wordpress</w:t>
      </w:r>
      <w:r>
        <w:br w:type="textWrapping"/>
      </w:r>
      <w:r>
        <w:rPr>
          <w:rStyle w:val="VerbatimChar"/>
        </w:rPr>
        <w:t xml:space="preserve">    ports:</w:t>
      </w:r>
      <w:r>
        <w:br w:type="textWrapping"/>
      </w:r>
      <w:r>
        <w:rPr>
          <w:rStyle w:val="VerbatimChar"/>
        </w:rPr>
        <w:t xml:space="preserve">      - 8080:80</w:t>
      </w:r>
      <w:r>
        <w:br w:type="textWrapping"/>
      </w:r>
      <w:r>
        <w:rPr>
          <w:rStyle w:val="VerbatimChar"/>
        </w:rPr>
        <w:t xml:space="preserve">    networks:</w:t>
      </w:r>
      <w:r>
        <w:br w:type="textWrapping"/>
      </w:r>
      <w:r>
        <w:rPr>
          <w:rStyle w:val="VerbatimChar"/>
        </w:rPr>
        <w:t xml:space="preserve">      - overlay</w:t>
      </w:r>
      <w:r>
        <w:br w:type="textWrapping"/>
      </w:r>
      <w:r>
        <w:rPr>
          <w:rStyle w:val="VerbatimChar"/>
        </w:rPr>
        <w:t xml:space="preserve">    deploy:</w:t>
      </w:r>
      <w:r>
        <w:br w:type="textWrapping"/>
      </w:r>
      <w:r>
        <w:rPr>
          <w:rStyle w:val="VerbatimChar"/>
        </w:rPr>
        <w:t xml:space="preserve">      mode: replicated</w:t>
      </w:r>
      <w:r>
        <w:br w:type="textWrapping"/>
      </w:r>
      <w:r>
        <w:rPr>
          <w:rStyle w:val="VerbatimChar"/>
        </w:rPr>
        <w:t xml:space="preserve">      replicas: 2</w:t>
      </w:r>
      <w:r>
        <w:br w:type="textWrapping"/>
      </w:r>
      <w:r>
        <w:rPr>
          <w:rStyle w:val="VerbatimChar"/>
        </w:rPr>
        <w:t xml:space="preserve">      endpoint_mode: vip</w:t>
      </w:r>
      <w:r>
        <w:br w:type="textWrapping"/>
      </w:r>
      <w:r>
        <w:rPr>
          <w:rStyle w:val="VerbatimChar"/>
        </w:rPr>
        <w:t xml:space="preserve"/>
      </w:r>
      <w:r>
        <w:br w:type="textWrapping"/>
      </w:r>
      <w:r>
        <w:rPr>
          <w:rStyle w:val="VerbatimChar"/>
        </w:rPr>
        <w:t xml:space="preserve">  mysql:</w:t>
      </w:r>
      <w:r>
        <w:br w:type="textWrapping"/>
      </w:r>
      <w:r>
        <w:rPr>
          <w:rStyle w:val="VerbatimChar"/>
        </w:rPr>
        <w:t xml:space="preserve">    image: mysql</w:t>
      </w:r>
      <w:r>
        <w:br w:type="textWrapping"/>
      </w:r>
      <w:r>
        <w:rPr>
          <w:rStyle w:val="VerbatimChar"/>
        </w:rPr>
        <w:t xml:space="preserve">    volumes:</w:t>
      </w:r>
      <w:r>
        <w:br w:type="textWrapping"/>
      </w:r>
      <w:r>
        <w:rPr>
          <w:rStyle w:val="VerbatimChar"/>
        </w:rPr>
        <w:t xml:space="preserve">       - db-data:/var/lib/mysql/data</w:t>
      </w:r>
      <w:r>
        <w:br w:type="textWrapping"/>
      </w:r>
      <w:r>
        <w:rPr>
          <w:rStyle w:val="VerbatimChar"/>
        </w:rPr>
        <w:t xml:space="preserve">    networks:</w:t>
      </w:r>
      <w:r>
        <w:br w:type="textWrapping"/>
      </w:r>
      <w:r>
        <w:rPr>
          <w:rStyle w:val="VerbatimChar"/>
        </w:rPr>
        <w:t xml:space="preserve">       - overlay</w:t>
      </w:r>
      <w:r>
        <w:br w:type="textWrapping"/>
      </w:r>
      <w:r>
        <w:rPr>
          <w:rStyle w:val="VerbatimChar"/>
        </w:rPr>
        <w:t xml:space="preserve">    deploy:</w:t>
      </w:r>
      <w:r>
        <w:br w:type="textWrapping"/>
      </w:r>
      <w:r>
        <w:rPr>
          <w:rStyle w:val="VerbatimChar"/>
        </w:rPr>
        <w:t xml:space="preserve">      mode: replicated</w:t>
      </w:r>
      <w:r>
        <w:br w:type="textWrapping"/>
      </w:r>
      <w:r>
        <w:rPr>
          <w:rStyle w:val="VerbatimChar"/>
        </w:rPr>
        <w:t xml:space="preserve">      replicas: 2</w:t>
      </w:r>
      <w:r>
        <w:br w:type="textWrapping"/>
      </w:r>
      <w:r>
        <w:rPr>
          <w:rStyle w:val="VerbatimChar"/>
        </w:rPr>
        <w:t xml:space="preserve">      endpoint_mode: dnsrr</w:t>
      </w:r>
      <w:r>
        <w:br w:type="textWrapping"/>
      </w:r>
      <w:r>
        <w:rPr>
          <w:rStyle w:val="VerbatimChar"/>
        </w:rPr>
        <w:t xml:space="preserve"/>
      </w:r>
      <w:r>
        <w:br w:type="textWrapping"/>
      </w:r>
      <w:r>
        <w:rPr>
          <w:rStyle w:val="VerbatimChar"/>
        </w:rPr>
        <w:t xml:space="preserve">volumes:</w:t>
      </w:r>
      <w:r>
        <w:br w:type="textWrapping"/>
      </w:r>
      <w:r>
        <w:rPr>
          <w:rStyle w:val="VerbatimChar"/>
        </w:rPr>
        <w:t xml:space="preserve">  db-data:</w:t>
      </w:r>
      <w:r>
        <w:br w:type="textWrapping"/>
      </w:r>
      <w:r>
        <w:rPr>
          <w:rStyle w:val="VerbatimChar"/>
        </w:rPr>
        <w:t xml:space="preserve"/>
      </w:r>
      <w:r>
        <w:br w:type="textWrapping"/>
      </w:r>
      <w:r>
        <w:rPr>
          <w:rStyle w:val="VerbatimChar"/>
        </w:rPr>
        <w:t xml:space="preserve">networks:</w:t>
      </w:r>
      <w:r>
        <w:br w:type="textWrapping"/>
      </w:r>
      <w:r>
        <w:rPr>
          <w:rStyle w:val="VerbatimChar"/>
        </w:rPr>
        <w:t xml:space="preserve">  overlay:</w:t>
      </w:r>
    </w:p>
    <w:p>
      <w:pPr>
        <w:pStyle w:val="FirstParagraph"/>
      </w:pPr>
      <w:r>
        <w:t xml:space="preserve">相关信息：Swarm 模式 CLI 命令 、Configure 服务发现</w:t>
      </w:r>
    </w:p>
    <w:p>
      <w:pPr>
        <w:pStyle w:val="Compact"/>
        <w:numPr>
          <w:numId w:val="1206"/>
          <w:ilvl w:val="0"/>
        </w:numPr>
      </w:pPr>
      <w:r>
        <w:t xml:space="preserve">labels</w:t>
      </w:r>
      <w:r>
        <w:t xml:space="preserve"> </w:t>
      </w:r>
      <w:r>
        <w:t xml:space="preserve">指定服务的标签，这些标签仅在服务上设置。</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web:</w:t>
      </w:r>
      <w:r>
        <w:br w:type="textWrapping"/>
      </w:r>
      <w:r>
        <w:rPr>
          <w:rStyle w:val="VerbatimChar"/>
        </w:rPr>
        <w:t xml:space="preserve">    image: web</w:t>
      </w:r>
      <w:r>
        <w:br w:type="textWrapping"/>
      </w:r>
      <w:r>
        <w:rPr>
          <w:rStyle w:val="VerbatimChar"/>
        </w:rPr>
        <w:t xml:space="preserve">    deploy:</w:t>
      </w:r>
      <w:r>
        <w:br w:type="textWrapping"/>
      </w:r>
      <w:r>
        <w:rPr>
          <w:rStyle w:val="VerbatimChar"/>
        </w:rPr>
        <w:t xml:space="preserve">      labels:</w:t>
      </w:r>
      <w:r>
        <w:br w:type="textWrapping"/>
      </w:r>
      <w:r>
        <w:rPr>
          <w:rStyle w:val="VerbatimChar"/>
        </w:rPr>
        <w:t xml:space="preserve">        com.example.description: "This label will appear on the web service"</w:t>
      </w:r>
    </w:p>
    <w:p>
      <w:pPr>
        <w:pStyle w:val="FirstParagraph"/>
      </w:pPr>
      <w:r>
        <w:t xml:space="preserve">通过将 deploy 外面的 labels 标签来设置容器上的 labels</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web:</w:t>
      </w:r>
      <w:r>
        <w:br w:type="textWrapping"/>
      </w:r>
      <w:r>
        <w:rPr>
          <w:rStyle w:val="VerbatimChar"/>
        </w:rPr>
        <w:t xml:space="preserve">    image: web</w:t>
      </w:r>
      <w:r>
        <w:br w:type="textWrapping"/>
      </w:r>
      <w:r>
        <w:rPr>
          <w:rStyle w:val="VerbatimChar"/>
        </w:rPr>
        <w:t xml:space="preserve">    labels:</w:t>
      </w:r>
      <w:r>
        <w:br w:type="textWrapping"/>
      </w:r>
      <w:r>
        <w:rPr>
          <w:rStyle w:val="VerbatimChar"/>
        </w:rPr>
        <w:t xml:space="preserve">      com.example.description: "This label will appear on all containers for the web service"</w:t>
      </w:r>
    </w:p>
    <w:p>
      <w:pPr>
        <w:numPr>
          <w:numId w:val="1207"/>
          <w:ilvl w:val="0"/>
        </w:numPr>
      </w:pPr>
      <w:r>
        <w:t xml:space="preserve">mode</w:t>
      </w:r>
      <w:r>
        <w:t xml:space="preserve"> </w:t>
      </w:r>
      <w:r>
        <w:t xml:space="preserve">global:每个集节点只有一个容器</w:t>
      </w:r>
      <w:r>
        <w:t xml:space="preserve"> </w:t>
      </w:r>
      <w:r>
        <w:t xml:space="preserve">replicated:指定容器数量（默认）</w:t>
      </w:r>
    </w:p>
    <w:p>
      <w:pPr>
        <w:pStyle w:val="SourceCode"/>
        <w:numPr>
          <w:numId w:val="1000"/>
          <w:ilvl w:val="0"/>
        </w:numPr>
      </w:pPr>
      <w:r>
        <w:rPr>
          <w:rStyle w:val="VerbatimChar"/>
        </w:rPr>
        <w:t xml:space="preserve">version: '3'</w:t>
      </w:r>
      <w:r>
        <w:br w:type="textWrapping"/>
      </w:r>
      <w:r>
        <w:rPr>
          <w:rStyle w:val="VerbatimChar"/>
        </w:rPr>
        <w:t xml:space="preserve">services:</w:t>
      </w:r>
      <w:r>
        <w:br w:type="textWrapping"/>
      </w:r>
      <w:r>
        <w:rPr>
          <w:rStyle w:val="VerbatimChar"/>
        </w:rPr>
        <w:t xml:space="preserve">  worker:</w:t>
      </w:r>
      <w:r>
        <w:br w:type="textWrapping"/>
      </w:r>
      <w:r>
        <w:rPr>
          <w:rStyle w:val="VerbatimChar"/>
        </w:rPr>
        <w:t xml:space="preserve">image: dockersamples/examplevotingapp_worker</w:t>
      </w:r>
      <w:r>
        <w:br w:type="textWrapping"/>
      </w:r>
      <w:r>
        <w:rPr>
          <w:rStyle w:val="VerbatimChar"/>
        </w:rPr>
        <w:t xml:space="preserve">deploy:</w:t>
      </w:r>
      <w:r>
        <w:br w:type="textWrapping"/>
      </w:r>
      <w:r>
        <w:rPr>
          <w:rStyle w:val="VerbatimChar"/>
        </w:rPr>
        <w:t xml:space="preserve">  mode: global</w:t>
      </w:r>
    </w:p>
    <w:p>
      <w:pPr>
        <w:numPr>
          <w:numId w:val="1207"/>
          <w:ilvl w:val="0"/>
        </w:numPr>
      </w:pPr>
      <w:r>
        <w:t xml:space="preserve">placement</w:t>
      </w:r>
      <w:r>
        <w:t xml:space="preserve"> </w:t>
      </w:r>
      <w:r>
        <w:t xml:space="preserve">指定 constraints 和 preferences</w:t>
      </w:r>
    </w:p>
    <w:p>
      <w:pPr>
        <w:pStyle w:val="SourceCode"/>
        <w:numPr>
          <w:numId w:val="1000"/>
          <w:ilvl w:val="0"/>
        </w:numPr>
      </w:pPr>
      <w:r>
        <w:rPr>
          <w:rStyle w:val="VerbatimChar"/>
        </w:rPr>
        <w:t xml:space="preserve">version: '3'</w:t>
      </w:r>
      <w:r>
        <w:br w:type="textWrapping"/>
      </w:r>
      <w:r>
        <w:rPr>
          <w:rStyle w:val="VerbatimChar"/>
        </w:rPr>
        <w:t xml:space="preserve">services:</w:t>
      </w:r>
      <w:r>
        <w:br w:type="textWrapping"/>
      </w:r>
      <w:r>
        <w:rPr>
          <w:rStyle w:val="VerbatimChar"/>
        </w:rPr>
        <w:t xml:space="preserve">  db:</w:t>
      </w:r>
      <w:r>
        <w:br w:type="textWrapping"/>
      </w:r>
      <w:r>
        <w:rPr>
          <w:rStyle w:val="VerbatimChar"/>
        </w:rPr>
        <w:t xml:space="preserve">image: postgres</w:t>
      </w:r>
      <w:r>
        <w:br w:type="textWrapping"/>
      </w:r>
      <w:r>
        <w:rPr>
          <w:rStyle w:val="VerbatimChar"/>
        </w:rPr>
        <w:t xml:space="preserve">deploy:</w:t>
      </w:r>
      <w:r>
        <w:br w:type="textWrapping"/>
      </w:r>
      <w:r>
        <w:rPr>
          <w:rStyle w:val="VerbatimChar"/>
        </w:rPr>
        <w:t xml:space="preserve">  placement:</w:t>
      </w:r>
      <w:r>
        <w:br w:type="textWrapping"/>
      </w:r>
      <w:r>
        <w:rPr>
          <w:rStyle w:val="VerbatimChar"/>
        </w:rPr>
        <w:t xml:space="preserve">    constraints:</w:t>
      </w:r>
      <w:r>
        <w:br w:type="textWrapping"/>
      </w:r>
      <w:r>
        <w:rPr>
          <w:rStyle w:val="VerbatimChar"/>
        </w:rPr>
        <w:t xml:space="preserve">      - node.role == manager</w:t>
      </w:r>
      <w:r>
        <w:br w:type="textWrapping"/>
      </w:r>
      <w:r>
        <w:rPr>
          <w:rStyle w:val="VerbatimChar"/>
        </w:rPr>
        <w:t xml:space="preserve">      - engine.labels.operatingsystem == ubuntu 14.04</w:t>
      </w:r>
      <w:r>
        <w:br w:type="textWrapping"/>
      </w:r>
      <w:r>
        <w:rPr>
          <w:rStyle w:val="VerbatimChar"/>
        </w:rPr>
        <w:t xml:space="preserve">    preferences:</w:t>
      </w:r>
      <w:r>
        <w:br w:type="textWrapping"/>
      </w:r>
      <w:r>
        <w:rPr>
          <w:rStyle w:val="VerbatimChar"/>
        </w:rPr>
        <w:t xml:space="preserve">      - spread: node.labels.zone</w:t>
      </w:r>
    </w:p>
    <w:p>
      <w:pPr>
        <w:pStyle w:val="FirstParagraph"/>
      </w:pPr>
      <w:r>
        <w:t xml:space="preserve">５.replicas</w:t>
      </w:r>
      <w:r>
        <w:t xml:space="preserve"> </w:t>
      </w:r>
      <w:r>
        <w:t xml:space="preserve">如果服务是 replicated（默认)，需要指定运行的容器数量</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worker:</w:t>
      </w:r>
      <w:r>
        <w:br w:type="textWrapping"/>
      </w:r>
      <w:r>
        <w:rPr>
          <w:rStyle w:val="VerbatimChar"/>
        </w:rPr>
        <w:t xml:space="preserve">    image: dockersamples/examplevotingapp_worker</w:t>
      </w:r>
      <w:r>
        <w:br w:type="textWrapping"/>
      </w:r>
      <w:r>
        <w:rPr>
          <w:rStyle w:val="VerbatimChar"/>
        </w:rPr>
        <w:t xml:space="preserve">    networks:</w:t>
      </w:r>
      <w:r>
        <w:br w:type="textWrapping"/>
      </w:r>
      <w:r>
        <w:rPr>
          <w:rStyle w:val="VerbatimChar"/>
        </w:rPr>
        <w:t xml:space="preserve">      - frontend</w:t>
      </w:r>
      <w:r>
        <w:br w:type="textWrapping"/>
      </w:r>
      <w:r>
        <w:rPr>
          <w:rStyle w:val="VerbatimChar"/>
        </w:rPr>
        <w:t xml:space="preserve">      - backend</w:t>
      </w:r>
      <w:r>
        <w:br w:type="textWrapping"/>
      </w:r>
      <w:r>
        <w:rPr>
          <w:rStyle w:val="VerbatimChar"/>
        </w:rPr>
        <w:t xml:space="preserve">    deploy:</w:t>
      </w:r>
      <w:r>
        <w:br w:type="textWrapping"/>
      </w:r>
      <w:r>
        <w:rPr>
          <w:rStyle w:val="VerbatimChar"/>
        </w:rPr>
        <w:t xml:space="preserve">      mode: replicated</w:t>
      </w:r>
      <w:r>
        <w:br w:type="textWrapping"/>
      </w:r>
      <w:r>
        <w:rPr>
          <w:rStyle w:val="VerbatimChar"/>
        </w:rPr>
        <w:t xml:space="preserve">      replicas: 6</w:t>
      </w:r>
    </w:p>
    <w:p>
      <w:pPr>
        <w:pStyle w:val="Compact"/>
        <w:numPr>
          <w:numId w:val="1208"/>
          <w:ilvl w:val="0"/>
        </w:numPr>
      </w:pPr>
      <w:r>
        <w:t xml:space="preserve">resources</w:t>
      </w:r>
      <w:r>
        <w:t xml:space="preserve"> </w:t>
      </w:r>
      <w:r>
        <w:t xml:space="preserve">配置资源限制</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redis:alpine</w:t>
      </w:r>
      <w:r>
        <w:br w:type="textWrapping"/>
      </w:r>
      <w:r>
        <w:rPr>
          <w:rStyle w:val="VerbatimChar"/>
        </w:rPr>
        <w:t xml:space="preserve">    deploy:</w:t>
      </w:r>
      <w:r>
        <w:br w:type="textWrapping"/>
      </w:r>
      <w:r>
        <w:rPr>
          <w:rStyle w:val="VerbatimChar"/>
        </w:rPr>
        <w:t xml:space="preserve">      resources:</w:t>
      </w:r>
      <w:r>
        <w:br w:type="textWrapping"/>
      </w:r>
      <w:r>
        <w:rPr>
          <w:rStyle w:val="VerbatimChar"/>
        </w:rPr>
        <w:t xml:space="preserve">        limits:</w:t>
      </w:r>
      <w:r>
        <w:br w:type="textWrapping"/>
      </w:r>
      <w:r>
        <w:rPr>
          <w:rStyle w:val="VerbatimChar"/>
        </w:rPr>
        <w:t xml:space="preserve">          cpus: '0.50'</w:t>
      </w:r>
      <w:r>
        <w:br w:type="textWrapping"/>
      </w:r>
      <w:r>
        <w:rPr>
          <w:rStyle w:val="VerbatimChar"/>
        </w:rPr>
        <w:t xml:space="preserve">          memory: 50M</w:t>
      </w:r>
      <w:r>
        <w:br w:type="textWrapping"/>
      </w:r>
      <w:r>
        <w:rPr>
          <w:rStyle w:val="VerbatimChar"/>
        </w:rPr>
        <w:t xml:space="preserve">        reservations:</w:t>
      </w:r>
      <w:r>
        <w:br w:type="textWrapping"/>
      </w:r>
      <w:r>
        <w:rPr>
          <w:rStyle w:val="VerbatimChar"/>
        </w:rPr>
        <w:t xml:space="preserve">          cpus: '0.25'</w:t>
      </w:r>
      <w:r>
        <w:br w:type="textWrapping"/>
      </w:r>
      <w:r>
        <w:rPr>
          <w:rStyle w:val="VerbatimChar"/>
        </w:rPr>
        <w:t xml:space="preserve">          memory: 20M</w:t>
      </w:r>
    </w:p>
    <w:p>
      <w:pPr>
        <w:pStyle w:val="FirstParagraph"/>
      </w:pPr>
      <w:r>
        <w:t xml:space="preserve">此例子中，redis 服务限制使用不超过 50M 的内存和 0.50（50％）可用处理时间（CPU），并且 保留 20M 了内存和 0.25 CPU时间</w:t>
      </w:r>
    </w:p>
    <w:p>
      <w:pPr>
        <w:pStyle w:val="Compact"/>
        <w:numPr>
          <w:numId w:val="1209"/>
          <w:ilvl w:val="0"/>
        </w:numPr>
      </w:pPr>
      <w:r>
        <w:t xml:space="preserve">restart_policy</w:t>
      </w:r>
      <w:r>
        <w:t xml:space="preserve"> </w:t>
      </w:r>
      <w:r>
        <w:t xml:space="preserve">配置容器的重新启动，代替 restart</w:t>
      </w:r>
    </w:p>
    <w:p>
      <w:pPr>
        <w:pStyle w:val="FirstParagraph"/>
      </w:pPr>
      <w:r>
        <w:t xml:space="preserve">condition:值可以为 none 、on-failure 以及 any(默认)</w:t>
      </w:r>
      <w:r>
        <w:t xml:space="preserve"> </w:t>
      </w:r>
      <w:r>
        <w:t xml:space="preserve">delay: 尝试重启的等待时间，默认为 0</w:t>
      </w:r>
      <w:r>
        <w:t xml:space="preserve"> </w:t>
      </w:r>
      <w:r>
        <w:t xml:space="preserve">max_attempts:在放弃之前尝试重新启动容器次数（默认：从不放弃）。如果重新启动在配置中没有成功 window，则此尝试不计入配置max_attempts 值。例如，如果 max_attempts 值为 2，并且第一次尝试重新启动失败，则可能会尝试重新启动两次以上。</w:t>
      </w:r>
      <w:r>
        <w:t xml:space="preserve"> </w:t>
      </w:r>
      <w:r>
        <w:t xml:space="preserve">windows:在决定重新启动是否成功之前的等时间，指定为持续时间（默认值：立即决定）。</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redis:alpine</w:t>
      </w:r>
      <w:r>
        <w:br w:type="textWrapping"/>
      </w:r>
      <w:r>
        <w:rPr>
          <w:rStyle w:val="VerbatimChar"/>
        </w:rPr>
        <w:t xml:space="preserve">    deploy:</w:t>
      </w:r>
      <w:r>
        <w:br w:type="textWrapping"/>
      </w:r>
      <w:r>
        <w:rPr>
          <w:rStyle w:val="VerbatimChar"/>
        </w:rPr>
        <w:t xml:space="preserve">      restart_policy:</w:t>
      </w:r>
      <w:r>
        <w:br w:type="textWrapping"/>
      </w:r>
      <w:r>
        <w:rPr>
          <w:rStyle w:val="VerbatimChar"/>
        </w:rPr>
        <w:t xml:space="preserve">        condition: on-failure</w:t>
      </w:r>
      <w:r>
        <w:br w:type="textWrapping"/>
      </w:r>
      <w:r>
        <w:rPr>
          <w:rStyle w:val="VerbatimChar"/>
        </w:rPr>
        <w:t xml:space="preserve">        delay: 5s</w:t>
      </w:r>
      <w:r>
        <w:br w:type="textWrapping"/>
      </w:r>
      <w:r>
        <w:rPr>
          <w:rStyle w:val="VerbatimChar"/>
        </w:rPr>
        <w:t xml:space="preserve">        max_attempts: 3</w:t>
      </w:r>
      <w:r>
        <w:br w:type="textWrapping"/>
      </w:r>
      <w:r>
        <w:rPr>
          <w:rStyle w:val="VerbatimChar"/>
        </w:rPr>
        <w:t xml:space="preserve">        window: 120s</w:t>
      </w:r>
    </w:p>
    <w:p>
      <w:pPr>
        <w:pStyle w:val="Compact"/>
        <w:numPr>
          <w:numId w:val="1210"/>
          <w:ilvl w:val="0"/>
        </w:numPr>
      </w:pPr>
      <w:r>
        <w:t xml:space="preserve">update_config</w:t>
      </w:r>
      <w:r>
        <w:t xml:space="preserve"> </w:t>
      </w:r>
      <w:r>
        <w:t xml:space="preserve">配置更新服务，用于无缝更新应用（rolling update)</w:t>
      </w:r>
    </w:p>
    <w:p>
      <w:pPr>
        <w:pStyle w:val="FirstParagraph"/>
      </w:pPr>
      <w:r>
        <w:t xml:space="preserve">parallelism：一次性更新的容器数量</w:t>
      </w:r>
      <w:r>
        <w:t xml:space="preserve"> </w:t>
      </w:r>
      <w:r>
        <w:t xml:space="preserve">delay：更新一组容器之间的等待时间。</w:t>
      </w:r>
      <w:r>
        <w:t xml:space="preserve"> </w:t>
      </w:r>
      <w:r>
        <w:t xml:space="preserve">failure_action：如果更新失败，可以执行的的是 continue、rollback 或 pause （默认）</w:t>
      </w:r>
      <w:r>
        <w:t xml:space="preserve"> </w:t>
      </w:r>
      <w:r>
        <w:t xml:space="preserve">monitor：每次任务更新后监视失败的时间(ns|us|ms|s|m|h)（默认为0）</w:t>
      </w:r>
      <w:r>
        <w:t xml:space="preserve"> </w:t>
      </w:r>
      <w:r>
        <w:t xml:space="preserve">max_failure_ratio：在更新期间能接受的失败率</w:t>
      </w:r>
      <w:r>
        <w:t xml:space="preserve"> </w:t>
      </w:r>
      <w:r>
        <w:t xml:space="preserve">order：更新次序设置，top-first（旧的任务在开始新任务之前停止）、start-first（新的任务首先启动，并且正在运行的任务短暂重叠）（默认 stop-first）</w:t>
      </w:r>
    </w:p>
    <w:p>
      <w:pPr>
        <w:pStyle w:val="SourceCode"/>
      </w:pPr>
      <w:r>
        <w:rPr>
          <w:rStyle w:val="VerbatimChar"/>
        </w:rPr>
        <w:t xml:space="preserve">version: '3.4'</w:t>
      </w:r>
      <w:r>
        <w:br w:type="textWrapping"/>
      </w:r>
      <w:r>
        <w:rPr>
          <w:rStyle w:val="VerbatimChar"/>
        </w:rPr>
        <w:t xml:space="preserve">services:</w:t>
      </w:r>
      <w:r>
        <w:br w:type="textWrapping"/>
      </w:r>
      <w:r>
        <w:rPr>
          <w:rStyle w:val="VerbatimChar"/>
        </w:rPr>
        <w:t xml:space="preserve">  vote:</w:t>
      </w:r>
      <w:r>
        <w:br w:type="textWrapping"/>
      </w:r>
      <w:r>
        <w:rPr>
          <w:rStyle w:val="VerbatimChar"/>
        </w:rPr>
        <w:t xml:space="preserve">    image: dockersamples/examplevotingapp_vote:before</w:t>
      </w:r>
      <w:r>
        <w:br w:type="textWrapping"/>
      </w:r>
      <w:r>
        <w:rPr>
          <w:rStyle w:val="VerbatimChar"/>
        </w:rPr>
        <w:t xml:space="preserve">    depends_on:</w:t>
      </w:r>
      <w:r>
        <w:br w:type="textWrapping"/>
      </w:r>
      <w:r>
        <w:rPr>
          <w:rStyle w:val="VerbatimChar"/>
        </w:rPr>
        <w:t xml:space="preserve">      - redis</w:t>
      </w:r>
      <w:r>
        <w:br w:type="textWrapping"/>
      </w:r>
      <w:r>
        <w:rPr>
          <w:rStyle w:val="VerbatimChar"/>
        </w:rPr>
        <w:t xml:space="preserve">    deploy:</w:t>
      </w:r>
      <w:r>
        <w:br w:type="textWrapping"/>
      </w:r>
      <w:r>
        <w:rPr>
          <w:rStyle w:val="VerbatimChar"/>
        </w:rPr>
        <w:t xml:space="preserve">      replicas: 2</w:t>
      </w:r>
      <w:r>
        <w:br w:type="textWrapping"/>
      </w:r>
      <w:r>
        <w:rPr>
          <w:rStyle w:val="VerbatimChar"/>
        </w:rPr>
        <w:t xml:space="preserve">      update_config:</w:t>
      </w:r>
      <w:r>
        <w:br w:type="textWrapping"/>
      </w:r>
      <w:r>
        <w:rPr>
          <w:rStyle w:val="VerbatimChar"/>
        </w:rPr>
        <w:t xml:space="preserve">        parallelism: 2</w:t>
      </w:r>
      <w:r>
        <w:br w:type="textWrapping"/>
      </w:r>
      <w:r>
        <w:rPr>
          <w:rStyle w:val="VerbatimChar"/>
        </w:rPr>
        <w:t xml:space="preserve">        delay: 10s</w:t>
      </w:r>
      <w:r>
        <w:br w:type="textWrapping"/>
      </w:r>
      <w:r>
        <w:rPr>
          <w:rStyle w:val="VerbatimChar"/>
        </w:rPr>
        <w:t xml:space="preserve">        order: stop-first</w:t>
      </w:r>
    </w:p>
    <w:p>
      <w:pPr>
        <w:pStyle w:val="FirstParagraph"/>
      </w:pPr>
      <w:r>
        <w:t xml:space="preserve">不支持 Docker stack desploy 的几个子选项</w:t>
      </w:r>
      <w:r>
        <w:t xml:space="preserve"> </w:t>
      </w:r>
      <w:r>
        <w:t xml:space="preserve">build、cgroup_parent、container_name、devices、tmpfs、external_links、inks、network_mode、restart、security_opt、stop_signal、sysctls、userns_mode</w:t>
      </w:r>
    </w:p>
    <w:p>
      <w:pPr>
        <w:pStyle w:val="BodyText"/>
      </w:pPr>
      <w:r>
        <w:rPr>
          <w:b/>
        </w:rPr>
        <w:t xml:space="preserve">devices</w:t>
      </w:r>
      <w:r>
        <w:t xml:space="preserve"> </w:t>
      </w:r>
      <w:r>
        <w:t xml:space="preserve">设置映射列表，与 Docker 客户端的 --device 参数类似 :</w:t>
      </w:r>
    </w:p>
    <w:p>
      <w:pPr>
        <w:pStyle w:val="SourceCode"/>
      </w:pPr>
      <w:r>
        <w:rPr>
          <w:rStyle w:val="VerbatimChar"/>
        </w:rPr>
        <w:t xml:space="preserve">devices:</w:t>
      </w:r>
      <w:r>
        <w:br w:type="textWrapping"/>
      </w:r>
      <w:r>
        <w:rPr>
          <w:rStyle w:val="VerbatimChar"/>
        </w:rPr>
        <w:t xml:space="preserve">  - "/dev/ttyUSB0:/dev/ttyUSB0"</w:t>
      </w:r>
    </w:p>
    <w:p>
      <w:pPr>
        <w:pStyle w:val="FirstParagraph"/>
      </w:pPr>
      <w:r>
        <w:rPr>
          <w:b/>
        </w:rPr>
        <w:t xml:space="preserve">depends_on</w:t>
      </w:r>
      <w:r>
        <w:t xml:space="preserve"> </w:t>
      </w:r>
      <w:r>
        <w:t xml:space="preserve">此选项解决了启动顺序的问题</w:t>
      </w:r>
    </w:p>
    <w:p>
      <w:pPr>
        <w:pStyle w:val="BodyText"/>
      </w:pPr>
      <w:r>
        <w:t xml:space="preserve">在使用 Compose 时，最大的好处就是少打启动命令，但是一般项目容器启动的顺序是有要求的，如果直接从上到下启动容器，必然会因为容器依赖问题而启动失败。例如在没启动数据库容器的时候启动了应用容器，这时候应用容器会因为找不到数据库而退出，为了避免这种情况我们需要加入一个标签，就是 depends_on，这个标签解决了容器的依赖、启动先后的问题。</w:t>
      </w:r>
    </w:p>
    <w:p>
      <w:pPr>
        <w:pStyle w:val="BodyText"/>
      </w:pPr>
      <w:r>
        <w:t xml:space="preserve">指定服务之间的依赖关系，有两种效果</w:t>
      </w:r>
    </w:p>
    <w:p>
      <w:pPr>
        <w:pStyle w:val="BodyText"/>
      </w:pPr>
      <w:r>
        <w:t xml:space="preserve">docker-compose up 以依赖顺序启动服务，下面例子中 redis 和 db 服务在 web 启动前启动</w:t>
      </w:r>
      <w:r>
        <w:t xml:space="preserve"> </w:t>
      </w:r>
      <w:r>
        <w:t xml:space="preserve">docker-compose up SERVICE 自动包含 SERVICE 的依赖性，下面例子中，例如下面容器会先启动 redis 和 db</w:t>
      </w:r>
      <w:r>
        <w:t xml:space="preserve"> </w:t>
      </w:r>
      <w:r>
        <w:t xml:space="preserve">两个服务，最后才启动 web 服务：</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web:</w:t>
      </w:r>
      <w:r>
        <w:br w:type="textWrapping"/>
      </w:r>
      <w:r>
        <w:rPr>
          <w:rStyle w:val="VerbatimChar"/>
        </w:rPr>
        <w:t xml:space="preserve">    build: .</w:t>
      </w:r>
      <w:r>
        <w:br w:type="textWrapping"/>
      </w:r>
      <w:r>
        <w:rPr>
          <w:rStyle w:val="VerbatimChar"/>
        </w:rPr>
        <w:t xml:space="preserve">    depends_on:</w:t>
      </w:r>
      <w:r>
        <w:br w:type="textWrapping"/>
      </w:r>
      <w:r>
        <w:rPr>
          <w:rStyle w:val="VerbatimChar"/>
        </w:rPr>
        <w:t xml:space="preserve">      - db</w:t>
      </w:r>
      <w:r>
        <w:br w:type="textWrapping"/>
      </w:r>
      <w:r>
        <w:rPr>
          <w:rStyle w:val="VerbatimChar"/>
        </w:rPr>
        <w:t xml:space="preserve">      - redis</w:t>
      </w:r>
      <w:r>
        <w:br w:type="textWrapping"/>
      </w:r>
      <w:r>
        <w:rPr>
          <w:rStyle w:val="VerbatimChar"/>
        </w:rPr>
        <w:t xml:space="preserve">  redis:</w:t>
      </w:r>
      <w:r>
        <w:br w:type="textWrapping"/>
      </w:r>
      <w:r>
        <w:rPr>
          <w:rStyle w:val="VerbatimChar"/>
        </w:rPr>
        <w:t xml:space="preserve">    image: redis</w:t>
      </w:r>
      <w:r>
        <w:br w:type="textWrapping"/>
      </w:r>
      <w:r>
        <w:rPr>
          <w:rStyle w:val="VerbatimChar"/>
        </w:rPr>
        <w:t xml:space="preserve">  db:</w:t>
      </w:r>
      <w:r>
        <w:br w:type="textWrapping"/>
      </w:r>
      <w:r>
        <w:rPr>
          <w:rStyle w:val="VerbatimChar"/>
        </w:rPr>
        <w:t xml:space="preserve">    image: postgres</w:t>
      </w:r>
    </w:p>
    <w:p>
      <w:pPr>
        <w:pStyle w:val="FirstParagraph"/>
      </w:pPr>
      <w:r>
        <w:t xml:space="preserve">注意的是，默认情况下使用 docker-compose up web 这样的方式启动 web 服务时，也会启动 redis 和 db 两个服务，因为在配置文件中定义了依赖关系</w:t>
      </w:r>
    </w:p>
    <w:p>
      <w:pPr>
        <w:pStyle w:val="BodyText"/>
      </w:pPr>
      <w:r>
        <w:rPr>
          <w:b/>
        </w:rPr>
        <w:t xml:space="preserve">dns</w:t>
      </w:r>
      <w:r>
        <w:t xml:space="preserve"> </w:t>
      </w:r>
      <w:r>
        <w:t xml:space="preserve">自定义 DNS 服务器，与 --dns 具有一样的用途，可以是单个值或列表</w:t>
      </w:r>
    </w:p>
    <w:p>
      <w:pPr>
        <w:pStyle w:val="SourceCode"/>
      </w:pPr>
      <w:r>
        <w:rPr>
          <w:rStyle w:val="VerbatimChar"/>
        </w:rPr>
        <w:t xml:space="preserve">dns: 8.8.8.8</w:t>
      </w:r>
      <w:r>
        <w:br w:type="textWrapping"/>
      </w:r>
      <w:r>
        <w:rPr>
          <w:rStyle w:val="VerbatimChar"/>
        </w:rPr>
        <w:t xml:space="preserve">dns:</w:t>
      </w:r>
      <w:r>
        <w:br w:type="textWrapping"/>
      </w:r>
      <w:r>
        <w:rPr>
          <w:rStyle w:val="VerbatimChar"/>
        </w:rPr>
        <w:t xml:space="preserve">  - 8.8.8.8</w:t>
      </w:r>
      <w:r>
        <w:br w:type="textWrapping"/>
      </w:r>
      <w:r>
        <w:rPr>
          <w:rStyle w:val="VerbatimChar"/>
        </w:rPr>
        <w:t xml:space="preserve">  - 9.9.9.9</w:t>
      </w:r>
    </w:p>
    <w:p>
      <w:pPr>
        <w:pStyle w:val="FirstParagraph"/>
      </w:pPr>
      <w:r>
        <w:rPr>
          <w:b/>
        </w:rPr>
        <w:t xml:space="preserve">dns_search</w:t>
      </w:r>
      <w:r>
        <w:t xml:space="preserve"> </w:t>
      </w:r>
      <w:r>
        <w:t xml:space="preserve">自定义 DNS 搜索域，可以是单个值或列表</w:t>
      </w:r>
    </w:p>
    <w:p>
      <w:pPr>
        <w:pStyle w:val="SourceCode"/>
      </w:pPr>
      <w:r>
        <w:rPr>
          <w:rStyle w:val="VerbatimChar"/>
        </w:rPr>
        <w:t xml:space="preserve">dns_search: example.com</w:t>
      </w:r>
      <w:r>
        <w:br w:type="textWrapping"/>
      </w:r>
      <w:r>
        <w:rPr>
          <w:rStyle w:val="VerbatimChar"/>
        </w:rPr>
        <w:t xml:space="preserve">dns_search:</w:t>
      </w:r>
      <w:r>
        <w:br w:type="textWrapping"/>
      </w:r>
      <w:r>
        <w:rPr>
          <w:rStyle w:val="VerbatimChar"/>
        </w:rPr>
        <w:t xml:space="preserve">  - dc1.example.com</w:t>
      </w:r>
      <w:r>
        <w:br w:type="textWrapping"/>
      </w:r>
      <w:r>
        <w:rPr>
          <w:rStyle w:val="VerbatimChar"/>
        </w:rPr>
        <w:t xml:space="preserve">  - dc2.example.com</w:t>
      </w:r>
    </w:p>
    <w:p>
      <w:pPr>
        <w:pStyle w:val="FirstParagraph"/>
      </w:pPr>
      <w:r>
        <w:rPr>
          <w:b/>
        </w:rPr>
        <w:t xml:space="preserve">tmpfs</w:t>
      </w:r>
      <w:r>
        <w:t xml:space="preserve"> </w:t>
      </w:r>
      <w:r>
        <w:t xml:space="preserve">挂载临时文件目录到容器内部，与 run 的参数一样效果，可以是单个值或列表</w:t>
      </w:r>
    </w:p>
    <w:p>
      <w:pPr>
        <w:pStyle w:val="SourceCode"/>
      </w:pPr>
      <w:r>
        <w:rPr>
          <w:rStyle w:val="VerbatimChar"/>
        </w:rPr>
        <w:t xml:space="preserve">tmpfs: /run</w:t>
      </w:r>
      <w:r>
        <w:br w:type="textWrapping"/>
      </w:r>
      <w:r>
        <w:rPr>
          <w:rStyle w:val="VerbatimChar"/>
        </w:rPr>
        <w:t xml:space="preserve">tmpfs:</w:t>
      </w:r>
      <w:r>
        <w:br w:type="textWrapping"/>
      </w:r>
      <w:r>
        <w:rPr>
          <w:rStyle w:val="VerbatimChar"/>
        </w:rPr>
        <w:t xml:space="preserve">  - /run</w:t>
      </w:r>
      <w:r>
        <w:br w:type="textWrapping"/>
      </w:r>
      <w:r>
        <w:rPr>
          <w:rStyle w:val="VerbatimChar"/>
        </w:rPr>
        <w:t xml:space="preserve">  - /tmp</w:t>
      </w:r>
    </w:p>
    <w:p>
      <w:pPr>
        <w:pStyle w:val="FirstParagraph"/>
      </w:pPr>
      <w:r>
        <w:rPr>
          <w:b/>
        </w:rPr>
        <w:t xml:space="preserve">entrypoint</w:t>
      </w:r>
      <w:r>
        <w:t xml:space="preserve"> </w:t>
      </w:r>
      <w:r>
        <w:t xml:space="preserve">在 Dockerfile 中有一个指令叫做 ENTRYPOINT 指令，用于指定接入点。在 docker-compose.yml 中可以定义接入点，覆盖 Dockerfile 中的定义：</w:t>
      </w:r>
    </w:p>
    <w:p>
      <w:pPr>
        <w:pStyle w:val="SourceCode"/>
      </w:pPr>
      <w:r>
        <w:rPr>
          <w:rStyle w:val="VerbatimChar"/>
        </w:rPr>
        <w:t xml:space="preserve">entrypoint: /code/entrypoint.sh</w:t>
      </w:r>
    </w:p>
    <w:p>
      <w:pPr>
        <w:pStyle w:val="FirstParagraph"/>
      </w:pPr>
      <w:r>
        <w:t xml:space="preserve">entrypoint 也可以是一个列表，方法类似于 dockerfile</w:t>
      </w:r>
    </w:p>
    <w:p>
      <w:pPr>
        <w:pStyle w:val="SourceCode"/>
      </w:pPr>
      <w:r>
        <w:rPr>
          <w:rStyle w:val="VerbatimChar"/>
        </w:rPr>
        <w:t xml:space="preserve">entrypoint:</w:t>
      </w:r>
      <w:r>
        <w:br w:type="textWrapping"/>
      </w:r>
      <w:r>
        <w:rPr>
          <w:rStyle w:val="VerbatimChar"/>
        </w:rPr>
        <w:t xml:space="preserve">    - php</w:t>
      </w:r>
      <w:r>
        <w:br w:type="textWrapping"/>
      </w:r>
      <w:r>
        <w:rPr>
          <w:rStyle w:val="VerbatimChar"/>
        </w:rPr>
        <w:t xml:space="preserve">    - -d</w:t>
      </w:r>
      <w:r>
        <w:br w:type="textWrapping"/>
      </w:r>
      <w:r>
        <w:rPr>
          <w:rStyle w:val="VerbatimChar"/>
        </w:rPr>
        <w:t xml:space="preserve">    - zend_extension=/usr/local/lib/php/extensions/no-debug-non-zts-20100525/xdebug.so</w:t>
      </w:r>
      <w:r>
        <w:br w:type="textWrapping"/>
      </w:r>
      <w:r>
        <w:rPr>
          <w:rStyle w:val="VerbatimChar"/>
        </w:rPr>
        <w:t xml:space="preserve">    - -d</w:t>
      </w:r>
      <w:r>
        <w:br w:type="textWrapping"/>
      </w:r>
      <w:r>
        <w:rPr>
          <w:rStyle w:val="VerbatimChar"/>
        </w:rPr>
        <w:t xml:space="preserve">    - memory_limit=-1</w:t>
      </w:r>
      <w:r>
        <w:br w:type="textWrapping"/>
      </w:r>
      <w:r>
        <w:rPr>
          <w:rStyle w:val="VerbatimChar"/>
        </w:rPr>
        <w:t xml:space="preserve">    - vendor/bin/phpunit</w:t>
      </w:r>
    </w:p>
    <w:p>
      <w:pPr>
        <w:pStyle w:val="FirstParagraph"/>
      </w:pPr>
      <w:r>
        <w:rPr>
          <w:b/>
        </w:rPr>
        <w:t xml:space="preserve">env_file</w:t>
      </w:r>
      <w:r>
        <w:t xml:space="preserve"> </w:t>
      </w:r>
      <w:r>
        <w:t xml:space="preserve">从文件中添加环境变量。可以是单个值或是列表</w:t>
      </w:r>
      <w:r>
        <w:t xml:space="preserve"> </w:t>
      </w:r>
      <w:r>
        <w:t xml:space="preserve">如果已经用 docker-compose -f FILE 指定了 Compose 文件，那么 env_file 路径值为相对于该文件所在的目录</w:t>
      </w:r>
    </w:p>
    <w:p>
      <w:pPr>
        <w:pStyle w:val="BodyText"/>
      </w:pPr>
      <w:r>
        <w:t xml:space="preserve">但 environment 环境中的设置的变量会会覆盖这些值，无论这些值未定义还是为 None</w:t>
      </w:r>
    </w:p>
    <w:p>
      <w:pPr>
        <w:pStyle w:val="SourceCode"/>
      </w:pPr>
      <w:r>
        <w:rPr>
          <w:rStyle w:val="VerbatimChar"/>
        </w:rPr>
        <w:t xml:space="preserve">env_file: .env</w:t>
      </w:r>
    </w:p>
    <w:p>
      <w:pPr>
        <w:pStyle w:val="FirstParagraph"/>
      </w:pPr>
      <w:r>
        <w:t xml:space="preserve">或者根据 docker-compose.yml 设置多个：</w:t>
      </w:r>
    </w:p>
    <w:p>
      <w:pPr>
        <w:pStyle w:val="SourceCode"/>
      </w:pPr>
      <w:r>
        <w:rPr>
          <w:rStyle w:val="VerbatimChar"/>
        </w:rPr>
        <w:t xml:space="preserve">env_file:</w:t>
      </w:r>
      <w:r>
        <w:br w:type="textWrapping"/>
      </w:r>
      <w:r>
        <w:rPr>
          <w:rStyle w:val="VerbatimChar"/>
        </w:rPr>
        <w:t xml:space="preserve">  - ./common.env</w:t>
      </w:r>
      <w:r>
        <w:br w:type="textWrapping"/>
      </w:r>
      <w:r>
        <w:rPr>
          <w:rStyle w:val="VerbatimChar"/>
        </w:rPr>
        <w:t xml:space="preserve">  - ./apps/web.env</w:t>
      </w:r>
      <w:r>
        <w:br w:type="textWrapping"/>
      </w:r>
      <w:r>
        <w:rPr>
          <w:rStyle w:val="VerbatimChar"/>
        </w:rPr>
        <w:t xml:space="preserve">  - /opt/secrets.env</w:t>
      </w:r>
    </w:p>
    <w:p>
      <w:pPr>
        <w:pStyle w:val="FirstParagraph"/>
      </w:pPr>
      <w:r>
        <w:t xml:space="preserve">环境配置文件 env_file 中的声明每行都是以 VAR=VAL 格式，其中以 # 开头的被解析为注释而被忽略</w:t>
      </w:r>
    </w:p>
    <w:p>
      <w:pPr>
        <w:pStyle w:val="BodyText"/>
      </w:pPr>
      <w:r>
        <w:t xml:space="preserve">注意环境变量配置列表的顺序*,例如下面例子</w:t>
      </w:r>
    </w:p>
    <w:p>
      <w:pPr>
        <w:pStyle w:val="BodyText"/>
      </w:pPr>
      <w:r>
        <w:t xml:space="preserve">docker_compose.yml</w:t>
      </w:r>
    </w:p>
    <w:p>
      <w:pPr>
        <w:pStyle w:val="SourceCode"/>
      </w:pPr>
      <w:r>
        <w:rPr>
          <w:rStyle w:val="VerbatimChar"/>
        </w:rPr>
        <w:t xml:space="preserve">services:</w:t>
      </w:r>
      <w:r>
        <w:br w:type="textWrapping"/>
      </w:r>
      <w:r>
        <w:rPr>
          <w:rStyle w:val="VerbatimChar"/>
        </w:rPr>
        <w:t xml:space="preserve">  some-service:</w:t>
      </w:r>
      <w:r>
        <w:br w:type="textWrapping"/>
      </w:r>
      <w:r>
        <w:rPr>
          <w:rStyle w:val="VerbatimChar"/>
        </w:rPr>
        <w:t xml:space="preserve">    env_file:</w:t>
      </w:r>
      <w:r>
        <w:br w:type="textWrapping"/>
      </w:r>
      <w:r>
        <w:rPr>
          <w:rStyle w:val="VerbatimChar"/>
        </w:rPr>
        <w:t xml:space="preserve">      - a.env</w:t>
      </w:r>
      <w:r>
        <w:br w:type="textWrapping"/>
      </w:r>
      <w:r>
        <w:rPr>
          <w:rStyle w:val="VerbatimChar"/>
        </w:rPr>
        <w:t xml:space="preserve">      - b.env</w:t>
      </w:r>
    </w:p>
    <w:p>
      <w:pPr>
        <w:pStyle w:val="FirstParagraph"/>
      </w:pPr>
      <w:r>
        <w:t xml:space="preserve">a.env 文件</w:t>
      </w:r>
    </w:p>
    <w:p>
      <w:pPr>
        <w:pStyle w:val="SourceCode"/>
      </w:pPr>
      <w:r>
        <w:rPr>
          <w:rStyle w:val="VerbatimChar"/>
        </w:rPr>
        <w:t xml:space="preserve"># 2. a.env</w:t>
      </w:r>
      <w:r>
        <w:br w:type="textWrapping"/>
      </w:r>
      <w:r>
        <w:rPr>
          <w:rStyle w:val="VerbatimChar"/>
        </w:rPr>
        <w:t xml:space="preserve">VAR=1</w:t>
      </w:r>
    </w:p>
    <w:p>
      <w:pPr>
        <w:pStyle w:val="FirstParagraph"/>
      </w:pPr>
      <w:r>
        <w:t xml:space="preserve">b.env文件</w:t>
      </w:r>
    </w:p>
    <w:p>
      <w:pPr>
        <w:pStyle w:val="BodyText"/>
      </w:pPr>
      <w:r>
        <w:t xml:space="preserve">对于在文件a.env 中指定的相同变量但在文件 b.env 中分配了不同的值，如果 b.env 像下面列在 a.env 之后，则刚在 a.env 设置的值被 b.env 相同变量的值覆盖，此时 $VAR 值为 hello。此外，这里所说的环境变量是对宿主机的 Compose 而言的，如果在配置文件中有 build 操作，这些变量并不会进入构建过程中，如果要在构建中使用变量还是首选 arg 标签</w:t>
      </w:r>
    </w:p>
    <w:p>
      <w:pPr>
        <w:pStyle w:val="BodyText"/>
      </w:pPr>
      <w:r>
        <w:rPr>
          <w:b/>
        </w:rPr>
        <w:t xml:space="preserve">environment</w:t>
      </w:r>
      <w:r>
        <w:t xml:space="preserve"> </w:t>
      </w:r>
      <w:r>
        <w:t xml:space="preserve">添加环境变量，可以使用数组或字典。与上面的 env_file 选项完全不同，反而和 arg 有几分类似，这个标签的作用是设置镜像变量，它可以保存变量到镜像里面，也就是说启动的容器也会包含这些变量设置，这是与 arg 最大的不同。</w:t>
      </w:r>
      <w:r>
        <w:t xml:space="preserve"> </w:t>
      </w:r>
      <w:r>
        <w:t xml:space="preserve">一般 arg 标签的变量仅用在构建过程中。而 environment 和 Dockerfile 中的 ENV 指令一样会把变量一直保存在镜像、容器中，类似 docker run -e 的效果</w:t>
      </w:r>
    </w:p>
    <w:p>
      <w:pPr>
        <w:pStyle w:val="SourceCode"/>
      </w:pPr>
      <w:r>
        <w:rPr>
          <w:rStyle w:val="VerbatimChar"/>
        </w:rPr>
        <w:t xml:space="preserve">environment:</w:t>
      </w:r>
      <w:r>
        <w:br w:type="textWrapping"/>
      </w:r>
      <w:r>
        <w:rPr>
          <w:rStyle w:val="VerbatimChar"/>
        </w:rPr>
        <w:t xml:space="preserve">  RACK_ENV: development</w:t>
      </w:r>
      <w:r>
        <w:br w:type="textWrapping"/>
      </w:r>
      <w:r>
        <w:rPr>
          <w:rStyle w:val="VerbatimChar"/>
        </w:rPr>
        <w:t xml:space="preserve">  SHOW: 'true'</w:t>
      </w:r>
      <w:r>
        <w:br w:type="textWrapping"/>
      </w:r>
      <w:r>
        <w:rPr>
          <w:rStyle w:val="VerbatimChar"/>
        </w:rPr>
        <w:t xml:space="preserve">  SESSION_SECRET:</w:t>
      </w:r>
    </w:p>
    <w:p>
      <w:pPr>
        <w:pStyle w:val="FirstParagraph"/>
      </w:pPr>
      <w:r>
        <w:t xml:space="preserve">或</w:t>
      </w:r>
    </w:p>
    <w:p>
      <w:pPr>
        <w:pStyle w:val="SourceCode"/>
      </w:pPr>
      <w:r>
        <w:rPr>
          <w:rStyle w:val="VerbatimChar"/>
        </w:rPr>
        <w:t xml:space="preserve">environment:</w:t>
      </w:r>
      <w:r>
        <w:br w:type="textWrapping"/>
      </w:r>
      <w:r>
        <w:rPr>
          <w:rStyle w:val="VerbatimChar"/>
        </w:rPr>
        <w:t xml:space="preserve">  - RACK_ENV=development</w:t>
      </w:r>
      <w:r>
        <w:br w:type="textWrapping"/>
      </w:r>
      <w:r>
        <w:rPr>
          <w:rStyle w:val="VerbatimChar"/>
        </w:rPr>
        <w:t xml:space="preserve">  - SHOW=true</w:t>
      </w:r>
      <w:r>
        <w:br w:type="textWrapping"/>
      </w:r>
      <w:r>
        <w:rPr>
          <w:rStyle w:val="VerbatimChar"/>
        </w:rPr>
        <w:t xml:space="preserve">  - SESSION_SECRET</w:t>
      </w:r>
    </w:p>
    <w:p>
      <w:pPr>
        <w:pStyle w:val="FirstParagraph"/>
      </w:pPr>
      <w:r>
        <w:rPr>
          <w:b/>
        </w:rPr>
        <w:t xml:space="preserve">expose</w:t>
      </w:r>
      <w:r>
        <w:t xml:space="preserve"> </w:t>
      </w:r>
      <w:r>
        <w:t xml:space="preserve">暴露端口，但不映射到宿主机，只被连接的服务访问。这个标签与 Dockerfile 中的 EXPOSE 指令一样，用于指定暴露的端口，但是只是作为一种参考，实际上 docker-compose.yml 的端口映射还得 ports 这样的标签</w:t>
      </w:r>
    </w:p>
    <w:p>
      <w:pPr>
        <w:pStyle w:val="SourceCode"/>
      </w:pPr>
      <w:r>
        <w:rPr>
          <w:rStyle w:val="VerbatimChar"/>
        </w:rPr>
        <w:t xml:space="preserve">expose:</w:t>
      </w:r>
      <w:r>
        <w:br w:type="textWrapping"/>
      </w:r>
      <w:r>
        <w:rPr>
          <w:rStyle w:val="VerbatimChar"/>
        </w:rPr>
        <w:t xml:space="preserve"> - "3000"</w:t>
      </w:r>
      <w:r>
        <w:br w:type="textWrapping"/>
      </w:r>
      <w:r>
        <w:rPr>
          <w:rStyle w:val="VerbatimChar"/>
        </w:rPr>
        <w:t xml:space="preserve"> - "8000"</w:t>
      </w:r>
    </w:p>
    <w:p>
      <w:pPr>
        <w:pStyle w:val="FirstParagraph"/>
      </w:pPr>
      <w:r>
        <w:rPr>
          <w:b/>
        </w:rPr>
        <w:t xml:space="preserve">external_links</w:t>
      </w:r>
      <w:r>
        <w:t xml:space="preserve"> </w:t>
      </w:r>
      <w:r>
        <w:t xml:space="preserve">链接到 docker-compose.yml 外部的容器，甚至 并非 Compose 项目文件管理的容器。参数格式跟 links 类似</w:t>
      </w:r>
    </w:p>
    <w:p>
      <w:pPr>
        <w:pStyle w:val="BodyText"/>
      </w:pPr>
      <w:r>
        <w:t xml:space="preserve">在使用Docker过程中，会有许多单独使用 docker run 启动的容器的情况，为了使 Compose 能够连接这些不在docker-compose.yml 配置文件中定义的容器，那么就需要一个特殊的标签，就是 external_links，它可以让Compose 项目里面的容器连接到那些项目配置外部的容器（前提是外部容器中必须至少有一个容器是连接到与项目内的服务的同一个网络里面）。</w:t>
      </w:r>
    </w:p>
    <w:p>
      <w:pPr>
        <w:pStyle w:val="BodyText"/>
      </w:pPr>
      <w:r>
        <w:t xml:space="preserve">格式如下</w:t>
      </w:r>
    </w:p>
    <w:p>
      <w:pPr>
        <w:pStyle w:val="SourceCode"/>
      </w:pPr>
      <w:r>
        <w:rPr>
          <w:rStyle w:val="VerbatimChar"/>
        </w:rPr>
        <w:t xml:space="preserve">external_links:</w:t>
      </w:r>
      <w:r>
        <w:br w:type="textWrapping"/>
      </w:r>
      <w:r>
        <w:rPr>
          <w:rStyle w:val="VerbatimChar"/>
        </w:rPr>
        <w:t xml:space="preserve"> - redis_1</w:t>
      </w:r>
      <w:r>
        <w:br w:type="textWrapping"/>
      </w:r>
      <w:r>
        <w:rPr>
          <w:rStyle w:val="VerbatimChar"/>
        </w:rPr>
        <w:t xml:space="preserve"> - project_db_1:mysql</w:t>
      </w:r>
      <w:r>
        <w:br w:type="textWrapping"/>
      </w:r>
      <w:r>
        <w:rPr>
          <w:rStyle w:val="VerbatimChar"/>
        </w:rPr>
        <w:t xml:space="preserve"> - project_db_1:postgresql</w:t>
      </w:r>
    </w:p>
    <w:p>
      <w:pPr>
        <w:pStyle w:val="FirstParagraph"/>
      </w:pPr>
      <w:r>
        <w:rPr>
          <w:b/>
        </w:rPr>
        <w:t xml:space="preserve">extra_hosts</w:t>
      </w:r>
      <w:r>
        <w:t xml:space="preserve"> </w:t>
      </w:r>
      <w:r>
        <w:t xml:space="preserve">添加主机名的标签，就是往 /etc/hosts 文件中添加一些记录，与 Docker 客户端 中的 --add-host 类似：</w:t>
      </w:r>
    </w:p>
    <w:p>
      <w:pPr>
        <w:pStyle w:val="SourceCode"/>
      </w:pPr>
      <w:r>
        <w:rPr>
          <w:rStyle w:val="VerbatimChar"/>
        </w:rPr>
        <w:t xml:space="preserve">extra_hosts:</w:t>
      </w:r>
      <w:r>
        <w:br w:type="textWrapping"/>
      </w:r>
      <w:r>
        <w:rPr>
          <w:rStyle w:val="VerbatimChar"/>
        </w:rPr>
        <w:t xml:space="preserve"> - "somehost:162.242.195.82"</w:t>
      </w:r>
      <w:r>
        <w:br w:type="textWrapping"/>
      </w:r>
      <w:r>
        <w:rPr>
          <w:rStyle w:val="VerbatimChar"/>
        </w:rPr>
        <w:t xml:space="preserve"> - "otherhost:50.31.209.229"</w:t>
      </w:r>
    </w:p>
    <w:p>
      <w:pPr>
        <w:pStyle w:val="FirstParagraph"/>
      </w:pPr>
      <w:r>
        <w:t xml:space="preserve">具有 IP 地址和主机名的条目在 /etc/hosts 内部容器中创建。启动之后查看容器内部 hosts ，例如：</w:t>
      </w:r>
    </w:p>
    <w:p>
      <w:pPr>
        <w:pStyle w:val="SourceCode"/>
      </w:pPr>
      <w:r>
        <w:rPr>
          <w:rStyle w:val="VerbatimChar"/>
        </w:rPr>
        <w:t xml:space="preserve">162.242.195.82  somehost</w:t>
      </w:r>
      <w:r>
        <w:br w:type="textWrapping"/>
      </w:r>
      <w:r>
        <w:rPr>
          <w:rStyle w:val="VerbatimChar"/>
        </w:rPr>
        <w:t xml:space="preserve">50.31.209.229   otherhost</w:t>
      </w:r>
    </w:p>
    <w:p>
      <w:pPr>
        <w:pStyle w:val="FirstParagraph"/>
      </w:pPr>
      <w:r>
        <w:rPr>
          <w:b/>
        </w:rPr>
        <w:t xml:space="preserve">healthcheck</w:t>
      </w:r>
      <w:r>
        <w:t xml:space="preserve"> </w:t>
      </w:r>
      <w:r>
        <w:t xml:space="preserve">用于检查测试服务使用的容器是否正常</w:t>
      </w:r>
    </w:p>
    <w:p>
      <w:pPr>
        <w:pStyle w:val="SourceCode"/>
      </w:pPr>
      <w:r>
        <w:rPr>
          <w:rStyle w:val="VerbatimChar"/>
        </w:rPr>
        <w:t xml:space="preserve">healthcheck:</w:t>
      </w:r>
      <w:r>
        <w:br w:type="textWrapping"/>
      </w:r>
      <w:r>
        <w:rPr>
          <w:rStyle w:val="VerbatimChar"/>
        </w:rPr>
        <w:t xml:space="preserve">  test: ["CMD", "curl", "-f", "http://localhost"]</w:t>
      </w:r>
      <w:r>
        <w:br w:type="textWrapping"/>
      </w:r>
      <w:r>
        <w:rPr>
          <w:rStyle w:val="VerbatimChar"/>
        </w:rPr>
        <w:t xml:space="preserve">  interval: 1m30s</w:t>
      </w:r>
      <w:r>
        <w:br w:type="textWrapping"/>
      </w:r>
      <w:r>
        <w:rPr>
          <w:rStyle w:val="VerbatimChar"/>
        </w:rPr>
        <w:t xml:space="preserve">  timeout: 10s</w:t>
      </w:r>
      <w:r>
        <w:br w:type="textWrapping"/>
      </w:r>
      <w:r>
        <w:rPr>
          <w:rStyle w:val="VerbatimChar"/>
        </w:rPr>
        <w:t xml:space="preserve">  retries: 3</w:t>
      </w:r>
      <w:r>
        <w:br w:type="textWrapping"/>
      </w:r>
      <w:r>
        <w:rPr>
          <w:rStyle w:val="VerbatimChar"/>
        </w:rPr>
        <w:t xml:space="preserve">  start_period: 40s</w:t>
      </w:r>
    </w:p>
    <w:p>
      <w:pPr>
        <w:pStyle w:val="FirstParagraph"/>
      </w:pPr>
      <w:r>
        <w:t xml:space="preserve">interval，timeout 以及 start_period 都定为持续时间</w:t>
      </w:r>
    </w:p>
    <w:p>
      <w:pPr>
        <w:pStyle w:val="BodyText"/>
      </w:pPr>
      <w:r>
        <w:t xml:space="preserve">test 必须是字符串或列表，如果它是一个列表，第一项必须是 NONE，CMD 或 CMD-SHELL ；如果它是一个字符串，则相当于指定CMD-SHELL 后跟该字符串。</w:t>
      </w:r>
    </w:p>
    <w:p>
      <w:pPr>
        <w:pStyle w:val="SourceCode"/>
      </w:pPr>
      <w:r>
        <w:rPr>
          <w:rStyle w:val="VerbatimChar"/>
        </w:rPr>
        <w:t xml:space="preserve"># 3. Hit the local web app</w:t>
      </w:r>
      <w:r>
        <w:br w:type="textWrapping"/>
      </w:r>
      <w:r>
        <w:rPr>
          <w:rStyle w:val="VerbatimChar"/>
        </w:rPr>
        <w:t xml:space="preserve">test: ["CMD", "curl", "-f", "http://localhost"]</w:t>
      </w:r>
      <w:r>
        <w:br w:type="textWrapping"/>
      </w:r>
      <w:r>
        <w:rPr>
          <w:rStyle w:val="VerbatimChar"/>
        </w:rPr>
        <w:t xml:space="preserve"/>
      </w:r>
      <w:r>
        <w:br w:type="textWrapping"/>
      </w:r>
      <w:r>
        <w:rPr>
          <w:rStyle w:val="VerbatimChar"/>
        </w:rPr>
        <w:t xml:space="preserve"># 4. As above, but wrapped in /bin/sh. Both forms below are equivalent.</w:t>
      </w:r>
      <w:r>
        <w:br w:type="textWrapping"/>
      </w:r>
      <w:r>
        <w:rPr>
          <w:rStyle w:val="VerbatimChar"/>
        </w:rPr>
        <w:t xml:space="preserve">test: ["CMD-SHELL", "curl -f http://localhost || exit 1"]</w:t>
      </w:r>
      <w:r>
        <w:br w:type="textWrapping"/>
      </w:r>
      <w:r>
        <w:rPr>
          <w:rStyle w:val="VerbatimChar"/>
        </w:rPr>
        <w:t xml:space="preserve">test: curl -f https://localhost || exit 1</w:t>
      </w:r>
    </w:p>
    <w:p>
      <w:pPr>
        <w:pStyle w:val="FirstParagraph"/>
      </w:pPr>
      <w:r>
        <w:t xml:space="preserve">如果需要禁用镜像的所有检查项目，可以使用 disable:true,相当于 test:["NONE"]</w:t>
      </w:r>
    </w:p>
    <w:p>
      <w:pPr>
        <w:pStyle w:val="SourceCode"/>
      </w:pPr>
      <w:r>
        <w:rPr>
          <w:rStyle w:val="VerbatimChar"/>
        </w:rPr>
        <w:t xml:space="preserve">healthcheck:</w:t>
      </w:r>
      <w:r>
        <w:br w:type="textWrapping"/>
      </w:r>
      <w:r>
        <w:rPr>
          <w:rStyle w:val="VerbatimChar"/>
        </w:rPr>
        <w:t xml:space="preserve">  disable: true</w:t>
      </w:r>
    </w:p>
    <w:p>
      <w:pPr>
        <w:pStyle w:val="FirstParagraph"/>
      </w:pPr>
      <w:r>
        <w:rPr>
          <w:b/>
        </w:rPr>
        <w:t xml:space="preserve">image</w:t>
      </w:r>
      <w:r>
        <w:t xml:space="preserve"> </w:t>
      </w:r>
      <w:r>
        <w:t xml:space="preserve">从指定的镜像中启动容器，可以是存储仓库、标签以及镜像 ID</w:t>
      </w:r>
    </w:p>
    <w:p>
      <w:pPr>
        <w:pStyle w:val="SourceCode"/>
      </w:pPr>
      <w:r>
        <w:rPr>
          <w:rStyle w:val="VerbatimChar"/>
        </w:rPr>
        <w:t xml:space="preserve">image: redis</w:t>
      </w:r>
      <w:r>
        <w:br w:type="textWrapping"/>
      </w:r>
      <w:r>
        <w:rPr>
          <w:rStyle w:val="VerbatimChar"/>
        </w:rPr>
        <w:t xml:space="preserve">image: ubuntu:14.04</w:t>
      </w:r>
      <w:r>
        <w:br w:type="textWrapping"/>
      </w:r>
      <w:r>
        <w:rPr>
          <w:rStyle w:val="VerbatimChar"/>
        </w:rPr>
        <w:t xml:space="preserve">image: tutum/influxdb</w:t>
      </w:r>
      <w:r>
        <w:br w:type="textWrapping"/>
      </w:r>
      <w:r>
        <w:rPr>
          <w:rStyle w:val="VerbatimChar"/>
        </w:rPr>
        <w:t xml:space="preserve">image: example-registry.com:4000/postgresql</w:t>
      </w:r>
      <w:r>
        <w:br w:type="textWrapping"/>
      </w:r>
      <w:r>
        <w:rPr>
          <w:rStyle w:val="VerbatimChar"/>
        </w:rPr>
        <w:t xml:space="preserve">image: a4bc65fd</w:t>
      </w:r>
    </w:p>
    <w:p>
      <w:pPr>
        <w:pStyle w:val="FirstParagraph"/>
      </w:pPr>
      <w:r>
        <w:t xml:space="preserve">如果镜像不存在，Compose 会自动拉去镜像</w:t>
      </w:r>
    </w:p>
    <w:p>
      <w:pPr>
        <w:pStyle w:val="BodyText"/>
      </w:pPr>
      <w:r>
        <w:rPr>
          <w:b/>
        </w:rPr>
        <w:t xml:space="preserve">isolation</w:t>
      </w:r>
      <w:r>
        <w:t xml:space="preserve"> </w:t>
      </w:r>
      <w:r>
        <w:t xml:space="preserve">Linux 上仅仅支持 default 值</w:t>
      </w:r>
    </w:p>
    <w:p>
      <w:pPr>
        <w:pStyle w:val="BodyText"/>
      </w:pPr>
      <w:r>
        <w:rPr>
          <w:b/>
        </w:rPr>
        <w:t xml:space="preserve">labels</w:t>
      </w:r>
      <w:r>
        <w:t xml:space="preserve"> </w:t>
      </w:r>
      <w:r>
        <w:t xml:space="preserve">使用 Docker 标签将元数据添加到容器，可以使用数组或字典。与 Dockerfile 中的 LABELS 类似：</w:t>
      </w:r>
    </w:p>
    <w:p>
      <w:pPr>
        <w:pStyle w:val="SourceCode"/>
      </w:pPr>
      <w:r>
        <w:rPr>
          <w:rStyle w:val="VerbatimChar"/>
        </w:rPr>
        <w:t xml:space="preserve">labels:</w:t>
      </w:r>
      <w:r>
        <w:br w:type="textWrapping"/>
      </w:r>
      <w:r>
        <w:rPr>
          <w:rStyle w:val="VerbatimChar"/>
        </w:rPr>
        <w:t xml:space="preserve">  com.example.description: "Accounting webapp"</w:t>
      </w:r>
      <w:r>
        <w:br w:type="textWrapping"/>
      </w:r>
      <w:r>
        <w:rPr>
          <w:rStyle w:val="VerbatimChar"/>
        </w:rPr>
        <w:t xml:space="preserve">  com.example.department: "Finance"</w:t>
      </w:r>
      <w:r>
        <w:br w:type="textWrapping"/>
      </w:r>
      <w:r>
        <w:rPr>
          <w:rStyle w:val="VerbatimChar"/>
        </w:rPr>
        <w:t xml:space="preserve">  com.example.label-with-empty-value: ""</w:t>
      </w:r>
      <w:r>
        <w:br w:type="textWrapping"/>
      </w:r>
      <w:r>
        <w:rPr>
          <w:rStyle w:val="VerbatimChar"/>
        </w:rPr>
        <w:t xml:space="preserve"/>
      </w:r>
      <w:r>
        <w:br w:type="textWrapping"/>
      </w:r>
      <w:r>
        <w:rPr>
          <w:rStyle w:val="VerbatimChar"/>
        </w:rPr>
        <w:t xml:space="preserve">labels:</w:t>
      </w:r>
      <w:r>
        <w:br w:type="textWrapping"/>
      </w:r>
      <w:r>
        <w:rPr>
          <w:rStyle w:val="VerbatimChar"/>
        </w:rPr>
        <w:t xml:space="preserve">  - "com.example.description=Accounting webapp"</w:t>
      </w:r>
      <w:r>
        <w:br w:type="textWrapping"/>
      </w:r>
      <w:r>
        <w:rPr>
          <w:rStyle w:val="VerbatimChar"/>
        </w:rPr>
        <w:t xml:space="preserve">  - "com.example.department=Finance"</w:t>
      </w:r>
      <w:r>
        <w:br w:type="textWrapping"/>
      </w:r>
      <w:r>
        <w:rPr>
          <w:rStyle w:val="VerbatimChar"/>
        </w:rPr>
        <w:t xml:space="preserve">  - "com.example.label-with-empty-value"</w:t>
      </w:r>
    </w:p>
    <w:p>
      <w:pPr>
        <w:pStyle w:val="FirstParagraph"/>
      </w:pPr>
      <w:r>
        <w:rPr>
          <w:b/>
        </w:rPr>
        <w:t xml:space="preserve">links</w:t>
      </w:r>
      <w:r>
        <w:t xml:space="preserve"> </w:t>
      </w:r>
      <w:r>
        <w:t xml:space="preserve">链接到其它服务的中的容器，可以指定服务名称也可以指定链接别名（SERVICE：ALIAS)，与 Docker 客户端的 --link 有一样效果，会连接到其它服务中的容器</w:t>
      </w:r>
    </w:p>
    <w:p>
      <w:pPr>
        <w:pStyle w:val="SourceCode"/>
      </w:pPr>
      <w:r>
        <w:rPr>
          <w:rStyle w:val="VerbatimChar"/>
        </w:rPr>
        <w:t xml:space="preserve">web:</w:t>
      </w:r>
      <w:r>
        <w:br w:type="textWrapping"/>
      </w:r>
      <w:r>
        <w:rPr>
          <w:rStyle w:val="VerbatimChar"/>
        </w:rPr>
        <w:t xml:space="preserve">  links:</w:t>
      </w:r>
      <w:r>
        <w:br w:type="textWrapping"/>
      </w:r>
      <w:r>
        <w:rPr>
          <w:rStyle w:val="VerbatimChar"/>
        </w:rPr>
        <w:t xml:space="preserve">   - db</w:t>
      </w:r>
      <w:r>
        <w:br w:type="textWrapping"/>
      </w:r>
      <w:r>
        <w:rPr>
          <w:rStyle w:val="VerbatimChar"/>
        </w:rPr>
        <w:t xml:space="preserve">   - db:database</w:t>
      </w:r>
      <w:r>
        <w:br w:type="textWrapping"/>
      </w:r>
      <w:r>
        <w:rPr>
          <w:rStyle w:val="VerbatimChar"/>
        </w:rPr>
        <w:t xml:space="preserve">   - redis</w:t>
      </w:r>
    </w:p>
    <w:p>
      <w:pPr>
        <w:pStyle w:val="FirstParagraph"/>
      </w:pPr>
      <w:r>
        <w:t xml:space="preserve">使用的别名将会自动在服务容器中的 /etc/hosts 里创建。例如：</w:t>
      </w:r>
    </w:p>
    <w:p>
      <w:pPr>
        <w:pStyle w:val="SourceCode"/>
      </w:pPr>
      <w:r>
        <w:rPr>
          <w:rStyle w:val="VerbatimChar"/>
        </w:rPr>
        <w:t xml:space="preserve">172.12.2.186  db</w:t>
      </w:r>
      <w:r>
        <w:br w:type="textWrapping"/>
      </w:r>
      <w:r>
        <w:rPr>
          <w:rStyle w:val="VerbatimChar"/>
        </w:rPr>
        <w:t xml:space="preserve">172.12.2.186  database</w:t>
      </w:r>
      <w:r>
        <w:br w:type="textWrapping"/>
      </w:r>
      <w:r>
        <w:rPr>
          <w:rStyle w:val="VerbatimChar"/>
        </w:rPr>
        <w:t xml:space="preserve">172.12.2.187  redis</w:t>
      </w:r>
    </w:p>
    <w:p>
      <w:pPr>
        <w:pStyle w:val="FirstParagraph"/>
      </w:pPr>
      <w:r>
        <w:t xml:space="preserve">相应的环境变量也将被创建</w:t>
      </w:r>
    </w:p>
    <w:p>
      <w:pPr>
        <w:pStyle w:val="BodyText"/>
      </w:pPr>
      <w:r>
        <w:rPr>
          <w:b/>
        </w:rPr>
        <w:t xml:space="preserve">logging</w:t>
      </w:r>
      <w:r>
        <w:t xml:space="preserve"> </w:t>
      </w:r>
      <w:r>
        <w:t xml:space="preserve">配置日志服务</w:t>
      </w:r>
    </w:p>
    <w:p>
      <w:pPr>
        <w:pStyle w:val="SourceCode"/>
      </w:pPr>
      <w:r>
        <w:rPr>
          <w:rStyle w:val="VerbatimChar"/>
        </w:rPr>
        <w:t xml:space="preserve">logging:</w:t>
      </w:r>
      <w:r>
        <w:br w:type="textWrapping"/>
      </w:r>
      <w:r>
        <w:rPr>
          <w:rStyle w:val="VerbatimChar"/>
        </w:rPr>
        <w:t xml:space="preserve">  driver: syslog</w:t>
      </w:r>
      <w:r>
        <w:br w:type="textWrapping"/>
      </w:r>
      <w:r>
        <w:rPr>
          <w:rStyle w:val="VerbatimChar"/>
        </w:rPr>
        <w:t xml:space="preserve">  options:</w:t>
      </w:r>
      <w:r>
        <w:br w:type="textWrapping"/>
      </w:r>
      <w:r>
        <w:rPr>
          <w:rStyle w:val="VerbatimChar"/>
        </w:rPr>
        <w:t xml:space="preserve">    syslog-address: "tcp://192.168.0.42:123"</w:t>
      </w:r>
    </w:p>
    <w:p>
      <w:pPr>
        <w:pStyle w:val="FirstParagraph"/>
      </w:pPr>
      <w:r>
        <w:t xml:space="preserve">该 driver值是指定服务器的日志记录驱动程序，默认值为 json-file,与 --log-diver 选项一样</w:t>
      </w:r>
    </w:p>
    <w:p>
      <w:pPr>
        <w:pStyle w:val="SourceCode"/>
      </w:pPr>
      <w:r>
        <w:rPr>
          <w:rStyle w:val="VerbatimChar"/>
        </w:rPr>
        <w:t xml:space="preserve">driver: "json-file"</w:t>
      </w:r>
      <w:r>
        <w:br w:type="textWrapping"/>
      </w:r>
      <w:r>
        <w:rPr>
          <w:rStyle w:val="VerbatimChar"/>
        </w:rPr>
        <w:t xml:space="preserve">driver: "syslog"</w:t>
      </w:r>
      <w:r>
        <w:br w:type="textWrapping"/>
      </w:r>
      <w:r>
        <w:rPr>
          <w:rStyle w:val="VerbatimChar"/>
        </w:rPr>
        <w:t xml:space="preserve">driver: "none"</w:t>
      </w:r>
    </w:p>
    <w:p>
      <w:pPr>
        <w:pStyle w:val="FirstParagraph"/>
      </w:pPr>
      <w:r>
        <w:t xml:space="preserve">注意：只有驱动程序 json-file 和 journald 驱动程序可以直接从 docker-compose up 和 docker-compose logs 获取日志。使用任何其他方式不会显示任何日志。</w:t>
      </w:r>
    </w:p>
    <w:p>
      <w:pPr>
        <w:pStyle w:val="BodyText"/>
      </w:pPr>
      <w:r>
        <w:t xml:space="preserve">对于可选值，可以使用 options 指定日志记录中的日志记录选项</w:t>
      </w:r>
    </w:p>
    <w:p>
      <w:pPr>
        <w:pStyle w:val="SourceCode"/>
      </w:pPr>
      <w:r>
        <w:rPr>
          <w:rStyle w:val="VerbatimChar"/>
        </w:rPr>
        <w:t xml:space="preserve">driver: "syslog"</w:t>
      </w:r>
      <w:r>
        <w:br w:type="textWrapping"/>
      </w:r>
      <w:r>
        <w:rPr>
          <w:rStyle w:val="VerbatimChar"/>
        </w:rPr>
        <w:t xml:space="preserve">options:</w:t>
      </w:r>
      <w:r>
        <w:br w:type="textWrapping"/>
      </w:r>
      <w:r>
        <w:rPr>
          <w:rStyle w:val="VerbatimChar"/>
        </w:rPr>
        <w:t xml:space="preserve">  syslog-address: "tcp://192.168.0.42:123"</w:t>
      </w:r>
    </w:p>
    <w:p>
      <w:pPr>
        <w:pStyle w:val="FirstParagraph"/>
      </w:pPr>
      <w:r>
        <w:t xml:space="preserve">默认驱动程序 json-file 具有限制存储日志量的选项，所以，使用键值对来获得最大存储大小以及最小存储数量</w:t>
      </w:r>
    </w:p>
    <w:p>
      <w:pPr>
        <w:pStyle w:val="SourceCode"/>
      </w:pPr>
      <w:r>
        <w:rPr>
          <w:rStyle w:val="VerbatimChar"/>
        </w:rPr>
        <w:t xml:space="preserve">options:</w:t>
      </w:r>
      <w:r>
        <w:br w:type="textWrapping"/>
      </w:r>
      <w:r>
        <w:rPr>
          <w:rStyle w:val="VerbatimChar"/>
        </w:rPr>
        <w:t xml:space="preserve">  max-size: "200k"</w:t>
      </w:r>
      <w:r>
        <w:br w:type="textWrapping"/>
      </w:r>
      <w:r>
        <w:rPr>
          <w:rStyle w:val="VerbatimChar"/>
        </w:rPr>
        <w:t xml:space="preserve">  max-file: "10"</w:t>
      </w:r>
    </w:p>
    <w:p>
      <w:pPr>
        <w:pStyle w:val="FirstParagraph"/>
      </w:pPr>
      <w:r>
        <w:t xml:space="preserve">上面实例将存储日志文件，直到它们达到max-size:200kB，存储的单个日志文件的数量由该 max-file 值指定。随着日志增长超出最大限制，旧日志文件将被删除以存储新日志</w:t>
      </w:r>
    </w:p>
    <w:p>
      <w:pPr>
        <w:pStyle w:val="BodyText"/>
      </w:pPr>
      <w:r>
        <w:t xml:space="preserve">docker-compose.yml 限制日志存储的示例</w:t>
      </w:r>
    </w:p>
    <w:p>
      <w:pPr>
        <w:pStyle w:val="SourceCode"/>
      </w:pPr>
      <w:r>
        <w:rPr>
          <w:rStyle w:val="VerbatimChar"/>
        </w:rPr>
        <w:t xml:space="preserve">services:</w:t>
      </w:r>
      <w:r>
        <w:br w:type="textWrapping"/>
      </w:r>
      <w:r>
        <w:rPr>
          <w:rStyle w:val="VerbatimChar"/>
        </w:rPr>
        <w:t xml:space="preserve">  some-service:</w:t>
      </w:r>
      <w:r>
        <w:br w:type="textWrapping"/>
      </w:r>
      <w:r>
        <w:rPr>
          <w:rStyle w:val="VerbatimChar"/>
        </w:rPr>
        <w:t xml:space="preserve">    image: some-service</w:t>
      </w:r>
      <w:r>
        <w:br w:type="textWrapping"/>
      </w:r>
      <w:r>
        <w:rPr>
          <w:rStyle w:val="VerbatimChar"/>
        </w:rPr>
        <w:t xml:space="preserve">    logging:</w:t>
      </w:r>
      <w:r>
        <w:br w:type="textWrapping"/>
      </w:r>
      <w:r>
        <w:rPr>
          <w:rStyle w:val="VerbatimChar"/>
        </w:rPr>
        <w:t xml:space="preserve">      driver: "json-file"</w:t>
      </w:r>
      <w:r>
        <w:br w:type="textWrapping"/>
      </w:r>
      <w:r>
        <w:rPr>
          <w:rStyle w:val="VerbatimChar"/>
        </w:rPr>
        <w:t xml:space="preserve">      options:</w:t>
      </w:r>
      <w:r>
        <w:br w:type="textWrapping"/>
      </w:r>
      <w:r>
        <w:rPr>
          <w:rStyle w:val="VerbatimChar"/>
        </w:rPr>
        <w:t xml:space="preserve">        max-size: "200k"</w:t>
      </w:r>
      <w:r>
        <w:br w:type="textWrapping"/>
      </w:r>
      <w:r>
        <w:rPr>
          <w:rStyle w:val="VerbatimChar"/>
        </w:rPr>
        <w:t xml:space="preserve">        max-file: "10"</w:t>
      </w:r>
    </w:p>
    <w:p>
      <w:pPr>
        <w:pStyle w:val="FirstParagraph"/>
      </w:pPr>
      <w:r>
        <w:rPr>
          <w:b/>
        </w:rPr>
        <w:t xml:space="preserve">network_mode</w:t>
      </w:r>
      <w:r>
        <w:t xml:space="preserve"> </w:t>
      </w:r>
      <w:r>
        <w:t xml:space="preserve">网络模式，用法类似于 Docke 客户端的 --net 选项，格式为：service:[service name]</w:t>
      </w:r>
    </w:p>
    <w:p>
      <w:pPr>
        <w:pStyle w:val="SourceCode"/>
      </w:pPr>
      <w:r>
        <w:rPr>
          <w:rStyle w:val="VerbatimChar"/>
        </w:rPr>
        <w:t xml:space="preserve">network_mode: "bridge"</w:t>
      </w:r>
      <w:r>
        <w:br w:type="textWrapping"/>
      </w:r>
      <w:r>
        <w:rPr>
          <w:rStyle w:val="VerbatimChar"/>
        </w:rPr>
        <w:t xml:space="preserve">network_mode: "host"</w:t>
      </w:r>
      <w:r>
        <w:br w:type="textWrapping"/>
      </w:r>
      <w:r>
        <w:rPr>
          <w:rStyle w:val="VerbatimChar"/>
        </w:rPr>
        <w:t xml:space="preserve">network_mode: "none"</w:t>
      </w:r>
      <w:r>
        <w:br w:type="textWrapping"/>
      </w:r>
      <w:r>
        <w:rPr>
          <w:rStyle w:val="VerbatimChar"/>
        </w:rPr>
        <w:t xml:space="preserve">network_mode: "service:[service name]"</w:t>
      </w:r>
      <w:r>
        <w:br w:type="textWrapping"/>
      </w:r>
      <w:r>
        <w:rPr>
          <w:rStyle w:val="VerbatimChar"/>
        </w:rPr>
        <w:t xml:space="preserve">network_mode: "container:[container name/id]"</w:t>
      </w:r>
    </w:p>
    <w:p>
      <w:pPr>
        <w:pStyle w:val="FirstParagraph"/>
      </w:pPr>
      <w:r>
        <w:t xml:space="preserve">可以指定使用服务或者容器的网络</w:t>
      </w:r>
    </w:p>
    <w:p>
      <w:pPr>
        <w:pStyle w:val="BodyText"/>
      </w:pPr>
      <w:r>
        <w:rPr>
          <w:b/>
        </w:rPr>
        <w:t xml:space="preserve">networks</w:t>
      </w:r>
      <w:r>
        <w:t xml:space="preserve"> </w:t>
      </w:r>
      <w:r>
        <w:t xml:space="preserve">加入指定网络</w:t>
      </w:r>
    </w:p>
    <w:p>
      <w:pPr>
        <w:pStyle w:val="SourceCode"/>
      </w:pPr>
      <w:r>
        <w:rPr>
          <w:rStyle w:val="VerbatimChar"/>
        </w:rPr>
        <w:t xml:space="preserve">services:</w:t>
      </w:r>
      <w:r>
        <w:br w:type="textWrapping"/>
      </w:r>
      <w:r>
        <w:rPr>
          <w:rStyle w:val="VerbatimChar"/>
        </w:rPr>
        <w:t xml:space="preserve">  some-service:</w:t>
      </w:r>
      <w:r>
        <w:br w:type="textWrapping"/>
      </w:r>
      <w:r>
        <w:rPr>
          <w:rStyle w:val="VerbatimChar"/>
        </w:rPr>
        <w:t xml:space="preserve">    networks:</w:t>
      </w:r>
      <w:r>
        <w:br w:type="textWrapping"/>
      </w:r>
      <w:r>
        <w:rPr>
          <w:rStyle w:val="VerbatimChar"/>
        </w:rPr>
        <w:t xml:space="preserve">     - some-network</w:t>
      </w:r>
      <w:r>
        <w:br w:type="textWrapping"/>
      </w:r>
      <w:r>
        <w:rPr>
          <w:rStyle w:val="VerbatimChar"/>
        </w:rPr>
        <w:t xml:space="preserve">     - other-network</w:t>
      </w:r>
    </w:p>
    <w:p>
      <w:pPr>
        <w:pStyle w:val="FirstParagraph"/>
      </w:pPr>
      <w:r>
        <w:rPr>
          <w:b/>
        </w:rPr>
        <w:t xml:space="preserve">aliases</w:t>
      </w:r>
      <w:r>
        <w:t xml:space="preserve"> </w:t>
      </w:r>
      <w:r>
        <w:t xml:space="preserve">同一网络上的其他容器可以使用服务器名称或别名来连接到其他服务的容器</w:t>
      </w:r>
    </w:p>
    <w:p>
      <w:pPr>
        <w:pStyle w:val="SourceCode"/>
      </w:pPr>
      <w:r>
        <w:rPr>
          <w:rStyle w:val="VerbatimChar"/>
        </w:rPr>
        <w:t xml:space="preserve">services:</w:t>
      </w:r>
      <w:r>
        <w:br w:type="textWrapping"/>
      </w:r>
      <w:r>
        <w:rPr>
          <w:rStyle w:val="VerbatimChar"/>
        </w:rPr>
        <w:t xml:space="preserve">  some-service:</w:t>
      </w:r>
      <w:r>
        <w:br w:type="textWrapping"/>
      </w:r>
      <w:r>
        <w:rPr>
          <w:rStyle w:val="VerbatimChar"/>
        </w:rPr>
        <w:t xml:space="preserve">    networks:</w:t>
      </w:r>
      <w:r>
        <w:br w:type="textWrapping"/>
      </w:r>
      <w:r>
        <w:rPr>
          <w:rStyle w:val="VerbatimChar"/>
        </w:rPr>
        <w:t xml:space="preserve">      some-network:</w:t>
      </w:r>
      <w:r>
        <w:br w:type="textWrapping"/>
      </w:r>
      <w:r>
        <w:rPr>
          <w:rStyle w:val="VerbatimChar"/>
        </w:rPr>
        <w:t xml:space="preserve">        aliases:</w:t>
      </w:r>
      <w:r>
        <w:br w:type="textWrapping"/>
      </w:r>
      <w:r>
        <w:rPr>
          <w:rStyle w:val="VerbatimChar"/>
        </w:rPr>
        <w:t xml:space="preserve">         - alias1</w:t>
      </w:r>
      <w:r>
        <w:br w:type="textWrapping"/>
      </w:r>
      <w:r>
        <w:rPr>
          <w:rStyle w:val="VerbatimChar"/>
        </w:rPr>
        <w:t xml:space="preserve">         - alias3</w:t>
      </w:r>
      <w:r>
        <w:br w:type="textWrapping"/>
      </w:r>
      <w:r>
        <w:rPr>
          <w:rStyle w:val="VerbatimChar"/>
        </w:rPr>
        <w:t xml:space="preserve">      other-network:</w:t>
      </w:r>
      <w:r>
        <w:br w:type="textWrapping"/>
      </w:r>
      <w:r>
        <w:rPr>
          <w:rStyle w:val="VerbatimChar"/>
        </w:rPr>
        <w:t xml:space="preserve">        aliases:</w:t>
      </w:r>
      <w:r>
        <w:br w:type="textWrapping"/>
      </w:r>
      <w:r>
        <w:rPr>
          <w:rStyle w:val="VerbatimChar"/>
        </w:rPr>
        <w:t xml:space="preserve">         - alias2</w:t>
      </w:r>
    </w:p>
    <w:p>
      <w:pPr>
        <w:pStyle w:val="FirstParagraph"/>
      </w:pPr>
      <w:r>
        <w:t xml:space="preserve">下面实例中，提供 web 、worker以及db 服务，伴随着两个网络 new 和 legacy 。</w:t>
      </w:r>
    </w:p>
    <w:p>
      <w:pPr>
        <w:pStyle w:val="SourceCode"/>
      </w:pPr>
      <w:r>
        <w:rPr>
          <w:rStyle w:val="VerbatimChar"/>
        </w:rPr>
        <w:t xml:space="preserve">version: '2'</w:t>
      </w:r>
      <w:r>
        <w:br w:type="textWrapping"/>
      </w:r>
      <w:r>
        <w:rPr>
          <w:rStyle w:val="VerbatimChar"/>
        </w:rPr>
        <w:t xml:space="preserve"/>
      </w:r>
      <w:r>
        <w:br w:type="textWrapping"/>
      </w:r>
      <w:r>
        <w:rPr>
          <w:rStyle w:val="VerbatimChar"/>
        </w:rPr>
        <w:t xml:space="preserve">services:</w:t>
      </w:r>
      <w:r>
        <w:br w:type="textWrapping"/>
      </w:r>
      <w:r>
        <w:rPr>
          <w:rStyle w:val="VerbatimChar"/>
        </w:rPr>
        <w:t xml:space="preserve">  web:</w:t>
      </w:r>
      <w:r>
        <w:br w:type="textWrapping"/>
      </w:r>
      <w:r>
        <w:rPr>
          <w:rStyle w:val="VerbatimChar"/>
        </w:rPr>
        <w:t xml:space="preserve">    build: ./web</w:t>
      </w:r>
      <w:r>
        <w:br w:type="textWrapping"/>
      </w:r>
      <w:r>
        <w:rPr>
          <w:rStyle w:val="VerbatimChar"/>
        </w:rPr>
        <w:t xml:space="preserve">    networks:</w:t>
      </w:r>
      <w:r>
        <w:br w:type="textWrapping"/>
      </w:r>
      <w:r>
        <w:rPr>
          <w:rStyle w:val="VerbatimChar"/>
        </w:rPr>
        <w:t xml:space="preserve">      - new</w:t>
      </w:r>
      <w:r>
        <w:br w:type="textWrapping"/>
      </w:r>
      <w:r>
        <w:rPr>
          <w:rStyle w:val="VerbatimChar"/>
        </w:rPr>
        <w:t xml:space="preserve"/>
      </w:r>
      <w:r>
        <w:br w:type="textWrapping"/>
      </w:r>
      <w:r>
        <w:rPr>
          <w:rStyle w:val="VerbatimChar"/>
        </w:rPr>
        <w:t xml:space="preserve">  worker:</w:t>
      </w:r>
      <w:r>
        <w:br w:type="textWrapping"/>
      </w:r>
      <w:r>
        <w:rPr>
          <w:rStyle w:val="VerbatimChar"/>
        </w:rPr>
        <w:t xml:space="preserve">    build: ./worker</w:t>
      </w:r>
      <w:r>
        <w:br w:type="textWrapping"/>
      </w:r>
      <w:r>
        <w:rPr>
          <w:rStyle w:val="VerbatimChar"/>
        </w:rPr>
        <w:t xml:space="preserve">    networks:</w:t>
      </w:r>
      <w:r>
        <w:br w:type="textWrapping"/>
      </w:r>
      <w:r>
        <w:rPr>
          <w:rStyle w:val="VerbatimChar"/>
        </w:rPr>
        <w:t xml:space="preserve">      - legacy</w:t>
      </w:r>
      <w:r>
        <w:br w:type="textWrapping"/>
      </w:r>
      <w:r>
        <w:rPr>
          <w:rStyle w:val="VerbatimChar"/>
        </w:rPr>
        <w:t xml:space="preserve"/>
      </w:r>
      <w:r>
        <w:br w:type="textWrapping"/>
      </w:r>
      <w:r>
        <w:rPr>
          <w:rStyle w:val="VerbatimChar"/>
        </w:rPr>
        <w:t xml:space="preserve">  db:</w:t>
      </w:r>
      <w:r>
        <w:br w:type="textWrapping"/>
      </w:r>
      <w:r>
        <w:rPr>
          <w:rStyle w:val="VerbatimChar"/>
        </w:rPr>
        <w:t xml:space="preserve">    image: mysql</w:t>
      </w:r>
      <w:r>
        <w:br w:type="textWrapping"/>
      </w:r>
      <w:r>
        <w:rPr>
          <w:rStyle w:val="VerbatimChar"/>
        </w:rPr>
        <w:t xml:space="preserve">    networks:</w:t>
      </w:r>
      <w:r>
        <w:br w:type="textWrapping"/>
      </w:r>
      <w:r>
        <w:rPr>
          <w:rStyle w:val="VerbatimChar"/>
        </w:rPr>
        <w:t xml:space="preserve">      new:</w:t>
      </w:r>
      <w:r>
        <w:br w:type="textWrapping"/>
      </w:r>
      <w:r>
        <w:rPr>
          <w:rStyle w:val="VerbatimChar"/>
        </w:rPr>
        <w:t xml:space="preserve">        aliases:</w:t>
      </w:r>
      <w:r>
        <w:br w:type="textWrapping"/>
      </w:r>
      <w:r>
        <w:rPr>
          <w:rStyle w:val="VerbatimChar"/>
        </w:rPr>
        <w:t xml:space="preserve">          - database</w:t>
      </w:r>
      <w:r>
        <w:br w:type="textWrapping"/>
      </w:r>
      <w:r>
        <w:rPr>
          <w:rStyle w:val="VerbatimChar"/>
        </w:rPr>
        <w:t xml:space="preserve">      legacy:</w:t>
      </w:r>
      <w:r>
        <w:br w:type="textWrapping"/>
      </w:r>
      <w:r>
        <w:rPr>
          <w:rStyle w:val="VerbatimChar"/>
        </w:rPr>
        <w:t xml:space="preserve">        aliases:</w:t>
      </w:r>
      <w:r>
        <w:br w:type="textWrapping"/>
      </w:r>
      <w:r>
        <w:rPr>
          <w:rStyle w:val="VerbatimChar"/>
        </w:rPr>
        <w:t xml:space="preserve">          - mysql</w:t>
      </w:r>
      <w:r>
        <w:br w:type="textWrapping"/>
      </w:r>
      <w:r>
        <w:rPr>
          <w:rStyle w:val="VerbatimChar"/>
        </w:rPr>
        <w:t xml:space="preserve"/>
      </w:r>
      <w:r>
        <w:br w:type="textWrapping"/>
      </w:r>
      <w:r>
        <w:rPr>
          <w:rStyle w:val="VerbatimChar"/>
        </w:rPr>
        <w:t xml:space="preserve">networks:</w:t>
      </w:r>
      <w:r>
        <w:br w:type="textWrapping"/>
      </w:r>
      <w:r>
        <w:rPr>
          <w:rStyle w:val="VerbatimChar"/>
        </w:rPr>
        <w:t xml:space="preserve">  new:</w:t>
      </w:r>
      <w:r>
        <w:br w:type="textWrapping"/>
      </w:r>
      <w:r>
        <w:rPr>
          <w:rStyle w:val="VerbatimChar"/>
        </w:rPr>
        <w:t xml:space="preserve">  legacy:</w:t>
      </w:r>
    </w:p>
    <w:p>
      <w:pPr>
        <w:pStyle w:val="FirstParagraph"/>
      </w:pPr>
      <w:r>
        <w:t xml:space="preserve">相同的服务可以在不同的网络有不同的别名</w:t>
      </w:r>
    </w:p>
    <w:p>
      <w:pPr>
        <w:pStyle w:val="BodyText"/>
      </w:pPr>
      <w:r>
        <w:rPr>
          <w:b/>
        </w:rPr>
        <w:t xml:space="preserve">ipv4_address、ipv6_address</w:t>
      </w:r>
      <w:r>
        <w:t xml:space="preserve"> </w:t>
      </w:r>
      <w:r>
        <w:t xml:space="preserve">为服务的容器指定一个静态 IP 地址</w:t>
      </w:r>
    </w:p>
    <w:p>
      <w:pPr>
        <w:pStyle w:val="SourceCode"/>
      </w:pPr>
      <w:r>
        <w:rPr>
          <w:rStyle w:val="VerbatimChar"/>
        </w:rPr>
        <w:t xml:space="preserve">version: '2.1'</w:t>
      </w:r>
      <w:r>
        <w:br w:type="textWrapping"/>
      </w:r>
      <w:r>
        <w:rPr>
          <w:rStyle w:val="VerbatimChar"/>
        </w:rPr>
        <w:t xml:space="preserve"/>
      </w:r>
      <w:r>
        <w:br w:type="textWrapping"/>
      </w:r>
      <w:r>
        <w:rPr>
          <w:rStyle w:val="VerbatimChar"/>
        </w:rPr>
        <w:t xml:space="preserve">services:</w:t>
      </w:r>
      <w:r>
        <w:br w:type="textWrapping"/>
      </w:r>
      <w:r>
        <w:rPr>
          <w:rStyle w:val="VerbatimChar"/>
        </w:rPr>
        <w:t xml:space="preserve">  app:</w:t>
      </w:r>
      <w:r>
        <w:br w:type="textWrapping"/>
      </w:r>
      <w:r>
        <w:rPr>
          <w:rStyle w:val="VerbatimChar"/>
        </w:rPr>
        <w:t xml:space="preserve">    image: busybox</w:t>
      </w:r>
      <w:r>
        <w:br w:type="textWrapping"/>
      </w:r>
      <w:r>
        <w:rPr>
          <w:rStyle w:val="VerbatimChar"/>
        </w:rPr>
        <w:t xml:space="preserve">    command: ifconfig</w:t>
      </w:r>
      <w:r>
        <w:br w:type="textWrapping"/>
      </w:r>
      <w:r>
        <w:rPr>
          <w:rStyle w:val="VerbatimChar"/>
        </w:rPr>
        <w:t xml:space="preserve">    networks:</w:t>
      </w:r>
      <w:r>
        <w:br w:type="textWrapping"/>
      </w:r>
      <w:r>
        <w:rPr>
          <w:rStyle w:val="VerbatimChar"/>
        </w:rPr>
        <w:t xml:space="preserve">      app_net:</w:t>
      </w:r>
      <w:r>
        <w:br w:type="textWrapping"/>
      </w:r>
      <w:r>
        <w:rPr>
          <w:rStyle w:val="VerbatimChar"/>
        </w:rPr>
        <w:t xml:space="preserve">        ipv4_address: 172.16.238.10</w:t>
      </w:r>
      <w:r>
        <w:br w:type="textWrapping"/>
      </w:r>
      <w:r>
        <w:rPr>
          <w:rStyle w:val="VerbatimChar"/>
        </w:rPr>
        <w:t xml:space="preserve">        ipv6_address: 2001:3984:3989::10</w:t>
      </w:r>
      <w:r>
        <w:br w:type="textWrapping"/>
      </w:r>
      <w:r>
        <w:rPr>
          <w:rStyle w:val="VerbatimChar"/>
        </w:rPr>
        <w:t xml:space="preserve"/>
      </w:r>
      <w:r>
        <w:br w:type="textWrapping"/>
      </w:r>
      <w:r>
        <w:rPr>
          <w:rStyle w:val="VerbatimChar"/>
        </w:rPr>
        <w:t xml:space="preserve">networks:</w:t>
      </w:r>
      <w:r>
        <w:br w:type="textWrapping"/>
      </w:r>
      <w:r>
        <w:rPr>
          <w:rStyle w:val="VerbatimChar"/>
        </w:rPr>
        <w:t xml:space="preserve">  app_net:</w:t>
      </w:r>
      <w:r>
        <w:br w:type="textWrapping"/>
      </w:r>
      <w:r>
        <w:rPr>
          <w:rStyle w:val="VerbatimChar"/>
        </w:rPr>
        <w:t xml:space="preserve">    driver: bridge</w:t>
      </w:r>
      <w:r>
        <w:br w:type="textWrapping"/>
      </w:r>
      <w:r>
        <w:rPr>
          <w:rStyle w:val="VerbatimChar"/>
        </w:rPr>
        <w:t xml:space="preserve">    enable_ipv6: true</w:t>
      </w:r>
      <w:r>
        <w:br w:type="textWrapping"/>
      </w:r>
      <w:r>
        <w:rPr>
          <w:rStyle w:val="VerbatimChar"/>
        </w:rPr>
        <w:t xml:space="preserve">    ipam:</w:t>
      </w:r>
      <w:r>
        <w:br w:type="textWrapping"/>
      </w:r>
      <w:r>
        <w:rPr>
          <w:rStyle w:val="VerbatimChar"/>
        </w:rPr>
        <w:t xml:space="preserve">      driver: default</w:t>
      </w:r>
      <w:r>
        <w:br w:type="textWrapping"/>
      </w:r>
      <w:r>
        <w:rPr>
          <w:rStyle w:val="VerbatimChar"/>
        </w:rPr>
        <w:t xml:space="preserve">      config:</w:t>
      </w:r>
      <w:r>
        <w:br w:type="textWrapping"/>
      </w:r>
      <w:r>
        <w:rPr>
          <w:rStyle w:val="VerbatimChar"/>
        </w:rPr>
        <w:t xml:space="preserve">      -</w:t>
      </w:r>
      <w:r>
        <w:br w:type="textWrapping"/>
      </w:r>
      <w:r>
        <w:rPr>
          <w:rStyle w:val="VerbatimChar"/>
        </w:rPr>
        <w:t xml:space="preserve">        subnet: 172.16.238.0/24</w:t>
      </w:r>
      <w:r>
        <w:br w:type="textWrapping"/>
      </w:r>
      <w:r>
        <w:rPr>
          <w:rStyle w:val="VerbatimChar"/>
        </w:rPr>
        <w:t xml:space="preserve">      -</w:t>
      </w:r>
      <w:r>
        <w:br w:type="textWrapping"/>
      </w:r>
      <w:r>
        <w:rPr>
          <w:rStyle w:val="VerbatimChar"/>
        </w:rPr>
        <w:t xml:space="preserve">        subnet: 2001:3984:3989::/64</w:t>
      </w:r>
    </w:p>
    <w:p>
      <w:pPr>
        <w:pStyle w:val="FirstParagraph"/>
      </w:pPr>
      <w:r>
        <w:rPr>
          <w:b/>
        </w:rPr>
        <w:t xml:space="preserve">PID</w:t>
      </w:r>
    </w:p>
    <w:p>
      <w:pPr>
        <w:pStyle w:val="SourceCode"/>
      </w:pPr>
      <w:r>
        <w:rPr>
          <w:rStyle w:val="VerbatimChar"/>
        </w:rPr>
        <w:t xml:space="preserve">pid: "host"</w:t>
      </w:r>
    </w:p>
    <w:p>
      <w:pPr>
        <w:pStyle w:val="FirstParagraph"/>
      </w:pPr>
      <w:r>
        <w:t xml:space="preserve">将 PID 模式设置为主机 PID 模式，可以打开容器与主机操作系统之间的共享 PID 地址空间。使用此标志启动的容器可以访问和操作宿主机的其他容器，反之亦然。</w:t>
      </w:r>
    </w:p>
    <w:p>
      <w:pPr>
        <w:pStyle w:val="BodyText"/>
      </w:pPr>
      <w:r>
        <w:rPr>
          <w:b/>
        </w:rPr>
        <w:t xml:space="preserve">ports</w:t>
      </w:r>
      <w:r>
        <w:t xml:space="preserve"> </w:t>
      </w:r>
      <w:r>
        <w:t xml:space="preserve">映射端口</w:t>
      </w:r>
    </w:p>
    <w:p>
      <w:pPr>
        <w:pStyle w:val="Compact"/>
        <w:numPr>
          <w:numId w:val="1211"/>
          <w:ilvl w:val="0"/>
        </w:numPr>
      </w:pPr>
      <w:r>
        <w:t xml:space="preserve">SHORT 语法</w:t>
      </w:r>
      <w:r>
        <w:t xml:space="preserve"> </w:t>
      </w:r>
      <w:r>
        <w:t xml:space="preserve">可以使用 HOST:CONTAINER 的方式指定端口，也可以指定容器端口（选择临时主机端口），宿主机会随机映射端口</w:t>
      </w:r>
      <w:r>
        <w:t xml:space="preserve"> </w:t>
      </w:r>
      <w:r>
        <w:t xml:space="preserve">```yml</w:t>
      </w:r>
      <w:r>
        <w:t xml:space="preserve"> </w:t>
      </w:r>
      <w:r>
        <w:t xml:space="preserve">ports:</w:t>
      </w:r>
    </w:p>
    <w:p>
      <w:pPr>
        <w:pStyle w:val="Compact"/>
        <w:numPr>
          <w:numId w:val="1212"/>
          <w:ilvl w:val="0"/>
        </w:numPr>
      </w:pPr>
      <w:r>
        <w:t xml:space="preserve">"3000"</w:t>
      </w:r>
    </w:p>
    <w:p>
      <w:pPr>
        <w:pStyle w:val="Compact"/>
        <w:numPr>
          <w:numId w:val="1212"/>
          <w:ilvl w:val="0"/>
        </w:numPr>
      </w:pPr>
      <w:r>
        <w:t xml:space="preserve">"3000-3005"</w:t>
      </w:r>
    </w:p>
    <w:p>
      <w:pPr>
        <w:pStyle w:val="Compact"/>
        <w:numPr>
          <w:numId w:val="1212"/>
          <w:ilvl w:val="0"/>
        </w:numPr>
      </w:pPr>
      <w:r>
        <w:t xml:space="preserve">"8000:8000"</w:t>
      </w:r>
    </w:p>
    <w:p>
      <w:pPr>
        <w:pStyle w:val="Compact"/>
        <w:numPr>
          <w:numId w:val="1212"/>
          <w:ilvl w:val="0"/>
        </w:numPr>
      </w:pPr>
      <w:r>
        <w:t xml:space="preserve">"9090-9091:8080-8081"</w:t>
      </w:r>
    </w:p>
    <w:p>
      <w:pPr>
        <w:pStyle w:val="Compact"/>
        <w:numPr>
          <w:numId w:val="1212"/>
          <w:ilvl w:val="0"/>
        </w:numPr>
      </w:pPr>
      <w:r>
        <w:t xml:space="preserve">"49100:22"</w:t>
      </w:r>
    </w:p>
    <w:p>
      <w:pPr>
        <w:pStyle w:val="Compact"/>
        <w:numPr>
          <w:numId w:val="1212"/>
          <w:ilvl w:val="0"/>
        </w:numPr>
      </w:pPr>
      <w:r>
        <w:t xml:space="preserve">"127.0.0.1:8001:8001"</w:t>
      </w:r>
    </w:p>
    <w:p>
      <w:pPr>
        <w:pStyle w:val="Compact"/>
        <w:numPr>
          <w:numId w:val="1212"/>
          <w:ilvl w:val="0"/>
        </w:numPr>
      </w:pPr>
      <w:r>
        <w:t xml:space="preserve">"127.0.0.1:5000-5010:5000-5010"</w:t>
      </w:r>
    </w:p>
    <w:p>
      <w:pPr>
        <w:pStyle w:val="Compact"/>
        <w:numPr>
          <w:numId w:val="1212"/>
          <w:ilvl w:val="0"/>
        </w:numPr>
      </w:pPr>
      <w:r>
        <w:t xml:space="preserve">"6060:6060/udp"</w:t>
      </w:r>
      <w:r>
        <w:t xml:space="preserve"> </w:t>
      </w:r>
      <w:r>
        <w:t xml:space="preserve">```</w:t>
      </w:r>
    </w:p>
    <w:p>
      <w:pPr>
        <w:pStyle w:val="FirstParagraph"/>
      </w:pPr>
      <w:r>
        <w:t xml:space="preserve">注意：当使用 HOST:CONTAINER 格式来映射端口时，如果使用的容器端口小于 60 可能会得到错误得结果，因为YAML 将会解析 xx:yy 这种数字格式为 60 进制，所以建议采用字符串格式。</w:t>
      </w:r>
    </w:p>
    <w:p>
      <w:pPr>
        <w:pStyle w:val="Compact"/>
        <w:numPr>
          <w:numId w:val="1213"/>
          <w:ilvl w:val="0"/>
        </w:numPr>
      </w:pPr>
      <w:r>
        <w:t xml:space="preserve">LONG 语法</w:t>
      </w:r>
      <w:r>
        <w:t xml:space="preserve"> </w:t>
      </w:r>
      <w:r>
        <w:t xml:space="preserve">LONG 语法支持 SHORT 语法不支持的附加字段</w:t>
      </w:r>
      <w:r>
        <w:t xml:space="preserve"> </w:t>
      </w:r>
      <w:r>
        <w:t xml:space="preserve">```yml</w:t>
      </w:r>
      <w:r>
        <w:t xml:space="preserve"> </w:t>
      </w:r>
      <w:r>
        <w:t xml:space="preserve">target：容器内的端口</w:t>
      </w:r>
      <w:r>
        <w:t xml:space="preserve"> </w:t>
      </w:r>
      <w:r>
        <w:t xml:space="preserve">published：公开的端口</w:t>
      </w:r>
      <w:r>
        <w:t xml:space="preserve"> </w:t>
      </w:r>
      <w:r>
        <w:t xml:space="preserve">protocol： 端口协议（tcp 或 udp）</w:t>
      </w:r>
      <w:r>
        <w:t xml:space="preserve"> </w:t>
      </w:r>
      <w:r>
        <w:t xml:space="preserve">mode：通过host 用在每个节点还是哪个发布的主机端口或使用 ingress 用于集群模式端口进行平衡负载，</w:t>
      </w:r>
      <w:r>
        <w:t xml:space="preserve"> </w:t>
      </w:r>
      <w:r>
        <w:t xml:space="preserve">ports:</w:t>
      </w:r>
    </w:p>
    <w:p>
      <w:pPr>
        <w:pStyle w:val="Compact"/>
        <w:numPr>
          <w:numId w:val="1214"/>
          <w:ilvl w:val="0"/>
        </w:numPr>
      </w:pPr>
      <w:r>
        <w:t xml:space="preserve">target: 80</w:t>
      </w:r>
      <w:r>
        <w:t xml:space="preserve"> </w:t>
      </w:r>
      <w:r>
        <w:t xml:space="preserve">published: 8080</w:t>
      </w:r>
      <w:r>
        <w:t xml:space="preserve"> </w:t>
      </w:r>
      <w:r>
        <w:t xml:space="preserve">protocol: tcp</w:t>
      </w:r>
      <w:r>
        <w:t xml:space="preserve"> </w:t>
      </w:r>
      <w:r>
        <w:t xml:space="preserve">mode: host</w:t>
      </w:r>
      <w:r>
        <w:t xml:space="preserve"> </w:t>
      </w:r>
      <w:r>
        <w:t xml:space="preserve">```</w:t>
      </w:r>
    </w:p>
    <w:p>
      <w:pPr>
        <w:pStyle w:val="FirstParagraph"/>
      </w:pPr>
      <w:r>
        <w:rPr>
          <w:b/>
        </w:rPr>
        <w:t xml:space="preserve">secrets</w:t>
      </w:r>
      <w:r>
        <w:t xml:space="preserve"> </w:t>
      </w:r>
      <w:r>
        <w:t xml:space="preserve">通过 secrets为每个服务授予相应的访问权限</w:t>
      </w:r>
    </w:p>
    <w:p>
      <w:pPr>
        <w:numPr>
          <w:numId w:val="1215"/>
          <w:ilvl w:val="0"/>
        </w:numPr>
      </w:pPr>
      <w:r>
        <w:t xml:space="preserve">SHORT 语法</w:t>
      </w:r>
    </w:p>
    <w:p>
      <w:pPr>
        <w:pStyle w:val="SourceCode"/>
        <w:numPr>
          <w:numId w:val="1000"/>
          <w:ilvl w:val="0"/>
        </w:numPr>
      </w:pPr>
      <w:r>
        <w:rPr>
          <w:rStyle w:val="VerbatimChar"/>
        </w:rPr>
        <w:t xml:space="preserve">version: "3.1"</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image: redis:latest</w:t>
      </w:r>
      <w:r>
        <w:br w:type="textWrapping"/>
      </w:r>
      <w:r>
        <w:rPr>
          <w:rStyle w:val="VerbatimChar"/>
        </w:rPr>
        <w:t xml:space="preserve">deploy:</w:t>
      </w:r>
      <w:r>
        <w:br w:type="textWrapping"/>
      </w:r>
      <w:r>
        <w:rPr>
          <w:rStyle w:val="VerbatimChar"/>
        </w:rPr>
        <w:t xml:space="preserve">  replicas: 1</w:t>
      </w:r>
      <w:r>
        <w:br w:type="textWrapping"/>
      </w:r>
      <w:r>
        <w:rPr>
          <w:rStyle w:val="VerbatimChar"/>
        </w:rPr>
        <w:t xml:space="preserve">secrets:</w:t>
      </w:r>
      <w:r>
        <w:br w:type="textWrapping"/>
      </w:r>
      <w:r>
        <w:rPr>
          <w:rStyle w:val="VerbatimChar"/>
        </w:rPr>
        <w:t xml:space="preserve">  - my_secret</w:t>
      </w:r>
      <w:r>
        <w:br w:type="textWrapping"/>
      </w:r>
      <w:r>
        <w:rPr>
          <w:rStyle w:val="VerbatimChar"/>
        </w:rPr>
        <w:t xml:space="preserve">  - my_other_secret</w:t>
      </w:r>
      <w:r>
        <w:br w:type="textWrapping"/>
      </w:r>
      <w:r>
        <w:rPr>
          <w:rStyle w:val="VerbatimChar"/>
        </w:rPr>
        <w:t xml:space="preserve">secrets:</w:t>
      </w:r>
      <w:r>
        <w:br w:type="textWrapping"/>
      </w:r>
      <w:r>
        <w:rPr>
          <w:rStyle w:val="VerbatimChar"/>
        </w:rPr>
        <w:t xml:space="preserve">  my_secret:</w:t>
      </w:r>
      <w:r>
        <w:br w:type="textWrapping"/>
      </w:r>
      <w:r>
        <w:rPr>
          <w:rStyle w:val="VerbatimChar"/>
        </w:rPr>
        <w:t xml:space="preserve">file: ./my_secret.txt</w:t>
      </w:r>
      <w:r>
        <w:br w:type="textWrapping"/>
      </w:r>
      <w:r>
        <w:rPr>
          <w:rStyle w:val="VerbatimChar"/>
        </w:rPr>
        <w:t xml:space="preserve">  my_other_secret:</w:t>
      </w:r>
      <w:r>
        <w:br w:type="textWrapping"/>
      </w:r>
      <w:r>
        <w:rPr>
          <w:rStyle w:val="VerbatimChar"/>
        </w:rPr>
        <w:t xml:space="preserve">external: true</w:t>
      </w:r>
    </w:p>
    <w:p>
      <w:pPr>
        <w:pStyle w:val="FirstParagraph"/>
      </w:pPr>
      <w:r>
        <w:t xml:space="preserve">2.. LONG 语法</w:t>
      </w:r>
      <w:r>
        <w:t xml:space="preserve"> </w:t>
      </w:r>
      <w:r>
        <w:t xml:space="preserve">LONG 语法可以添加其他选项</w:t>
      </w:r>
    </w:p>
    <w:p>
      <w:pPr>
        <w:pStyle w:val="SourceCode"/>
      </w:pPr>
      <w:r>
        <w:rPr>
          <w:rStyle w:val="VerbatimChar"/>
        </w:rPr>
        <w:t xml:space="preserve">source：secret 名称</w:t>
      </w:r>
      <w:r>
        <w:br w:type="textWrapping"/>
      </w:r>
      <w:r>
        <w:rPr>
          <w:rStyle w:val="VerbatimChar"/>
        </w:rPr>
        <w:t xml:space="preserve">target：在服务任务容器中需要装载在 /run/secrets/ 中的文件名称，如果 source 未定义，那么默认为此值</w:t>
      </w:r>
      <w:r>
        <w:br w:type="textWrapping"/>
      </w:r>
      <w:r>
        <w:rPr>
          <w:rStyle w:val="VerbatimChar"/>
        </w:rPr>
        <w:t xml:space="preserve">uid&amp;gid：在服务的任务容器中拥有该文件的 UID 或 GID 。如果未指定，两者都默认为 0。</w:t>
      </w:r>
      <w:r>
        <w:br w:type="textWrapping"/>
      </w:r>
      <w:r>
        <w:rPr>
          <w:rStyle w:val="VerbatimChar"/>
        </w:rPr>
        <w:t xml:space="preserve">mode：以八进制表示法将文件装载到服务的任务容器中 /run/secrets/ 的权限。例如，0444 代表可读。</w:t>
      </w:r>
      <w:r>
        <w:br w:type="textWrapping"/>
      </w:r>
      <w:r>
        <w:rPr>
          <w:rStyle w:val="VerbatimChar"/>
        </w:rPr>
        <w:t xml:space="preserve">version: "3.1"</w:t>
      </w:r>
      <w:r>
        <w:br w:type="textWrapping"/>
      </w:r>
      <w:r>
        <w:rPr>
          <w:rStyle w:val="VerbatimChar"/>
        </w:rPr>
        <w:t xml:space="preserve">services:</w:t>
      </w:r>
      <w:r>
        <w:br w:type="textWrapping"/>
      </w:r>
      <w:r>
        <w:rPr>
          <w:rStyle w:val="VerbatimChar"/>
        </w:rPr>
        <w:t xml:space="preserve">  redis:</w:t>
      </w:r>
      <w:r>
        <w:br w:type="textWrapping"/>
      </w:r>
      <w:r>
        <w:rPr>
          <w:rStyle w:val="VerbatimChar"/>
        </w:rPr>
        <w:t xml:space="preserve">    image: redis:latest</w:t>
      </w:r>
      <w:r>
        <w:br w:type="textWrapping"/>
      </w:r>
      <w:r>
        <w:rPr>
          <w:rStyle w:val="VerbatimChar"/>
        </w:rPr>
        <w:t xml:space="preserve">    deploy:</w:t>
      </w:r>
      <w:r>
        <w:br w:type="textWrapping"/>
      </w:r>
      <w:r>
        <w:rPr>
          <w:rStyle w:val="VerbatimChar"/>
        </w:rPr>
        <w:t xml:space="preserve">      replicas: 1</w:t>
      </w:r>
      <w:r>
        <w:br w:type="textWrapping"/>
      </w:r>
      <w:r>
        <w:rPr>
          <w:rStyle w:val="VerbatimChar"/>
        </w:rPr>
        <w:t xml:space="preserve">    secrets:</w:t>
      </w:r>
      <w:r>
        <w:br w:type="textWrapping"/>
      </w:r>
      <w:r>
        <w:rPr>
          <w:rStyle w:val="VerbatimChar"/>
        </w:rPr>
        <w:t xml:space="preserve">      - source: my_secret</w:t>
      </w:r>
      <w:r>
        <w:br w:type="textWrapping"/>
      </w:r>
      <w:r>
        <w:rPr>
          <w:rStyle w:val="VerbatimChar"/>
        </w:rPr>
        <w:t xml:space="preserve">        target: redis_secret</w:t>
      </w:r>
      <w:r>
        <w:br w:type="textWrapping"/>
      </w:r>
      <w:r>
        <w:rPr>
          <w:rStyle w:val="VerbatimChar"/>
        </w:rPr>
        <w:t xml:space="preserve">        uid: '103'</w:t>
      </w:r>
      <w:r>
        <w:br w:type="textWrapping"/>
      </w:r>
      <w:r>
        <w:rPr>
          <w:rStyle w:val="VerbatimChar"/>
        </w:rPr>
        <w:t xml:space="preserve">        gid: '103'</w:t>
      </w:r>
      <w:r>
        <w:br w:type="textWrapping"/>
      </w:r>
      <w:r>
        <w:rPr>
          <w:rStyle w:val="VerbatimChar"/>
        </w:rPr>
        <w:t xml:space="preserve">        mode: 0440</w:t>
      </w:r>
      <w:r>
        <w:br w:type="textWrapping"/>
      </w:r>
      <w:r>
        <w:rPr>
          <w:rStyle w:val="VerbatimChar"/>
        </w:rPr>
        <w:t xml:space="preserve">secrets:</w:t>
      </w:r>
      <w:r>
        <w:br w:type="textWrapping"/>
      </w:r>
      <w:r>
        <w:rPr>
          <w:rStyle w:val="VerbatimChar"/>
        </w:rPr>
        <w:t xml:space="preserve">  my_secret:</w:t>
      </w:r>
      <w:r>
        <w:br w:type="textWrapping"/>
      </w:r>
      <w:r>
        <w:rPr>
          <w:rStyle w:val="VerbatimChar"/>
        </w:rPr>
        <w:t xml:space="preserve">    file: ./my_secret.txt</w:t>
      </w:r>
      <w:r>
        <w:br w:type="textWrapping"/>
      </w:r>
      <w:r>
        <w:rPr>
          <w:rStyle w:val="VerbatimChar"/>
        </w:rPr>
        <w:t xml:space="preserve">  my_other_secret:</w:t>
      </w:r>
      <w:r>
        <w:br w:type="textWrapping"/>
      </w:r>
      <w:r>
        <w:rPr>
          <w:rStyle w:val="VerbatimChar"/>
        </w:rPr>
        <w:t xml:space="preserve">    external: true</w:t>
      </w:r>
    </w:p>
    <w:p>
      <w:pPr>
        <w:pStyle w:val="FirstParagraph"/>
      </w:pPr>
      <w:r>
        <w:rPr>
          <w:b/>
        </w:rPr>
        <w:t xml:space="preserve">security_opt</w:t>
      </w:r>
      <w:r>
        <w:t xml:space="preserve"> </w:t>
      </w:r>
      <w:r>
        <w:t xml:space="preserve">为每个容器覆盖默认的标签。简单说来就是管理全部服务的标签，比如设置全部服务的 user 标签值为 USER</w:t>
      </w:r>
    </w:p>
    <w:p>
      <w:pPr>
        <w:pStyle w:val="SourceCode"/>
      </w:pPr>
      <w:r>
        <w:rPr>
          <w:rStyle w:val="VerbatimChar"/>
        </w:rPr>
        <w:t xml:space="preserve">security_opt:</w:t>
      </w:r>
      <w:r>
        <w:br w:type="textWrapping"/>
      </w:r>
      <w:r>
        <w:rPr>
          <w:rStyle w:val="VerbatimChar"/>
        </w:rPr>
        <w:t xml:space="preserve">  - label:user:USER</w:t>
      </w:r>
      <w:r>
        <w:br w:type="textWrapping"/>
      </w:r>
      <w:r>
        <w:rPr>
          <w:rStyle w:val="VerbatimChar"/>
        </w:rPr>
        <w:t xml:space="preserve">  - label:role:ROLE</w:t>
      </w:r>
    </w:p>
    <w:p>
      <w:pPr>
        <w:pStyle w:val="FirstParagraph"/>
      </w:pPr>
      <w:r>
        <w:rPr>
          <w:b/>
        </w:rPr>
        <w:t xml:space="preserve">stop_grace_period</w:t>
      </w:r>
      <w:r>
        <w:t xml:space="preserve"> </w:t>
      </w:r>
      <w:r>
        <w:t xml:space="preserve">在发送 SIGKILL 之前指定 stop_signal ，如果试图停止容器（如果它没有处理 SIGTERM（或指定的任何停止信号）），则需要等待的时间</w:t>
      </w:r>
    </w:p>
    <w:p>
      <w:pPr>
        <w:pStyle w:val="SourceCode"/>
      </w:pPr>
      <w:r>
        <w:rPr>
          <w:rStyle w:val="VerbatimChar"/>
        </w:rPr>
        <w:t xml:space="preserve">stop_grace_period: 1s</w:t>
      </w:r>
      <w:r>
        <w:br w:type="textWrapping"/>
      </w:r>
      <w:r>
        <w:rPr>
          <w:rStyle w:val="VerbatimChar"/>
        </w:rPr>
        <w:t xml:space="preserve">stop_grace_period: 1m30s</w:t>
      </w:r>
    </w:p>
    <w:p>
      <w:pPr>
        <w:pStyle w:val="FirstParagraph"/>
      </w:pPr>
      <w:r>
        <w:t xml:space="preserve">默认情况下，stop 在发送SIGKILL之前等待10秒钟容器退出</w:t>
      </w:r>
    </w:p>
    <w:p>
      <w:pPr>
        <w:pStyle w:val="BodyText"/>
      </w:pPr>
      <w:r>
        <w:rPr>
          <w:b/>
        </w:rPr>
        <w:t xml:space="preserve">stop_signal</w:t>
      </w:r>
      <w:r>
        <w:t xml:space="preserve"> </w:t>
      </w:r>
      <w:r>
        <w:t xml:space="preserve">设置另一个信号来停止容器。在默认情况下使用的 SIGTERM 来停止容器。设置另一个信号可以使用 stop_signal 标签：</w:t>
      </w:r>
    </w:p>
    <w:p>
      <w:pPr>
        <w:pStyle w:val="SourceCode"/>
      </w:pPr>
      <w:r>
        <w:rPr>
          <w:rStyle w:val="VerbatimChar"/>
        </w:rPr>
        <w:t xml:space="preserve">stop_signal: SIGUSR1</w:t>
      </w:r>
    </w:p>
    <w:p>
      <w:pPr>
        <w:pStyle w:val="FirstParagraph"/>
      </w:pPr>
      <w:r>
        <w:rPr>
          <w:b/>
        </w:rPr>
        <w:t xml:space="preserve">sysctls</w:t>
      </w:r>
      <w:r>
        <w:t xml:space="preserve"> </w:t>
      </w:r>
      <w:r>
        <w:t xml:space="preserve">在容器中设置的内核参数，可以为数组或字典</w:t>
      </w:r>
    </w:p>
    <w:p>
      <w:pPr>
        <w:pStyle w:val="SourceCode"/>
      </w:pPr>
      <w:r>
        <w:rPr>
          <w:rStyle w:val="VerbatimChar"/>
        </w:rPr>
        <w:t xml:space="preserve">sysctls:</w:t>
      </w:r>
      <w:r>
        <w:br w:type="textWrapping"/>
      </w:r>
      <w:r>
        <w:rPr>
          <w:rStyle w:val="VerbatimChar"/>
        </w:rPr>
        <w:t xml:space="preserve">  net.core.somaxconn: 1024</w:t>
      </w:r>
      <w:r>
        <w:br w:type="textWrapping"/>
      </w:r>
      <w:r>
        <w:rPr>
          <w:rStyle w:val="VerbatimChar"/>
        </w:rPr>
        <w:t xml:space="preserve">  net.ipv4.tcp_syncookies: 0</w:t>
      </w:r>
      <w:r>
        <w:br w:type="textWrapping"/>
      </w:r>
      <w:r>
        <w:rPr>
          <w:rStyle w:val="VerbatimChar"/>
        </w:rPr>
        <w:t xml:space="preserve"/>
      </w:r>
      <w:r>
        <w:br w:type="textWrapping"/>
      </w:r>
      <w:r>
        <w:rPr>
          <w:rStyle w:val="VerbatimChar"/>
        </w:rPr>
        <w:t xml:space="preserve">sysctls:</w:t>
      </w:r>
      <w:r>
        <w:br w:type="textWrapping"/>
      </w:r>
      <w:r>
        <w:rPr>
          <w:rStyle w:val="VerbatimChar"/>
        </w:rPr>
        <w:t xml:space="preserve">  - net.core.somaxconn=1024</w:t>
      </w:r>
      <w:r>
        <w:br w:type="textWrapping"/>
      </w:r>
      <w:r>
        <w:rPr>
          <w:rStyle w:val="VerbatimChar"/>
        </w:rPr>
        <w:t xml:space="preserve">  - net.ipv4.tcp_syncookies=0</w:t>
      </w:r>
    </w:p>
    <w:p>
      <w:pPr>
        <w:pStyle w:val="FirstParagraph"/>
      </w:pPr>
      <w:r>
        <w:rPr>
          <w:b/>
        </w:rPr>
        <w:t xml:space="preserve">ulimits</w:t>
      </w:r>
      <w:r>
        <w:t xml:space="preserve"> </w:t>
      </w:r>
      <w:r>
        <w:t xml:space="preserve">覆盖容器的默认限制，可以单一地将限制值设为一个整数，也可以将soft/hard 限制指定为映射</w:t>
      </w:r>
    </w:p>
    <w:p>
      <w:pPr>
        <w:pStyle w:val="SourceCode"/>
      </w:pPr>
      <w:r>
        <w:rPr>
          <w:rStyle w:val="VerbatimChar"/>
        </w:rPr>
        <w:t xml:space="preserve">ulimits:</w:t>
      </w:r>
      <w:r>
        <w:br w:type="textWrapping"/>
      </w:r>
      <w:r>
        <w:rPr>
          <w:rStyle w:val="VerbatimChar"/>
        </w:rPr>
        <w:t xml:space="preserve">  nproc: 65535</w:t>
      </w:r>
      <w:r>
        <w:br w:type="textWrapping"/>
      </w:r>
      <w:r>
        <w:rPr>
          <w:rStyle w:val="VerbatimChar"/>
        </w:rPr>
        <w:t xml:space="preserve">  nofile:</w:t>
      </w:r>
      <w:r>
        <w:br w:type="textWrapping"/>
      </w:r>
      <w:r>
        <w:rPr>
          <w:rStyle w:val="VerbatimChar"/>
        </w:rPr>
        <w:t xml:space="preserve">    soft: 20000</w:t>
      </w:r>
      <w:r>
        <w:br w:type="textWrapping"/>
      </w:r>
      <w:r>
        <w:rPr>
          <w:rStyle w:val="VerbatimChar"/>
        </w:rPr>
        <w:t xml:space="preserve">    hard: 40000</w:t>
      </w:r>
    </w:p>
    <w:p>
      <w:pPr>
        <w:pStyle w:val="FirstParagraph"/>
      </w:pPr>
      <w:r>
        <w:rPr>
          <w:b/>
        </w:rPr>
        <w:t xml:space="preserve">userns_mode</w:t>
      </w:r>
    </w:p>
    <w:p>
      <w:pPr>
        <w:pStyle w:val="SourceCode"/>
      </w:pPr>
      <w:r>
        <w:rPr>
          <w:rStyle w:val="VerbatimChar"/>
        </w:rPr>
        <w:t xml:space="preserve">userns_mode: "host"</w:t>
      </w:r>
    </w:p>
    <w:p>
      <w:pPr>
        <w:pStyle w:val="FirstParagraph"/>
      </w:pPr>
      <w:r>
        <w:rPr>
          <w:b/>
        </w:rPr>
        <w:t xml:space="preserve">volumes</w:t>
      </w:r>
      <w:r>
        <w:t xml:space="preserve"> </w:t>
      </w:r>
      <w:r>
        <w:t xml:space="preserve">挂载一个目录或者一个已存在的数据卷容器，可以直接使用 HOST:CONTAINER 这样的格式，或者使用 HOST:CONTAINER:ro 这样的格式，后者对于容器来说，数据卷是只读的，这样可以有效保护宿主机的文件系统</w:t>
      </w:r>
    </w:p>
    <w:p>
      <w:pPr>
        <w:pStyle w:val="SourceCode"/>
      </w:pPr>
      <w:r>
        <w:rPr>
          <w:rStyle w:val="VerbatimChar"/>
        </w:rPr>
        <w:t xml:space="preserve">version: "3.2"</w:t>
      </w:r>
      <w:r>
        <w:br w:type="textWrapping"/>
      </w:r>
      <w:r>
        <w:rPr>
          <w:rStyle w:val="VerbatimChar"/>
        </w:rPr>
        <w:t xml:space="preserve">services:</w:t>
      </w:r>
      <w:r>
        <w:br w:type="textWrapping"/>
      </w:r>
      <w:r>
        <w:rPr>
          <w:rStyle w:val="VerbatimChar"/>
        </w:rPr>
        <w:t xml:space="preserve">  web:</w:t>
      </w:r>
      <w:r>
        <w:br w:type="textWrapping"/>
      </w:r>
      <w:r>
        <w:rPr>
          <w:rStyle w:val="VerbatimChar"/>
        </w:rPr>
        <w:t xml:space="preserve">    image: nginx:alpine</w:t>
      </w:r>
      <w:r>
        <w:br w:type="textWrapping"/>
      </w:r>
      <w:r>
        <w:rPr>
          <w:rStyle w:val="VerbatimChar"/>
        </w:rPr>
        <w:t xml:space="preserve">    volumes:</w:t>
      </w:r>
      <w:r>
        <w:br w:type="textWrapping"/>
      </w:r>
      <w:r>
        <w:rPr>
          <w:rStyle w:val="VerbatimChar"/>
        </w:rPr>
        <w:t xml:space="preserve">      - type: volume</w:t>
      </w:r>
      <w:r>
        <w:br w:type="textWrapping"/>
      </w:r>
      <w:r>
        <w:rPr>
          <w:rStyle w:val="VerbatimChar"/>
        </w:rPr>
        <w:t xml:space="preserve">        source: mydata</w:t>
      </w:r>
      <w:r>
        <w:br w:type="textWrapping"/>
      </w:r>
      <w:r>
        <w:rPr>
          <w:rStyle w:val="VerbatimChar"/>
        </w:rPr>
        <w:t xml:space="preserve">        target: /data</w:t>
      </w:r>
      <w:r>
        <w:br w:type="textWrapping"/>
      </w:r>
      <w:r>
        <w:rPr>
          <w:rStyle w:val="VerbatimChar"/>
        </w:rPr>
        <w:t xml:space="preserve">        volume:</w:t>
      </w:r>
      <w:r>
        <w:br w:type="textWrapping"/>
      </w:r>
      <w:r>
        <w:rPr>
          <w:rStyle w:val="VerbatimChar"/>
        </w:rPr>
        <w:t xml:space="preserve">          nocopy: true</w:t>
      </w:r>
      <w:r>
        <w:br w:type="textWrapping"/>
      </w:r>
      <w:r>
        <w:rPr>
          <w:rStyle w:val="VerbatimChar"/>
        </w:rPr>
        <w:t xml:space="preserve">      - type: bind</w:t>
      </w:r>
      <w:r>
        <w:br w:type="textWrapping"/>
      </w:r>
      <w:r>
        <w:rPr>
          <w:rStyle w:val="VerbatimChar"/>
        </w:rPr>
        <w:t xml:space="preserve">        source: ./static</w:t>
      </w:r>
      <w:r>
        <w:br w:type="textWrapping"/>
      </w:r>
      <w:r>
        <w:rPr>
          <w:rStyle w:val="VerbatimChar"/>
        </w:rPr>
        <w:t xml:space="preserve">        target: /opt/app/static</w:t>
      </w:r>
      <w:r>
        <w:br w:type="textWrapping"/>
      </w:r>
      <w:r>
        <w:rPr>
          <w:rStyle w:val="VerbatimChar"/>
        </w:rPr>
        <w:t xml:space="preserve"/>
      </w:r>
      <w:r>
        <w:br w:type="textWrapping"/>
      </w:r>
      <w:r>
        <w:rPr>
          <w:rStyle w:val="VerbatimChar"/>
        </w:rPr>
        <w:t xml:space="preserve">  db:</w:t>
      </w:r>
      <w:r>
        <w:br w:type="textWrapping"/>
      </w:r>
      <w:r>
        <w:rPr>
          <w:rStyle w:val="VerbatimChar"/>
        </w:rPr>
        <w:t xml:space="preserve">    image: postgres:latest</w:t>
      </w:r>
      <w:r>
        <w:br w:type="textWrapping"/>
      </w:r>
      <w:r>
        <w:rPr>
          <w:rStyle w:val="VerbatimChar"/>
        </w:rPr>
        <w:t xml:space="preserve">    volumes:</w:t>
      </w:r>
      <w:r>
        <w:br w:type="textWrapping"/>
      </w:r>
      <w:r>
        <w:rPr>
          <w:rStyle w:val="VerbatimChar"/>
        </w:rPr>
        <w:t xml:space="preserve">      - "/var/run/postgres/postgres.sock:/var/run/postgres/postgres.sock"</w:t>
      </w:r>
      <w:r>
        <w:br w:type="textWrapping"/>
      </w:r>
      <w:r>
        <w:rPr>
          <w:rStyle w:val="VerbatimChar"/>
        </w:rPr>
        <w:t xml:space="preserve">      - "dbdata:/var/lib/postgresql/data"</w:t>
      </w:r>
      <w:r>
        <w:br w:type="textWrapping"/>
      </w:r>
      <w:r>
        <w:rPr>
          <w:rStyle w:val="VerbatimChar"/>
        </w:rPr>
        <w:t xml:space="preserve"/>
      </w:r>
      <w:r>
        <w:br w:type="textWrapping"/>
      </w:r>
      <w:r>
        <w:rPr>
          <w:rStyle w:val="VerbatimChar"/>
        </w:rPr>
        <w:t xml:space="preserve">volumes:</w:t>
      </w:r>
      <w:r>
        <w:br w:type="textWrapping"/>
      </w:r>
      <w:r>
        <w:rPr>
          <w:rStyle w:val="VerbatimChar"/>
        </w:rPr>
        <w:t xml:space="preserve">  mydata:</w:t>
      </w:r>
      <w:r>
        <w:br w:type="textWrapping"/>
      </w:r>
      <w:r>
        <w:rPr>
          <w:rStyle w:val="VerbatimChar"/>
        </w:rPr>
        <w:t xml:space="preserve">  dbdata:</w:t>
      </w:r>
    </w:p>
    <w:p>
      <w:pPr>
        <w:pStyle w:val="FirstParagraph"/>
      </w:pPr>
      <w:r>
        <w:t xml:space="preserve">Compose 的数据卷指定路径可以是相对路径，使用 . 或者 .. 来指定相对目录。</w:t>
      </w:r>
    </w:p>
    <w:p>
      <w:pPr>
        <w:pStyle w:val="BodyText"/>
      </w:pPr>
      <w:r>
        <w:t xml:space="preserve">数据卷的格式可以是下面多种形式：</w:t>
      </w:r>
    </w:p>
    <w:p>
      <w:pPr>
        <w:pStyle w:val="SourceCode"/>
      </w:pPr>
      <w:r>
        <w:rPr>
          <w:rStyle w:val="VerbatimChar"/>
        </w:rPr>
        <w:t xml:space="preserve">volumes:</w:t>
      </w:r>
      <w:r>
        <w:br w:type="textWrapping"/>
      </w:r>
      <w:r>
        <w:rPr>
          <w:rStyle w:val="VerbatimChar"/>
        </w:rPr>
        <w:t xml:space="preserve">  # 只是指定一个路径，Docker 会自动在创建一个数据卷（这个路径是容器内部的）。</w:t>
      </w:r>
      <w:r>
        <w:br w:type="textWrapping"/>
      </w:r>
      <w:r>
        <w:rPr>
          <w:rStyle w:val="VerbatimChar"/>
        </w:rPr>
        <w:t xml:space="preserve">  - /var/lib/mysql</w:t>
      </w:r>
      <w:r>
        <w:br w:type="textWrapping"/>
      </w:r>
      <w:r>
        <w:rPr>
          <w:rStyle w:val="VerbatimChar"/>
        </w:rPr>
        <w:t xml:space="preserve"/>
      </w:r>
      <w:r>
        <w:br w:type="textWrapping"/>
      </w:r>
      <w:r>
        <w:rPr>
          <w:rStyle w:val="VerbatimChar"/>
        </w:rPr>
        <w:t xml:space="preserve">  # 使用绝对路径挂载数据卷</w:t>
      </w:r>
      <w:r>
        <w:br w:type="textWrapping"/>
      </w:r>
      <w:r>
        <w:rPr>
          <w:rStyle w:val="VerbatimChar"/>
        </w:rPr>
        <w:t xml:space="preserve">  - /opt/data:/var/lib/mysql</w:t>
      </w:r>
      <w:r>
        <w:br w:type="textWrapping"/>
      </w:r>
      <w:r>
        <w:rPr>
          <w:rStyle w:val="VerbatimChar"/>
        </w:rPr>
        <w:t xml:space="preserve"/>
      </w:r>
      <w:r>
        <w:br w:type="textWrapping"/>
      </w:r>
      <w:r>
        <w:rPr>
          <w:rStyle w:val="VerbatimChar"/>
        </w:rPr>
        <w:t xml:space="preserve">  # 以 Compose 配置文件为中心的相对路径作为数据卷挂载到容器。</w:t>
      </w:r>
      <w:r>
        <w:br w:type="textWrapping"/>
      </w:r>
      <w:r>
        <w:rPr>
          <w:rStyle w:val="VerbatimChar"/>
        </w:rPr>
        <w:t xml:space="preserve">  - ./cache:/tmp/cache</w:t>
      </w:r>
      <w:r>
        <w:br w:type="textWrapping"/>
      </w:r>
      <w:r>
        <w:rPr>
          <w:rStyle w:val="VerbatimChar"/>
        </w:rPr>
        <w:t xml:space="preserve"/>
      </w:r>
      <w:r>
        <w:br w:type="textWrapping"/>
      </w:r>
      <w:r>
        <w:rPr>
          <w:rStyle w:val="VerbatimChar"/>
        </w:rPr>
        <w:t xml:space="preserve">  # 使用用户的相对路径（~/ 表示的目录是 /home/&lt;用户目录&gt;/ 或者 /root/）。</w:t>
      </w:r>
      <w:r>
        <w:br w:type="textWrapping"/>
      </w:r>
      <w:r>
        <w:rPr>
          <w:rStyle w:val="VerbatimChar"/>
        </w:rPr>
        <w:t xml:space="preserve">  - ~/configs:/etc/configs/:ro</w:t>
      </w:r>
      <w:r>
        <w:br w:type="textWrapping"/>
      </w:r>
      <w:r>
        <w:rPr>
          <w:rStyle w:val="VerbatimChar"/>
        </w:rPr>
        <w:t xml:space="preserve"/>
      </w:r>
      <w:r>
        <w:br w:type="textWrapping"/>
      </w:r>
      <w:r>
        <w:rPr>
          <w:rStyle w:val="VerbatimChar"/>
        </w:rPr>
        <w:t xml:space="preserve">  # 已经存在的命名的数据卷。</w:t>
      </w:r>
      <w:r>
        <w:br w:type="textWrapping"/>
      </w:r>
      <w:r>
        <w:rPr>
          <w:rStyle w:val="VerbatimChar"/>
        </w:rPr>
        <w:t xml:space="preserve">  - datavolume:/var/lib/mysql</w:t>
      </w:r>
    </w:p>
    <w:p>
      <w:pPr>
        <w:pStyle w:val="FirstParagraph"/>
      </w:pPr>
      <w:r>
        <w:t xml:space="preserve">如果你不使用宿主机的路径，可以指定一个 volume_driver</w:t>
      </w:r>
    </w:p>
    <w:p>
      <w:pPr>
        <w:pStyle w:val="SourceCode"/>
      </w:pPr>
      <w:r>
        <w:rPr>
          <w:rStyle w:val="VerbatimChar"/>
        </w:rPr>
        <w:t xml:space="preserve">volume_driver: mydriver</w:t>
      </w:r>
    </w:p>
    <w:p>
      <w:pPr>
        <w:pStyle w:val="Compact"/>
        <w:numPr>
          <w:numId w:val="1216"/>
          <w:ilvl w:val="0"/>
        </w:numPr>
      </w:pPr>
      <w:r>
        <w:t xml:space="preserve">SHORT 语法</w:t>
      </w:r>
      <w:r>
        <w:t xml:space="preserve"> </w:t>
      </w:r>
      <w:r>
        <w:t xml:space="preserve">可以选择在主机（HOST:CONTAINER）或访问模式（HOST:CONTAINER:ro）上指定路径。</w:t>
      </w:r>
    </w:p>
    <w:p>
      <w:pPr>
        <w:pStyle w:val="FirstParagraph"/>
      </w:pPr>
      <w:r>
        <w:t xml:space="preserve">可以在主机上挂载相对路径，该路径相对于正在使用的 Compose 配置文件的目录进行扩展。相对路径应始终以 . 或 .. 开头</w:t>
      </w:r>
    </w:p>
    <w:p>
      <w:pPr>
        <w:pStyle w:val="SourceCode"/>
      </w:pPr>
      <w:r>
        <w:rPr>
          <w:rStyle w:val="VerbatimChar"/>
        </w:rPr>
        <w:t xml:space="preserve">volumes:</w:t>
      </w:r>
      <w:r>
        <w:br w:type="textWrapping"/>
      </w:r>
      <w:r>
        <w:rPr>
          <w:rStyle w:val="VerbatimChar"/>
        </w:rPr>
        <w:t xml:space="preserve">  # Just specify a path and let the Engine create a volume</w:t>
      </w:r>
      <w:r>
        <w:br w:type="textWrapping"/>
      </w:r>
      <w:r>
        <w:rPr>
          <w:rStyle w:val="VerbatimChar"/>
        </w:rPr>
        <w:t xml:space="preserve">  - /var/lib/mysql</w:t>
      </w:r>
      <w:r>
        <w:br w:type="textWrapping"/>
      </w:r>
      <w:r>
        <w:rPr>
          <w:rStyle w:val="VerbatimChar"/>
        </w:rPr>
        <w:t xml:space="preserve"/>
      </w:r>
      <w:r>
        <w:br w:type="textWrapping"/>
      </w:r>
      <w:r>
        <w:rPr>
          <w:rStyle w:val="VerbatimChar"/>
        </w:rPr>
        <w:t xml:space="preserve">  # Specify an absolute path mapping</w:t>
      </w:r>
      <w:r>
        <w:br w:type="textWrapping"/>
      </w:r>
      <w:r>
        <w:rPr>
          <w:rStyle w:val="VerbatimChar"/>
        </w:rPr>
        <w:t xml:space="preserve">  - /opt/data:/var/lib/mysql</w:t>
      </w:r>
      <w:r>
        <w:br w:type="textWrapping"/>
      </w:r>
      <w:r>
        <w:rPr>
          <w:rStyle w:val="VerbatimChar"/>
        </w:rPr>
        <w:t xml:space="preserve"/>
      </w:r>
      <w:r>
        <w:br w:type="textWrapping"/>
      </w:r>
      <w:r>
        <w:rPr>
          <w:rStyle w:val="VerbatimChar"/>
        </w:rPr>
        <w:t xml:space="preserve">  # Path on the host, relative to the Compose file</w:t>
      </w:r>
      <w:r>
        <w:br w:type="textWrapping"/>
      </w:r>
      <w:r>
        <w:rPr>
          <w:rStyle w:val="VerbatimChar"/>
        </w:rPr>
        <w:t xml:space="preserve">  - ./cache:/tmp/cache</w:t>
      </w:r>
      <w:r>
        <w:br w:type="textWrapping"/>
      </w:r>
      <w:r>
        <w:rPr>
          <w:rStyle w:val="VerbatimChar"/>
        </w:rPr>
        <w:t xml:space="preserve"/>
      </w:r>
      <w:r>
        <w:br w:type="textWrapping"/>
      </w:r>
      <w:r>
        <w:rPr>
          <w:rStyle w:val="VerbatimChar"/>
        </w:rPr>
        <w:t xml:space="preserve">  # User-relative path</w:t>
      </w:r>
      <w:r>
        <w:br w:type="textWrapping"/>
      </w:r>
      <w:r>
        <w:rPr>
          <w:rStyle w:val="VerbatimChar"/>
        </w:rPr>
        <w:t xml:space="preserve">  - ~/configs:/etc/configs/:ro</w:t>
      </w:r>
      <w:r>
        <w:br w:type="textWrapping"/>
      </w:r>
      <w:r>
        <w:rPr>
          <w:rStyle w:val="VerbatimChar"/>
        </w:rPr>
        <w:t xml:space="preserve"/>
      </w:r>
      <w:r>
        <w:br w:type="textWrapping"/>
      </w:r>
      <w:r>
        <w:rPr>
          <w:rStyle w:val="VerbatimChar"/>
        </w:rPr>
        <w:t xml:space="preserve">  # Named volume</w:t>
      </w:r>
      <w:r>
        <w:br w:type="textWrapping"/>
      </w:r>
      <w:r>
        <w:rPr>
          <w:rStyle w:val="VerbatimChar"/>
        </w:rPr>
        <w:t xml:space="preserve">  - datavolume:/var/lib/mysql</w:t>
      </w:r>
    </w:p>
    <w:p>
      <w:pPr>
        <w:pStyle w:val="Compact"/>
        <w:numPr>
          <w:numId w:val="1217"/>
          <w:ilvl w:val="0"/>
        </w:numPr>
      </w:pPr>
      <w:r>
        <w:t xml:space="preserve">LONG 语法</w:t>
      </w:r>
      <w:r>
        <w:t xml:space="preserve"> </w:t>
      </w:r>
      <w:r>
        <w:t xml:space="preserve">LONG 语法有些附加字段</w:t>
      </w:r>
      <w:r>
        <w:t xml:space="preserve"> </w:t>
      </w:r>
      <w:r>
        <w:t xml:space="preserve">```yml</w:t>
      </w:r>
      <w:r>
        <w:t xml:space="preserve"> </w:t>
      </w:r>
      <w:r>
        <w:t xml:space="preserve">type：安装类型，可以为 volume、bind 或 tmpfs</w:t>
      </w:r>
      <w:r>
        <w:t xml:space="preserve"> </w:t>
      </w:r>
      <w:r>
        <w:t xml:space="preserve">source：安装源，主机上用于绑定安装的路径或定义在顶级 volumes密钥中卷的名称 ,不适用于 tmpfs 类型安装。</w:t>
      </w:r>
      <w:r>
        <w:t xml:space="preserve"> </w:t>
      </w:r>
      <w:r>
        <w:t xml:space="preserve">target：卷安装在容器中的路径</w:t>
      </w:r>
      <w:r>
        <w:t xml:space="preserve"> </w:t>
      </w:r>
      <w:r>
        <w:t xml:space="preserve">read_only：标志将卷设置为只读</w:t>
      </w:r>
      <w:r>
        <w:t xml:space="preserve"> </w:t>
      </w:r>
      <w:r>
        <w:t xml:space="preserve">bind：配置额外的绑定选项</w:t>
      </w:r>
      <w:r>
        <w:t xml:space="preserve"> </w:t>
      </w:r>
      <w:r>
        <w:t xml:space="preserve">propagation：用于绑定的传播模式</w:t>
      </w:r>
      <w:r>
        <w:t xml:space="preserve"> </w:t>
      </w:r>
      <w:r>
        <w:t xml:space="preserve">volume：配置额外的音量选项</w:t>
      </w:r>
      <w:r>
        <w:t xml:space="preserve"> </w:t>
      </w:r>
      <w:r>
        <w:t xml:space="preserve">nocopy：创建卷时禁止从容器复制数据的标志</w:t>
      </w:r>
      <w:r>
        <w:t xml:space="preserve"> </w:t>
      </w:r>
      <w:r>
        <w:t xml:space="preserve">tmpfs：配置额外的 tmpfs 选项</w:t>
      </w:r>
      <w:r>
        <w:t xml:space="preserve"> </w:t>
      </w:r>
      <w:r>
        <w:t xml:space="preserve">size：tmpfs 的大小，以字节为单位</w:t>
      </w:r>
      <w:r>
        <w:t xml:space="preserve"> </w:t>
      </w:r>
      <w:r>
        <w:t xml:space="preserve">version: "3.2"</w:t>
      </w:r>
      <w:r>
        <w:t xml:space="preserve"> </w:t>
      </w:r>
      <w:r>
        <w:t xml:space="preserve">services:</w:t>
      </w:r>
      <w:r>
        <w:t xml:space="preserve"> </w:t>
      </w:r>
      <w:r>
        <w:t xml:space="preserve">web:</w:t>
      </w:r>
      <w:r>
        <w:t xml:space="preserve"> </w:t>
      </w:r>
      <w:r>
        <w:t xml:space="preserve">image: nginx:alpine</w:t>
      </w:r>
      <w:r>
        <w:t xml:space="preserve"> </w:t>
      </w:r>
      <w:r>
        <w:t xml:space="preserve">ports:</w:t>
      </w:r>
    </w:p>
    <w:p>
      <w:pPr>
        <w:pStyle w:val="Compact"/>
        <w:numPr>
          <w:numId w:val="1218"/>
          <w:ilvl w:val="1"/>
        </w:numPr>
      </w:pPr>
      <w:r>
        <w:t xml:space="preserve">"80:80"</w:t>
      </w:r>
      <w:r>
        <w:t xml:space="preserve"> </w:t>
      </w:r>
      <w:r>
        <w:t xml:space="preserve">volumes:</w:t>
      </w:r>
    </w:p>
    <w:p>
      <w:pPr>
        <w:pStyle w:val="Compact"/>
        <w:numPr>
          <w:numId w:val="1218"/>
          <w:ilvl w:val="1"/>
        </w:numPr>
      </w:pPr>
      <w:r>
        <w:t xml:space="preserve">type: volume</w:t>
      </w:r>
      <w:r>
        <w:t xml:space="preserve"> </w:t>
      </w:r>
      <w:r>
        <w:t xml:space="preserve">source: mydata</w:t>
      </w:r>
      <w:r>
        <w:t xml:space="preserve"> </w:t>
      </w:r>
      <w:r>
        <w:t xml:space="preserve">target: /data</w:t>
      </w:r>
      <w:r>
        <w:t xml:space="preserve"> </w:t>
      </w:r>
      <w:r>
        <w:t xml:space="preserve">volume:</w:t>
      </w:r>
      <w:r>
        <w:t xml:space="preserve"> </w:t>
      </w:r>
      <w:r>
        <w:t xml:space="preserve">nocopy: true</w:t>
      </w:r>
    </w:p>
    <w:p>
      <w:pPr>
        <w:pStyle w:val="Compact"/>
        <w:numPr>
          <w:numId w:val="1218"/>
          <w:ilvl w:val="1"/>
        </w:numPr>
      </w:pPr>
      <w:r>
        <w:t xml:space="preserve">type: bind</w:t>
      </w:r>
      <w:r>
        <w:t xml:space="preserve"> </w:t>
      </w:r>
      <w:r>
        <w:t xml:space="preserve">source: ./static</w:t>
      </w:r>
      <w:r>
        <w:t xml:space="preserve"> </w:t>
      </w:r>
      <w:r>
        <w:t xml:space="preserve">target: /opt/app/static</w:t>
      </w:r>
    </w:p>
    <w:p>
      <w:pPr>
        <w:pStyle w:val="FirstParagraph"/>
      </w:pPr>
      <w:r>
        <w:t xml:space="preserve">networks:</w:t>
      </w:r>
      <w:r>
        <w:t xml:space="preserve"> </w:t>
      </w:r>
      <w:r>
        <w:t xml:space="preserve">webnet:</w:t>
      </w:r>
    </w:p>
    <w:p>
      <w:pPr>
        <w:pStyle w:val="BodyText"/>
      </w:pPr>
      <w:r>
        <w:t xml:space="preserve">volumes:</w:t>
      </w:r>
      <w:r>
        <w:t xml:space="preserve"> </w:t>
      </w:r>
      <w:r>
        <w:t xml:space="preserve">mydata:</w:t>
      </w:r>
      <w:r>
        <w:t xml:space="preserve"> </w:t>
      </w:r>
      <w:r>
        <w:t xml:space="preserve">```</w:t>
      </w:r>
    </w:p>
    <w:p>
      <w:pPr>
        <w:pStyle w:val="BodyText"/>
      </w:pPr>
      <w:r>
        <w:rPr>
          <w:b/>
        </w:rPr>
        <w:t xml:space="preserve">volumes_from</w:t>
      </w:r>
      <w:r>
        <w:t xml:space="preserve"> </w:t>
      </w:r>
      <w:r>
        <w:t xml:space="preserve">从其它容器或者服务挂载数据卷，可选的参数是 :ro 或 :rw，前者表示容器只读，后者表示容器对数据卷是可读可写的（默认情况为可读可写的）。</w:t>
      </w:r>
    </w:p>
    <w:p>
      <w:pPr>
        <w:pStyle w:val="SourceCode"/>
      </w:pPr>
      <w:r>
        <w:rPr>
          <w:rStyle w:val="VerbatimChar"/>
        </w:rPr>
        <w:t xml:space="preserve">volumes_from:</w:t>
      </w:r>
      <w:r>
        <w:br w:type="textWrapping"/>
      </w:r>
      <w:r>
        <w:rPr>
          <w:rStyle w:val="VerbatimChar"/>
        </w:rPr>
        <w:t xml:space="preserve">  - service_name</w:t>
      </w:r>
      <w:r>
        <w:br w:type="textWrapping"/>
      </w:r>
      <w:r>
        <w:rPr>
          <w:rStyle w:val="VerbatimChar"/>
        </w:rPr>
        <w:t xml:space="preserve">  - service_name:ro</w:t>
      </w:r>
      <w:r>
        <w:br w:type="textWrapping"/>
      </w:r>
      <w:r>
        <w:rPr>
          <w:rStyle w:val="VerbatimChar"/>
        </w:rPr>
        <w:t xml:space="preserve">  - container:container_name</w:t>
      </w:r>
      <w:r>
        <w:br w:type="textWrapping"/>
      </w:r>
      <w:r>
        <w:rPr>
          <w:rStyle w:val="VerbatimChar"/>
        </w:rPr>
        <w:t xml:space="preserve">  - container:container_name:rw</w:t>
      </w:r>
    </w:p>
    <w:p>
      <w:pPr>
        <w:pStyle w:val="FirstParagraph"/>
      </w:pPr>
      <w:r>
        <w:rPr>
          <w:b/>
        </w:rPr>
        <w:t xml:space="preserve">用于服务、群集以及堆栈文件的卷</w:t>
      </w:r>
    </w:p>
    <w:p>
      <w:pPr>
        <w:pStyle w:val="BodyText"/>
      </w:pPr>
      <w:r>
        <w:t xml:space="preserve">在使用服务，群集和 docker-stack.yml 文件时，请记住支持服务的任务（容器）可以部署在群集中的任何节点上，并且每次更新服务时都可能是不同的节点。</w:t>
      </w:r>
    </w:p>
    <w:p>
      <w:pPr>
        <w:pStyle w:val="BodyText"/>
      </w:pPr>
      <w:r>
        <w:t xml:space="preserve">在缺少指定源的命名卷的情况下，Docker 为支持服务的每个任务创建一个匿名卷。关联的容器被移除后，匿名卷不会保留。</w:t>
      </w:r>
    </w:p>
    <w:p>
      <w:pPr>
        <w:pStyle w:val="BodyText"/>
      </w:pPr>
      <w:r>
        <w:t xml:space="preserve">如果希望数据持久存在，请使用可识别多主机的命名卷和卷驱动程序，以便可以从任何节点访问数据。或者，对该服务设置约束，以便将其任务部署在具有该卷的节点上。</w:t>
      </w:r>
    </w:p>
    <w:p>
      <w:pPr>
        <w:pStyle w:val="BodyText"/>
      </w:pPr>
      <w:r>
        <w:t xml:space="preserve">下面一个例子，Docker Labs 中 votingapp 示例的 docker-stack.yml文件中定义了一个称为 db 的服务。它被配置为一个命名卷来保存群体上的数据， 并且仅限于在节点上运行。下面是来自该文件的部分内容：db postgres manager</w:t>
      </w:r>
    </w:p>
    <w:p>
      <w:pPr>
        <w:pStyle w:val="SourceCode"/>
      </w:pPr>
      <w:r>
        <w:rPr>
          <w:rStyle w:val="VerbatimChar"/>
        </w:rPr>
        <w:t xml:space="preserve">version: "3"</w:t>
      </w:r>
      <w:r>
        <w:br w:type="textWrapping"/>
      </w:r>
      <w:r>
        <w:rPr>
          <w:rStyle w:val="VerbatimChar"/>
        </w:rPr>
        <w:t xml:space="preserve">services:</w:t>
      </w:r>
      <w:r>
        <w:br w:type="textWrapping"/>
      </w:r>
      <w:r>
        <w:rPr>
          <w:rStyle w:val="VerbatimChar"/>
        </w:rPr>
        <w:t xml:space="preserve">  db:</w:t>
      </w:r>
      <w:r>
        <w:br w:type="textWrapping"/>
      </w:r>
      <w:r>
        <w:rPr>
          <w:rStyle w:val="VerbatimChar"/>
        </w:rPr>
        <w:t xml:space="preserve">    image: postgres:9.4</w:t>
      </w:r>
      <w:r>
        <w:br w:type="textWrapping"/>
      </w:r>
      <w:r>
        <w:rPr>
          <w:rStyle w:val="VerbatimChar"/>
        </w:rPr>
        <w:t xml:space="preserve">    volumes:</w:t>
      </w:r>
      <w:r>
        <w:br w:type="textWrapping"/>
      </w:r>
      <w:r>
        <w:rPr>
          <w:rStyle w:val="VerbatimChar"/>
        </w:rPr>
        <w:t xml:space="preserve">      - db-data:/var/lib/postgresql/data</w:t>
      </w:r>
      <w:r>
        <w:br w:type="textWrapping"/>
      </w:r>
      <w:r>
        <w:rPr>
          <w:rStyle w:val="VerbatimChar"/>
        </w:rPr>
        <w:t xml:space="preserve">    networks:</w:t>
      </w:r>
      <w:r>
        <w:br w:type="textWrapping"/>
      </w:r>
      <w:r>
        <w:rPr>
          <w:rStyle w:val="VerbatimChar"/>
        </w:rPr>
        <w:t xml:space="preserve">      - backend</w:t>
      </w:r>
      <w:r>
        <w:br w:type="textWrapping"/>
      </w:r>
      <w:r>
        <w:rPr>
          <w:rStyle w:val="VerbatimChar"/>
        </w:rPr>
        <w:t xml:space="preserve">    deploy:</w:t>
      </w:r>
      <w:r>
        <w:br w:type="textWrapping"/>
      </w:r>
      <w:r>
        <w:rPr>
          <w:rStyle w:val="VerbatimChar"/>
        </w:rPr>
        <w:t xml:space="preserve">      placement:</w:t>
      </w:r>
      <w:r>
        <w:br w:type="textWrapping"/>
      </w:r>
      <w:r>
        <w:rPr>
          <w:rStyle w:val="VerbatimChar"/>
        </w:rPr>
        <w:t xml:space="preserve">        constraints: [node.role == manager]</w:t>
      </w:r>
    </w:p>
    <w:p>
      <w:pPr>
        <w:pStyle w:val="FirstParagraph"/>
      </w:pPr>
      <w:r>
        <w:rPr>
          <w:b/>
        </w:rPr>
        <w:t xml:space="preserve">restart</w:t>
      </w:r>
      <w:r>
        <w:t xml:space="preserve"> </w:t>
      </w:r>
      <w:r>
        <w:t xml:space="preserve">默认值为 no ，即在任何情况下都不会重新启动容器；当值为 always 时，容器总是重新启动；当值为 on-failure 时，当出现 on-failure 报错容器退出时，容器重新启动。</w:t>
      </w:r>
    </w:p>
    <w:p>
      <w:pPr>
        <w:pStyle w:val="SourceCode"/>
      </w:pPr>
      <w:r>
        <w:rPr>
          <w:rStyle w:val="VerbatimChar"/>
        </w:rPr>
        <w:t xml:space="preserve">restart: "no"</w:t>
      </w:r>
      <w:r>
        <w:br w:type="textWrapping"/>
      </w:r>
      <w:r>
        <w:rPr>
          <w:rStyle w:val="VerbatimChar"/>
        </w:rPr>
        <w:t xml:space="preserve">restart: always</w:t>
      </w:r>
      <w:r>
        <w:br w:type="textWrapping"/>
      </w:r>
      <w:r>
        <w:rPr>
          <w:rStyle w:val="VerbatimChar"/>
        </w:rPr>
        <w:t xml:space="preserve">restart: on-failure</w:t>
      </w:r>
      <w:r>
        <w:br w:type="textWrapping"/>
      </w:r>
      <w:r>
        <w:rPr>
          <w:rStyle w:val="VerbatimChar"/>
        </w:rPr>
        <w:t xml:space="preserve">restart: unless-stopped</w:t>
      </w:r>
    </w:p>
    <w:p>
      <w:pPr>
        <w:pStyle w:val="FirstParagraph"/>
      </w:pPr>
      <w:r>
        <w:rPr>
          <w:b/>
        </w:rPr>
        <w:t xml:space="preserve">其他选项</w:t>
      </w:r>
      <w:r>
        <w:t xml:space="preserve"> </w:t>
      </w:r>
      <w:r>
        <w:t xml:space="preserve">关于标签：cpu_shares、cpu_quota、 cpuse、domainname、hostname、 ipc、 mac_address、privileged、 read_only、 shm_size、stdin_open、tty、 user、 working_dir</w:t>
      </w:r>
    </w:p>
    <w:p>
      <w:pPr>
        <w:pStyle w:val="BodyText"/>
      </w:pPr>
      <w:r>
        <w:t xml:space="preserve">上面这些都是一个单值的标签，类似于使用 docker run 的效果</w:t>
      </w:r>
    </w:p>
    <w:p>
      <w:pPr>
        <w:pStyle w:val="SourceCode"/>
      </w:pPr>
      <w:r>
        <w:rPr>
          <w:rStyle w:val="VerbatimChar"/>
        </w:rPr>
        <w:t xml:space="preserve">cpu_shares: 73</w:t>
      </w:r>
      <w:r>
        <w:br w:type="textWrapping"/>
      </w:r>
      <w:r>
        <w:rPr>
          <w:rStyle w:val="VerbatimChar"/>
        </w:rPr>
        <w:t xml:space="preserve">cpu_quota: 50000</w:t>
      </w:r>
      <w:r>
        <w:br w:type="textWrapping"/>
      </w:r>
      <w:r>
        <w:rPr>
          <w:rStyle w:val="VerbatimChar"/>
        </w:rPr>
        <w:t xml:space="preserve">cpuset: 0,1</w:t>
      </w:r>
      <w:r>
        <w:br w:type="textWrapping"/>
      </w:r>
      <w:r>
        <w:rPr>
          <w:rStyle w:val="VerbatimChar"/>
        </w:rPr>
        <w:t xml:space="preserve"/>
      </w:r>
      <w:r>
        <w:br w:type="textWrapping"/>
      </w:r>
      <w:r>
        <w:rPr>
          <w:rStyle w:val="VerbatimChar"/>
        </w:rPr>
        <w:t xml:space="preserve">user: postgresql</w:t>
      </w:r>
      <w:r>
        <w:br w:type="textWrapping"/>
      </w:r>
      <w:r>
        <w:rPr>
          <w:rStyle w:val="VerbatimChar"/>
        </w:rPr>
        <w:t xml:space="preserve">working_dir: /code</w:t>
      </w:r>
      <w:r>
        <w:br w:type="textWrapping"/>
      </w:r>
      <w:r>
        <w:rPr>
          <w:rStyle w:val="VerbatimChar"/>
        </w:rPr>
        <w:t xml:space="preserve"/>
      </w:r>
      <w:r>
        <w:br w:type="textWrapping"/>
      </w:r>
      <w:r>
        <w:rPr>
          <w:rStyle w:val="VerbatimChar"/>
        </w:rPr>
        <w:t xml:space="preserve">domainname: foo.com</w:t>
      </w:r>
      <w:r>
        <w:br w:type="textWrapping"/>
      </w:r>
      <w:r>
        <w:rPr>
          <w:rStyle w:val="VerbatimChar"/>
        </w:rPr>
        <w:t xml:space="preserve">hostname: foo</w:t>
      </w:r>
      <w:r>
        <w:br w:type="textWrapping"/>
      </w:r>
      <w:r>
        <w:rPr>
          <w:rStyle w:val="VerbatimChar"/>
        </w:rPr>
        <w:t xml:space="preserve">ipc: host</w:t>
      </w:r>
      <w:r>
        <w:br w:type="textWrapping"/>
      </w:r>
      <w:r>
        <w:rPr>
          <w:rStyle w:val="VerbatimChar"/>
        </w:rPr>
        <w:t xml:space="preserve">mac_address: 02:42:ac:11:65:43</w:t>
      </w:r>
      <w:r>
        <w:br w:type="textWrapping"/>
      </w:r>
      <w:r>
        <w:rPr>
          <w:rStyle w:val="VerbatimChar"/>
        </w:rPr>
        <w:t xml:space="preserve"/>
      </w:r>
      <w:r>
        <w:br w:type="textWrapping"/>
      </w:r>
      <w:r>
        <w:rPr>
          <w:rStyle w:val="VerbatimChar"/>
        </w:rPr>
        <w:t xml:space="preserve">privileged: true</w:t>
      </w:r>
      <w:r>
        <w:br w:type="textWrapping"/>
      </w:r>
      <w:r>
        <w:rPr>
          <w:rStyle w:val="VerbatimChar"/>
        </w:rPr>
        <w:t xml:space="preserve"/>
      </w:r>
      <w:r>
        <w:br w:type="textWrapping"/>
      </w:r>
      <w:r>
        <w:rPr>
          <w:rStyle w:val="VerbatimChar"/>
        </w:rPr>
        <w:t xml:space="preserve"/>
      </w:r>
      <w:r>
        <w:br w:type="textWrapping"/>
      </w:r>
      <w:r>
        <w:rPr>
          <w:rStyle w:val="VerbatimChar"/>
        </w:rPr>
        <w:t xml:space="preserve">read_only: true</w:t>
      </w:r>
      <w:r>
        <w:br w:type="textWrapping"/>
      </w:r>
      <w:r>
        <w:rPr>
          <w:rStyle w:val="VerbatimChar"/>
        </w:rPr>
        <w:t xml:space="preserve">shm_size: 64M</w:t>
      </w:r>
      <w:r>
        <w:br w:type="textWrapping"/>
      </w:r>
      <w:r>
        <w:rPr>
          <w:rStyle w:val="VerbatimChar"/>
        </w:rPr>
        <w:t xml:space="preserve">stdin_open: true</w:t>
      </w:r>
      <w:r>
        <w:br w:type="textWrapping"/>
      </w:r>
      <w:r>
        <w:rPr>
          <w:rStyle w:val="VerbatimChar"/>
        </w:rPr>
        <w:t xml:space="preserve">tty: true</w:t>
      </w:r>
    </w:p>
    <w:p>
      <w:pPr>
        <w:pStyle w:val="FirstParagraph"/>
      </w:pPr>
      <w:r>
        <w:rPr>
          <w:b/>
        </w:rPr>
        <w:t xml:space="preserve">持续时间</w:t>
      </w:r>
      <w:r>
        <w:t xml:space="preserve"> </w:t>
      </w:r>
      <w:r>
        <w:t xml:space="preserve">某些配置选项如 check 的子选项interval以及timeout 的设置格式</w:t>
      </w:r>
    </w:p>
    <w:p>
      <w:pPr>
        <w:pStyle w:val="SourceCode"/>
      </w:pPr>
      <w:r>
        <w:rPr>
          <w:rStyle w:val="VerbatimChar"/>
        </w:rPr>
        <w:t xml:space="preserve">2.5s</w:t>
      </w:r>
      <w:r>
        <w:br w:type="textWrapping"/>
      </w:r>
      <w:r>
        <w:rPr>
          <w:rStyle w:val="VerbatimChar"/>
        </w:rPr>
        <w:t xml:space="preserve">10s</w:t>
      </w:r>
      <w:r>
        <w:br w:type="textWrapping"/>
      </w:r>
      <w:r>
        <w:rPr>
          <w:rStyle w:val="VerbatimChar"/>
        </w:rPr>
        <w:t xml:space="preserve">1m30s</w:t>
      </w:r>
      <w:r>
        <w:br w:type="textWrapping"/>
      </w:r>
      <w:r>
        <w:rPr>
          <w:rStyle w:val="VerbatimChar"/>
        </w:rPr>
        <w:t xml:space="preserve">2h32m</w:t>
      </w:r>
      <w:r>
        <w:br w:type="textWrapping"/>
      </w:r>
      <w:r>
        <w:rPr>
          <w:rStyle w:val="VerbatimChar"/>
        </w:rPr>
        <w:t xml:space="preserve">5h34m56s</w:t>
      </w:r>
    </w:p>
    <w:p>
      <w:pPr>
        <w:pStyle w:val="FirstParagraph"/>
      </w:pPr>
      <w:r>
        <w:t xml:space="preserve">支持的单位有 us、ms、s、m 以及 h</w:t>
      </w:r>
    </w:p>
    <w:p>
      <w:pPr>
        <w:pStyle w:val="BodyText"/>
      </w:pPr>
      <w:r>
        <w:rPr>
          <w:b/>
        </w:rPr>
        <w:t xml:space="preserve">指定字节值</w:t>
      </w:r>
      <w:r>
        <w:t xml:space="preserve"> </w:t>
      </w:r>
      <w:r>
        <w:t xml:space="preserve">某些选项如 bulid 的子选项 shm_size</w:t>
      </w:r>
    </w:p>
    <w:p>
      <w:pPr>
        <w:pStyle w:val="SourceCode"/>
      </w:pPr>
      <w:r>
        <w:rPr>
          <w:rStyle w:val="VerbatimChar"/>
        </w:rPr>
        <w:t xml:space="preserve">2b</w:t>
      </w:r>
      <w:r>
        <w:br w:type="textWrapping"/>
      </w:r>
      <w:r>
        <w:rPr>
          <w:rStyle w:val="VerbatimChar"/>
        </w:rPr>
        <w:t xml:space="preserve">1024kb</w:t>
      </w:r>
      <w:r>
        <w:br w:type="textWrapping"/>
      </w:r>
      <w:r>
        <w:rPr>
          <w:rStyle w:val="VerbatimChar"/>
        </w:rPr>
        <w:t xml:space="preserve">2048k</w:t>
      </w:r>
      <w:r>
        <w:br w:type="textWrapping"/>
      </w:r>
      <w:r>
        <w:rPr>
          <w:rStyle w:val="VerbatimChar"/>
        </w:rPr>
        <w:t xml:space="preserve">300m</w:t>
      </w:r>
      <w:r>
        <w:br w:type="textWrapping"/>
      </w:r>
      <w:r>
        <w:rPr>
          <w:rStyle w:val="VerbatimChar"/>
        </w:rPr>
        <w:t xml:space="preserve">1gb</w:t>
      </w:r>
    </w:p>
    <w:p>
      <w:pPr>
        <w:pStyle w:val="FirstParagraph"/>
      </w:pPr>
      <w:r>
        <w:t xml:space="preserve">支持的单位是 b，k，m 以及 g，或 kb， mb 和 gb。目前不支持十进制值</w:t>
      </w:r>
    </w:p>
    <w:p>
      <w:pPr>
        <w:pStyle w:val="BodyText"/>
      </w:pPr>
      <w:r>
        <w:rPr>
          <w:b/>
        </w:rPr>
        <w:t xml:space="preserve">extends</w:t>
      </w:r>
      <w:r>
        <w:t xml:space="preserve"> </w:t>
      </w:r>
      <w:r>
        <w:t xml:space="preserve">这个标签可以扩展另一个服务，扩展内容可以是来自在当前文件，也可以是来自其他文件，相同服务的情况下，后来者会有选择地覆盖原有配置</w:t>
      </w:r>
    </w:p>
    <w:p>
      <w:pPr>
        <w:pStyle w:val="SourceCode"/>
      </w:pPr>
      <w:r>
        <w:rPr>
          <w:rStyle w:val="VerbatimChar"/>
        </w:rPr>
        <w:t xml:space="preserve">extends:</w:t>
      </w:r>
      <w:r>
        <w:br w:type="textWrapping"/>
      </w:r>
      <w:r>
        <w:rPr>
          <w:rStyle w:val="VerbatimChar"/>
        </w:rPr>
        <w:t xml:space="preserve">  file: common.yml</w:t>
      </w:r>
      <w:r>
        <w:br w:type="textWrapping"/>
      </w:r>
      <w:r>
        <w:rPr>
          <w:rStyle w:val="VerbatimChar"/>
        </w:rPr>
        <w:t xml:space="preserve">  service: webapp</w:t>
      </w:r>
    </w:p>
    <w:p>
      <w:pPr>
        <w:pStyle w:val="FirstParagraph"/>
      </w:pPr>
      <w:r>
        <w:t xml:space="preserve">用户可以在任何地方使用这个标签，只要标签内容包含 file 和 service 两个值就可以了。file 的值可以是相对或者绝对路径，如果不指定 file 的值，那么 Compose 会读取当前 YML 文件的信息。</w:t>
      </w:r>
    </w:p>
    <w:p>
      <w:pPr>
        <w:pStyle w:val="Heading4"/>
      </w:pPr>
      <w:bookmarkStart w:id="124" w:name="docker-compose-其它"/>
      <w:bookmarkEnd w:id="124"/>
      <w:r>
        <w:t xml:space="preserve">1.7.8.7. Docker Compose 其它</w:t>
      </w:r>
    </w:p>
    <w:p>
      <w:pPr>
        <w:pStyle w:val="FirstParagraph"/>
      </w:pPr>
      <w:r>
        <w:t xml:space="preserve">目录</w:t>
      </w:r>
    </w:p>
    <w:p>
      <w:pPr>
        <w:pStyle w:val="BodyText"/>
      </w:pPr>
      <w:r>
        <w:t xml:space="preserve">更新容器</w:t>
      </w:r>
    </w:p>
    <w:p>
      <w:pPr>
        <w:pStyle w:val="BodyText"/>
      </w:pPr>
      <w:r>
        <w:t xml:space="preserve">当服务的配置发生更改时，可使用 docker-compose up 命令更新配置</w:t>
      </w:r>
      <w:r>
        <w:t xml:space="preserve"> </w:t>
      </w:r>
      <w:r>
        <w:t xml:space="preserve">此时，Compose 会删除旧容器并创建新容器，新容器会以不同的 IP 地址加入网络，名称保持不变，任何指向旧容起的连接都会被关闭，重新找到新容器并连接上去</w:t>
      </w:r>
    </w:p>
    <w:p>
      <w:pPr>
        <w:numPr>
          <w:numId w:val="1219"/>
          <w:ilvl w:val="0"/>
        </w:numPr>
      </w:pPr>
      <w:r>
        <w:t xml:space="preserve">links:服务之间可以使用服务名称相互访问，links 允许定义一个别名，从而使用该别名访问其它服务</w:t>
      </w:r>
    </w:p>
    <w:p>
      <w:pPr>
        <w:pStyle w:val="SourceCode"/>
        <w:numPr>
          <w:numId w:val="1000"/>
          <w:ilvl w:val="0"/>
        </w:numPr>
      </w:pPr>
      <w:r>
        <w:rPr>
          <w:rStyle w:val="VerbatimChar"/>
        </w:rPr>
        <w:t xml:space="preserve">version: '2'</w:t>
      </w:r>
      <w:r>
        <w:br w:type="textWrapping"/>
      </w:r>
      <w:r>
        <w:rPr>
          <w:rStyle w:val="VerbatimChar"/>
        </w:rPr>
        <w:t xml:space="preserve">services:</w:t>
      </w:r>
      <w:r>
        <w:br w:type="textWrapping"/>
      </w:r>
      <w:r>
        <w:rPr>
          <w:rStyle w:val="VerbatimChar"/>
        </w:rPr>
        <w:t xml:space="preserve">web:</w:t>
      </w:r>
      <w:r>
        <w:br w:type="textWrapping"/>
      </w:r>
      <w:r>
        <w:rPr>
          <w:rStyle w:val="VerbatimChar"/>
        </w:rPr>
        <w:t xml:space="preserve">    build: .</w:t>
      </w:r>
      <w:r>
        <w:br w:type="textWrapping"/>
      </w:r>
      <w:r>
        <w:rPr>
          <w:rStyle w:val="VerbatimChar"/>
        </w:rPr>
        <w:t xml:space="preserve">    links:</w:t>
      </w:r>
      <w:r>
        <w:br w:type="textWrapping"/>
      </w:r>
      <w:r>
        <w:rPr>
          <w:rStyle w:val="VerbatimChar"/>
        </w:rPr>
        <w:t xml:space="preserve">        - "db:database"</w:t>
      </w:r>
      <w:r>
        <w:br w:type="textWrapping"/>
      </w:r>
      <w:r>
        <w:rPr>
          <w:rStyle w:val="VerbatimChar"/>
        </w:rPr>
        <w:t xml:space="preserve">db:</w:t>
      </w:r>
      <w:r>
        <w:br w:type="textWrapping"/>
      </w:r>
      <w:r>
        <w:rPr>
          <w:rStyle w:val="VerbatimChar"/>
        </w:rPr>
        <w:t xml:space="preserve">    image: postgres</w:t>
      </w:r>
    </w:p>
    <w:p>
      <w:pPr>
        <w:pStyle w:val="FirstParagraph"/>
      </w:pPr>
      <w:r>
        <w:t xml:space="preserve">这样 Web 服务就可以使用 db 或 database 作为 hostname 访问 db 服务了</w:t>
      </w:r>
    </w:p>
    <w:p>
      <w:pPr>
        <w:pStyle w:val="Heading5"/>
      </w:pPr>
      <w:bookmarkStart w:id="125" w:name="compose-原理"/>
      <w:bookmarkEnd w:id="125"/>
      <w:r>
        <w:t xml:space="preserve">1.7.8.7.1. Compose 原理</w:t>
      </w:r>
    </w:p>
    <w:p>
      <w:pPr>
        <w:pStyle w:val="FirstParagraph"/>
      </w:pPr>
      <w:r>
        <w:t xml:space="preserve">目录</w:t>
      </w:r>
    </w:p>
    <w:p>
      <w:pPr>
        <w:pStyle w:val="BodyText"/>
      </w:pPr>
      <w:r>
        <w:rPr>
          <w:b/>
        </w:rPr>
        <w:t xml:space="preserve">project</w:t>
      </w:r>
      <w:r>
        <w:t xml:space="preserve"> </w:t>
      </w:r>
      <w:r>
        <w:t xml:space="preserve">通过 docker compose 管理的一个项目被抽象称为一个 project，它是由一组关联的应用容器组成的一个完整的业务单元。简单点说就是一个 docker-compose.yml 文件定义一个 project。</w:t>
      </w:r>
      <w:r>
        <w:t xml:space="preserve"> </w:t>
      </w:r>
      <w:r>
        <w:t xml:space="preserve">我们可以在执行 docker-compose 命令时通过 -p 选项指定 project 的名称，如果不指定，则默认是 docker-compose.yml 文件所在的目录名称。</w:t>
      </w:r>
    </w:p>
    <w:p>
      <w:pPr>
        <w:pStyle w:val="BodyText"/>
      </w:pPr>
      <w:r>
        <w:rPr>
          <w:b/>
        </w:rPr>
        <w:t xml:space="preserve">service</w:t>
      </w:r>
      <w:r>
        <w:t xml:space="preserve"> </w:t>
      </w:r>
      <w:r>
        <w:t xml:space="preserve">运行一个应用的容器，实际上可以是一个或多个运行相同镜像的容器。可以通过 docker-compose up 命令的 --scale 选项指定某个 service 运行的容器个数，比如：</w:t>
      </w:r>
    </w:p>
    <w:p>
      <w:pPr>
        <w:pStyle w:val="SourceCode"/>
      </w:pPr>
      <w:r>
        <w:rPr>
          <w:rStyle w:val="VerbatimChar"/>
        </w:rPr>
        <w:t xml:space="preserve">$ docker-compose up -d --scale redis=2</w:t>
      </w:r>
    </w:p>
    <w:p>
      <w:pPr>
        <w:pStyle w:val="FirstParagraph"/>
      </w:pPr>
      <w:r>
        <w:t xml:space="preserve">compose 的调用流程</w:t>
      </w:r>
      <w:r>
        <w:t xml:space="preserve"> </w:t>
      </w:r>
      <w:r>
        <w:drawing>
          <wp:inline>
            <wp:extent cx="5334000" cy="2870115"/>
            <wp:effectExtent b="0" l="0" r="0" t="0"/>
            <wp:docPr descr="" id="1" name="Picture"/>
            <a:graphic>
              <a:graphicData uri="http://schemas.openxmlformats.org/drawingml/2006/picture">
                <pic:pic>
                  <pic:nvPicPr>
                    <pic:cNvPr descr="https://img2018.cnblogs.com/blog/952033/201810/952033-20181014204846210-692201852.png" id="0" name="Picture"/>
                    <pic:cNvPicPr>
                      <a:picLocks noChangeArrowheads="1" noChangeAspect="1"/>
                    </pic:cNvPicPr>
                  </pic:nvPicPr>
                  <pic:blipFill>
                    <a:blip r:embed="rId128"/>
                    <a:stretch>
                      <a:fillRect/>
                    </a:stretch>
                  </pic:blipFill>
                  <pic:spPr bwMode="auto">
                    <a:xfrm>
                      <a:off x="0" y="0"/>
                      <a:ext cx="5334000" cy="2870115"/>
                    </a:xfrm>
                    <a:prstGeom prst="rect">
                      <a:avLst/>
                    </a:prstGeom>
                    <a:noFill/>
                    <a:ln w="9525">
                      <a:noFill/>
                      <a:headEnd/>
                      <a:tailEnd/>
                    </a:ln>
                  </pic:spPr>
                </pic:pic>
              </a:graphicData>
            </a:graphic>
          </wp:inline>
        </w:drawing>
      </w:r>
    </w:p>
    <w:p>
      <w:pPr>
        <w:pStyle w:val="BodyText"/>
      </w:pPr>
      <w:r>
        <w:t xml:space="preserve">右上角的 docker-compose 定义了一组 service 来组成一个 project，通过 docker-compose.yml 中 service 的定义与 container 建立关系(service 与容器的对应关系)，最后使用 container 来完成对 docker-py(Python 版的 docker client) 的调用，向 docker daemon 发起 http 请求。注意，这里的 project, service 和 container 对应的都是 docker-compose 实现中的数据结构。下面让我们结合上图来介绍 docker-compose 工作的大致流程。</w:t>
      </w:r>
    </w:p>
    <w:p>
      <w:pPr>
        <w:pStyle w:val="BodyText"/>
      </w:pPr>
      <w:r>
        <w:rPr>
          <w:b/>
        </w:rPr>
        <w:t xml:space="preserve">首先</w:t>
      </w:r>
      <w:r>
        <w:t xml:space="preserve">，用户执行的 docker-compose up 命令调用了命令行中的启动方法，功能非常简单。一个 docker-compose.yml 文件定义了一个 project，docker-compose up 提供的命令行参数则作为这个 project 的启动参数交由 project 模块处理。</w:t>
      </w:r>
    </w:p>
    <w:p>
      <w:pPr>
        <w:pStyle w:val="BodyText"/>
      </w:pPr>
      <w:r>
        <w:rPr>
          <w:b/>
        </w:rPr>
        <w:t xml:space="preserve">然后</w:t>
      </w:r>
      <w:r>
        <w:t xml:space="preserve">，如果当前宿主机已经存在与该应用对应的容器，docker-compose 则进行行为逻辑判断。如果用户指定可以重新启动已有服务，docker-compose 就会执行 service 模块的容器重启方法，否则就直接启动已有容器。这两种操作的区别在于前者会停止旧的容器，创建并启动新的容器，并把旧容器移除掉。在这个过程中创建容器的各项自定义参数都是从 docker-compose up 命令和 docker-compose.yml 中传入的。</w:t>
      </w:r>
    </w:p>
    <w:p>
      <w:pPr>
        <w:pStyle w:val="BodyText"/>
      </w:pPr>
      <w:r>
        <w:rPr>
          <w:b/>
        </w:rPr>
        <w:t xml:space="preserve">接下来</w:t>
      </w:r>
      <w:r>
        <w:t xml:space="preserve">，启动容器的方法也很简洁，这个方法中完成了一个 docker 容器启动所需的主要参数的封装，并在 container 模块执行启动。</w:t>
      </w:r>
    </w:p>
    <w:p>
      <w:pPr>
        <w:pStyle w:val="BodyText"/>
      </w:pPr>
      <w:r>
        <w:rPr>
          <w:b/>
        </w:rPr>
        <w:t xml:space="preserve">最后</w:t>
      </w:r>
      <w:r>
        <w:t xml:space="preserve">，contaier 模块会调用 docker-py 客户端来执行向 docker daemon 发起创建容器的 POST 请求。</w:t>
      </w:r>
    </w:p>
    <w:p>
      <w:pPr>
        <w:pStyle w:val="Heading2"/>
      </w:pPr>
      <w:bookmarkStart w:id="129" w:name="vim"/>
      <w:bookmarkEnd w:id="129"/>
      <w:r>
        <w:t xml:space="preserve">1.8. VIM</w:t>
      </w:r>
    </w:p>
    <w:p>
      <w:pPr>
        <w:pStyle w:val="FirstParagraph"/>
      </w:pPr>
      <w:r>
        <w:t xml:space="preserve">目录</w:t>
      </w:r>
    </w:p>
    <w:p>
      <w:pPr>
        <w:pStyle w:val="Compact"/>
        <w:numPr>
          <w:numId w:val="1220"/>
          <w:ilvl w:val="0"/>
        </w:numPr>
      </w:pPr>
      <w:r>
        <w:t xml:space="preserve">安装</w:t>
      </w:r>
    </w:p>
    <w:p>
      <w:pPr>
        <w:pStyle w:val="Compact"/>
        <w:numPr>
          <w:numId w:val="1221"/>
          <w:ilvl w:val="1"/>
        </w:numPr>
      </w:pPr>
      <w:r>
        <w:t xml:space="preserve">apt-get update &amp;&amp; apt install vim</w:t>
      </w:r>
    </w:p>
    <w:p>
      <w:pPr>
        <w:pStyle w:val="Compact"/>
        <w:numPr>
          <w:numId w:val="1220"/>
          <w:ilvl w:val="0"/>
        </w:numPr>
      </w:pPr>
      <w:r>
        <w:t xml:space="preserve">启动配置文件</w:t>
      </w:r>
    </w:p>
    <w:p>
      <w:pPr>
        <w:pStyle w:val="Compact"/>
        <w:numPr>
          <w:numId w:val="1222"/>
          <w:ilvl w:val="1"/>
        </w:numPr>
      </w:pPr>
      <w:r>
        <w:t xml:space="preserve">/etc/vim/vimrc 全局配置文件</w:t>
      </w:r>
    </w:p>
    <w:p>
      <w:pPr>
        <w:pStyle w:val="Compact"/>
        <w:numPr>
          <w:numId w:val="1222"/>
          <w:ilvl w:val="1"/>
        </w:numPr>
      </w:pPr>
      <w:r>
        <w:t xml:space="preserve">~/vimrc</w:t>
      </w:r>
    </w:p>
    <w:p>
      <w:pPr>
        <w:pStyle w:val="Compact"/>
        <w:numPr>
          <w:numId w:val="1220"/>
          <w:ilvl w:val="0"/>
        </w:numPr>
      </w:pPr>
      <w:r>
        <w:t xml:space="preserve">支持鼠标操作</w:t>
      </w:r>
    </w:p>
    <w:p>
      <w:pPr>
        <w:pStyle w:val="Compact"/>
        <w:numPr>
          <w:numId w:val="1223"/>
          <w:ilvl w:val="1"/>
        </w:numPr>
      </w:pPr>
      <w:r>
        <w:t xml:space="preserve">输入命令 set mouse=a</w:t>
      </w:r>
    </w:p>
    <w:p>
      <w:pPr>
        <w:pStyle w:val="Heading3"/>
      </w:pPr>
      <w:bookmarkStart w:id="130" w:name="命令模式"/>
      <w:bookmarkEnd w:id="130"/>
      <w:r>
        <w:t xml:space="preserve">1.8.1. 命令模式</w:t>
      </w:r>
    </w:p>
    <w:p>
      <w:pPr>
        <w:pStyle w:val="FirstParagraph"/>
      </w:pPr>
      <w:r>
        <w:t xml:space="preserve">基本上 vi/vim 共分为三种模式，分别是命令模式（Command mode），输入模式（Insert mode）和底线命令模式（Last line mode）。 这三种模式的作用分别是：</w:t>
      </w:r>
    </w:p>
    <w:p>
      <w:pPr>
        <w:pStyle w:val="BodyText"/>
      </w:pPr>
      <w:r>
        <w:rPr>
          <w:b/>
        </w:rPr>
        <w:t xml:space="preserve">命令模式</w:t>
      </w:r>
      <w:r>
        <w:t xml:space="preserve">：</w:t>
      </w:r>
      <w:r>
        <w:t xml:space="preserve"> </w:t>
      </w:r>
      <w:r>
        <w:t xml:space="preserve">用户刚刚启动 vi/vim，便进入了命令模式。</w:t>
      </w:r>
    </w:p>
    <w:p>
      <w:pPr>
        <w:pStyle w:val="BodyText"/>
      </w:pPr>
      <w:r>
        <w:t xml:space="preserve">此状态下敲击键盘动作会被Vim识别为命令，而非输入字符。比如我们此时按下i，并不会输入一个字符，i被当作了一个命令。</w:t>
      </w:r>
    </w:p>
    <w:p>
      <w:pPr>
        <w:pStyle w:val="BodyText"/>
      </w:pPr>
      <w:r>
        <w:t xml:space="preserve">以下是常用的几个命令：</w:t>
      </w:r>
      <w:r>
        <w:t xml:space="preserve"> </w:t>
      </w:r>
      <w:r>
        <w:t xml:space="preserve">* i 切换到输入模式，以输入字符。</w:t>
      </w:r>
      <w:r>
        <w:t xml:space="preserve"> </w:t>
      </w:r>
      <w:r>
        <w:t xml:space="preserve">* x 删除当前光标所在处的字符。</w:t>
      </w:r>
      <w:r>
        <w:t xml:space="preserve"> </w:t>
      </w:r>
      <w:r>
        <w:t xml:space="preserve">* : 切换到底线命令模式，以在最底一行输入命令。</w:t>
      </w:r>
      <w:r>
        <w:t xml:space="preserve"> </w:t>
      </w:r>
      <w:r>
        <w:t xml:space="preserve">若想要编辑文本：启动Vim，进入了命令模式，按下i，切换到输入模式。</w:t>
      </w:r>
    </w:p>
    <w:p>
      <w:pPr>
        <w:pStyle w:val="BodyText"/>
      </w:pPr>
      <w:r>
        <w:t xml:space="preserve">命令模式只有一些最基本的命令，因此仍要依靠底线命令模式输入更多命令。</w:t>
      </w:r>
    </w:p>
    <w:p>
      <w:pPr>
        <w:pStyle w:val="BodyText"/>
      </w:pPr>
      <w:r>
        <w:rPr>
          <w:b/>
        </w:rPr>
        <w:t xml:space="preserve">输入模式</w:t>
      </w:r>
      <w:r>
        <w:t xml:space="preserve"> </w:t>
      </w:r>
      <w:r>
        <w:t xml:space="preserve">在命令模式下按下i就进入了输入模式。</w:t>
      </w:r>
    </w:p>
    <w:p>
      <w:pPr>
        <w:pStyle w:val="BodyText"/>
      </w:pPr>
      <w:r>
        <w:t xml:space="preserve">在输入模式中，可以使用以下按键：</w:t>
      </w:r>
    </w:p>
    <w:p>
      <w:pPr>
        <w:pStyle w:val="Compact"/>
        <w:numPr>
          <w:numId w:val="1224"/>
          <w:ilvl w:val="0"/>
        </w:numPr>
      </w:pPr>
      <w:r>
        <w:t xml:space="preserve">字符按键以及Shift组合，输入字符</w:t>
      </w:r>
    </w:p>
    <w:p>
      <w:pPr>
        <w:pStyle w:val="Compact"/>
        <w:numPr>
          <w:numId w:val="1224"/>
          <w:ilvl w:val="0"/>
        </w:numPr>
      </w:pPr>
      <w:r>
        <w:t xml:space="preserve">ENTER，回车键，换行</w:t>
      </w:r>
    </w:p>
    <w:p>
      <w:pPr>
        <w:pStyle w:val="Compact"/>
        <w:numPr>
          <w:numId w:val="1224"/>
          <w:ilvl w:val="0"/>
        </w:numPr>
      </w:pPr>
      <w:r>
        <w:t xml:space="preserve">BACK SPACE，退格键，删除光标前一个字符</w:t>
      </w:r>
    </w:p>
    <w:p>
      <w:pPr>
        <w:pStyle w:val="Compact"/>
        <w:numPr>
          <w:numId w:val="1224"/>
          <w:ilvl w:val="0"/>
        </w:numPr>
      </w:pPr>
      <w:r>
        <w:t xml:space="preserve">DEL，删除键，删除光标后一个字符</w:t>
      </w:r>
    </w:p>
    <w:p>
      <w:pPr>
        <w:pStyle w:val="Compact"/>
        <w:numPr>
          <w:numId w:val="1224"/>
          <w:ilvl w:val="0"/>
        </w:numPr>
      </w:pPr>
      <w:r>
        <w:t xml:space="preserve">方向键，在文本中移动光标</w:t>
      </w:r>
    </w:p>
    <w:p>
      <w:pPr>
        <w:pStyle w:val="Compact"/>
        <w:numPr>
          <w:numId w:val="1224"/>
          <w:ilvl w:val="0"/>
        </w:numPr>
      </w:pPr>
      <w:r>
        <w:t xml:space="preserve">HOME/END，移动光标到行首/行尾</w:t>
      </w:r>
    </w:p>
    <w:p>
      <w:pPr>
        <w:pStyle w:val="Compact"/>
        <w:numPr>
          <w:numId w:val="1224"/>
          <w:ilvl w:val="0"/>
        </w:numPr>
      </w:pPr>
      <w:r>
        <w:t xml:space="preserve">Page Up/Page Down，上/下翻页</w:t>
      </w:r>
    </w:p>
    <w:p>
      <w:pPr>
        <w:pStyle w:val="Compact"/>
        <w:numPr>
          <w:numId w:val="1224"/>
          <w:ilvl w:val="0"/>
        </w:numPr>
      </w:pPr>
      <w:r>
        <w:t xml:space="preserve">Insert，切换光标为输入/替换模式，光标将变成竖线/下划线</w:t>
      </w:r>
    </w:p>
    <w:p>
      <w:pPr>
        <w:pStyle w:val="Compact"/>
        <w:numPr>
          <w:numId w:val="1224"/>
          <w:ilvl w:val="0"/>
        </w:numPr>
      </w:pPr>
      <w:r>
        <w:t xml:space="preserve">ESC，退出输入模式，切换到命令模式</w:t>
      </w:r>
    </w:p>
    <w:p>
      <w:pPr>
        <w:pStyle w:val="Compact"/>
        <w:numPr>
          <w:numId w:val="1224"/>
          <w:ilvl w:val="0"/>
        </w:numPr>
      </w:pPr>
      <w:r>
        <w:t xml:space="preserve">Ctrl+q　是 Linux 快捷键，　当 Ctrl+s 锁定屏幕后，只能用　Ctrl+q 退出</w:t>
      </w:r>
    </w:p>
    <w:p>
      <w:pPr>
        <w:pStyle w:val="FirstParagraph"/>
      </w:pPr>
      <w:r>
        <w:rPr>
          <w:b/>
        </w:rPr>
        <w:t xml:space="preserve">底线命令模式</w:t>
      </w:r>
      <w:r>
        <w:t xml:space="preserve"> </w:t>
      </w:r>
      <w:r>
        <w:t xml:space="preserve">在命令模式下按下:（英文冒号）就进入了底线命令模式。</w:t>
      </w:r>
    </w:p>
    <w:p>
      <w:pPr>
        <w:pStyle w:val="BodyText"/>
      </w:pPr>
      <w:r>
        <w:t xml:space="preserve">底线命令模式可以输入单个或多个字符的命令，可用的命令非常多。</w:t>
      </w:r>
    </w:p>
    <w:p>
      <w:pPr>
        <w:pStyle w:val="BodyText"/>
      </w:pPr>
      <w:r>
        <w:t xml:space="preserve">在底线命令模式中，基本的命令有（已经省略了冒号）：</w:t>
      </w:r>
      <w:r>
        <w:t xml:space="preserve"> </w:t>
      </w:r>
      <w:r>
        <w:t xml:space="preserve">* q 退出程序</w:t>
      </w:r>
      <w:r>
        <w:t xml:space="preserve"> </w:t>
      </w:r>
      <w:r>
        <w:t xml:space="preserve">* w 保存文件</w:t>
      </w:r>
      <w:r>
        <w:t xml:space="preserve"> </w:t>
      </w:r>
      <w:r>
        <w:t xml:space="preserve">* 按ESC键可随时退出底线命令模式。</w:t>
      </w:r>
    </w:p>
    <w:p>
      <w:pPr>
        <w:pStyle w:val="Heading3"/>
      </w:pPr>
      <w:bookmarkStart w:id="131" w:name="常用命令-1"/>
      <w:bookmarkEnd w:id="131"/>
      <w:r>
        <w:t xml:space="preserve">1.8.2. 常用命令</w:t>
      </w:r>
    </w:p>
    <w:p>
      <w:pPr>
        <w:pStyle w:val="FirstParagraph"/>
      </w:pPr>
      <w:r>
        <w:drawing>
          <wp:inline>
            <wp:extent cx="5334000" cy="3771304"/>
            <wp:effectExtent b="0" l="0" r="0" t="0"/>
            <wp:docPr descr="" id="1" name="Picture"/>
            <a:graphic>
              <a:graphicData uri="http://schemas.openxmlformats.org/drawingml/2006/picture">
                <pic:pic>
                  <pic:nvPicPr>
                    <pic:cNvPr descr="https://img2018.cnblogs.com/blog/685007/201902/685007-20190219103545499-1516663381.png" id="0" name="Picture"/>
                    <pic:cNvPicPr>
                      <a:picLocks noChangeArrowheads="1" noChangeAspect="1"/>
                    </pic:cNvPicPr>
                  </pic:nvPicPr>
                  <pic:blipFill>
                    <a:blip r:embed="rId134"/>
                    <a:stretch>
                      <a:fillRect/>
                    </a:stretch>
                  </pic:blipFill>
                  <pic:spPr bwMode="auto">
                    <a:xfrm>
                      <a:off x="0" y="0"/>
                      <a:ext cx="5334000" cy="3771304"/>
                    </a:xfrm>
                    <a:prstGeom prst="rect">
                      <a:avLst/>
                    </a:prstGeom>
                    <a:noFill/>
                    <a:ln w="9525">
                      <a:noFill/>
                      <a:headEnd/>
                      <a:tailEnd/>
                    </a:ln>
                  </pic:spPr>
                </pic:pic>
              </a:graphicData>
            </a:graphic>
          </wp:inline>
        </w:drawing>
      </w:r>
      <w:r>
        <w:t xml:space="preserve"> </w:t>
      </w:r>
      <w:r>
        <w:drawing>
          <wp:inline>
            <wp:extent cx="5334000" cy="5598400"/>
            <wp:effectExtent b="0" l="0" r="0" t="0"/>
            <wp:docPr descr="" id="1" name="Picture"/>
            <a:graphic>
              <a:graphicData uri="http://schemas.openxmlformats.org/drawingml/2006/picture">
                <pic:pic>
                  <pic:nvPicPr>
                    <pic:cNvPr descr="https://img2018.cnblogs.com/blog/685007/201902/685007-20190219103431877-1441653557.png" id="0" name="Picture"/>
                    <pic:cNvPicPr>
                      <a:picLocks noChangeArrowheads="1" noChangeAspect="1"/>
                    </pic:cNvPicPr>
                  </pic:nvPicPr>
                  <pic:blipFill>
                    <a:blip r:embed="rId137"/>
                    <a:stretch>
                      <a:fillRect/>
                    </a:stretch>
                  </pic:blipFill>
                  <pic:spPr bwMode="auto">
                    <a:xfrm>
                      <a:off x="0" y="0"/>
                      <a:ext cx="5334000" cy="5598400"/>
                    </a:xfrm>
                    <a:prstGeom prst="rect">
                      <a:avLst/>
                    </a:prstGeom>
                    <a:noFill/>
                    <a:ln w="9525">
                      <a:noFill/>
                      <a:headEnd/>
                      <a:tailEnd/>
                    </a:ln>
                  </pic:spPr>
                </pic:pic>
              </a:graphicData>
            </a:graphic>
          </wp:inline>
        </w:drawing>
      </w:r>
    </w:p>
    <w:p>
      <w:pPr>
        <w:pStyle w:val="BodyText"/>
      </w:pPr>
      <w:r>
        <w:t xml:space="preserve">第一部份：一般模式可用的光标移动、复制粘贴、搜索替换等</w:t>
      </w:r>
      <w:r>
        <w:t xml:space="preserve"> </w:t>
      </w:r>
      <w:r>
        <w:rPr>
          <w:b/>
        </w:rPr>
        <w:t xml:space="preserve">移动光标的方法</w:t>
      </w:r>
      <w:r>
        <w:t xml:space="preserve"> </w:t>
      </w:r>
      <w:r>
        <w:t xml:space="preserve">|||</w:t>
      </w:r>
      <w:r>
        <w:t xml:space="preserve"> </w:t>
      </w:r>
      <w:r>
        <w:t xml:space="preserve">|---|---|</w:t>
      </w:r>
      <w:r>
        <w:t xml:space="preserve"> </w:t>
      </w:r>
      <w:r>
        <w:t xml:space="preserve">|h 或 向左箭头键(←)| 光标向左移动一个字符</w:t>
      </w:r>
      <w:r>
        <w:t xml:space="preserve"> </w:t>
      </w:r>
      <w:r>
        <w:t xml:space="preserve">|j 或 向下箭头键(↓)| 光标向下移动一个字符</w:t>
      </w:r>
      <w:r>
        <w:t xml:space="preserve"> </w:t>
      </w:r>
      <w:r>
        <w:t xml:space="preserve">|k 或 向上箭头键(↑) |光标向上移动一个字符</w:t>
      </w:r>
      <w:r>
        <w:t xml:space="preserve"> </w:t>
      </w:r>
      <w:r>
        <w:t xml:space="preserve">|l 或 向右箭头键(→)| 光标向右移动一个字符</w:t>
      </w:r>
    </w:p>
    <w:p>
      <w:pPr>
        <w:pStyle w:val="BodyText"/>
      </w:pPr>
      <w:r>
        <w:t xml:space="preserve">如果你将右手放在键盘上的话，你会发现 hjkl 是排列在一起的，因此可以使用这四个按钮来移动光标。 如果想要进行多次移动的话，例如向下移动 30 行，可以使用 "30j" 或 "30↓" 的组合按键， 亦即加上想要进行的次数(数字)后，按下动作即可！</w:t>
      </w:r>
      <w:r>
        <w:t xml:space="preserve"> </w:t>
      </w:r>
      <w:r>
        <w:t xml:space="preserve">|||</w:t>
      </w:r>
      <w:r>
        <w:t xml:space="preserve"> </w:t>
      </w:r>
      <w:r>
        <w:t xml:space="preserve">|---|---|</w:t>
      </w:r>
      <w:r>
        <w:t xml:space="preserve"> </w:t>
      </w:r>
      <w:r>
        <w:t xml:space="preserve">|[Ctrl] + [f]| 屏幕『向下』移动一页，相当于 [Page Down]按键 (常用)</w:t>
      </w:r>
      <w:r>
        <w:t xml:space="preserve"> </w:t>
      </w:r>
      <w:r>
        <w:t xml:space="preserve">|[Ctrl] + [b]| 屏幕『向上』移动一页，相当于 [Page Up] 按键 (常用)</w:t>
      </w:r>
      <w:r>
        <w:t xml:space="preserve"> </w:t>
      </w:r>
      <w:r>
        <w:t xml:space="preserve">|[Ctrl] + [d]| 屏幕『向下』移动半页</w:t>
      </w:r>
      <w:r>
        <w:t xml:space="preserve"> </w:t>
      </w:r>
      <w:r>
        <w:t xml:space="preserve">|[Ctrl] + [u]| 屏幕『向上』移动半页</w:t>
      </w:r>
      <w:r>
        <w:t xml:space="preserve"> </w:t>
      </w:r>
      <w:r>
        <w:t xml:space="preserve">|+ |光标移动到非空格符的下一行</w:t>
      </w:r>
      <w:r>
        <w:t xml:space="preserve"> </w:t>
      </w:r>
      <w:r>
        <w:t xml:space="preserve">|- |光标移动到非空格符的上一行</w:t>
      </w:r>
      <w:r>
        <w:t xml:space="preserve"> </w:t>
      </w:r>
      <w:r>
        <w:t xml:space="preserve">|n&lt; space&gt; |那个 n 表示『数字』，例如20 。按下数字后再按空格键，光标会向右移动这一行的 n 个字|符。例如20&lt; space&gt; 则光标会向后面移动20 个字符距离。</w:t>
      </w:r>
      <w:r>
        <w:t xml:space="preserve"> </w:t>
      </w:r>
      <w:r>
        <w:t xml:space="preserve">|0 或功能键[Home]| 这是数字『 0 』：移动到这一行的最前面字符处 (常用)</w:t>
      </w:r>
      <w:r>
        <w:t xml:space="preserve"> </w:t>
      </w:r>
      <w:r>
        <w:t xml:space="preserve">|$ 或功能键[End]| 移动到这一行的最后面字符处(常用)</w:t>
      </w:r>
      <w:r>
        <w:t xml:space="preserve"> </w:t>
      </w:r>
      <w:r>
        <w:t xml:space="preserve">|H| 光标移动到这个屏幕的最上方那一行的第一个字符</w:t>
      </w:r>
      <w:r>
        <w:t xml:space="preserve"> </w:t>
      </w:r>
      <w:r>
        <w:t xml:space="preserve">|M |光标移动到这个屏幕的中央那一行的第一个字符</w:t>
      </w:r>
      <w:r>
        <w:t xml:space="preserve"> </w:t>
      </w:r>
      <w:r>
        <w:t xml:space="preserve">|L| 光标移动到这个屏幕的最下方那一行的第一个字符</w:t>
      </w:r>
      <w:r>
        <w:t xml:space="preserve"> </w:t>
      </w:r>
      <w:r>
        <w:t xml:space="preserve">|G| 移动到这个档案的最后一行(常用)</w:t>
      </w:r>
      <w:r>
        <w:t xml:space="preserve"> </w:t>
      </w:r>
      <w:r>
        <w:t xml:space="preserve">|nG|| n 为数字。移动到这个档案的第 n 行。例如20G 则会移动到这个档案的第20 行(可配合 :set nu)</w:t>
      </w:r>
      <w:r>
        <w:t xml:space="preserve"> </w:t>
      </w:r>
      <w:r>
        <w:t xml:space="preserve">|gg |移动到这个档案的第一行，相当于 1G 啊！ (常用)</w:t>
      </w:r>
      <w:r>
        <w:t xml:space="preserve"> </w:t>
      </w:r>
      <w:r>
        <w:t xml:space="preserve">|n&lt; Enter&gt;| n 为数字。光标向下移动 n 行(常用)</w:t>
      </w:r>
    </w:p>
    <w:p>
      <w:pPr>
        <w:pStyle w:val="BodyText"/>
      </w:pPr>
      <w:r>
        <w:rPr>
          <w:b/>
        </w:rPr>
        <w:t xml:space="preserve">搜索替换</w:t>
      </w:r>
    </w:p>
    <w:tbl>
      <w:tblPr>
        <w:tblStyle w:val="TableNormal"/>
        <w:tblW w:type="pct" w:w="555.5555555555555"/>
        <w:tblLook/>
      </w:tblPr>
      <w:tblGrid>
        <w:gridCol w:w="440"/>
        <w:gridCol w:w="440"/>
      </w:tblGrid>
      <w:tr>
        <w:tc>
          <w:p>
            <w:pPr>
              <w:pStyle w:val="Compact"/>
              <w:jc w:val="left"/>
            </w:pPr>
            <w:r>
              <w:t xml:space="preserve">/word</w:t>
            </w:r>
          </w:p>
        </w:tc>
        <w:tc>
          <w:p>
            <w:pPr>
              <w:pStyle w:val="Compact"/>
              <w:jc w:val="left"/>
            </w:pPr>
            <w:r>
              <w:t xml:space="preserve">向光标之下寻找一个名称为 word 的字符串。例如要在档案内搜寻 vbird 这个字符串，就输入 /vbird 即可！ (常用)</w:t>
            </w:r>
          </w:p>
        </w:tc>
      </w:tr>
      <w:tr>
        <w:tc>
          <w:p>
            <w:pPr>
              <w:pStyle w:val="Compact"/>
              <w:jc w:val="left"/>
            </w:pPr>
            <w:r>
              <w:t xml:space="preserve">?word</w:t>
            </w:r>
          </w:p>
        </w:tc>
        <w:tc>
          <w:p>
            <w:pPr>
              <w:pStyle w:val="Compact"/>
              <w:jc w:val="left"/>
            </w:pPr>
            <w:r>
              <w:t xml:space="preserve">向光标之上寻找一个字符串名称为 word 的字符串。</w:t>
            </w:r>
          </w:p>
        </w:tc>
      </w:tr>
      <w:tr>
        <w:tc>
          <w:p>
            <w:pPr>
              <w:pStyle w:val="Compact"/>
              <w:jc w:val="left"/>
            </w:pPr>
            <w:r>
              <w:t xml:space="preserve">n</w:t>
            </w:r>
          </w:p>
        </w:tc>
        <w:tc>
          <w:p>
            <w:pPr>
              <w:pStyle w:val="Compact"/>
              <w:jc w:val="left"/>
            </w:pPr>
            <w:r>
              <w:t xml:space="preserve">这个 n 是英文按键。代表重复前一个搜寻的动作。举例来说， 如果刚刚我们执行 /vbird 去向下搜寻 vbird 这个字符串，则按下 n 后，会向下继续搜寻下一个名称为 vbird 的字符串。如果是执行 ?vbird 的话，那么按下 n 则会向上继续搜寻名称为 vbird 的字符串！</w:t>
            </w:r>
          </w:p>
        </w:tc>
      </w:tr>
      <w:tr>
        <w:tc>
          <w:p>
            <w:pPr>
              <w:pStyle w:val="Compact"/>
              <w:jc w:val="left"/>
            </w:pPr>
            <w:r>
              <w:t xml:space="preserve">N</w:t>
            </w:r>
          </w:p>
        </w:tc>
        <w:tc>
          <w:p>
            <w:pPr>
              <w:pStyle w:val="Compact"/>
              <w:jc w:val="left"/>
            </w:pPr>
            <w:r>
              <w:t xml:space="preserve">这个 N 是英文按键。与 n 刚好相反，为『反向』进行前一个搜寻动作。 例如 /vbird 后，按下 N 则表示『向上』搜寻 vbird 。</w:t>
            </w:r>
          </w:p>
        </w:tc>
      </w:tr>
      <w:tr>
        <w:tc>
          <w:p>
            <w:pPr>
              <w:pStyle w:val="Compact"/>
              <w:jc w:val="left"/>
            </w:pPr>
            <w:r>
              <w:t xml:space="preserve">使用 /word 配合 n 及 N 是非常有帮助的！可以让你重复的找到一些你搜寻的关键词！</w:t>
            </w:r>
          </w:p>
        </w:tc>
      </w:tr>
      <w:tr>
        <w:tc>
          <w:p>
            <w:pPr>
              <w:pStyle w:val="Compact"/>
              <w:jc w:val="left"/>
            </w:pPr>
            <w:r>
              <w:t xml:space="preserve">:n1,n2s/word1/word2/g n1 与 n2 为数字。在第 n1 与 n2 行之间寻找 word1 这个字符串，并将该字符串取代为 word2 ！举例来说，在 100 到200 行之间搜寻 vbird 并取代为 VBIRD 则：『:100,200s/vbird/VBIRD/g』。(常用)</w:t>
            </w:r>
          </w:p>
        </w:tc>
      </w:tr>
      <w:tr>
        <w:tc>
          <w:p>
            <w:pPr>
              <w:pStyle w:val="Compact"/>
              <w:jc w:val="left"/>
            </w:pPr>
            <w:r>
              <w:t xml:space="preserve">:1,</w:t>
            </w:r>
            <m:oMath>
              <m:r>
                <m:rPr/>
                <m:t>s</m:t>
              </m:r>
              <m:r>
                <m:rPr/>
                <m:t>/</m:t>
              </m:r>
              <m:r>
                <m:rPr/>
                <m:t>w</m:t>
              </m:r>
              <m:r>
                <m:rPr/>
                <m:t>o</m:t>
              </m:r>
              <m:r>
                <m:rPr/>
                <m:t>r</m:t>
              </m:r>
              <m:r>
                <m:rPr/>
                <m:t>d</m:t>
              </m:r>
              <m:r>
                <m:rPr/>
                <m:t>1</m:t>
              </m:r>
              <m:r>
                <m:rPr/>
                <m:t>/</m:t>
              </m:r>
              <m:r>
                <m:rPr/>
                <m:t>w</m:t>
              </m:r>
              <m:r>
                <m:rPr/>
                <m:t>o</m:t>
              </m:r>
              <m:r>
                <m:rPr/>
                <m:t>r</m:t>
              </m:r>
              <m:r>
                <m:rPr/>
                <m:t>d</m:t>
              </m:r>
              <m:r>
                <m:rPr/>
                <m:t>2</m:t>
              </m:r>
              <m:r>
                <m:rPr/>
                <m:t>/</m:t>
              </m:r>
              <m:r>
                <m:rPr/>
                <m:t>g</m:t>
              </m:r>
              <m:r>
                <m:rPr/>
                <m:t>或</m:t>
              </m:r>
              <m:r>
                <m:rPr/>
                <m:t>:</m:t>
              </m:r>
            </m:oMath>
            <w:r>
              <w:t xml:space="preserve">s/word1/word2/gc 或 :%s/word1/word2/gc</w:t>
            </w:r>
          </w:p>
        </w:tc>
        <w:tc>
          <w:p>
            <w:pPr>
              <w:pStyle w:val="Compact"/>
              <w:jc w:val="left"/>
            </w:pPr>
            <w:r>
              <w:t xml:space="preserve">从第一行到最后一行寻找 word1 字符串，并将该字符串取代为 word2 ！且在取代前显示提示字符给用户确认 (confirm) 是否需要取代！(常用)</w:t>
            </w:r>
          </w:p>
        </w:tc>
      </w:tr>
    </w:tbl>
    <w:p>
      <w:pPr>
        <w:pStyle w:val="BodyText"/>
      </w:pPr>
      <w:r>
        <w:rPr>
          <w:b/>
        </w:rPr>
        <w:t xml:space="preserve">删除、复制粘贴</w:t>
      </w:r>
    </w:p>
    <w:tbl>
      <w:tblPr>
        <w:tblStyle w:val="TableNormal"/>
        <w:tblW w:type="pct" w:w="555.5555555555555"/>
        <w:tblLook/>
      </w:tblPr>
      <w:tblGrid>
        <w:gridCol w:w="440"/>
        <w:gridCol w:w="440"/>
      </w:tblGrid>
      <w:tr>
        <w:tc>
          <w:p>
            <w:pPr>
              <w:pStyle w:val="Compact"/>
              <w:jc w:val="left"/>
            </w:pPr>
            <w:r>
              <w:t xml:space="preserve">x, X</w:t>
            </w:r>
          </w:p>
        </w:tc>
        <w:tc>
          <w:p>
            <w:pPr>
              <w:pStyle w:val="Compact"/>
              <w:jc w:val="left"/>
            </w:pPr>
            <w:r>
              <w:t xml:space="preserve">在一行字当中，x 为向后删除一个字符 (相当于 [del] 按键)， X 为向前删除一个字符(相当于 [backspace] 亦即是退格键) (常用)</w:t>
            </w:r>
          </w:p>
        </w:tc>
      </w:tr>
      <w:tr>
        <w:tc>
          <w:p>
            <w:pPr>
              <w:pStyle w:val="Compact"/>
              <w:jc w:val="left"/>
            </w:pPr>
            <w:r>
              <w:t xml:space="preserve">nx</w:t>
            </w:r>
          </w:p>
        </w:tc>
        <w:tc>
          <w:p>
            <w:pPr>
              <w:pStyle w:val="Compact"/>
              <w:jc w:val="left"/>
            </w:pPr>
            <w:r>
              <w:t xml:space="preserve">n 为数字，连续向后删除 n 个字符。举例来说，我要连续删除 10 个字符， 『10x』。</w:t>
            </w:r>
          </w:p>
        </w:tc>
      </w:tr>
      <w:tr>
        <w:tc>
          <w:p>
            <w:pPr>
              <w:pStyle w:val="Compact"/>
              <w:jc w:val="left"/>
            </w:pPr>
            <w:r>
              <w:t xml:space="preserve">dd</w:t>
            </w:r>
          </w:p>
        </w:tc>
        <w:tc>
          <w:p>
            <w:pPr>
              <w:pStyle w:val="Compact"/>
              <w:jc w:val="left"/>
            </w:pPr>
            <w:r>
              <w:t xml:space="preserve">删除游标所在的那一整行(常用)</w:t>
            </w:r>
          </w:p>
        </w:tc>
      </w:tr>
      <w:tr>
        <w:tc>
          <w:p>
            <w:pPr>
              <w:pStyle w:val="Compact"/>
              <w:jc w:val="left"/>
            </w:pPr>
            <w:r>
              <w:t xml:space="preserve">ndd</w:t>
            </w:r>
          </w:p>
        </w:tc>
        <w:tc>
          <w:p>
            <w:pPr>
              <w:pStyle w:val="Compact"/>
              <w:jc w:val="left"/>
            </w:pPr>
            <w:r>
              <w:t xml:space="preserve">n 为数字。删除光标所在的向下 n 行，例如20dd 则是删除20 行 (常用)</w:t>
            </w:r>
          </w:p>
        </w:tc>
      </w:tr>
      <w:tr>
        <w:tc>
          <w:p>
            <w:pPr>
              <w:pStyle w:val="Compact"/>
              <w:jc w:val="left"/>
            </w:pPr>
            <w:r>
              <w:t xml:space="preserve">d1G</w:t>
            </w:r>
          </w:p>
        </w:tc>
        <w:tc>
          <w:p>
            <w:pPr>
              <w:pStyle w:val="Compact"/>
              <w:jc w:val="left"/>
            </w:pPr>
            <w:r>
              <w:t xml:space="preserve">删除光标所在到第一行的所有数据</w:t>
            </w:r>
          </w:p>
        </w:tc>
      </w:tr>
      <w:tr>
        <w:tc>
          <w:p>
            <w:pPr>
              <w:pStyle w:val="Compact"/>
              <w:jc w:val="left"/>
            </w:pPr>
            <w:r>
              <w:t xml:space="preserve">dG</w:t>
            </w:r>
          </w:p>
        </w:tc>
        <w:tc>
          <w:p>
            <w:pPr>
              <w:pStyle w:val="Compact"/>
              <w:jc w:val="left"/>
            </w:pPr>
            <w:r>
              <w:t xml:space="preserve">删除光标所在到最后一行的所有数据</w:t>
            </w:r>
          </w:p>
        </w:tc>
      </w:tr>
      <w:tr>
        <w:tc>
          <w:p>
            <w:pPr>
              <w:pStyle w:val="Compact"/>
              <w:jc w:val="left"/>
            </w:pPr>
            <w:r>
              <w:t xml:space="preserve">d</w:t>
            </w:r>
            <m:oMath>
              <m:r>
                <m:rPr/>
                <m:t>|</m:t>
              </m:r>
              <m:r>
                <m:rPr/>
                <m:t>删</m:t>
              </m:r>
              <m:r>
                <m:rPr/>
                <m:t>除</m:t>
              </m:r>
              <m:r>
                <m:rPr/>
                <m:t>游</m:t>
              </m:r>
              <m:r>
                <m:rPr/>
                <m:t>标</m:t>
              </m:r>
              <m:r>
                <m:rPr/>
                <m:t>所</m:t>
              </m:r>
              <m:r>
                <m:rPr/>
                <m:t>在</m:t>
              </m:r>
              <m:r>
                <m:rPr/>
                <m:t>处</m:t>
              </m:r>
              <m:r>
                <m:rPr/>
                <m:t>，</m:t>
              </m:r>
              <m:r>
                <m:rPr/>
                <m:t>到</m:t>
              </m:r>
              <m:r>
                <m:rPr/>
                <m:t>该</m:t>
              </m:r>
              <m:r>
                <m:rPr/>
                <m:t>行</m:t>
              </m:r>
              <m:r>
                <m:rPr/>
                <m:t>的</m:t>
              </m:r>
              <m:r>
                <m:rPr/>
                <m:t>最</m:t>
              </m:r>
              <m:r>
                <m:rPr/>
                <m:t>后</m:t>
              </m:r>
              <m:r>
                <m:rPr/>
                <m:t>一</m:t>
              </m:r>
              <m:r>
                <m:rPr/>
                <m:t>个</m:t>
              </m:r>
              <m:r>
                <m:rPr/>
                <m:t>字</m:t>
              </m:r>
              <m:r>
                <m:rPr/>
                <m:t>符</m:t>
              </m:r>
              <m:r>
                <m:rPr/>
                <m:t>|</m:t>
              </m:r>
              <m:r>
                <m:rPr/>
                <m:t>d</m:t>
              </m:r>
              <m:r>
                <m:rPr/>
                <m:t>0</m:t>
              </m:r>
              <m:r>
                <m:rPr/>
                <m:t>|</m:t>
              </m:r>
              <m:r>
                <m:rPr/>
                <m:t>那</m:t>
              </m:r>
              <m:r>
                <m:rPr/>
                <m:t>个</m:t>
              </m:r>
              <m:r>
                <m:rPr/>
                <m:t>是</m:t>
              </m:r>
              <m:r>
                <m:rPr/>
                <m:t>数</m:t>
              </m:r>
              <m:r>
                <m:rPr/>
                <m:t>字</m:t>
              </m:r>
              <m:r>
                <m:rPr/>
                <m:t>的</m:t>
              </m:r>
              <m:r>
                <m:rPr/>
                <m:t>0</m:t>
              </m:r>
              <m:r>
                <m:rPr/>
                <m:t>，</m:t>
              </m:r>
              <m:r>
                <m:rPr/>
                <m:t>删</m:t>
              </m:r>
              <m:r>
                <m:rPr/>
                <m:t>除</m:t>
              </m:r>
              <m:r>
                <m:rPr/>
                <m:t>游</m:t>
              </m:r>
              <m:r>
                <m:rPr/>
                <m:t>标</m:t>
              </m:r>
              <m:r>
                <m:rPr/>
                <m:t>所</m:t>
              </m:r>
              <m:r>
                <m:rPr/>
                <m:t>在</m:t>
              </m:r>
              <m:r>
                <m:rPr/>
                <m:t>处</m:t>
              </m:r>
              <m:r>
                <m:rPr/>
                <m:t>，</m:t>
              </m:r>
              <m:r>
                <m:rPr/>
                <m:t>到</m:t>
              </m:r>
              <m:r>
                <m:rPr/>
                <m:t>该</m:t>
              </m:r>
              <m:r>
                <m:rPr/>
                <m:t>行</m:t>
              </m:r>
              <m:r>
                <m:rPr/>
                <m:t>的</m:t>
              </m:r>
              <m:r>
                <m:rPr/>
                <m:t>最</m:t>
              </m:r>
              <m:r>
                <m:rPr/>
                <m:t>前</m:t>
              </m:r>
              <m:r>
                <m:rPr/>
                <m:t>面</m:t>
              </m:r>
              <m:r>
                <m:rPr/>
                <m:t>一</m:t>
              </m:r>
              <m:r>
                <m:rPr/>
                <m:t>个</m:t>
              </m:r>
              <m:r>
                <m:rPr/>
                <m:t>字</m:t>
              </m:r>
              <m:r>
                <m:rPr/>
                <m:t>符</m:t>
              </m:r>
              <m:r>
                <m:rPr/>
                <m:t>|</m:t>
              </m:r>
              <m:r>
                <m:rPr/>
                <m:t>y</m:t>
              </m:r>
              <m:r>
                <m:rPr/>
                <m:t>y</m:t>
              </m:r>
              <m:r>
                <m:rPr/>
                <m:t>|</m:t>
              </m:r>
              <m:r>
                <m:rPr/>
                <m:t>复</m:t>
              </m:r>
              <m:r>
                <m:rPr/>
                <m:t>制</m:t>
              </m:r>
              <m:r>
                <m:rPr/>
                <m:t>游</m:t>
              </m:r>
              <m:r>
                <m:rPr/>
                <m:t>标</m:t>
              </m:r>
              <m:r>
                <m:rPr/>
                <m:t>所</m:t>
              </m:r>
              <m:r>
                <m:rPr/>
                <m:t>在</m:t>
              </m:r>
              <m:r>
                <m:rPr/>
                <m:t>的</m:t>
              </m:r>
              <m:r>
                <m:rPr/>
                <m:t>那</m:t>
              </m:r>
              <m:r>
                <m:rPr/>
                <m:t>一</m:t>
              </m:r>
              <m:r>
                <m:rPr/>
                <m:t>行</m:t>
              </m:r>
              <m:r>
                <m:rPr/>
                <m:t>(</m:t>
              </m:r>
              <m:r>
                <m:rPr/>
                <m:t>常</m:t>
              </m:r>
              <m:r>
                <m:rPr/>
                <m:t>用</m:t>
              </m:r>
              <m:r>
                <m:rPr/>
                <m:t>)</m:t>
              </m:r>
              <m:r>
                <m:rPr/>
                <m:t>|</m:t>
              </m:r>
              <m:r>
                <m:rPr/>
                <m:t>n</m:t>
              </m:r>
              <m:r>
                <m:rPr/>
                <m:t>y</m:t>
              </m:r>
              <m:r>
                <m:rPr/>
                <m:t>y</m:t>
              </m:r>
              <m:r>
                <m:rPr/>
                <m:t>|</m:t>
              </m:r>
              <m:r>
                <m:rPr/>
                <m:t>n</m:t>
              </m:r>
              <m:r>
                <m:rPr/>
                <m:t>为</m:t>
              </m:r>
              <m:r>
                <m:rPr/>
                <m:t>数</m:t>
              </m:r>
              <m:r>
                <m:rPr/>
                <m:t>字</m:t>
              </m:r>
              <m:r>
                <m:rPr/>
                <m:t>。</m:t>
              </m:r>
              <m:r>
                <m:rPr/>
                <m:t>复</m:t>
              </m:r>
              <m:r>
                <m:rPr/>
                <m:t>制</m:t>
              </m:r>
              <m:r>
                <m:rPr/>
                <m:t>光</m:t>
              </m:r>
              <m:r>
                <m:rPr/>
                <m:t>标</m:t>
              </m:r>
              <m:r>
                <m:rPr/>
                <m:t>所</m:t>
              </m:r>
              <m:r>
                <m:rPr/>
                <m:t>在</m:t>
              </m:r>
              <m:r>
                <m:rPr/>
                <m:t>的</m:t>
              </m:r>
              <m:r>
                <m:rPr/>
                <m:t>向</m:t>
              </m:r>
              <m:r>
                <m:rPr/>
                <m:t>下</m:t>
              </m:r>
              <m:r>
                <m:rPr/>
                <m:t>n</m:t>
              </m:r>
              <m:r>
                <m:rPr/>
                <m:t>行</m:t>
              </m:r>
              <m:r>
                <m:rPr/>
                <m:t>，</m:t>
              </m:r>
              <m:r>
                <m:rPr/>
                <m:t>例</m:t>
              </m:r>
              <m:r>
                <m:rPr/>
                <m:t>如</m:t>
              </m:r>
              <m:r>
                <m:rPr/>
                <m:t>20</m:t>
              </m:r>
              <m:r>
                <m:rPr/>
                <m:t>y</m:t>
              </m:r>
              <m:r>
                <m:rPr/>
                <m:t>y</m:t>
              </m:r>
              <m:r>
                <m:rPr/>
                <m:t>则</m:t>
              </m:r>
              <m:r>
                <m:rPr/>
                <m:t>是</m:t>
              </m:r>
              <m:r>
                <m:rPr/>
                <m:t>复</m:t>
              </m:r>
              <m:r>
                <m:rPr/>
                <m:t>制</m:t>
              </m:r>
              <m:r>
                <m:rPr/>
                <m:t>20</m:t>
              </m:r>
              <m:r>
                <m:rPr/>
                <m:t>行</m:t>
              </m:r>
              <m:r>
                <m:rPr/>
                <m:t>(</m:t>
              </m:r>
              <m:r>
                <m:rPr/>
                <m:t>常</m:t>
              </m:r>
              <m:r>
                <m:rPr/>
                <m:t>用</m:t>
              </m:r>
              <m:r>
                <m:rPr/>
                <m:t>)</m:t>
              </m:r>
              <m:r>
                <m:rPr/>
                <m:t>|</m:t>
              </m:r>
              <m:r>
                <m:rPr/>
                <m:t>y</m:t>
              </m:r>
              <m:r>
                <m:rPr/>
                <m:t>1</m:t>
              </m:r>
              <m:r>
                <m:rPr/>
                <m:t>G</m:t>
              </m:r>
              <m:r>
                <m:rPr/>
                <m:t>|</m:t>
              </m:r>
              <m:r>
                <m:rPr/>
                <m:t>复</m:t>
              </m:r>
              <m:r>
                <m:rPr/>
                <m:t>制</m:t>
              </m:r>
              <m:r>
                <m:rPr/>
                <m:t>游</m:t>
              </m:r>
              <m:r>
                <m:rPr/>
                <m:t>标</m:t>
              </m:r>
              <m:r>
                <m:rPr/>
                <m:t>所</m:t>
              </m:r>
              <m:r>
                <m:rPr/>
                <m:t>在</m:t>
              </m:r>
              <m:r>
                <m:rPr/>
                <m:t>行</m:t>
              </m:r>
              <m:r>
                <m:rPr/>
                <m:t>到</m:t>
              </m:r>
              <m:r>
                <m:rPr/>
                <m:t>第</m:t>
              </m:r>
              <m:r>
                <m:rPr/>
                <m:t>一</m:t>
              </m:r>
              <m:r>
                <m:rPr/>
                <m:t>行</m:t>
              </m:r>
              <m:r>
                <m:rPr/>
                <m:t>的</m:t>
              </m:r>
              <m:r>
                <m:rPr/>
                <m:t>所</m:t>
              </m:r>
              <m:r>
                <m:rPr/>
                <m:t>有</m:t>
              </m:r>
              <m:r>
                <m:rPr/>
                <m:t>数</m:t>
              </m:r>
              <m:r>
                <m:rPr/>
                <m:t>据</m:t>
              </m:r>
              <m:r>
                <m:rPr/>
                <m:t>|</m:t>
              </m:r>
              <m:r>
                <m:rPr/>
                <m:t>y</m:t>
              </m:r>
              <m:r>
                <m:rPr/>
                <m:t>G</m:t>
              </m:r>
              <m:r>
                <m:rPr/>
                <m:t>|</m:t>
              </m:r>
              <m:r>
                <m:rPr/>
                <m:t>复</m:t>
              </m:r>
              <m:r>
                <m:rPr/>
                <m:t>制</m:t>
              </m:r>
              <m:r>
                <m:rPr/>
                <m:t>游</m:t>
              </m:r>
              <m:r>
                <m:rPr/>
                <m:t>标</m:t>
              </m:r>
              <m:r>
                <m:rPr/>
                <m:t>所</m:t>
              </m:r>
              <m:r>
                <m:rPr/>
                <m:t>在</m:t>
              </m:r>
              <m:r>
                <m:rPr/>
                <m:t>行</m:t>
              </m:r>
              <m:r>
                <m:rPr/>
                <m:t>到</m:t>
              </m:r>
              <m:r>
                <m:rPr/>
                <m:t>最</m:t>
              </m:r>
              <m:r>
                <m:rPr/>
                <m:t>后</m:t>
              </m:r>
              <m:r>
                <m:rPr/>
                <m:t>一</m:t>
              </m:r>
              <m:r>
                <m:rPr/>
                <m:t>行</m:t>
              </m:r>
              <m:r>
                <m:rPr/>
                <m:t>的</m:t>
              </m:r>
              <m:r>
                <m:rPr/>
                <m:t>所</m:t>
              </m:r>
              <m:r>
                <m:rPr/>
                <m:t>有</m:t>
              </m:r>
              <m:r>
                <m:rPr/>
                <m:t>数</m:t>
              </m:r>
              <m:r>
                <m:rPr/>
                <m:t>据</m:t>
              </m:r>
              <m:r>
                <m:rPr/>
                <m:t>|</m:t>
              </m:r>
              <m:r>
                <m:rPr/>
                <m:t>y</m:t>
              </m:r>
              <m:r>
                <m:rPr/>
                <m:t>0</m:t>
              </m:r>
              <m:r>
                <m:rPr/>
                <m:t>|</m:t>
              </m:r>
              <m:r>
                <m:rPr/>
                <m:t>复</m:t>
              </m:r>
              <m:r>
                <m:rPr/>
                <m:t>制</m:t>
              </m:r>
              <m:r>
                <m:rPr/>
                <m:t>光</m:t>
              </m:r>
              <m:r>
                <m:rPr/>
                <m:t>标</m:t>
              </m:r>
              <m:r>
                <m:rPr/>
                <m:t>所</m:t>
              </m:r>
              <m:r>
                <m:rPr/>
                <m:t>在</m:t>
              </m:r>
              <m:r>
                <m:rPr/>
                <m:t>的</m:t>
              </m:r>
              <m:r>
                <m:rPr/>
                <m:t>那</m:t>
              </m:r>
              <m:r>
                <m:rPr/>
                <m:t>个</m:t>
              </m:r>
              <m:r>
                <m:rPr/>
                <m:t>字</m:t>
              </m:r>
              <m:r>
                <m:rPr/>
                <m:t>符</m:t>
              </m:r>
              <m:r>
                <m:rPr/>
                <m:t>到</m:t>
              </m:r>
              <m:r>
                <m:rPr/>
                <m:t>该</m:t>
              </m:r>
              <m:r>
                <m:rPr/>
                <m:t>行</m:t>
              </m:r>
              <m:r>
                <m:rPr/>
                <m:t>行</m:t>
              </m:r>
              <m:r>
                <m:rPr/>
                <m:t>首</m:t>
              </m:r>
              <m:r>
                <m:rPr/>
                <m:t>的</m:t>
              </m:r>
              <m:r>
                <m:rPr/>
                <m:t>所</m:t>
              </m:r>
              <m:r>
                <m:rPr/>
                <m:t>有</m:t>
              </m:r>
              <m:r>
                <m:rPr/>
                <m:t>数</m:t>
              </m:r>
              <m:r>
                <m:rPr/>
                <m:t>据</m:t>
              </m:r>
              <m:r>
                <m:rPr/>
                <m:t>|</m:t>
              </m:r>
              <m:r>
                <m:rPr/>
                <m:t>y</m:t>
              </m:r>
            </m:oMath>
          </w:p>
        </w:tc>
        <w:tc>
          <w:p>
            <w:pPr>
              <w:pStyle w:val="Compact"/>
              <w:jc w:val="left"/>
            </w:pPr>
            <w:r>
              <w:t xml:space="preserve">复制光标所在的那个字符到该行行尾的所有数据</w:t>
            </w:r>
          </w:p>
        </w:tc>
      </w:tr>
      <w:tr>
        <w:tc>
          <w:p>
            <w:pPr>
              <w:pStyle w:val="Compact"/>
              <w:jc w:val="left"/>
            </w:pPr>
            <w:r>
              <w:t xml:space="preserve">p, P</w:t>
            </w:r>
          </w:p>
        </w:tc>
        <w:tc>
          <w:p>
            <w:pPr>
              <w:pStyle w:val="Compact"/>
              <w:jc w:val="left"/>
            </w:pPr>
            <w:r>
              <w:t xml:space="preserve">p 为将已复制的数据在光标下一行贴上，P 则为贴在游标上一行！ 举例来说，我目前光标在第20 行，且已经复制了 10 行数据。则按下 p 后， 那 10 行数据会贴在原本的20 行之后，亦即由21 行开始贴。但如果是按下 P 呢？ 那么原本的第20 行会被推到变成 30 行。 (常用)</w:t>
            </w:r>
          </w:p>
        </w:tc>
      </w:tr>
      <w:tr>
        <w:tc>
          <w:p>
            <w:pPr>
              <w:pStyle w:val="Compact"/>
              <w:jc w:val="left"/>
            </w:pPr>
            <w:r>
              <w:t xml:space="preserve">J</w:t>
            </w:r>
          </w:p>
        </w:tc>
        <w:tc>
          <w:p>
            <w:pPr>
              <w:pStyle w:val="Compact"/>
              <w:jc w:val="left"/>
            </w:pPr>
            <w:r>
              <w:t xml:space="preserve">将光标所在行与下一行的数据结合成同一行</w:t>
            </w:r>
          </w:p>
        </w:tc>
      </w:tr>
      <w:tr>
        <w:tc>
          <w:p>
            <w:pPr>
              <w:pStyle w:val="Compact"/>
              <w:jc w:val="left"/>
            </w:pPr>
            <w:r>
              <w:t xml:space="preserve">c</w:t>
            </w:r>
          </w:p>
        </w:tc>
        <w:tc>
          <w:p>
            <w:pPr>
              <w:pStyle w:val="Compact"/>
              <w:jc w:val="left"/>
            </w:pPr>
            <w:r>
              <w:t xml:space="preserve">重复删除多个数据，例如向下删除 10 行，[ 10cj ]</w:t>
            </w:r>
          </w:p>
        </w:tc>
      </w:tr>
      <w:tr>
        <w:tc>
          <w:p>
            <w:pPr>
              <w:pStyle w:val="Compact"/>
              <w:jc w:val="left"/>
            </w:pPr>
            <w:r>
              <w:t xml:space="preserve">u</w:t>
            </w:r>
          </w:p>
        </w:tc>
        <w:tc>
          <w:p>
            <w:pPr>
              <w:pStyle w:val="Compact"/>
              <w:jc w:val="left"/>
            </w:pPr>
            <w:r>
              <w:t xml:space="preserve">复原前一个动作。(常用)</w:t>
            </w:r>
          </w:p>
        </w:tc>
      </w:tr>
      <w:tr>
        <w:tc>
          <w:p>
            <w:pPr>
              <w:pStyle w:val="Compact"/>
              <w:jc w:val="left"/>
            </w:pPr>
            <w:r>
              <w:t xml:space="preserve">[Ctrl]+r</w:t>
            </w:r>
          </w:p>
        </w:tc>
        <w:tc>
          <w:p>
            <w:pPr>
              <w:pStyle w:val="Compact"/>
              <w:jc w:val="left"/>
            </w:pPr>
            <w:r>
              <w:t xml:space="preserve">重做上一个动作。(常用)</w:t>
            </w:r>
          </w:p>
        </w:tc>
      </w:tr>
      <w:tr>
        <w:tc>
          <w:p>
            <w:pPr>
              <w:pStyle w:val="Compact"/>
              <w:jc w:val="left"/>
            </w:pPr>
            <w:r>
              <w:t xml:space="preserve">这个 u 与 [Ctrl]+r 是很常用的指令！一个是复原，另一个则是重做一次～ 利用这两个功能按键，你的编辑，嘿嘿！很快乐的啦！</w:t>
            </w:r>
          </w:p>
        </w:tc>
      </w:tr>
      <w:tr>
        <w:tc>
          <w:p>
            <w:pPr>
              <w:pStyle w:val="Compact"/>
              <w:jc w:val="left"/>
            </w:pPr>
            <w:r>
              <w:t xml:space="preserve">.</w:t>
            </w:r>
          </w:p>
        </w:tc>
        <w:tc>
          <w:p>
            <w:pPr>
              <w:pStyle w:val="Compact"/>
              <w:jc w:val="left"/>
            </w:pPr>
            <w:r>
              <w:t xml:space="preserve">不要怀疑！这就是小数点！意思是重复前一个动作的意思。 如果你想要重复删除、重复贴上等等动作，按下小数点『.』就好了！ (常用)</w:t>
            </w:r>
          </w:p>
        </w:tc>
      </w:tr>
    </w:tbl>
    <w:p>
      <w:pPr>
        <w:pStyle w:val="BodyText"/>
      </w:pPr>
      <w:r>
        <w:rPr>
          <w:b/>
        </w:rPr>
        <w:t xml:space="preserve">第二部份：一般模式切换到编辑模式的可用的按钮说明</w:t>
      </w:r>
    </w:p>
    <w:p>
      <w:pPr>
        <w:pStyle w:val="Compact"/>
        <w:numPr>
          <w:numId w:val="1225"/>
          <w:ilvl w:val="0"/>
        </w:numPr>
      </w:pPr>
      <w:r>
        <w:t xml:space="preserve">进入输入或取代的编辑模式</w:t>
      </w:r>
    </w:p>
    <w:tbl>
      <w:tblPr>
        <w:tblStyle w:val="TableNormal"/>
        <w:tblW w:type="pct" w:w="555.5555555555555"/>
        <w:tblLook/>
      </w:tblPr>
      <w:tblGrid>
        <w:gridCol w:w="440"/>
        <w:gridCol w:w="440"/>
      </w:tblGrid>
      <w:tr>
        <w:tc>
          <w:p>
            <w:pPr>
              <w:pStyle w:val="Compact"/>
              <w:jc w:val="left"/>
            </w:pPr>
            <w:r>
              <w:t xml:space="preserve">i, I</w:t>
            </w:r>
          </w:p>
        </w:tc>
        <w:tc>
          <w:p>
            <w:pPr>
              <w:pStyle w:val="Compact"/>
              <w:jc w:val="left"/>
            </w:pPr>
            <w:r>
              <w:t xml:space="preserve">进入输入模式(Insert mode)：i 为『从目前光标所在处输入』， I 为『在目前所在行的第一个非空格符处开始输入』。 (常用)</w:t>
            </w:r>
          </w:p>
        </w:tc>
      </w:tr>
      <w:tr>
        <w:tc>
          <w:p>
            <w:pPr>
              <w:pStyle w:val="Compact"/>
              <w:jc w:val="left"/>
            </w:pPr>
            <w:r>
              <w:t xml:space="preserve">a, A</w:t>
            </w:r>
          </w:p>
        </w:tc>
        <w:tc>
          <w:p>
            <w:pPr>
              <w:pStyle w:val="Compact"/>
              <w:jc w:val="left"/>
            </w:pPr>
            <w:r>
              <w:t xml:space="preserve">进入输入模式(Insert mode)：a 为『从目前光标所在的下一个字符处开始输入』， A 为『从光标所在行的最后一个字符处开始输入』。(常用)</w:t>
            </w:r>
          </w:p>
        </w:tc>
      </w:tr>
      <w:tr>
        <w:tc>
          <w:p>
            <w:pPr>
              <w:pStyle w:val="Compact"/>
              <w:jc w:val="left"/>
            </w:pPr>
            <w:r>
              <w:t xml:space="preserve">o, O</w:t>
            </w:r>
          </w:p>
        </w:tc>
        <w:tc>
          <w:p>
            <w:pPr>
              <w:pStyle w:val="Compact"/>
              <w:jc w:val="left"/>
            </w:pPr>
            <w:r>
              <w:t xml:space="preserve">进入输入模式(Insert mode)：这是英文字母 o 的大小写。o 为『在目前光标所在的下一行处输入新的一行』； O 为在目前光标所在处的上一行输入新的一行！(常用)</w:t>
            </w:r>
          </w:p>
        </w:tc>
      </w:tr>
      <w:tr>
        <w:tc>
          <w:p>
            <w:pPr>
              <w:pStyle w:val="Compact"/>
              <w:jc w:val="left"/>
            </w:pPr>
            <w:r>
              <w:t xml:space="preserve">r, R</w:t>
            </w:r>
          </w:p>
        </w:tc>
        <w:tc>
          <w:p>
            <w:pPr>
              <w:pStyle w:val="Compact"/>
              <w:jc w:val="left"/>
            </w:pPr>
            <w:r>
              <w:t xml:space="preserve">进入取代模式(Replace mode)：r 只会取代光标所在的那一个字符一次；R会一直取代光标所在的文字，直到按下 ESC 为止；(常用)</w:t>
            </w:r>
          </w:p>
        </w:tc>
      </w:tr>
      <w:tr>
        <w:tc>
          <w:p>
            <w:pPr>
              <w:pStyle w:val="Compact"/>
              <w:jc w:val="left"/>
            </w:pPr>
            <w:r>
              <w:t xml:space="preserve">上面这些按键中，在 vi 画面的左下角处会出现『--INSERT--』或『--REPLACE--』的字样。 由名称就知道该动作了吧！！特别注意的是，我们上面也提过了，你想要在档案里面输入字符时， 一定要在左下角处看到 INSERT 或 REPLACE 才能输入喔！</w:t>
            </w:r>
          </w:p>
        </w:tc>
      </w:tr>
      <w:tr>
        <w:tc>
          <w:p>
            <w:pPr>
              <w:pStyle w:val="Compact"/>
              <w:jc w:val="left"/>
            </w:pPr>
            <w:r>
              <w:t xml:space="preserve">[Esc]</w:t>
            </w:r>
          </w:p>
        </w:tc>
        <w:tc>
          <w:p>
            <w:pPr>
              <w:pStyle w:val="Compact"/>
              <w:jc w:val="left"/>
            </w:pPr>
            <w:r>
              <w:t xml:space="preserve">退出编辑模式，回到一般模式中(常用)</w:t>
            </w:r>
          </w:p>
        </w:tc>
      </w:tr>
    </w:tbl>
    <w:p>
      <w:pPr>
        <w:pStyle w:val="BodyText"/>
      </w:pPr>
      <w:r>
        <w:rPr>
          <w:b/>
        </w:rPr>
        <w:t xml:space="preserve">第三部份：一般模式切换到指令行模式的可用的按钮说明</w:t>
      </w:r>
      <w:r>
        <w:t xml:space="preserve"> </w:t>
      </w:r>
      <w:r>
        <w:t xml:space="preserve">* 指令行的储存、离开等指令</w:t>
      </w:r>
    </w:p>
    <w:tbl>
      <w:tblPr>
        <w:tblStyle w:val="TableNormal"/>
        <w:tblW w:type="pct" w:w="555.5555555555555"/>
        <w:tblLook/>
      </w:tblPr>
      <w:tblGrid>
        <w:gridCol w:w="440"/>
        <w:gridCol w:w="440"/>
      </w:tblGrid>
      <w:tr>
        <w:tc>
          <w:p>
            <w:pPr>
              <w:pStyle w:val="Compact"/>
              <w:jc w:val="left"/>
            </w:pPr>
            <w:r>
              <w:t xml:space="preserve">:w</w:t>
            </w:r>
          </w:p>
        </w:tc>
        <w:tc>
          <w:p>
            <w:pPr>
              <w:pStyle w:val="Compact"/>
              <w:jc w:val="left"/>
            </w:pPr>
            <w:r>
              <w:t xml:space="preserve">将编辑的数据写入硬盘档案中(常用)</w:t>
            </w:r>
          </w:p>
        </w:tc>
      </w:tr>
      <w:tr>
        <w:tc>
          <w:p>
            <w:pPr>
              <w:pStyle w:val="Compact"/>
              <w:jc w:val="left"/>
            </w:pPr>
            <w:r>
              <w:t xml:space="preserve">:w!</w:t>
            </w:r>
          </w:p>
        </w:tc>
        <w:tc>
          <w:p>
            <w:pPr>
              <w:pStyle w:val="Compact"/>
              <w:jc w:val="left"/>
            </w:pPr>
            <w:r>
              <w:t xml:space="preserve">若文件属性为『只读』时，强制写入该档案。不过，到底能不能写入， 还是跟你对该档案的档案权限有关啊！</w:t>
            </w:r>
          </w:p>
        </w:tc>
      </w:tr>
      <w:tr>
        <w:tc>
          <w:p>
            <w:pPr>
              <w:pStyle w:val="Compact"/>
              <w:jc w:val="left"/>
            </w:pPr>
            <w:r>
              <w:t xml:space="preserve">:q</w:t>
            </w:r>
          </w:p>
        </w:tc>
        <w:tc>
          <w:p>
            <w:pPr>
              <w:pStyle w:val="Compact"/>
              <w:jc w:val="left"/>
            </w:pPr>
            <w:r>
              <w:t xml:space="preserve">离开 vi (常用)</w:t>
            </w:r>
          </w:p>
        </w:tc>
      </w:tr>
      <w:tr>
        <w:tc>
          <w:p>
            <w:pPr>
              <w:pStyle w:val="Compact"/>
              <w:jc w:val="left"/>
            </w:pPr>
            <w:r>
              <w:t xml:space="preserve">:q!</w:t>
            </w:r>
          </w:p>
        </w:tc>
        <w:tc>
          <w:p>
            <w:pPr>
              <w:pStyle w:val="Compact"/>
              <w:jc w:val="left"/>
            </w:pPr>
            <w:r>
              <w:t xml:space="preserve">若曾修改过档案，又不想储存，使用 ! 为强制离开不储存档案。注意一下啊，那个惊叹号 (!) 在 vi 当中，常常具有『强制』的意思～</w:t>
            </w:r>
          </w:p>
        </w:tc>
      </w:tr>
      <w:tr>
        <w:tc>
          <w:p>
            <w:pPr>
              <w:pStyle w:val="Compact"/>
              <w:jc w:val="left"/>
            </w:pPr>
            <w:r>
              <w:t xml:space="preserve">:wq</w:t>
            </w:r>
          </w:p>
        </w:tc>
        <w:tc>
          <w:p>
            <w:pPr>
              <w:pStyle w:val="Compact"/>
              <w:jc w:val="left"/>
            </w:pPr>
            <w:r>
              <w:t xml:space="preserve">储存后离开，若为 :wq! 则为强制储存后离开 (常用)</w:t>
            </w:r>
          </w:p>
        </w:tc>
      </w:tr>
      <w:tr>
        <w:tc>
          <w:p>
            <w:pPr>
              <w:pStyle w:val="Compact"/>
              <w:jc w:val="left"/>
            </w:pPr>
            <w:r>
              <w:t xml:space="preserve">ZZ</w:t>
            </w:r>
          </w:p>
        </w:tc>
        <w:tc>
          <w:p>
            <w:pPr>
              <w:pStyle w:val="Compact"/>
              <w:jc w:val="left"/>
            </w:pPr>
            <w:r>
              <w:t xml:space="preserve">这是大写的 Z 喔！若档案没有更动，则不储存离开，若档案已经被更动过，则储存后离开！</w:t>
            </w:r>
          </w:p>
        </w:tc>
      </w:tr>
      <w:tr>
        <w:tc>
          <w:p>
            <w:pPr>
              <w:pStyle w:val="Compact"/>
              <w:jc w:val="left"/>
            </w:pPr>
            <w:r>
              <w:t xml:space="preserve">:w</w:t>
            </w:r>
          </w:p>
        </w:tc>
        <w:tc>
          <w:p>
            <w:pPr>
              <w:pStyle w:val="Compact"/>
              <w:jc w:val="left"/>
            </w:pPr>
            <w:r>
              <w:t xml:space="preserve">[filename] 将编辑的数据储存成另一个档案（类似另存新档）</w:t>
            </w:r>
          </w:p>
        </w:tc>
      </w:tr>
      <w:tr>
        <w:tc>
          <w:p>
            <w:pPr>
              <w:pStyle w:val="Compact"/>
              <w:jc w:val="left"/>
            </w:pPr>
            <w:r>
              <w:t xml:space="preserve">:r</w:t>
            </w:r>
          </w:p>
        </w:tc>
        <w:tc>
          <w:p>
            <w:pPr>
              <w:pStyle w:val="Compact"/>
              <w:jc w:val="left"/>
            </w:pPr>
            <w:r>
              <w:t xml:space="preserve">[filename] 在编辑的数据中，读入另一个档案的数据。亦即将 『filename』 这个档案内容加到游标所在行后面</w:t>
            </w:r>
          </w:p>
        </w:tc>
      </w:tr>
      <w:tr>
        <w:tc>
          <w:p>
            <w:pPr>
              <w:pStyle w:val="Compact"/>
              <w:jc w:val="left"/>
            </w:pPr>
            <w:r>
              <w:t xml:space="preserve">:n1,n2 w [filename] 将 n1 到 n2 的内容储存成 filename 这个档案。</w:t>
            </w:r>
          </w:p>
        </w:tc>
      </w:tr>
      <w:tr>
        <w:tc>
          <w:p>
            <w:pPr>
              <w:pStyle w:val="Compact"/>
              <w:jc w:val="left"/>
            </w:pPr>
            <w:r>
              <w:t xml:space="preserve">:! command</w:t>
            </w:r>
          </w:p>
        </w:tc>
        <w:tc>
          <w:p>
            <w:pPr>
              <w:pStyle w:val="Compact"/>
              <w:jc w:val="left"/>
            </w:pPr>
            <w:r>
              <w:t xml:space="preserve">暂时离开 vi 到指令行模式下执行 command 的显示结果！例如『:! ls /home』即可在 vi 当中察看 /home 底下以 ls 输出的档案信息！</w:t>
            </w:r>
          </w:p>
        </w:tc>
      </w:tr>
    </w:tbl>
    <w:p>
      <w:pPr>
        <w:pStyle w:val="Compact"/>
        <w:numPr>
          <w:numId w:val="1226"/>
          <w:ilvl w:val="0"/>
        </w:numPr>
      </w:pPr>
      <w:r>
        <w:t xml:space="preserve">vim 环境的变更</w:t>
      </w:r>
    </w:p>
    <w:tbl>
      <w:tblPr>
        <w:tblStyle w:val="TableNormal"/>
        <w:tblW w:type="pct" w:w="0.0"/>
        <w:tblLook/>
      </w:tblPr>
      <w:tblGrid/>
      <w:tr>
        <w:tc>
          <w:p>
            <w:pPr>
              <w:pStyle w:val="Compact"/>
              <w:jc w:val="left"/>
            </w:pPr>
            <w:r>
              <w:t xml:space="preserve">:set nu</w:t>
            </w:r>
          </w:p>
        </w:tc>
        <w:tc>
          <w:p>
            <w:pPr>
              <w:pStyle w:val="Compact"/>
              <w:jc w:val="left"/>
            </w:pPr>
            <w:r>
              <w:t xml:space="preserve">显示行号，设定之后，会在每一行的前缀显示该行的行号</w:t>
            </w:r>
          </w:p>
        </w:tc>
      </w:tr>
      <w:tr>
        <w:tc>
          <w:p>
            <w:pPr>
              <w:pStyle w:val="Compact"/>
              <w:jc w:val="left"/>
            </w:pPr>
            <w:r>
              <w:t xml:space="preserve">:set nonu</w:t>
            </w:r>
          </w:p>
        </w:tc>
        <w:tc>
          <w:p>
            <w:pPr>
              <w:pStyle w:val="Compact"/>
              <w:jc w:val="left"/>
            </w:pPr>
            <w:r>
              <w:t xml:space="preserve">与 set nu 相反，为取消行号！</w:t>
            </w:r>
          </w:p>
        </w:tc>
      </w:tr>
    </w:tbl>
    <w:p>
      <w:pPr>
        <w:pStyle w:val="BodyText"/>
      </w:pPr>
      <w:r>
        <w:t xml:space="preserve">特别注意，在 vi/vim 中，数字是很有意义的！数字通常代表重复做几次的意思！ 也有可能是代表去到第几个什么什么的意思。</w:t>
      </w:r>
    </w:p>
    <w:p>
      <w:pPr>
        <w:pStyle w:val="BodyText"/>
      </w:pPr>
      <w:r>
        <w:t xml:space="preserve">举例来说，要删除 50 行，则是用 『50dd』 对吧！ 数字加在动作之前，如我要向下移动20 行呢？那就是『20j』或者是『20↓』即可。</w:t>
      </w:r>
    </w:p>
    <w:p>
      <w:pPr>
        <w:pStyle w:val="Heading2"/>
      </w:pPr>
      <w:bookmarkStart w:id="138" w:name="nmon监控工具"/>
      <w:bookmarkEnd w:id="138"/>
      <w:r>
        <w:t xml:space="preserve">1.9. NMON监控工具</w:t>
      </w:r>
    </w:p>
    <w:p>
      <w:pPr>
        <w:pStyle w:val="FirstParagraph"/>
      </w:pPr>
      <w:r>
        <w:t xml:space="preserve">目录</w:t>
      </w:r>
    </w:p>
    <w:p>
      <w:pPr>
        <w:pStyle w:val="Compact"/>
        <w:numPr>
          <w:numId w:val="1227"/>
          <w:ilvl w:val="0"/>
        </w:numPr>
      </w:pPr>
      <w:r>
        <w:t xml:space="preserve">安装</w:t>
      </w:r>
    </w:p>
    <w:p>
      <w:pPr>
        <w:pStyle w:val="Compact"/>
        <w:numPr>
          <w:numId w:val="1228"/>
          <w:ilvl w:val="1"/>
        </w:numPr>
      </w:pPr>
      <w:r>
        <w:t xml:space="preserve">sudo apt -install nmon</w:t>
      </w:r>
    </w:p>
    <w:p>
      <w:pPr>
        <w:pStyle w:val="Compact"/>
        <w:numPr>
          <w:numId w:val="1227"/>
          <w:ilvl w:val="0"/>
        </w:numPr>
      </w:pPr>
      <w:r>
        <w:t xml:space="preserve">使用</w:t>
      </w:r>
    </w:p>
    <w:p>
      <w:pPr>
        <w:pStyle w:val="Compact"/>
        <w:numPr>
          <w:numId w:val="1229"/>
          <w:ilvl w:val="1"/>
        </w:numPr>
      </w:pPr>
      <w:r>
        <w:t xml:space="preserve">执行命令: nmon</w:t>
      </w:r>
    </w:p>
    <w:p>
      <w:pPr>
        <w:pStyle w:val="Compact"/>
        <w:numPr>
          <w:numId w:val="1227"/>
          <w:ilvl w:val="0"/>
        </w:numPr>
      </w:pPr>
      <w:r>
        <w:t xml:space="preserve">常用命令</w:t>
      </w:r>
      <w:r>
        <w:t xml:space="preserve"> </w:t>
      </w:r>
      <w:r>
        <w:t xml:space="preserve">```bash</w:t>
      </w:r>
      <w:r>
        <w:t xml:space="preserve"> </w:t>
      </w:r>
      <w:r>
        <w:t xml:space="preserve">Use these keys to toggle statistics on/off: │</w:t>
      </w:r>
      <w:r>
        <w:t xml:space="preserve"> </w:t>
      </w:r>
      <w:r>
        <w:t xml:space="preserve">│ c = CPU l = CPU Long-term - = Faster screen updates │</w:t>
      </w:r>
      <w:r>
        <w:t xml:space="preserve"> </w:t>
      </w:r>
      <w:r>
        <w:t xml:space="preserve">│ m = Memory j = Filesystems + = Slower screen updates │</w:t>
      </w:r>
      <w:r>
        <w:t xml:space="preserve"> </w:t>
      </w:r>
      <w:r>
        <w:t xml:space="preserve">│ d = Disks n = Network V = Virtual Memory │</w:t>
      </w:r>
      <w:r>
        <w:t xml:space="preserve"> </w:t>
      </w:r>
      <w:r>
        <w:t xml:space="preserve">│ r = Resource N = NFS v = Verbose hints │</w:t>
      </w:r>
      <w:r>
        <w:t xml:space="preserve"> </w:t>
      </w:r>
      <w:r>
        <w:t xml:space="preserve">│ k = kernel t = Top-processes . = only busy disks/procs │</w:t>
      </w:r>
      <w:r>
        <w:t xml:space="preserve"> </w:t>
      </w:r>
      <w:r>
        <w:t xml:space="preserve">│ h = more options q = Quit</w:t>
      </w:r>
    </w:p>
    <w:p>
      <w:pPr>
        <w:pStyle w:val="SourceCode"/>
      </w:pPr>
      <w:r>
        <w:rPr>
          <w:rStyle w:val="VerbatimChar"/>
        </w:rPr>
        <w:t xml:space="preserve"/>
      </w:r>
      <w:r>
        <w:br w:type="textWrapping"/>
      </w:r>
      <w:r>
        <w:rPr>
          <w:rStyle w:val="VerbatimChar"/>
        </w:rPr>
        <w:t xml:space="preserve">## 1.10. 正则表达式</w:t>
      </w:r>
      <w:r>
        <w:br w:type="textWrapping"/>
      </w:r>
      <w:r>
        <w:rPr>
          <w:rStyle w:val="VerbatimChar"/>
        </w:rPr>
        <w:t xml:space="preserve">正则表达式(regular expression)描述了一种字符串匹配的模式（pattern），可以用来检查一个串是否含有某种子串、将匹配的子串替换或者从某个串中取出符合某个条件的子串等。</w:t>
      </w:r>
      <w:r>
        <w:br w:type="textWrapping"/>
      </w:r>
      <w:r>
        <w:rPr>
          <w:rStyle w:val="VerbatimChar"/>
        </w:rPr>
        <w:t xml:space="preserve"/>
      </w:r>
      <w:r>
        <w:br w:type="textWrapping"/>
      </w:r>
      <w:r>
        <w:rPr>
          <w:rStyle w:val="VerbatimChar"/>
        </w:rPr>
        <w:t xml:space="preserve">**非打印字符**</w:t>
      </w:r>
      <w:r>
        <w:br w:type="textWrapping"/>
      </w:r>
      <w:r>
        <w:rPr>
          <w:rStyle w:val="VerbatimChar"/>
        </w:rPr>
        <w:t xml:space="preserve">非打印字符也可以是正则表达式的组成部分。下表列出了表示非打印字符的转义序列：</w:t>
      </w:r>
      <w:r>
        <w:br w:type="textWrapping"/>
      </w:r>
      <w:r>
        <w:rPr>
          <w:rStyle w:val="VerbatimChar"/>
        </w:rPr>
        <w:t xml:space="preserve"/>
      </w:r>
      <w:r>
        <w:br w:type="textWrapping"/>
      </w:r>
      <w:r>
        <w:rPr>
          <w:rStyle w:val="VerbatimChar"/>
        </w:rPr>
        <w:t xml:space="preserve">**普通字符**</w:t>
      </w:r>
      <w:r>
        <w:br w:type="textWrapping"/>
      </w:r>
      <w:r>
        <w:rPr>
          <w:rStyle w:val="VerbatimChar"/>
        </w:rPr>
        <w:t xml:space="preserve">普通字符包括没有显式指定为元字符的所有可打印和不可打印字符。这包括所有大写和小写字母、所有数字、所有标点符号和一些其他符号。</w:t>
      </w:r>
      <w:r>
        <w:br w:type="textWrapping"/>
      </w:r>
      <w:r>
        <w:rPr>
          <w:rStyle w:val="VerbatimChar"/>
        </w:rPr>
        <w:t xml:space="preserve"/>
      </w:r>
      <w:r>
        <w:br w:type="textWrapping"/>
      </w:r>
      <w:r>
        <w:rPr>
          <w:rStyle w:val="VerbatimChar"/>
        </w:rPr>
        <w:t xml:space="preserve">|字符|    描述</w:t>
      </w:r>
      <w:r>
        <w:br w:type="textWrapping"/>
      </w:r>
      <w:r>
        <w:rPr>
          <w:rStyle w:val="VerbatimChar"/>
        </w:rPr>
        <w:t xml:space="preserve">|---|---|</w:t>
      </w:r>
      <w:r>
        <w:br w:type="textWrapping"/>
      </w:r>
      <w:r>
        <w:rPr>
          <w:rStyle w:val="VerbatimChar"/>
        </w:rPr>
        <w:t xml:space="preserve">|\cx|   匹配由x指明的控制字符。例如， \cM 匹配一个 Control-M 或回车符。x 的值必须为 A-Z 或 a-z 之一。否则，将 c 视为一个原义的 'c' 字符。</w:t>
      </w:r>
      <w:r>
        <w:br w:type="textWrapping"/>
      </w:r>
      <w:r>
        <w:rPr>
          <w:rStyle w:val="VerbatimChar"/>
        </w:rPr>
        <w:t xml:space="preserve">|\f |匹配一个换页符。等价于 \x0c 和 \cL。</w:t>
      </w:r>
      <w:r>
        <w:br w:type="textWrapping"/>
      </w:r>
      <w:r>
        <w:rPr>
          <w:rStyle w:val="VerbatimChar"/>
        </w:rPr>
        <w:t xml:space="preserve">|\n |匹配一个换行符。等价于 \x0a 和 \cJ。</w:t>
      </w:r>
      <w:r>
        <w:br w:type="textWrapping"/>
      </w:r>
      <w:r>
        <w:rPr>
          <w:rStyle w:val="VerbatimChar"/>
        </w:rPr>
        <w:t xml:space="preserve">|\r |匹配一个回车符。等价于 \x0d 和 \cM。</w:t>
      </w:r>
      <w:r>
        <w:br w:type="textWrapping"/>
      </w:r>
      <w:r>
        <w:rPr>
          <w:rStyle w:val="VerbatimChar"/>
        </w:rPr>
        <w:t xml:space="preserve">|\s |匹配任何空白字符，包括空格、制表符、换页符等等。等价于 [ \f\n\r\t\v]。注意 Unicode 正则表达式会匹配全角空格符。</w:t>
      </w:r>
      <w:r>
        <w:br w:type="textWrapping"/>
      </w:r>
      <w:r>
        <w:rPr>
          <w:rStyle w:val="VerbatimChar"/>
        </w:rPr>
        <w:t xml:space="preserve">|\S |匹配任何非空白字符。等价于 [^ \f\n\r\t\v]。</w:t>
      </w:r>
      <w:r>
        <w:br w:type="textWrapping"/>
      </w:r>
      <w:r>
        <w:rPr>
          <w:rStyle w:val="VerbatimChar"/>
        </w:rPr>
        <w:t xml:space="preserve">|\t |匹配一个制表符。等价于 \x09 和 \cI。</w:t>
      </w:r>
      <w:r>
        <w:br w:type="textWrapping"/>
      </w:r>
      <w:r>
        <w:rPr>
          <w:rStyle w:val="VerbatimChar"/>
        </w:rPr>
        <w:t xml:space="preserve">|\v |匹配一个垂直制表符。等价于 \x0b 和 \cK。</w:t>
      </w:r>
      <w:r>
        <w:br w:type="textWrapping"/>
      </w:r>
      <w:r>
        <w:rPr>
          <w:rStyle w:val="VerbatimChar"/>
        </w:rPr>
        <w:t xml:space="preserve"/>
      </w:r>
      <w:r>
        <w:br w:type="textWrapping"/>
      </w:r>
      <w:r>
        <w:rPr>
          <w:rStyle w:val="VerbatimChar"/>
        </w:rPr>
        <w:t xml:space="preserve"/>
      </w:r>
      <w:r>
        <w:br w:type="textWrapping"/>
      </w:r>
      <w:r>
        <w:rPr>
          <w:rStyle w:val="VerbatimChar"/>
        </w:rPr>
        <w:t xml:space="preserve">**特殊字符**</w:t>
      </w:r>
      <w:r>
        <w:br w:type="textWrapping"/>
      </w:r>
      <w:r>
        <w:rPr>
          <w:rStyle w:val="VerbatimChar"/>
        </w:rPr>
        <w:t xml:space="preserve">所谓特殊字符，就是一些有特殊含义的字符，如上面说的 runoo*b 中的 *，简单的说就是表示任何字符串的意思。如果要查找字符串中的 * 符号，则需要对 * 进行转义，即在其前加一个 \: runo\*ob 匹配 runo*ob。</w:t>
      </w:r>
      <w:r>
        <w:br w:type="textWrapping"/>
      </w:r>
      <w:r>
        <w:rPr>
          <w:rStyle w:val="VerbatimChar"/>
        </w:rPr>
        <w:t xml:space="preserve"/>
      </w:r>
      <w:r>
        <w:br w:type="textWrapping"/>
      </w:r>
      <w:r>
        <w:rPr>
          <w:rStyle w:val="VerbatimChar"/>
        </w:rPr>
        <w:t xml:space="preserve">许多元字符要求在试图匹配它们时特别对待。若要匹配这些特殊字符，必须首先使字符"转义"，即，将反斜杠字符\ 放在它们前面。下表列出了正则表达式中的特殊字符：</w:t>
      </w:r>
      <w:r>
        <w:br w:type="textWrapping"/>
      </w:r>
      <w:r>
        <w:rPr>
          <w:rStyle w:val="VerbatimChar"/>
        </w:rPr>
        <w:t xml:space="preserve"/>
      </w:r>
      <w:r>
        <w:br w:type="textWrapping"/>
      </w:r>
      <w:r>
        <w:rPr>
          <w:rStyle w:val="VerbatimChar"/>
        </w:rPr>
        <w:t xml:space="preserve">|特别字符|  描述</w:t>
      </w:r>
      <w:r>
        <w:br w:type="textWrapping"/>
      </w:r>
      <w:r>
        <w:rPr>
          <w:rStyle w:val="VerbatimChar"/>
        </w:rPr>
        <w:t xml:space="preserve">|---|---|</w:t>
      </w:r>
      <w:r>
        <w:br w:type="textWrapping"/>
      </w:r>
      <w:r>
        <w:rPr>
          <w:rStyle w:val="VerbatimChar"/>
        </w:rPr>
        <w:t xml:space="preserve">|$| 匹配输入字符串的结尾位置。如果设置了 RegExp 对象的 Multiline 属性，则 \$ 也匹配 '\n' 或 '\r'。要匹配 $ 字符本身，请使用 \\$。</w:t>
      </w:r>
      <w:r>
        <w:br w:type="textWrapping"/>
      </w:r>
      <w:r>
        <w:rPr>
          <w:rStyle w:val="VerbatimChar"/>
        </w:rPr>
        <w:t xml:space="preserve">|( )|   标记一个子表达式的开始和结束位置。子表达式可以获取供以后使用。要匹配这些字符，请使用 \\( 和 \\)。</w:t>
      </w:r>
      <w:r>
        <w:br w:type="textWrapping"/>
      </w:r>
      <w:r>
        <w:rPr>
          <w:rStyle w:val="VerbatimChar"/>
        </w:rPr>
        <w:t xml:space="preserve">|*| 匹配前面的子表达式零次或多次。要匹配 * 字符，请使用 \\*。</w:t>
      </w:r>
      <w:r>
        <w:br w:type="textWrapping"/>
      </w:r>
      <w:r>
        <w:rPr>
          <w:rStyle w:val="VerbatimChar"/>
        </w:rPr>
        <w:t xml:space="preserve">|+| 匹配前面的子表达式一次或多次。要匹配 + 字符，请使用 \\+。</w:t>
      </w:r>
      <w:r>
        <w:br w:type="textWrapping"/>
      </w:r>
      <w:r>
        <w:rPr>
          <w:rStyle w:val="VerbatimChar"/>
        </w:rPr>
        <w:t xml:space="preserve">|.| 匹配除换行符 \n 之外的任何单字符。要匹配 . ，请使用 \\. 。</w:t>
      </w:r>
      <w:r>
        <w:br w:type="textWrapping"/>
      </w:r>
      <w:r>
        <w:rPr>
          <w:rStyle w:val="VerbatimChar"/>
        </w:rPr>
        <w:t xml:space="preserve">|[| 标记一个中括号表达式的开始。要匹配 [，请使用 \\[。</w:t>
      </w:r>
      <w:r>
        <w:br w:type="textWrapping"/>
      </w:r>
      <w:r>
        <w:rPr>
          <w:rStyle w:val="VerbatimChar"/>
        </w:rPr>
        <w:t xml:space="preserve">|?| 匹配前面的子表达式零次或一次，或指明一个非贪婪限定符。要匹配 ? 字符，请使用 \\?。</w:t>
      </w:r>
      <w:r>
        <w:br w:type="textWrapping"/>
      </w:r>
      <w:r>
        <w:rPr>
          <w:rStyle w:val="VerbatimChar"/>
        </w:rPr>
        <w:t xml:space="preserve">|\\|    将下一个字符标记为或特殊字符、或原义字符、或向后引用、或八进制转义符。例如\|'n'\| 匹配字符 'n'。'\n' 匹配换行符。序列 '\\\\' 匹配 "\\"，而 '\\(' 则匹配 "("。</w:t>
      </w:r>
      <w:r>
        <w:br w:type="textWrapping"/>
      </w:r>
      <w:r>
        <w:rPr>
          <w:rStyle w:val="VerbatimChar"/>
        </w:rPr>
        <w:t xml:space="preserve">|^| 匹配输入字符串的开始位置，除非在方括号表达式中使用，此时它表示不接受该字符集合。要匹配 ^ 字符本身，请使用 \\^。</w:t>
      </w:r>
      <w:r>
        <w:br w:type="textWrapping"/>
      </w:r>
      <w:r>
        <w:rPr>
          <w:rStyle w:val="VerbatimChar"/>
        </w:rPr>
        <w:t xml:space="preserve">|{| 标记限定符表达式的开始。要匹配 {，请使用 \\\{。</w:t>
      </w:r>
      <w:r>
        <w:br w:type="textWrapping"/>
      </w:r>
      <w:r>
        <w:rPr>
          <w:rStyle w:val="VerbatimChar"/>
        </w:rPr>
        <w:t xml:space="preserve">|\||    指明两项之间的一个选择。要匹配 \|，请使用 \\\|。</w:t>
      </w:r>
      <w:r>
        <w:br w:type="textWrapping"/>
      </w:r>
      <w:r>
        <w:rPr>
          <w:rStyle w:val="VerbatimChar"/>
        </w:rPr>
        <w:t xml:space="preserve"/>
      </w:r>
      <w:r>
        <w:br w:type="textWrapping"/>
      </w:r>
      <w:r>
        <w:rPr>
          <w:rStyle w:val="VerbatimChar"/>
        </w:rPr>
        <w:t xml:space="preserve">**限定符**</w:t>
      </w:r>
      <w:r>
        <w:br w:type="textWrapping"/>
      </w:r>
      <w:r>
        <w:rPr>
          <w:rStyle w:val="VerbatimChar"/>
        </w:rPr>
        <w:t xml:space="preserve">限定符用来指定正则表达式的一个给定组件必须要出现多少次才能满足匹配。有 * 或 + 或 ? 或 {n} 或 {n,} 或 {n,m} 共6种。</w:t>
      </w:r>
      <w:r>
        <w:br w:type="textWrapping"/>
      </w:r>
      <w:r>
        <w:rPr>
          <w:rStyle w:val="VerbatimChar"/>
        </w:rPr>
        <w:t xml:space="preserve"/>
      </w:r>
      <w:r>
        <w:br w:type="textWrapping"/>
      </w:r>
      <w:r>
        <w:rPr>
          <w:rStyle w:val="VerbatimChar"/>
        </w:rPr>
        <w:t xml:space="preserve">正则表达式的限定符有：</w:t>
      </w:r>
      <w:r>
        <w:br w:type="textWrapping"/>
      </w:r>
      <w:r>
        <w:rPr>
          <w:rStyle w:val="VerbatimChar"/>
        </w:rPr>
        <w:t xml:space="preserve"/>
      </w:r>
      <w:r>
        <w:br w:type="textWrapping"/>
      </w:r>
      <w:r>
        <w:rPr>
          <w:rStyle w:val="VerbatimChar"/>
        </w:rPr>
        <w:t xml:space="preserve">|字符|    描述</w:t>
      </w:r>
      <w:r>
        <w:br w:type="textWrapping"/>
      </w:r>
      <w:r>
        <w:rPr>
          <w:rStyle w:val="VerbatimChar"/>
        </w:rPr>
        <w:t xml:space="preserve">|---|---|</w:t>
      </w:r>
      <w:r>
        <w:br w:type="textWrapping"/>
      </w:r>
      <w:r>
        <w:rPr>
          <w:rStyle w:val="VerbatimChar"/>
        </w:rPr>
        <w:t xml:space="preserve">|*| 匹配前面的子表达式零次或多次。例如，zo* 能匹配 "z" 以及 "zoo"。* 等价于{0,}。</w:t>
      </w:r>
      <w:r>
        <w:br w:type="textWrapping"/>
      </w:r>
      <w:r>
        <w:rPr>
          <w:rStyle w:val="VerbatimChar"/>
        </w:rPr>
        <w:t xml:space="preserve">|+| 匹配前面的子表达式一次或多次。例如，'zo+' 能匹配 "zo" 以及 "zoo"，但不能匹配 "z"。+ 等价于 {1,}。</w:t>
      </w:r>
      <w:r>
        <w:br w:type="textWrapping"/>
      </w:r>
      <w:r>
        <w:rPr>
          <w:rStyle w:val="VerbatimChar"/>
        </w:rPr>
        <w:t xml:space="preserve">|?| 匹配前面的子表达式零次或一次。例如，"do(es)?" 可以匹配 "do" 、 "does" 中的 "does" 、 "doxy" 中的 "do" 。? 等价于 {0,1}。</w:t>
      </w:r>
      <w:r>
        <w:br w:type="textWrapping"/>
      </w:r>
      <w:r>
        <w:rPr>
          <w:rStyle w:val="VerbatimChar"/>
        </w:rPr>
        <w:t xml:space="preserve">|{n}|   n 是一个非负整数。匹配确定的 n 次。例如，'o{2}' 不能匹配 "Bob" 中的 'o'，但是能匹配 "food" 中的两个 o。</w:t>
      </w:r>
      <w:r>
        <w:br w:type="textWrapping"/>
      </w:r>
      <w:r>
        <w:rPr>
          <w:rStyle w:val="VerbatimChar"/>
        </w:rPr>
        <w:t xml:space="preserve">|{n,}|  n 是一个非负整数。至少匹配n 次。例如，'o{2,}' 不能匹配 "Bob" 中的 'o'，但能匹配 "foooood" 中的所有 o。'o{1,}' 等价于 'o+'。'o{0,}' 则等价于 'o*'。</w:t>
      </w:r>
      <w:r>
        <w:br w:type="textWrapping"/>
      </w:r>
      <w:r>
        <w:rPr>
          <w:rStyle w:val="VerbatimChar"/>
        </w:rPr>
        <w:t xml:space="preserve">|{n,m}| m 和 n 均为非负整数，其中n &lt;= m。最少匹配 n 次且最多匹配 m 次。例如，"o{1,3}" 将匹配 "fooooood" 中的前三个 o。'o{0,1}' 等价于 'o?'。请注意在逗号和两个数之间不能有空格。</w:t>
      </w:r>
      <w:r>
        <w:br w:type="textWrapping"/>
      </w:r>
      <w:r>
        <w:rPr>
          <w:rStyle w:val="VerbatimChar"/>
        </w:rPr>
        <w:t xml:space="preserve"/>
      </w:r>
      <w:r>
        <w:br w:type="textWrapping"/>
      </w:r>
      <w:r>
        <w:rPr>
          <w:rStyle w:val="VerbatimChar"/>
        </w:rPr>
        <w:t xml:space="preserve">**定位符**</w:t>
      </w:r>
      <w:r>
        <w:br w:type="textWrapping"/>
      </w:r>
      <w:r>
        <w:rPr>
          <w:rStyle w:val="VerbatimChar"/>
        </w:rPr>
        <w:t xml:space="preserve">定位符使您能够将正则表达式固定到行首或行尾。它们还使您能够创建这样的正则表达式，这些正则表达式出现在一个单词内、在一个单词的开头或者一个单词的结尾。</w:t>
      </w:r>
      <w:r>
        <w:br w:type="textWrapping"/>
      </w:r>
      <w:r>
        <w:rPr>
          <w:rStyle w:val="VerbatimChar"/>
        </w:rPr>
        <w:t xml:space="preserve"/>
      </w:r>
      <w:r>
        <w:br w:type="textWrapping"/>
      </w:r>
      <w:r>
        <w:rPr>
          <w:rStyle w:val="VerbatimChar"/>
        </w:rPr>
        <w:t xml:space="preserve">定位符用来描述字符串或单词的边界，^ 和 $ 分别指字符串的开始与结束，\b 描述单词的前或后边界，\B 表示非单词边界。</w:t>
      </w:r>
      <w:r>
        <w:br w:type="textWrapping"/>
      </w:r>
      <w:r>
        <w:rPr>
          <w:rStyle w:val="VerbatimChar"/>
        </w:rPr>
        <w:t xml:space="preserve"/>
      </w:r>
      <w:r>
        <w:br w:type="textWrapping"/>
      </w:r>
      <w:r>
        <w:rPr>
          <w:rStyle w:val="VerbatimChar"/>
        </w:rPr>
        <w:t xml:space="preserve">正则表达式的定位符有：</w:t>
      </w:r>
      <w:r>
        <w:br w:type="textWrapping"/>
      </w:r>
      <w:r>
        <w:rPr>
          <w:rStyle w:val="VerbatimChar"/>
        </w:rPr>
        <w:t xml:space="preserve"/>
      </w:r>
      <w:r>
        <w:br w:type="textWrapping"/>
      </w:r>
      <w:r>
        <w:rPr>
          <w:rStyle w:val="VerbatimChar"/>
        </w:rPr>
        <w:t xml:space="preserve">|字符|    描述|</w:t>
      </w:r>
      <w:r>
        <w:br w:type="textWrapping"/>
      </w:r>
      <w:r>
        <w:rPr>
          <w:rStyle w:val="VerbatimChar"/>
        </w:rPr>
        <w:t xml:space="preserve">|---|---|</w:t>
      </w:r>
      <w:r>
        <w:br w:type="textWrapping"/>
      </w:r>
      <w:r>
        <w:rPr>
          <w:rStyle w:val="VerbatimChar"/>
        </w:rPr>
        <w:t xml:space="preserve">|^| 匹配输入字符串开始的位置。如果设置了 RegExp 对象的 Multiline 属性，^ 还会与 \n 或 \r 之后的位置匹配。</w:t>
      </w:r>
      <w:r>
        <w:br w:type="textWrapping"/>
      </w:r>
      <w:r>
        <w:rPr>
          <w:rStyle w:val="VerbatimChar"/>
        </w:rPr>
        <w:t xml:space="preserve">|$| 匹配输入字符串结尾的位置。如果设置了 RegExp 对象的 Multiline 属性，$ 还会与 \n 或 \r 之前的位置匹配。</w:t>
      </w:r>
      <w:r>
        <w:br w:type="textWrapping"/>
      </w:r>
      <w:r>
        <w:rPr>
          <w:rStyle w:val="VerbatimChar"/>
        </w:rPr>
        <w:t xml:space="preserve">|\b|    匹配��个单词边界，即字与空格间的位置。</w:t>
      </w:r>
      <w:r>
        <w:br w:type="textWrapping"/>
      </w:r>
      <w:r>
        <w:rPr>
          <w:rStyle w:val="VerbatimChar"/>
        </w:rPr>
        <w:t xml:space="preserve">|\B|    非单词边界匹配。</w:t>
      </w:r>
      <w:r>
        <w:br w:type="textWrapping"/>
      </w:r>
      <w:r>
        <w:rPr>
          <w:rStyle w:val="VerbatimChar"/>
        </w:rPr>
        <w:t xml:space="preserve"/>
      </w:r>
      <w:r>
        <w:br w:type="textWrapping"/>
      </w:r>
      <w:r>
        <w:rPr>
          <w:rStyle w:val="VerbatimChar"/>
        </w:rPr>
        <w:t xml:space="preserve">* 注意：不能将限定符与定位符一起使用。由于在紧靠换行或者单词边界的前面或后面不能有一个以上位置，因此不允许诸如 ^* 之类的表达式。</w:t>
      </w:r>
      <w:r>
        <w:br w:type="textWrapping"/>
      </w:r>
      <w:r>
        <w:rPr>
          <w:rStyle w:val="VerbatimChar"/>
        </w:rPr>
        <w:t xml:space="preserve">* 若要匹配一行文本开始处的文本，请在正则表达式的开始使用 ^ 字符。不要将 ^ 的这种用法与中括号表达式内的用法混淆。</w:t>
      </w:r>
      <w:r>
        <w:br w:type="textWrapping"/>
      </w:r>
      <w:r>
        <w:rPr>
          <w:rStyle w:val="VerbatimChar"/>
        </w:rPr>
        <w:t xml:space="preserve">* 若要匹配一行文本的结束处的文本，请在正则表达式的结束处使用 $ 字符。</w:t>
      </w:r>
      <w:r>
        <w:br w:type="textWrapping"/>
      </w:r>
      <w:r>
        <w:rPr>
          <w:rStyle w:val="VerbatimChar"/>
        </w:rPr>
        <w:t xml:space="preserve"/>
      </w:r>
      <w:r>
        <w:br w:type="textWrapping"/>
      </w:r>
      <w:r>
        <w:rPr>
          <w:rStyle w:val="VerbatimChar"/>
        </w:rPr>
        <w:t xml:space="preserve">**速记理解技巧编辑**</w:t>
      </w:r>
      <w:r>
        <w:br w:type="textWrapping"/>
      </w:r>
      <w:r>
        <w:rPr>
          <w:rStyle w:val="VerbatimChar"/>
        </w:rPr>
        <w:t xml:space="preserve">.,[ ],^,$</w:t>
      </w:r>
      <w:r>
        <w:br w:type="textWrapping"/>
      </w:r>
      <w:r>
        <w:rPr>
          <w:rStyle w:val="VerbatimChar"/>
        </w:rPr>
        <w:t xml:space="preserve">四个字符是所有语言都支持的正则表达式，所以这四个是基础的正则表达式。正则难理解因为里面有一个等价的概念，这个概念大大增加了理解难度，让很多初学者看起来会懵，如果把等价都恢复成原始写法，自己书写正则就超级简单了，就像说话一样去写你的正则了：</w:t>
      </w:r>
      <w:r>
        <w:br w:type="textWrapping"/>
      </w:r>
      <w:r>
        <w:rPr>
          <w:rStyle w:val="VerbatimChar"/>
        </w:rPr>
        <w:t xml:space="preserve"/>
      </w:r>
      <w:r>
        <w:br w:type="textWrapping"/>
      </w:r>
      <w:r>
        <w:rPr>
          <w:rStyle w:val="VerbatimChar"/>
        </w:rPr>
        <w:t xml:space="preserve">**等价：**</w:t>
      </w:r>
      <w:r>
        <w:br w:type="textWrapping"/>
      </w:r>
      <w:r>
        <w:rPr>
          <w:rStyle w:val="VerbatimChar"/>
        </w:rPr>
        <w:t xml:space="preserve">等价是等同于的意思，表示同样的功能，用不同符号来书写。</w:t>
      </w:r>
      <w:r>
        <w:br w:type="textWrapping"/>
      </w:r>
      <w:r>
        <w:rPr>
          <w:rStyle w:val="VerbatimChar"/>
        </w:rPr>
        <w:t xml:space="preserve">?,*,+,\d,\w 都是等价字符</w:t>
      </w:r>
      <w:r>
        <w:br w:type="textWrapping"/>
      </w:r>
      <w:r>
        <w:rPr>
          <w:rStyle w:val="VerbatimChar"/>
        </w:rPr>
        <w:t xml:space="preserve">　　?等价于匹配长度{0,1}</w:t>
      </w:r>
      <w:r>
        <w:br w:type="textWrapping"/>
      </w:r>
      <w:r>
        <w:rPr>
          <w:rStyle w:val="VerbatimChar"/>
        </w:rPr>
        <w:t xml:space="preserve">　　*等价于匹配长度{0,} </w:t>
      </w:r>
      <w:r>
        <w:br w:type="textWrapping"/>
      </w:r>
      <w:r>
        <w:rPr>
          <w:rStyle w:val="VerbatimChar"/>
        </w:rPr>
        <w:t xml:space="preserve">　　+等价于匹配长度{1,}</w:t>
      </w:r>
      <w:r>
        <w:br w:type="textWrapping"/>
      </w:r>
      <w:r>
        <w:rPr>
          <w:rStyle w:val="VerbatimChar"/>
        </w:rPr>
        <w:t xml:space="preserve">　　\d等价于[0-9]</w:t>
      </w:r>
      <w:r>
        <w:br w:type="textWrapping"/>
      </w:r>
      <w:r>
        <w:rPr>
          <w:rStyle w:val="VerbatimChar"/>
        </w:rPr>
        <w:t xml:space="preserve">\D等价于[^0-9]</w:t>
      </w:r>
      <w:r>
        <w:br w:type="textWrapping"/>
      </w:r>
      <w:r>
        <w:rPr>
          <w:rStyle w:val="VerbatimChar"/>
        </w:rPr>
        <w:t xml:space="preserve">　　\w等价于[A-Za-z_0-9]</w:t>
      </w:r>
      <w:r>
        <w:br w:type="textWrapping"/>
      </w:r>
      <w:r>
        <w:rPr>
          <w:rStyle w:val="VerbatimChar"/>
        </w:rPr>
        <w:t xml:space="preserve">\W等价于[^A-Za-z_0-9]。</w:t>
      </w:r>
      <w:r>
        <w:br w:type="textWrapping"/>
      </w:r>
      <w:r>
        <w:rPr>
          <w:rStyle w:val="VerbatimChar"/>
        </w:rPr>
        <w:t xml:space="preserve"/>
      </w:r>
      <w:r>
        <w:br w:type="textWrapping"/>
      </w:r>
      <w:r>
        <w:rPr>
          <w:rStyle w:val="VerbatimChar"/>
        </w:rPr>
        <w:t xml:space="preserve">**常用运算符与表达式：**</w:t>
      </w:r>
      <w:r>
        <w:br w:type="textWrapping"/>
      </w:r>
      <w:r>
        <w:rPr>
          <w:rStyle w:val="VerbatimChar"/>
        </w:rPr>
        <w:t xml:space="preserve">　　^ 开始</w:t>
      </w:r>
      <w:r>
        <w:br w:type="textWrapping"/>
      </w:r>
      <w:r>
        <w:rPr>
          <w:rStyle w:val="VerbatimChar"/>
        </w:rPr>
        <w:t xml:space="preserve">　　（） 域段</w:t>
      </w:r>
      <w:r>
        <w:br w:type="textWrapping"/>
      </w:r>
      <w:r>
        <w:rPr>
          <w:rStyle w:val="VerbatimChar"/>
        </w:rPr>
        <w:t xml:space="preserve">　　[] 包含,默认是一个字符长度</w:t>
      </w:r>
      <w:r>
        <w:br w:type="textWrapping"/>
      </w:r>
      <w:r>
        <w:rPr>
          <w:rStyle w:val="VerbatimChar"/>
        </w:rPr>
        <w:t xml:space="preserve">　　[^] 不包含,默认是一个字符长度</w:t>
      </w:r>
      <w:r>
        <w:br w:type="textWrapping"/>
      </w:r>
      <w:r>
        <w:rPr>
          <w:rStyle w:val="VerbatimChar"/>
        </w:rPr>
        <w:t xml:space="preserve">　　{n,m} 匹配长度 </w:t>
      </w:r>
      <w:r>
        <w:br w:type="textWrapping"/>
      </w:r>
      <w:r>
        <w:rPr>
          <w:rStyle w:val="VerbatimChar"/>
        </w:rPr>
        <w:t xml:space="preserve">　　. 任何单个字符(\. 字符点)</w:t>
      </w:r>
      <w:r>
        <w:br w:type="textWrapping"/>
      </w:r>
      <w:r>
        <w:rPr>
          <w:rStyle w:val="VerbatimChar"/>
        </w:rPr>
        <w:t xml:space="preserve">　　| 或</w:t>
      </w:r>
      <w:r>
        <w:br w:type="textWrapping"/>
      </w:r>
      <w:r>
        <w:rPr>
          <w:rStyle w:val="VerbatimChar"/>
        </w:rPr>
        <w:t xml:space="preserve">　　\ 转义</w:t>
      </w:r>
      <w:r>
        <w:br w:type="textWrapping"/>
      </w:r>
      <w:r>
        <w:rPr>
          <w:rStyle w:val="VerbatimChar"/>
        </w:rPr>
        <w:t xml:space="preserve">　　$ 结尾</w:t>
      </w:r>
      <w:r>
        <w:br w:type="textWrapping"/>
      </w:r>
      <w:r>
        <w:rPr>
          <w:rStyle w:val="VerbatimChar"/>
        </w:rPr>
        <w:t xml:space="preserve">　　[A-Z]26个大写字母</w:t>
      </w:r>
      <w:r>
        <w:br w:type="textWrapping"/>
      </w:r>
      <w:r>
        <w:rPr>
          <w:rStyle w:val="VerbatimChar"/>
        </w:rPr>
        <w:t xml:space="preserve">　　[a-z]26个小写字母</w:t>
      </w:r>
      <w:r>
        <w:br w:type="textWrapping"/>
      </w:r>
      <w:r>
        <w:rPr>
          <w:rStyle w:val="VerbatimChar"/>
        </w:rPr>
        <w:t xml:space="preserve">　　[0-9] 0至9数字</w:t>
      </w:r>
      <w:r>
        <w:br w:type="textWrapping"/>
      </w:r>
      <w:r>
        <w:rPr>
          <w:rStyle w:val="VerbatimChar"/>
        </w:rPr>
        <w:t xml:space="preserve">[A-Za-z0-9]26个大写字母、26个小写字母和0至9数字</w:t>
      </w:r>
      <w:r>
        <w:br w:type="textWrapping"/>
      </w:r>
      <w:r>
        <w:rPr>
          <w:rStyle w:val="VerbatimChar"/>
        </w:rPr>
        <w:t xml:space="preserve">　　， 分割</w:t>
      </w:r>
      <w:r>
        <w:br w:type="textWrapping"/>
      </w:r>
      <w:r>
        <w:rPr>
          <w:rStyle w:val="VerbatimChar"/>
        </w:rPr>
        <w:t xml:space="preserve">　　.</w:t>
      </w:r>
      <w:r>
        <w:br w:type="textWrapping"/>
      </w:r>
      <w:r>
        <w:rPr>
          <w:rStyle w:val="VerbatimChar"/>
        </w:rPr>
        <w:t xml:space="preserve">　　</w:t>
      </w:r>
      <w:r>
        <w:br w:type="textWrapping"/>
      </w:r>
      <w:r>
        <w:rPr>
          <w:rStyle w:val="VerbatimChar"/>
        </w:rPr>
        <w:t xml:space="preserve">**分割语法：**</w:t>
      </w:r>
      <w:r>
        <w:br w:type="textWrapping"/>
      </w:r>
      <w:r>
        <w:rPr>
          <w:rStyle w:val="VerbatimChar"/>
        </w:rPr>
        <w:t xml:space="preserve">　　[A,H,T,W] 包含A或H或T或W字母</w:t>
      </w:r>
      <w:r>
        <w:br w:type="textWrapping"/>
      </w:r>
      <w:r>
        <w:rPr>
          <w:rStyle w:val="VerbatimChar"/>
        </w:rPr>
        <w:t xml:space="preserve">　　[a,h,t,w] 包含a或h或t或w字母</w:t>
      </w:r>
      <w:r>
        <w:br w:type="textWrapping"/>
      </w:r>
      <w:r>
        <w:rPr>
          <w:rStyle w:val="VerbatimChar"/>
        </w:rPr>
        <w:t xml:space="preserve">　　[0,3,6,8] 包含0或3或6或8数字</w:t>
      </w:r>
      <w:r>
        <w:br w:type="textWrapping"/>
      </w:r>
      <w:r>
        <w:rPr>
          <w:rStyle w:val="VerbatimChar"/>
        </w:rPr>
        <w:t xml:space="preserve"/>
      </w:r>
      <w:r>
        <w:br w:type="textWrapping"/>
      </w:r>
      <w:r>
        <w:rPr>
          <w:rStyle w:val="VerbatimChar"/>
        </w:rPr>
        <w:t xml:space="preserve">**语法与释义：**</w:t>
      </w:r>
      <w:r>
        <w:br w:type="textWrapping"/>
      </w:r>
      <w:r>
        <w:rPr>
          <w:rStyle w:val="VerbatimChar"/>
        </w:rPr>
        <w:t xml:space="preserve">　　基础语法 "^([]{})([]{})([]{})$"</w:t>
      </w:r>
      <w:r>
        <w:br w:type="textWrapping"/>
      </w:r>
      <w:r>
        <w:rPr>
          <w:rStyle w:val="VerbatimChar"/>
        </w:rPr>
        <w:t xml:space="preserve">　　正则字符串 = "开始（[包含内容]{长度}）（[包含内容]{长度}）（[包含内容]{长度}）结束" </w:t>
      </w:r>
      <w:r>
        <w:br w:type="textWrapping"/>
      </w:r>
      <w:r>
        <w:rPr>
          <w:rStyle w:val="VerbatimChar"/>
        </w:rPr>
        <w:t xml:space="preserve">　　</w:t>
      </w:r>
      <w:r>
        <w:br w:type="textWrapping"/>
      </w:r>
      <w:r>
        <w:rPr>
          <w:rStyle w:val="VerbatimChar"/>
        </w:rPr>
        <w:t xml:space="preserve">　　?,*,+,\d,\w 这些都是简写的,完全可以用[]和{}代替，在(?:)(?=)(?!)(?&lt;=)(?&lt;!)(?i)(*?)(+?)这种特殊组合情况下除外。</w:t>
      </w:r>
      <w:r>
        <w:br w:type="textWrapping"/>
      </w:r>
      <w:r>
        <w:rPr>
          <w:rStyle w:val="VerbatimChar"/>
        </w:rPr>
        <w:t xml:space="preserve">　　初学者可以忽略?,*,+,\d,\w一些简写标示符，学会了基础使用再按表自己去等价替换</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**实例**</w:t>
      </w:r>
    </w:p>
    <w:p>
      <w:pPr>
        <w:pStyle w:val="FirstParagraph"/>
      </w:pPr>
      <w:r>
        <w:t xml:space="preserve">1.验证用户名和密码：（"</w:t>
      </w:r>
      <w:r>
        <w:rPr>
          <w:vertAlign w:val="superscript"/>
        </w:rPr>
        <w:t xml:space="preserve">[a-zA-Z]</w:t>
      </w:r>
      <w:r>
        <w:rPr>
          <w:vertAlign w:val="superscript"/>
        </w:rPr>
        <w:t xml:space="preserve">$"）正确格式："[A-Z][a-z]_[0-9]"组成,并且第一个字必须为字母6~16位； 2.验证电话号码：（"^(\d{3,4}-)\d{7,8}$</w:t>
      </w:r>
      <w:r>
        <w:rPr>
          <w:vertAlign w:val="superscript"/>
        </w:rPr>
        <w:t xml:space="preserve">"）正确格式：xxx/xxxx-xxxxxxx/xxxxxxxx；</w:t>
      </w:r>
      <w:r>
        <w:rPr>
          <w:vertAlign w:val="superscript"/>
        </w:rPr>
        <w:t xml:space="preserve"> </w:t>
      </w:r>
      <w:r>
        <w:rPr>
          <w:vertAlign w:val="superscript"/>
        </w:rPr>
        <w:t xml:space="preserve">3.验证手机号码："</w:t>
      </w:r>
      <w:r>
        <w:t xml:space="preserve">1[3|4|5|7|8][0-9]{9}</w:t>
      </w:r>
      <w:r>
        <w:t xml:space="preserve">$"； 4.验证身份证号（15位）："\d{14}[[0-9],0-9xX]"，（18位）："\d{17}(\d|X|x)"； 5.验证Email地址：("^\w+([-+.]\w+)*@\w+([-.]\w+)*\.\w+([-.]\w+)*$</w:t>
      </w:r>
      <w:r>
        <w:t xml:space="preserve">")；</w:t>
      </w:r>
      <w:r>
        <w:t xml:space="preserve"> </w:t>
      </w:r>
      <w:r>
        <w:t xml:space="preserve">6.只能输入由数字和26个英文字母组成的字符串：("</w:t>
      </w:r>
      <w:r>
        <w:rPr>
          <w:vertAlign w:val="superscript"/>
        </w:rPr>
        <w:t xml:space="preserve">[A-Za-z0-9]+</w:t>
      </w:r>
      <w:r>
        <w:rPr>
          <w:vertAlign w:val="superscript"/>
        </w:rPr>
        <w:t xml:space="preserve">$")； 7.整数或者小数：^[0-9]+([.][0-9]+){0,1}$</w:t>
      </w:r>
      <w:r>
        <w:rPr>
          <w:vertAlign w:val="superscript"/>
        </w:rPr>
        <w:t xml:space="preserve"> </w:t>
      </w:r>
      <w:r>
        <w:rPr>
          <w:vertAlign w:val="superscript"/>
        </w:rPr>
        <w:t xml:space="preserve">8.只能输入数字："</w:t>
      </w:r>
      <w:r>
        <w:t xml:space="preserve">[0-9]</w:t>
      </w:r>
      <w:r>
        <w:rPr>
          <w:i/>
        </w:rPr>
        <w:t xml:space="preserve">$"。 9.只能输入n位的数字："^\d{n}$</w:t>
      </w:r>
      <w:r>
        <w:rPr>
          <w:i/>
        </w:rPr>
        <w:t xml:space="preserve">"。</w:t>
      </w:r>
      <w:r>
        <w:rPr>
          <w:i/>
        </w:rPr>
        <w:t xml:space="preserve"> </w:t>
      </w:r>
      <w:r>
        <w:rPr>
          <w:i/>
        </w:rPr>
        <w:t xml:space="preserve">10.只能输入至少n位的数字："</w:t>
      </w:r>
      <w:r>
        <w:rPr>
          <w:vertAlign w:val="superscript"/>
          <w:i/>
        </w:rPr>
        <w:t xml:space="preserve">$"。 11.只能输入m~n位的数字："^\d{m,n}$</w:t>
      </w:r>
      <w:r>
        <w:rPr>
          <w:vertAlign w:val="superscript"/>
          <w:i/>
        </w:rPr>
        <w:t xml:space="preserve">"。</w:t>
      </w:r>
      <w:r>
        <w:rPr>
          <w:vertAlign w:val="superscript"/>
          <w:i/>
        </w:rPr>
        <w:t xml:space="preserve"> </w:t>
      </w:r>
      <w:r>
        <w:rPr>
          <w:vertAlign w:val="superscript"/>
          <w:i/>
        </w:rPr>
        <w:t xml:space="preserve">12.只能输入零和非零开头的数字："</w:t>
      </w:r>
      <w:r>
        <w:rPr>
          <w:i/>
        </w:rPr>
        <w:t xml:space="preserve">(0|[1-9][0-9]</w:t>
      </w:r>
      <w:r>
        <w:t xml:space="preserve">)</w:t>
      </w:r>
      <w:r>
        <w:t xml:space="preserve">$"。 13.只能输入有两位小数的正实数："^[0-9]+(\.[0-9]{2})?$</w:t>
      </w:r>
      <w:r>
        <w:t xml:space="preserve">"。</w:t>
      </w:r>
      <w:r>
        <w:t xml:space="preserve"> </w:t>
      </w:r>
      <w:r>
        <w:t xml:space="preserve">14.只能输入有1~3位小数的正实数："</w:t>
      </w:r>
      <w:r>
        <w:rPr>
          <w:vertAlign w:val="superscript"/>
        </w:rPr>
        <w:t xml:space="preserve">[0-9]+(.[0-9]{1,3})?</w:t>
      </w:r>
      <w:r>
        <w:rPr>
          <w:vertAlign w:val="superscript"/>
        </w:rPr>
        <w:t xml:space="preserve">$"。 15.只能输入非零的正整数："^\+?[1-9][0-9]*$</w:t>
      </w:r>
      <w:r>
        <w:rPr>
          <w:vertAlign w:val="superscript"/>
        </w:rPr>
        <w:t xml:space="preserve">"。</w:t>
      </w:r>
      <w:r>
        <w:rPr>
          <w:vertAlign w:val="superscript"/>
        </w:rPr>
        <w:t xml:space="preserve"> </w:t>
      </w:r>
      <w:r>
        <w:rPr>
          <w:vertAlign w:val="superscript"/>
        </w:rPr>
        <w:t xml:space="preserve">16.只能输入非零的负整数："</w:t>
      </w:r>
      <w:r>
        <w:t xml:space="preserve">-[1-9][0-9]</w:t>
      </w:r>
      <w:r>
        <w:rPr>
          <w:i/>
        </w:rPr>
        <w:t xml:space="preserve">$"。 17.只能输入长度为3的字符："^.{3}$</w:t>
      </w:r>
      <w:r>
        <w:rPr>
          <w:i/>
        </w:rPr>
        <w:t xml:space="preserve">"。</w:t>
      </w:r>
      <w:r>
        <w:rPr>
          <w:i/>
        </w:rPr>
        <w:t xml:space="preserve"> </w:t>
      </w:r>
      <w:r>
        <w:rPr>
          <w:i/>
        </w:rPr>
        <w:t xml:space="preserve">18.只能输入由26个英文字母组成的字符串："</w:t>
      </w:r>
      <w:r>
        <w:rPr>
          <w:vertAlign w:val="superscript"/>
          <w:i/>
        </w:rPr>
        <w:t xml:space="preserve">[A-Za-z]+</w:t>
      </w:r>
      <w:r>
        <w:rPr>
          <w:vertAlign w:val="superscript"/>
          <w:i/>
        </w:rPr>
        <w:t xml:space="preserve">$"。 19.只能输入由26个大写英文字母组成的字符串："^[A-Z]+$</w:t>
      </w:r>
      <w:r>
        <w:rPr>
          <w:vertAlign w:val="superscript"/>
          <w:i/>
        </w:rPr>
        <w:t xml:space="preserve">"。</w:t>
      </w:r>
      <w:r>
        <w:rPr>
          <w:vertAlign w:val="superscript"/>
          <w:i/>
        </w:rPr>
        <w:t xml:space="preserve"> </w:t>
      </w:r>
      <w:r>
        <w:rPr>
          <w:vertAlign w:val="superscript"/>
          <w:i/>
        </w:rPr>
        <w:t xml:space="preserve">20.只能输入由26个小写英文字母组成的字符串："</w:t>
      </w:r>
      <w:r>
        <w:rPr>
          <w:i/>
        </w:rPr>
        <w:t xml:space="preserve">[a-z]+</w:t>
      </w:r>
      <w:r>
        <w:rPr>
          <w:i/>
        </w:rPr>
        <w:t xml:space="preserve">$"。 21.验证是否含有^%&amp;',;=?$</w:t>
      </w:r>
      <w:r>
        <w:rPr>
          <w:i/>
        </w:rPr>
        <w:t xml:space="preserve">"等字符："[%&amp;',;=?$\^]+"。</w:t>
      </w:r>
      <w:r>
        <w:rPr>
          <w:i/>
        </w:rPr>
        <w:t xml:space="preserve"> </w:t>
      </w:r>
      <w:r>
        <w:rPr>
          <w:i/>
        </w:rPr>
        <w:t xml:space="preserve">22.只能输入汉字："</w:t>
      </w:r>
      <w:r>
        <w:rPr>
          <w:vertAlign w:val="superscript"/>
          <w:i/>
        </w:rPr>
        <w:t xml:space="preserve">[</w:t>
      </w:r>
      <w:r>
        <w:rPr>
          <w:vertAlign w:val="superscript"/>
          <w:i/>
        </w:rPr>
        <w:t xml:space="preserve">e00-</w:t>
      </w:r>
      <w:r>
        <w:rPr>
          <w:vertAlign w:val="superscript"/>
          <w:i/>
        </w:rPr>
        <w:t xml:space="preserve">fa5]{0,}</w:t>
      </w:r>
      <w:r>
        <w:rPr>
          <w:vertAlign w:val="superscript"/>
          <w:i/>
        </w:rPr>
        <w:t xml:space="preserve">$"。 23.验证URL："^http://([\w-]+\.)+[\w-]+(/[\w-./?%&amp;=]*)?$</w:t>
      </w:r>
      <w:r>
        <w:rPr>
          <w:vertAlign w:val="superscript"/>
          <w:i/>
        </w:rPr>
        <w:t xml:space="preserve">"。</w:t>
      </w:r>
      <w:r>
        <w:rPr>
          <w:vertAlign w:val="superscript"/>
          <w:i/>
        </w:rPr>
        <w:t xml:space="preserve"> </w:t>
      </w:r>
      <w:r>
        <w:rPr>
          <w:vertAlign w:val="superscript"/>
          <w:i/>
        </w:rPr>
        <w:t xml:space="preserve">24.验证一年的12个月："</w:t>
      </w:r>
      <w:r>
        <w:rPr>
          <w:i/>
        </w:rPr>
        <w:t xml:space="preserve">(0?[1-9]|1[0-2])</w:t>
      </w:r>
      <w:r>
        <w:rPr>
          <w:i/>
        </w:rPr>
        <w:t xml:space="preserve">$"正确格式为："01"～"09"和"10"～"12"。 25.验证一个月的31天："^((0?[1-9])|((1|2)[0-9])|30|31)$</w:t>
      </w:r>
      <w:r>
        <w:rPr>
          <w:i/>
        </w:rPr>
        <w:t xml:space="preserve">"正确格式为；"01"～"09"、"10"～"29"和“30”~“31”。</w:t>
      </w:r>
      <w:r>
        <w:rPr>
          <w:i/>
        </w:rPr>
        <w:t xml:space="preserve"> </w:t>
      </w:r>
      <w:r>
        <w:rPr>
          <w:i/>
        </w:rPr>
        <w:t xml:space="preserve">26.获取日期正则表达式：\d{4}[年|-|.]</w:t>
      </w:r>
      <w:r>
        <w:rPr>
          <w:i/>
        </w:rPr>
        <w:t xml:space="preserve">[月|-|.]</w:t>
      </w:r>
      <w:r>
        <w:rPr>
          <w:i/>
        </w:rPr>
        <w:t xml:space="preserve">日?</w:t>
      </w:r>
      <w:r>
        <w:rPr>
          <w:i/>
        </w:rPr>
        <w:t xml:space="preserve"> </w:t>
      </w:r>
      <w:r>
        <w:rPr>
          <w:i/>
        </w:rPr>
        <w:t xml:space="preserve">评注：可用来匹配大多数年月日信息。</w:t>
      </w:r>
      <w:r>
        <w:rPr>
          <w:i/>
        </w:rPr>
        <w:t xml:space="preserve"> </w:t>
      </w:r>
      <w:r>
        <w:rPr>
          <w:i/>
        </w:rPr>
        <w:t xml:space="preserve">27.匹配双字节字符(包括汉字在内)：[^\x00-\xff]</w:t>
      </w:r>
      <w:r>
        <w:rPr>
          <w:i/>
        </w:rPr>
        <w:t xml:space="preserve"> </w:t>
      </w:r>
      <w:r>
        <w:rPr>
          <w:i/>
        </w:rPr>
        <w:t xml:space="preserve">评注：可以用来计算字符串的长度（一个双字节字符长度计2，ASCII字符计1）</w:t>
      </w:r>
      <w:r>
        <w:rPr>
          <w:i/>
        </w:rPr>
        <w:t xml:space="preserve"> </w:t>
      </w:r>
      <w:r>
        <w:rPr>
          <w:i/>
        </w:rPr>
        <w:t xml:space="preserve">28.匹配空白行的正则表达式：</w:t>
      </w:r>
      <w:r>
        <w:rPr>
          <w:i/>
        </w:rPr>
        <w:t xml:space="preserve">评注：可以用来删除空白行</w:t>
      </w:r>
      <w:r>
        <w:rPr>
          <w:i/>
        </w:rPr>
        <w:t xml:space="preserve"> </w:t>
      </w:r>
      <w:r>
        <w:rPr>
          <w:i/>
        </w:rPr>
        <w:t xml:space="preserve">29.匹配HTML标记的正则表达式：&lt;(</w:t>
      </w:r>
      <w:r>
        <w:rPr>
          <w:i/>
        </w:rPr>
        <w:t xml:space="preserve">?)[^&gt;]</w:t>
      </w:r>
      <w:r>
        <w:t xml:space="preserve">&gt;.</w:t>
      </w:r>
      <w:r>
        <w:rPr>
          <w:i/>
        </w:rPr>
        <w:t xml:space="preserve">?&lt;/&gt;|&lt;.</w:t>
      </w:r>
      <w:r>
        <w:t xml:space="preserve">? /&gt;</w:t>
      </w:r>
      <w:r>
        <w:t xml:space="preserve"> </w:t>
      </w:r>
      <w:r>
        <w:t xml:space="preserve">评注：网上流传的版本太糟糕，上面这个也仅仅能匹配部分，对于复杂的嵌套标记依旧无能为力</w:t>
      </w:r>
      <w:r>
        <w:t xml:space="preserve"> </w:t>
      </w:r>
      <w:r>
        <w:t xml:space="preserve">30.匹配首尾空白字符的正则表达式：^</w:t>
      </w:r>
      <w:r>
        <w:t xml:space="preserve">|</w:t>
      </w:r>
      <w:r>
        <w:t xml:space="preserve">$</w:t>
      </w:r>
      <w:r>
        <w:t xml:space="preserve"> </w:t>
      </w:r>
      <w:r>
        <w:t xml:space="preserve">评注：可以用来删除行首行尾的空白字符(包括空格、制表符、换页符等等)，非常有用的表达式</w:t>
      </w:r>
      <w:r>
        <w:t xml:space="preserve"> </w:t>
      </w:r>
      <w:r>
        <w:t xml:space="preserve">31.匹配网址URL的正则表达式：[a-zA-z]+://[^\s]*</w:t>
      </w:r>
      <w:r>
        <w:t xml:space="preserve"> </w:t>
      </w:r>
      <w:r>
        <w:t xml:space="preserve">评注：网上流传的版本功能很有限，上面这个基本可以满足需求</w:t>
      </w:r>
      <w:r>
        <w:t xml:space="preserve"> </w:t>
      </w:r>
      <w:r>
        <w:t xml:space="preserve">32.匹配帐号是否合法(字母开头，允许5-16字节，允许字母数字下划线)：</w:t>
      </w:r>
      <w:r>
        <w:rPr>
          <w:rStyle w:val="FootnoteReference"/>
        </w:rPr>
        <w:footnoteReference w:id="139"/>
      </w:r>
      <w:r>
        <w:t xml:space="preserve">[a-zA-Z0-9_]{4,15}$</w:t>
      </w:r>
      <w:r>
        <w:t xml:space="preserve"> </w:t>
      </w:r>
      <w:r>
        <w:t xml:space="preserve">评注：表单验证时很实用</w:t>
      </w:r>
      <w:r>
        <w:t xml:space="preserve"> </w:t>
      </w:r>
      <w:r>
        <w:t xml:space="preserve">33.匹配腾讯QQ号：[1-9][0-9]{4,}</w:t>
      </w:r>
      <w:r>
        <w:t xml:space="preserve"> </w:t>
      </w:r>
      <w:r>
        <w:t xml:space="preserve">评注：腾讯QQ号从10 000 开始</w:t>
      </w:r>
      <w:r>
        <w:t xml:space="preserve"> </w:t>
      </w:r>
      <w:r>
        <w:t xml:space="preserve">34.匹配中国邮政编码：[1-9]\d{5}(?!</w:t>
      </w:r>
      <w:r>
        <w:t xml:space="preserve">)</w:t>
      </w:r>
      <w:r>
        <w:t xml:space="preserve"> </w:t>
      </w:r>
      <w:r>
        <w:t xml:space="preserve">评注：中国邮政编码为6位数字</w:t>
      </w:r>
      <w:r>
        <w:t xml:space="preserve"> </w:t>
      </w:r>
      <w:r>
        <w:t xml:space="preserve">35.匹配ip地址：([1-9]{1,3}.){3}[1-9]。</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 1.11. curl命令</w:t>
      </w:r>
      <w:r>
        <w:br w:type="textWrapping"/>
      </w:r>
      <w:r>
        <w:rPr>
          <w:rStyle w:val="VerbatimChar"/>
        </w:rPr>
        <w:t xml:space="preserve">&lt;a href="#menu" style="float:right"&gt;目录&lt;/a&gt;</w:t>
      </w:r>
      <w:r>
        <w:br w:type="textWrapping"/>
      </w:r>
      <w:r>
        <w:rPr>
          <w:rStyle w:val="VerbatimChar"/>
        </w:rPr>
        <w:t xml:space="preserve"/>
      </w:r>
      <w:r>
        <w:br w:type="textWrapping"/>
      </w:r>
      <w:r>
        <w:rPr>
          <w:rStyle w:val="VerbatimChar"/>
        </w:rPr>
        <w:t xml:space="preserve">curl 是一种命令行工具，作用是发出网络请求，然后获取数据，显示在"标准输出"（stdout）上面。它支持多种协议，下面列举其常用功能。</w:t>
      </w:r>
      <w:r>
        <w:br w:type="textWrapping"/>
      </w:r>
      <w:r>
        <w:rPr>
          <w:rStyle w:val="VerbatimChar"/>
        </w:rPr>
        <w:t xml:space="preserve"/>
      </w:r>
      <w:r>
        <w:br w:type="textWrapping"/>
      </w:r>
      <w:r>
        <w:rPr>
          <w:rStyle w:val="VerbatimChar"/>
        </w:rPr>
        <w:t xml:space="preserve">**查看网页源码**</w:t>
      </w:r>
      <w:r>
        <w:br w:type="textWrapping"/>
      </w:r>
      <w:r>
        <w:rPr>
          <w:rStyle w:val="VerbatimChar"/>
        </w:rPr>
        <w:t xml:space="preserve">直接在 curl 命令后加上网址，就可以看到网页源码。以网址 www.sina.com为例（选择该网址，主要因为它的网页代码较短）。</w:t>
      </w:r>
    </w:p>
    <w:p>
      <w:pPr>
        <w:pStyle w:val="Compact"/>
      </w:pPr>
      <w:r>
        <w:t xml:space="preserve">$ curl www.sina.com</w:t>
      </w:r>
    </w:p>
    <w:p>
      <w:pPr>
        <w:pStyle w:val="Compact"/>
      </w:pPr>
      <w:r>
        <w:t xml:space="preserve">301 Moved Permanently</w:t>
      </w:r>
    </w:p>
    <w:p>
      <w:pPr>
        <w:pStyle w:val="Compact"/>
      </w:pPr>
      <w:r>
        <w:t xml:space="preserve">301 Moved Permanently</w:t>
      </w:r>
    </w:p>
    <w:p>
      <w:pPr>
        <w:pStyle w:val="Compact"/>
      </w:pPr>
      <w:r>
        <w:t xml:space="preserve">nginx</w:t>
      </w:r>
    </w:p>
    <w:p>
      <w:pPr>
        <w:pStyle w:val="SourceCode"/>
      </w:pPr>
      <w:r>
        <w:rPr>
          <w:rStyle w:val="VerbatimChar"/>
        </w:rPr>
        <w:t xml:space="preserve">如果要把这个网页保存下来，可以使用 -o 参数：</w:t>
      </w:r>
      <w:r>
        <w:br w:type="textWrapping"/>
      </w:r>
      <w:r>
        <w:rPr>
          <w:rStyle w:val="VerbatimChar"/>
        </w:rPr>
        <w:t xml:space="preserve"/>
      </w:r>
      <w:r>
        <w:br w:type="textWrapping"/>
      </w:r>
      <w:r>
        <w:rPr>
          <w:rStyle w:val="VerbatimChar"/>
        </w:rPr>
        <w:t xml:space="preserve">$ curl -o [文件名] www.sina.com</w:t>
      </w:r>
      <w:r>
        <w:br w:type="textWrapping"/>
      </w:r>
      <w:r>
        <w:rPr>
          <w:rStyle w:val="VerbatimChar"/>
        </w:rPr>
        <w:t xml:space="preserve">**自动跳转**</w:t>
      </w:r>
      <w:r>
        <w:br w:type="textWrapping"/>
      </w:r>
      <w:r>
        <w:rPr>
          <w:rStyle w:val="VerbatimChar"/>
        </w:rPr>
        <w:t xml:space="preserve">有的网址是自动跳转的。使用 -L 参数，curl 就会跳转到新的网址。</w:t>
      </w:r>
    </w:p>
    <w:p>
      <w:pPr>
        <w:pStyle w:val="FirstParagraph"/>
      </w:pPr>
      <w:r>
        <w:t xml:space="preserve">$ curl -L www.sina.com</w:t>
      </w:r>
    </w:p>
    <w:p>
      <w:pPr>
        <w:pStyle w:val="SourceCode"/>
      </w:pPr>
      <w:r>
        <w:rPr>
          <w:rStyle w:val="VerbatimChar"/>
        </w:rPr>
        <w:t xml:space="preserve">键入上面的命令，结果自动跳转为 www.sina.com.cn。</w:t>
      </w:r>
      <w:r>
        <w:br w:type="textWrapping"/>
      </w:r>
      <w:r>
        <w:rPr>
          <w:rStyle w:val="VerbatimChar"/>
        </w:rPr>
        <w:t xml:space="preserve"/>
      </w:r>
      <w:r>
        <w:br w:type="textWrapping"/>
      </w:r>
      <w:r>
        <w:rPr>
          <w:rStyle w:val="VerbatimChar"/>
        </w:rPr>
        <w:t xml:space="preserve">**显示头信息**</w:t>
      </w:r>
      <w:r>
        <w:br w:type="textWrapping"/>
      </w:r>
      <w:r>
        <w:rPr>
          <w:rStyle w:val="VerbatimChar"/>
        </w:rPr>
        <w:t xml:space="preserve">-i 参数可以显示 http response 的头信息，连同网页代码一起。-I 参数则只显示 http response 的头信息。</w:t>
      </w:r>
    </w:p>
    <w:p>
      <w:pPr>
        <w:pStyle w:val="FirstParagraph"/>
      </w:pPr>
      <w:r>
        <w:t xml:space="preserve">$ curl -i www.sina.com</w:t>
      </w:r>
      <w:r>
        <w:t xml:space="preserve"> </w:t>
      </w:r>
      <w:r>
        <w:t xml:space="preserve">HTTP/1.1 301 Moved Permanently</w:t>
      </w:r>
      <w:r>
        <w:t xml:space="preserve"> </w:t>
      </w:r>
      <w:r>
        <w:t xml:space="preserve">Server: nginx</w:t>
      </w:r>
      <w:r>
        <w:t xml:space="preserve"> </w:t>
      </w:r>
      <w:r>
        <w:t xml:space="preserve">Date: Tue,23 Aug2016 08:30:16 GMT</w:t>
      </w:r>
      <w:r>
        <w:t xml:space="preserve"> </w:t>
      </w:r>
      <w:r>
        <w:t xml:space="preserve">Content-Type: text/html</w:t>
      </w:r>
      <w:r>
        <w:t xml:space="preserve"> </w:t>
      </w:r>
      <w:r>
        <w:t xml:space="preserve">Location: http://www.sina.com.cn/</w:t>
      </w:r>
      <w:r>
        <w:t xml:space="preserve"> </w:t>
      </w:r>
      <w:r>
        <w:t xml:space="preserve">Expires: Tue,23 Aug2016 08:32:16 GMT</w:t>
      </w:r>
      <w:r>
        <w:t xml:space="preserve"> </w:t>
      </w:r>
      <w:r>
        <w:t xml:space="preserve">Cache-Control: max-age=120</w:t>
      </w:r>
      <w:r>
        <w:t xml:space="preserve"> </w:t>
      </w:r>
      <w:r>
        <w:t xml:space="preserve">Age: 102</w:t>
      </w:r>
      <w:r>
        <w:t xml:space="preserve"> </w:t>
      </w:r>
      <w:r>
        <w:t xml:space="preserve">Content-Length: 178</w:t>
      </w:r>
      <w:r>
        <w:t xml:space="preserve"> </w:t>
      </w:r>
      <w:r>
        <w:t xml:space="preserve">X-Cache: HIT from xd33-83.sina.com.cn</w:t>
      </w:r>
    </w:p>
    <w:p>
      <w:pPr>
        <w:pStyle w:val="Compact"/>
      </w:pPr>
      <w:r>
        <w:t xml:space="preserve">301 Moved Permanently</w:t>
      </w:r>
    </w:p>
    <w:p>
      <w:pPr>
        <w:pStyle w:val="Compact"/>
      </w:pPr>
      <w:r>
        <w:t xml:space="preserve">301 Moved Permanently</w:t>
      </w:r>
    </w:p>
    <w:p>
      <w:pPr>
        <w:pStyle w:val="Compact"/>
      </w:pPr>
      <w:r>
        <w:t xml:space="preserve">nginx</w:t>
      </w:r>
    </w:p>
    <w:p>
      <w:pPr>
        <w:pStyle w:val="BodyText"/>
      </w:pPr>
      <w:r>
        <w:t xml:space="preserve">```</w:t>
      </w:r>
      <w:r>
        <w:t xml:space="preserve"> </w:t>
      </w:r>
      <w:r>
        <w:rPr>
          <w:b/>
        </w:rPr>
        <w:t xml:space="preserve">显示通信过程</w:t>
      </w:r>
      <w:r>
        <w:t xml:space="preserve"> </w:t>
      </w:r>
      <w:r>
        <w:t xml:space="preserve">-v 参数可以显示一次 http 通信的整个过程，包括端口连接和 http request 头信息。</w:t>
      </w:r>
    </w:p>
    <w:p>
      <w:pPr>
        <w:pStyle w:val="SourceCode"/>
      </w:pPr>
      <w:r>
        <w:rPr>
          <w:rStyle w:val="NormalTok"/>
        </w:rPr>
        <w:t xml:space="preserve">$ curl -v www.sina.com</w:t>
      </w:r>
      <w:r>
        <w:br w:type="textWrapping"/>
      </w:r>
      <w:r>
        <w:rPr>
          <w:rStyle w:val="NormalTok"/>
        </w:rPr>
        <w:t xml:space="preserve">* Rebuilt URL to: www.sina.com/</w:t>
      </w:r>
      <w:r>
        <w:br w:type="textWrapping"/>
      </w:r>
      <w:r>
        <w:rPr>
          <w:rStyle w:val="NormalTok"/>
        </w:rPr>
        <w:t xml:space="preserve">* Hostname was NOT found in DNS cache</w:t>
      </w:r>
      <w:r>
        <w:br w:type="textWrapping"/>
      </w:r>
      <w:r>
        <w:rPr>
          <w:rStyle w:val="NormalTok"/>
        </w:rPr>
        <w:t xml:space="preserve">*   Trying202.108.33.60...</w:t>
      </w:r>
      <w:r>
        <w:br w:type="textWrapping"/>
      </w:r>
      <w:r>
        <w:rPr>
          <w:rStyle w:val="NormalTok"/>
        </w:rPr>
        <w:t xml:space="preserve">* Connected to www.sina.com (202.108.33.60) port 80 (#0)</w:t>
      </w:r>
      <w:r>
        <w:br w:type="textWrapping"/>
      </w:r>
      <w:r>
        <w:rPr>
          <w:rStyle w:val="NormalTok"/>
        </w:rPr>
        <w:t xml:space="preserve">&gt; GET / HTTP/1.1</w:t>
      </w:r>
      <w:r>
        <w:br w:type="textWrapping"/>
      </w:r>
      <w:r>
        <w:rPr>
          <w:rStyle w:val="NormalTok"/>
        </w:rPr>
        <w:t xml:space="preserve">&gt; User-Agent: curl/7.35.0</w:t>
      </w:r>
      <w:r>
        <w:br w:type="textWrapping"/>
      </w:r>
      <w:r>
        <w:rPr>
          <w:rStyle w:val="NormalTok"/>
        </w:rPr>
        <w:t xml:space="preserve">&gt; Host: www.sina.com</w:t>
      </w:r>
      <w:r>
        <w:br w:type="textWrapping"/>
      </w:r>
      <w:r>
        <w:rPr>
          <w:rStyle w:val="NormalTok"/>
        </w:rPr>
        <w:t xml:space="preserve">&gt; Accept: */*</w:t>
      </w:r>
      <w:r>
        <w:br w:type="textWrapping"/>
      </w:r>
      <w:r>
        <w:rPr>
          <w:rStyle w:val="NormalTok"/>
        </w:rPr>
        <w:t xml:space="preserve">&gt; </w:t>
      </w:r>
      <w:r>
        <w:br w:type="textWrapping"/>
      </w:r>
      <w:r>
        <w:rPr>
          <w:rStyle w:val="ErrorTok"/>
        </w:rPr>
        <w:t xml:space="preserve">&lt;</w:t>
      </w:r>
      <w:r>
        <w:rPr>
          <w:rStyle w:val="NormalTok"/>
        </w:rPr>
        <w:t xml:space="preserve"> </w:t>
      </w:r>
      <w:r>
        <w:rPr>
          <w:rStyle w:val="NormalTok"/>
        </w:rPr>
        <w:t xml:space="preserve">HTTP/1.1 301 Moved Permanently</w:t>
      </w:r>
      <w:r>
        <w:br w:type="textWrapping"/>
      </w:r>
      <w:r>
        <w:rPr>
          <w:rStyle w:val="NormalTok"/>
        </w:rPr>
        <w:t xml:space="preserve">* Server nginx is not blacklisted</w:t>
      </w:r>
      <w:r>
        <w:br w:type="textWrapping"/>
      </w:r>
      <w:r>
        <w:rPr>
          <w:rStyle w:val="ErrorTok"/>
        </w:rPr>
        <w:t xml:space="preserve">&lt;</w:t>
      </w:r>
      <w:r>
        <w:rPr>
          <w:rStyle w:val="NormalTok"/>
        </w:rPr>
        <w:t xml:space="preserve"> </w:t>
      </w:r>
      <w:r>
        <w:rPr>
          <w:rStyle w:val="NormalTok"/>
        </w:rPr>
        <w:t xml:space="preserve">Server: nginx</w:t>
      </w:r>
      <w:r>
        <w:br w:type="textWrapping"/>
      </w:r>
      <w:r>
        <w:rPr>
          <w:rStyle w:val="ErrorTok"/>
        </w:rPr>
        <w:t xml:space="preserve">&lt;</w:t>
      </w:r>
      <w:r>
        <w:rPr>
          <w:rStyle w:val="NormalTok"/>
        </w:rPr>
        <w:t xml:space="preserve"> </w:t>
      </w:r>
      <w:r>
        <w:rPr>
          <w:rStyle w:val="NormalTok"/>
        </w:rPr>
        <w:t xml:space="preserve">Date: Tue,23 Aug2016 08:48:14 GMT</w:t>
      </w:r>
      <w:r>
        <w:br w:type="textWrapping"/>
      </w:r>
      <w:r>
        <w:rPr>
          <w:rStyle w:val="ErrorTok"/>
        </w:rPr>
        <w:t xml:space="preserve">&lt;</w:t>
      </w:r>
      <w:r>
        <w:rPr>
          <w:rStyle w:val="NormalTok"/>
        </w:rPr>
        <w:t xml:space="preserve"> </w:t>
      </w:r>
      <w:r>
        <w:rPr>
          <w:rStyle w:val="NormalTok"/>
        </w:rPr>
        <w:t xml:space="preserve">Content-Type: text/html</w:t>
      </w:r>
      <w:r>
        <w:br w:type="textWrapping"/>
      </w:r>
      <w:r>
        <w:rPr>
          <w:rStyle w:val="ErrorTok"/>
        </w:rPr>
        <w:t xml:space="preserve">&lt;</w:t>
      </w:r>
      <w:r>
        <w:rPr>
          <w:rStyle w:val="NormalTok"/>
        </w:rPr>
        <w:t xml:space="preserve"> </w:t>
      </w:r>
      <w:r>
        <w:rPr>
          <w:rStyle w:val="NormalTok"/>
        </w:rPr>
        <w:t xml:space="preserve">Location: http://www.sina.com.cn/</w:t>
      </w:r>
      <w:r>
        <w:br w:type="textWrapping"/>
      </w:r>
      <w:r>
        <w:rPr>
          <w:rStyle w:val="ErrorTok"/>
        </w:rPr>
        <w:t xml:space="preserve">&lt;</w:t>
      </w:r>
      <w:r>
        <w:rPr>
          <w:rStyle w:val="NormalTok"/>
        </w:rPr>
        <w:t xml:space="preserve"> </w:t>
      </w:r>
      <w:r>
        <w:rPr>
          <w:rStyle w:val="NormalTok"/>
        </w:rPr>
        <w:t xml:space="preserve">Expires: Tue,23 Aug2016 08:50:14 GMT</w:t>
      </w:r>
      <w:r>
        <w:br w:type="textWrapping"/>
      </w:r>
      <w:r>
        <w:rPr>
          <w:rStyle w:val="ErrorTok"/>
        </w:rPr>
        <w:t xml:space="preserve">&lt;</w:t>
      </w:r>
      <w:r>
        <w:rPr>
          <w:rStyle w:val="NormalTok"/>
        </w:rPr>
        <w:t xml:space="preserve"> </w:t>
      </w:r>
      <w:r>
        <w:rPr>
          <w:rStyle w:val="NormalTok"/>
        </w:rPr>
        <w:t xml:space="preserve">Cache-Control: max-age=120</w:t>
      </w:r>
      <w:r>
        <w:br w:type="textWrapping"/>
      </w:r>
      <w:r>
        <w:rPr>
          <w:rStyle w:val="ErrorTok"/>
        </w:rPr>
        <w:t xml:space="preserve">&lt;</w:t>
      </w:r>
      <w:r>
        <w:rPr>
          <w:rStyle w:val="NormalTok"/>
        </w:rPr>
        <w:t xml:space="preserve"> </w:t>
      </w:r>
      <w:r>
        <w:rPr>
          <w:rStyle w:val="NormalTok"/>
        </w:rPr>
        <w:t xml:space="preserve">Age: 40</w:t>
      </w:r>
      <w:r>
        <w:br w:type="textWrapping"/>
      </w:r>
      <w:r>
        <w:rPr>
          <w:rStyle w:val="ErrorTok"/>
        </w:rPr>
        <w:t xml:space="preserve">&lt;</w:t>
      </w:r>
      <w:r>
        <w:rPr>
          <w:rStyle w:val="NormalTok"/>
        </w:rPr>
        <w:t xml:space="preserve"> </w:t>
      </w:r>
      <w:r>
        <w:rPr>
          <w:rStyle w:val="NormalTok"/>
        </w:rPr>
        <w:t xml:space="preserve">Content-Length: 178</w:t>
      </w:r>
      <w:r>
        <w:br w:type="textWrapping"/>
      </w:r>
      <w:r>
        <w:rPr>
          <w:rStyle w:val="ErrorTok"/>
        </w:rPr>
        <w:t xml:space="preserve">&lt;</w:t>
      </w:r>
      <w:r>
        <w:rPr>
          <w:rStyle w:val="NormalTok"/>
        </w:rPr>
        <w:t xml:space="preserve"> </w:t>
      </w:r>
      <w:r>
        <w:rPr>
          <w:rStyle w:val="NormalTok"/>
        </w:rPr>
        <w:t xml:space="preserve">X-Cache: HIT from xd33-81.sina.com.cn</w:t>
      </w:r>
      <w:r>
        <w:br w:type="textWrapping"/>
      </w:r>
      <w:r>
        <w:rPr>
          <w:rStyle w:val="ErrorTok"/>
        </w:rPr>
        <w:t xml:space="preserve">&lt;</w:t>
      </w:r>
      <w:r>
        <w:rPr>
          <w:rStyle w:val="NormalTok"/>
        </w:rPr>
        <w:t xml:space="preserve"> </w:t>
      </w:r>
      <w:r>
        <w:br w:type="textWrapping"/>
      </w:r>
      <w:r>
        <w:rPr>
          <w:rStyle w:val="KeywordTok"/>
        </w:rPr>
        <w:t xml:space="preserve">&lt;html&gt;</w:t>
      </w:r>
      <w:r>
        <w:br w:type="textWrapping"/>
      </w:r>
      <w:r>
        <w:rPr>
          <w:rStyle w:val="KeywordTok"/>
        </w:rPr>
        <w:t xml:space="preserve">&lt;head&gt;&lt;title&gt;</w:t>
      </w:r>
      <w:r>
        <w:rPr>
          <w:rStyle w:val="NormalTok"/>
        </w:rPr>
        <w:t xml:space="preserve">301 Moved Permanently</w:t>
      </w:r>
      <w:r>
        <w:rPr>
          <w:rStyle w:val="KeywordTok"/>
        </w:rPr>
        <w:t xml:space="preserve">&lt;/title&gt;&lt;/head&gt;</w:t>
      </w:r>
      <w:r>
        <w:br w:type="textWrapping"/>
      </w:r>
      <w:r>
        <w:rPr>
          <w:rStyle w:val="NormalTok"/>
        </w:rPr>
        <w:t xml:space="preserve">    </w:t>
      </w:r>
      <w:r>
        <w:rPr>
          <w:rStyle w:val="KeywordTok"/>
        </w:rPr>
        <w:t xml:space="preserve">&lt;body</w:t>
      </w:r>
      <w:r>
        <w:rPr>
          <w:rStyle w:val="OtherTok"/>
        </w:rPr>
        <w:t xml:space="preserve"> bgcolor=</w:t>
      </w:r>
      <w:r>
        <w:rPr>
          <w:rStyle w:val="StringTok"/>
        </w:rPr>
        <w:t xml:space="preserve">"white"</w:t>
      </w:r>
      <w:r>
        <w:rPr>
          <w:rStyle w:val="KeywordTok"/>
        </w:rPr>
        <w:t xml:space="preserve">&gt;</w:t>
      </w:r>
      <w:r>
        <w:br w:type="textWrapping"/>
      </w:r>
      <w:r>
        <w:rPr>
          <w:rStyle w:val="NormalTok"/>
        </w:rPr>
        <w:t xml:space="preserve">        </w:t>
      </w:r>
      <w:r>
        <w:rPr>
          <w:rStyle w:val="KeywordTok"/>
        </w:rPr>
        <w:t xml:space="preserve">&lt;center&gt;&lt;h1&gt;</w:t>
      </w:r>
      <w:r>
        <w:rPr>
          <w:rStyle w:val="NormalTok"/>
        </w:rPr>
        <w:t xml:space="preserve">301 Moved Permanently</w:t>
      </w:r>
      <w:r>
        <w:rPr>
          <w:rStyle w:val="KeywordTok"/>
        </w:rPr>
        <w:t xml:space="preserve">&lt;/h1&gt;&lt;/center&gt;</w:t>
      </w:r>
      <w:r>
        <w:br w:type="textWrapping"/>
      </w:r>
      <w:r>
        <w:rPr>
          <w:rStyle w:val="NormalTok"/>
        </w:rPr>
        <w:t xml:space="preserve">        </w:t>
      </w:r>
      <w:r>
        <w:rPr>
          <w:rStyle w:val="KeywordTok"/>
        </w:rPr>
        <w:t xml:space="preserve">&lt;hr&gt;&lt;center&gt;</w:t>
      </w:r>
      <w:r>
        <w:rPr>
          <w:rStyle w:val="NormalTok"/>
        </w:rPr>
        <w:t xml:space="preserve">nginx</w:t>
      </w:r>
      <w:r>
        <w:rPr>
          <w:rStyle w:val="KeywordTok"/>
        </w:rPr>
        <w:t xml:space="preserve">&lt;/center&gt;</w:t>
      </w:r>
      <w:r>
        <w:br w:type="textWrapping"/>
      </w:r>
      <w:r>
        <w:rPr>
          <w:rStyle w:val="NormalTok"/>
        </w:rPr>
        <w:t xml:space="preserve">    </w:t>
      </w:r>
      <w:r>
        <w:rPr>
          <w:rStyle w:val="KeywordTok"/>
        </w:rPr>
        <w:t xml:space="preserve">&lt;/body&gt;</w:t>
      </w:r>
      <w:r>
        <w:br w:type="textWrapping"/>
      </w:r>
      <w:r>
        <w:rPr>
          <w:rStyle w:val="KeywordTok"/>
        </w:rPr>
        <w:t xml:space="preserve">&lt;/html&gt;</w:t>
      </w:r>
    </w:p>
    <w:p>
      <w:pPr>
        <w:numPr>
          <w:numId w:val="1230"/>
          <w:ilvl w:val="0"/>
        </w:numPr>
      </w:pPr>
      <w:r>
        <w:t xml:space="preserve">Connection #0 to host www.sina.com left intact</w:t>
      </w:r>
      <w:r>
        <w:t xml:space="preserve"> </w:t>
      </w:r>
      <w:r>
        <w:t xml:space="preserve">如果觉得上面的信息还不够，那么下面的命令可以查看更详细的通信过程。</w:t>
      </w:r>
    </w:p>
    <w:p>
      <w:pPr>
        <w:pStyle w:val="SourceCode"/>
        <w:numPr>
          <w:numId w:val="1000"/>
          <w:ilvl w:val="0"/>
        </w:numPr>
      </w:pPr>
      <w:r>
        <w:rPr>
          <w:rStyle w:val="VerbatimChar"/>
        </w:rPr>
        <w:t xml:space="preserve">$ curl --trace output.txt www.sina.com</w:t>
      </w:r>
    </w:p>
    <w:p>
      <w:pPr>
        <w:numPr>
          <w:numId w:val="1000"/>
          <w:ilvl w:val="0"/>
        </w:numPr>
      </w:pPr>
      <w:r>
        <w:t xml:space="preserve">或者</w:t>
      </w:r>
    </w:p>
    <w:p>
      <w:pPr>
        <w:pStyle w:val="SourceCode"/>
        <w:numPr>
          <w:numId w:val="1000"/>
          <w:ilvl w:val="0"/>
        </w:numPr>
      </w:pPr>
      <w:r>
        <w:rPr>
          <w:rStyle w:val="VerbatimChar"/>
        </w:rPr>
        <w:t xml:space="preserve">$ curl --trace-ascii output.txt www.sina.com</w:t>
      </w:r>
    </w:p>
    <w:p>
      <w:pPr>
        <w:numPr>
          <w:numId w:val="1000"/>
          <w:ilvl w:val="0"/>
        </w:numPr>
      </w:pPr>
      <w:r>
        <w:t xml:space="preserve">运行后，打开 output.txt 文件查看。</w:t>
      </w:r>
    </w:p>
    <w:p>
      <w:pPr>
        <w:pStyle w:val="FirstParagraph"/>
      </w:pPr>
      <w:r>
        <w:rPr>
          <w:b/>
        </w:rPr>
        <w:t xml:space="preserve">发送表单信息</w:t>
      </w:r>
      <w:r>
        <w:t xml:space="preserve"> </w:t>
      </w:r>
      <w:r>
        <w:t xml:space="preserve">发送表单信息有 GET 和 POST 两种方法。GET 方法相对简单，只要把数据附在网址后面就行。</w:t>
      </w:r>
    </w:p>
    <w:p>
      <w:pPr>
        <w:pStyle w:val="SourceCode"/>
      </w:pPr>
      <w:r>
        <w:rPr>
          <w:rStyle w:val="VerbatimChar"/>
        </w:rPr>
        <w:t xml:space="preserve">$ curl example.com/form.cgi?data=xxx</w:t>
      </w:r>
    </w:p>
    <w:p>
      <w:pPr>
        <w:pStyle w:val="FirstParagraph"/>
      </w:pPr>
      <w:r>
        <w:t xml:space="preserve">POST 方法必须把数据和网址分开，curl 就要用到 --data 或者 -d 参数。</w:t>
      </w:r>
    </w:p>
    <w:p>
      <w:pPr>
        <w:pStyle w:val="BodyText"/>
      </w:pPr>
      <w:r>
        <w:t xml:space="preserve">$ curl -X POST --data "data=xxx" example.com/form.cgi</w:t>
      </w:r>
      <w:r>
        <w:t xml:space="preserve"> </w:t>
      </w:r>
      <w:r>
        <w:t xml:space="preserve">如果你的数据没有经过表单编码，还可以让 curl 为你编码，参数是--data-urlencode。</w:t>
      </w:r>
    </w:p>
    <w:p>
      <w:pPr>
        <w:pStyle w:val="SourceCode"/>
      </w:pPr>
      <w:r>
        <w:rPr>
          <w:rStyle w:val="VerbatimChar"/>
        </w:rPr>
        <w:t xml:space="preserve">$ curl -X POST--data-urlencode "date=April 1" example.com/form.cgi</w:t>
      </w:r>
    </w:p>
    <w:p>
      <w:pPr>
        <w:pStyle w:val="FirstParagraph"/>
      </w:pPr>
      <w:r>
        <w:rPr>
          <w:b/>
        </w:rPr>
        <w:t xml:space="preserve">HTTP动词</w:t>
      </w:r>
      <w:r>
        <w:t xml:space="preserve"> </w:t>
      </w:r>
      <w:r>
        <w:t xml:space="preserve">curl 默认的 HTTP 动词是 GET，使用 -X 参数可以支持其他动词。</w:t>
      </w:r>
    </w:p>
    <w:p>
      <w:pPr>
        <w:pStyle w:val="SourceCode"/>
      </w:pPr>
      <w:r>
        <w:rPr>
          <w:rStyle w:val="VerbatimChar"/>
        </w:rPr>
        <w:t xml:space="preserve">$ curl -X POST www.example.com</w:t>
      </w:r>
      <w:r>
        <w:br w:type="textWrapping"/>
      </w:r>
      <w:r>
        <w:rPr>
          <w:rStyle w:val="VerbatimChar"/>
        </w:rPr>
        <w:t xml:space="preserve">$ curl -X DELETE www.example.com</w:t>
      </w:r>
    </w:p>
    <w:p>
      <w:pPr>
        <w:pStyle w:val="FirstParagraph"/>
      </w:pPr>
      <w:r>
        <w:rPr>
          <w:b/>
        </w:rPr>
        <w:t xml:space="preserve">User Agent字段</w:t>
      </w:r>
      <w:r>
        <w:t xml:space="preserve"> </w:t>
      </w:r>
      <w:r>
        <w:t xml:space="preserve">这个字段是用来表示客户端的设备信息。服务器有时会根据这个字段，针对不同设备，返回不同格式的网页，比如手机版和桌面版。</w:t>
      </w:r>
      <w:r>
        <w:t xml:space="preserve"> </w:t>
      </w:r>
      <w:r>
        <w:t xml:space="preserve">浏览器的 User Agent 是：</w:t>
      </w:r>
    </w:p>
    <w:p>
      <w:pPr>
        <w:pStyle w:val="SourceCode"/>
      </w:pPr>
      <w:r>
        <w:rPr>
          <w:rStyle w:val="VerbatimChar"/>
        </w:rPr>
        <w:t xml:space="preserve">Mozilla/5.0 (Windows NT 10.0; WOW64) AppleWebKit/537.36 (KHTML, like Gecko) Chrome/51.0.2704.84 Safari/537.36</w:t>
      </w:r>
    </w:p>
    <w:p>
      <w:pPr>
        <w:pStyle w:val="FirstParagraph"/>
      </w:pPr>
      <w:r>
        <w:t xml:space="preserve">curl 可以这样模拟：</w:t>
      </w:r>
    </w:p>
    <w:p>
      <w:pPr>
        <w:pStyle w:val="SourceCode"/>
      </w:pPr>
      <w:r>
        <w:rPr>
          <w:rStyle w:val="VerbatimChar"/>
        </w:rPr>
        <w:t xml:space="preserve">$ curl --user-agent "[User Agent]" [URL]</w:t>
      </w:r>
    </w:p>
    <w:p>
      <w:pPr>
        <w:pStyle w:val="FirstParagraph"/>
      </w:pPr>
      <w:r>
        <w:rPr>
          <w:b/>
        </w:rPr>
        <w:t xml:space="preserve">cookie</w:t>
      </w:r>
      <w:r>
        <w:t xml:space="preserve"> </w:t>
      </w:r>
      <w:r>
        <w:t xml:space="preserve">使用 --cookie 参数，可以让 curl 发送 cookie。</w:t>
      </w:r>
    </w:p>
    <w:p>
      <w:pPr>
        <w:pStyle w:val="SourceCode"/>
      </w:pPr>
      <w:r>
        <w:rPr>
          <w:rStyle w:val="VerbatimChar"/>
        </w:rPr>
        <w:t xml:space="preserve">$ curl --cookie "name=xxx" www.example.com</w:t>
      </w:r>
    </w:p>
    <w:p>
      <w:pPr>
        <w:pStyle w:val="FirstParagraph"/>
      </w:pPr>
      <w:r>
        <w:t xml:space="preserve">至于具体的 cookie 的值，可以从 http response 头信息的 Set-Cookie 字段中得到。</w:t>
      </w:r>
    </w:p>
    <w:p>
      <w:pPr>
        <w:pStyle w:val="BodyText"/>
      </w:pPr>
      <w:r>
        <w:rPr>
          <w:b/>
        </w:rPr>
        <w:t xml:space="preserve">增加头信息</w:t>
      </w:r>
      <w:r>
        <w:t xml:space="preserve"> </w:t>
      </w:r>
      <w:r>
        <w:t xml:space="preserve">有时需要在 http request 之中，自行增加一个头信息。--header 参数就可以起到这个作用。</w:t>
      </w:r>
    </w:p>
    <w:p>
      <w:pPr>
        <w:pStyle w:val="SourceCode"/>
      </w:pPr>
      <w:r>
        <w:rPr>
          <w:rStyle w:val="VerbatimChar"/>
        </w:rPr>
        <w:t xml:space="preserve">$ curl --header "Content-Type:application/json" http://example.com</w:t>
      </w:r>
    </w:p>
    <w:p>
      <w:pPr>
        <w:pStyle w:val="FirstParagraph"/>
      </w:pPr>
      <w:r>
        <w:rPr>
          <w:b/>
        </w:rPr>
        <w:t xml:space="preserve">HTTP认证</w:t>
      </w:r>
      <w:r>
        <w:t xml:space="preserve"> </w:t>
      </w:r>
      <w:r>
        <w:t xml:space="preserve">有些网域需要 HTTP 认证，这时 curl 需要用到 --user 或者 -u 参数。</w:t>
      </w:r>
    </w:p>
    <w:p>
      <w:pPr>
        <w:pStyle w:val="SourceCode"/>
      </w:pPr>
      <w:r>
        <w:rPr>
          <w:rStyle w:val="VerbatimChar"/>
        </w:rPr>
        <w:t xml:space="preserve">$ curl --user name:password example.com</w:t>
      </w:r>
    </w:p>
    <w:p>
      <w:pPr>
        <w:pStyle w:val="FirstParagraph"/>
      </w:pPr>
      <w:r>
        <w:rPr>
          <w:b/>
        </w:rPr>
        <w:t xml:space="preserve">附录 curl 命令完整的参数</w:t>
      </w:r>
    </w:p>
    <w:p>
      <w:pPr>
        <w:pStyle w:val="SourceCode"/>
      </w:pPr>
      <w:r>
        <w:rPr>
          <w:rStyle w:val="NormalTok"/>
        </w:rPr>
        <w:t xml:space="preserve">$ </w:t>
      </w:r>
      <w:r>
        <w:rPr>
          <w:rStyle w:val="KeywordTok"/>
        </w:rPr>
        <w:t xml:space="preserve">curl</w:t>
      </w:r>
      <w:r>
        <w:rPr>
          <w:rStyle w:val="NormalTok"/>
        </w:rPr>
        <w:t xml:space="preserve"> </w:t>
      </w:r>
      <w:r>
        <w:rPr>
          <w:rStyle w:val="NormalTok"/>
        </w:rPr>
        <w:t xml:space="preserve">--help</w:t>
      </w:r>
      <w:r>
        <w:br w:type="textWrapping"/>
      </w:r>
      <w:r>
        <w:rPr>
          <w:rStyle w:val="KeywordTok"/>
        </w:rPr>
        <w:t xml:space="preserve">Usage</w:t>
      </w:r>
      <w:r>
        <w:rPr>
          <w:rStyle w:val="NormalTok"/>
        </w:rPr>
        <w:t xml:space="preserve">: curl [options...] </w:t>
      </w:r>
      <w:r>
        <w:rPr>
          <w:rStyle w:val="KeywordTok"/>
        </w:rPr>
        <w:t xml:space="preserve">&lt;</w:t>
      </w:r>
      <w:r>
        <w:rPr>
          <w:rStyle w:val="NormalTok"/>
        </w:rPr>
        <w:t xml:space="preserve">url</w:t>
      </w:r>
      <w:r>
        <w:rPr>
          <w:rStyle w:val="KeywordTok"/>
        </w:rPr>
        <w:t xml:space="preserve">&gt;</w:t>
      </w:r>
      <w:r>
        <w:br w:type="textWrapping"/>
      </w:r>
      <w:r>
        <w:rPr>
          <w:rStyle w:val="KeywordTok"/>
        </w:rPr>
        <w:t xml:space="preserve">Options</w:t>
      </w:r>
      <w:r>
        <w:rPr>
          <w:rStyle w:val="NormalTok"/>
        </w:rPr>
        <w:t xml:space="preserve">: (H) </w:t>
      </w:r>
      <w:r>
        <w:rPr>
          <w:rStyle w:val="KeywordTok"/>
        </w:rPr>
        <w:t xml:space="preserve">means</w:t>
      </w:r>
      <w:r>
        <w:rPr>
          <w:rStyle w:val="NormalTok"/>
        </w:rPr>
        <w:t xml:space="preserve"> </w:t>
      </w:r>
      <w:r>
        <w:rPr>
          <w:rStyle w:val="NormalTok"/>
        </w:rPr>
        <w:t xml:space="preserve">HTTP/HTTPS only, (F) </w:t>
      </w:r>
      <w:r>
        <w:rPr>
          <w:rStyle w:val="KeywordTok"/>
        </w:rPr>
        <w:t xml:space="preserve">means</w:t>
      </w:r>
      <w:r>
        <w:rPr>
          <w:rStyle w:val="NormalTok"/>
        </w:rPr>
        <w:t xml:space="preserve"> </w:t>
      </w:r>
      <w:r>
        <w:rPr>
          <w:rStyle w:val="NormalTok"/>
        </w:rPr>
        <w:t xml:space="preserve">FTP only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--anyauth</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Pick </w:t>
      </w:r>
      <w:r>
        <w:rPr>
          <w:rStyle w:val="StringTok"/>
        </w:rPr>
        <w:t xml:space="preserve">"any"</w:t>
      </w:r>
      <w:r>
        <w:rPr>
          <w:rStyle w:val="NormalTok"/>
        </w:rPr>
        <w:t xml:space="preserve"> </w:t>
      </w:r>
      <w:r>
        <w:rPr>
          <w:rStyle w:val="NormalTok"/>
        </w:rPr>
        <w:t xml:space="preserve">authentication method (H)</w:t>
      </w:r>
      <w:r>
        <w:br w:type="textWrapping"/>
      </w:r>
      <w:r>
        <w:rPr>
          <w:rStyle w:val="NormalTok"/>
        </w:rPr>
        <w:t xml:space="preserve"> </w:t>
      </w:r>
      <w:r>
        <w:rPr>
          <w:rStyle w:val="KeywordTok"/>
        </w:rPr>
        <w:t xml:space="preserve">-a</w:t>
      </w:r>
      <w:r>
        <w:rPr>
          <w:rStyle w:val="NormalTok"/>
        </w:rPr>
        <w:t xml:space="preserve">, --append        Append to target file when uploading (F/SFTP)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--basic</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 Basic Authentication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--cacert</w:t>
      </w:r>
      <w:r>
        <w:rPr>
          <w:rStyle w:val="NormalTok"/>
        </w:rPr>
        <w:t xml:space="preserve"> </w:t>
      </w:r>
      <w:r>
        <w:rPr>
          <w:rStyle w:val="NormalTok"/>
        </w:rPr>
        <w:t xml:space="preserve">FILE   CA certificate to verify peer against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--capath</w:t>
      </w:r>
      <w:r>
        <w:rPr>
          <w:rStyle w:val="NormalTok"/>
        </w:rPr>
        <w:t xml:space="preserve"> </w:t>
      </w:r>
      <w:r>
        <w:rPr>
          <w:rStyle w:val="NormalTok"/>
        </w:rPr>
        <w:t xml:space="preserve">DIR    CA directory to verify peer against (SSL)</w:t>
      </w:r>
      <w:r>
        <w:br w:type="textWrapping"/>
      </w:r>
      <w:r>
        <w:rPr>
          <w:rStyle w:val="NormalTok"/>
        </w:rPr>
        <w:t xml:space="preserve"> </w:t>
      </w:r>
      <w:r>
        <w:rPr>
          <w:rStyle w:val="KeywordTok"/>
        </w:rPr>
        <w:t xml:space="preserve">-E</w:t>
      </w:r>
      <w:r>
        <w:rPr>
          <w:rStyle w:val="NormalTok"/>
        </w:rPr>
        <w:t xml:space="preserve">, --cert CERT[:PASSWD] Client certificate file and password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--cert-type</w:t>
      </w:r>
      <w:r>
        <w:rPr>
          <w:rStyle w:val="NormalTok"/>
        </w:rPr>
        <w:t xml:space="preserve"> </w:t>
      </w:r>
      <w:r>
        <w:rPr>
          <w:rStyle w:val="NormalTok"/>
        </w:rPr>
        <w:t xml:space="preserve">TYPE Certificate file type (DER/PEM/ENG) </w:t>
      </w:r>
      <w:r>
        <w:rPr>
          <w:rStyle w:val="KeywordTok"/>
        </w:rPr>
        <w:t xml:space="preserve">(SSL)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--ciphers</w:t>
      </w:r>
      <w:r>
        <w:rPr>
          <w:rStyle w:val="NormalTok"/>
        </w:rPr>
        <w:t xml:space="preserve"> </w:t>
      </w:r>
      <w:r>
        <w:rPr>
          <w:rStyle w:val="NormalTok"/>
        </w:rPr>
        <w:t xml:space="preserve">LIST  SSL ciphers to use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--compressed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Request compressed response (using deflate or gzip)</w:t>
      </w:r>
      <w:r>
        <w:br w:type="textWrapping"/>
      </w:r>
      <w:r>
        <w:rPr>
          <w:rStyle w:val="NormalTok"/>
        </w:rPr>
        <w:t xml:space="preserve"> </w:t>
      </w:r>
      <w:r>
        <w:rPr>
          <w:rStyle w:val="KeywordTok"/>
        </w:rPr>
        <w:t xml:space="preserve">-K</w:t>
      </w:r>
      <w:r>
        <w:rPr>
          <w:rStyle w:val="NormalTok"/>
        </w:rPr>
        <w:t xml:space="preserve">, --config FILE   Specify which config file to read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--connect-timeout</w:t>
      </w:r>
      <w:r>
        <w:rPr>
          <w:rStyle w:val="NormalTok"/>
        </w:rPr>
        <w:t xml:space="preserve"> </w:t>
      </w:r>
      <w:r>
        <w:rPr>
          <w:rStyle w:val="NormalTok"/>
        </w:rPr>
        <w:t xml:space="preserve">SECONDS  Maximum time allowed for connection</w:t>
      </w:r>
      <w:r>
        <w:br w:type="textWrapping"/>
      </w:r>
      <w:r>
        <w:rPr>
          <w:rStyle w:val="NormalTok"/>
        </w:rPr>
        <w:t xml:space="preserve"> </w:t>
      </w:r>
      <w:r>
        <w:rPr>
          <w:rStyle w:val="KeywordTok"/>
        </w:rPr>
        <w:t xml:space="preserve">-C</w:t>
      </w:r>
      <w:r>
        <w:rPr>
          <w:rStyle w:val="NormalTok"/>
        </w:rPr>
        <w:t xml:space="preserve">, --continue-at OFFSET  Resumed transfer offset</w:t>
      </w:r>
      <w:r>
        <w:br w:type="textWrapping"/>
      </w:r>
      <w:r>
        <w:rPr>
          <w:rStyle w:val="NormalTok"/>
        </w:rPr>
        <w:t xml:space="preserve"> </w:t>
      </w:r>
      <w:r>
        <w:rPr>
          <w:rStyle w:val="KeywordTok"/>
        </w:rPr>
        <w:t xml:space="preserve">-b</w:t>
      </w:r>
      <w:r>
        <w:rPr>
          <w:rStyle w:val="NormalTok"/>
        </w:rPr>
        <w:t xml:space="preserve">, --cookie STRING/FILE  String or file to read cookies from (H)</w:t>
      </w:r>
      <w:r>
        <w:br w:type="textWrapping"/>
      </w:r>
      <w:r>
        <w:rPr>
          <w:rStyle w:val="NormalTok"/>
        </w:rPr>
        <w:t xml:space="preserve"> </w:t>
      </w:r>
      <w:r>
        <w:rPr>
          <w:rStyle w:val="KeywordTok"/>
        </w:rPr>
        <w:t xml:space="preserve">-c</w:t>
      </w:r>
      <w:r>
        <w:rPr>
          <w:rStyle w:val="NormalTok"/>
        </w:rPr>
        <w:t xml:space="preserve">, --cookie-jar FILE  Write cookies to this file after operation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--create-dirs</w:t>
      </w:r>
      <w:r>
        <w:rPr>
          <w:rStyle w:val="NormalTok"/>
        </w:rPr>
        <w:t xml:space="preserve"> </w:t>
      </w:r>
      <w:r>
        <w:rPr>
          <w:rStyle w:val="NormalTok"/>
        </w:rPr>
        <w:t xml:space="preserve"> </w:t>
      </w:r>
      <w:r>
        <w:rPr>
          <w:rStyle w:val="NormalTok"/>
        </w:rPr>
        <w:t xml:space="preserve"> </w:t>
      </w:r>
      <w:r>
        <w:rPr>
          <w:rStyle w:val="NormalTok"/>
        </w:rPr>
        <w:t xml:space="preserve">Create necessary local directory hierarchy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--crlf</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Convert LF to CRLF in upload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--crlfile</w:t>
      </w:r>
      <w:r>
        <w:rPr>
          <w:rStyle w:val="NormalTok"/>
        </w:rPr>
        <w:t xml:space="preserve"> </w:t>
      </w:r>
      <w:r>
        <w:rPr>
          <w:rStyle w:val="NormalTok"/>
        </w:rPr>
        <w:t xml:space="preserve">FILE  Get a CRL list in PEM format from the given file</w:t>
      </w:r>
      <w:r>
        <w:br w:type="textWrapping"/>
      </w:r>
      <w:r>
        <w:rPr>
          <w:rStyle w:val="NormalTok"/>
        </w:rPr>
        <w:t xml:space="preserve"> </w:t>
      </w:r>
      <w:r>
        <w:rPr>
          <w:rStyle w:val="KeywordTok"/>
        </w:rPr>
        <w:t xml:space="preserve">-d</w:t>
      </w:r>
      <w:r>
        <w:rPr>
          <w:rStyle w:val="NormalTok"/>
        </w:rPr>
        <w:t xml:space="preserve">, --data DATA     HTTP POST data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--data-ascii</w:t>
      </w:r>
      <w:r>
        <w:rPr>
          <w:rStyle w:val="NormalTok"/>
        </w:rPr>
        <w:t xml:space="preserve"> </w:t>
      </w:r>
      <w:r>
        <w:rPr>
          <w:rStyle w:val="NormalTok"/>
        </w:rPr>
        <w:t xml:space="preserve">DATA  HTTP POST ASCII data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--data-binary</w:t>
      </w:r>
      <w:r>
        <w:rPr>
          <w:rStyle w:val="NormalTok"/>
        </w:rPr>
        <w:t xml:space="preserve"> </w:t>
      </w:r>
      <w:r>
        <w:rPr>
          <w:rStyle w:val="NormalTok"/>
        </w:rPr>
        <w:t xml:space="preserve">DATA  HTTP POST binary data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--data-urlencode</w:t>
      </w:r>
      <w:r>
        <w:rPr>
          <w:rStyle w:val="NormalTok"/>
        </w:rPr>
        <w:t xml:space="preserve"> </w:t>
      </w:r>
      <w:r>
        <w:rPr>
          <w:rStyle w:val="NormalTok"/>
        </w:rPr>
        <w:t xml:space="preserve">DATA  HTTP POST data url encoded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--delegation</w:t>
      </w:r>
      <w:r>
        <w:rPr>
          <w:rStyle w:val="NormalTok"/>
        </w:rPr>
        <w:t xml:space="preserve"> </w:t>
      </w:r>
      <w:r>
        <w:rPr>
          <w:rStyle w:val="NormalTok"/>
        </w:rPr>
        <w:t xml:space="preserve">STRING GSS-API delegation permission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--digest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 Digest Authentication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--disable-eprt</w:t>
      </w:r>
      <w:r>
        <w:rPr>
          <w:rStyle w:val="NormalTok"/>
        </w:rPr>
        <w:t xml:space="preserve"> </w:t>
      </w:r>
      <w:r>
        <w:rPr>
          <w:rStyle w:val="NormalTok"/>
        </w:rPr>
        <w:t xml:space="preserve"> </w:t>
      </w:r>
      <w:r>
        <w:rPr>
          <w:rStyle w:val="NormalTok"/>
        </w:rPr>
        <w:t xml:space="preserve">Inhibit using EPRT or LPRT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--disable-epsv</w:t>
      </w:r>
      <w:r>
        <w:rPr>
          <w:rStyle w:val="NormalTok"/>
        </w:rPr>
        <w:t xml:space="preserve"> </w:t>
      </w:r>
      <w:r>
        <w:rPr>
          <w:rStyle w:val="NormalTok"/>
        </w:rPr>
        <w:t xml:space="preserve"> </w:t>
      </w:r>
      <w:r>
        <w:rPr>
          <w:rStyle w:val="NormalTok"/>
        </w:rPr>
        <w:t xml:space="preserve">Inhibit using EPSV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--dns-servers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DNS server addrs to use: 1.1.1.1</w:t>
      </w:r>
      <w:r>
        <w:rPr>
          <w:rStyle w:val="KeywordTok"/>
        </w:rPr>
        <w:t xml:space="preserve">;2.2.2.2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--dns-interface</w:t>
      </w:r>
      <w:r>
        <w:rPr>
          <w:rStyle w:val="NormalTok"/>
        </w:rPr>
        <w:t xml:space="preserve"> </w:t>
      </w:r>
      <w:r>
        <w:rPr>
          <w:rStyle w:val="NormalTok"/>
        </w:rPr>
        <w:t xml:space="preserve"> </w:t>
      </w:r>
      <w:r>
        <w:rPr>
          <w:rStyle w:val="NormalTok"/>
        </w:rPr>
        <w:t xml:space="preserve">Interface to use for DNS requests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--dns-ipv4-addr</w:t>
      </w:r>
      <w:r>
        <w:rPr>
          <w:rStyle w:val="NormalTok"/>
        </w:rPr>
        <w:t xml:space="preserve"> </w:t>
      </w:r>
      <w:r>
        <w:rPr>
          <w:rStyle w:val="NormalTok"/>
        </w:rPr>
        <w:t xml:space="preserve"> </w:t>
      </w:r>
      <w:r>
        <w:rPr>
          <w:rStyle w:val="NormalTok"/>
        </w:rPr>
        <w:t xml:space="preserve">IPv4 address to use for DNS requests, dot notation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--dns-ipv6-addr</w:t>
      </w:r>
      <w:r>
        <w:rPr>
          <w:rStyle w:val="NormalTok"/>
        </w:rPr>
        <w:t xml:space="preserve"> </w:t>
      </w:r>
      <w:r>
        <w:rPr>
          <w:rStyle w:val="NormalTok"/>
        </w:rPr>
        <w:t xml:space="preserve"> </w:t>
      </w:r>
      <w:r>
        <w:rPr>
          <w:rStyle w:val="NormalTok"/>
        </w:rPr>
        <w:t xml:space="preserve">IPv6 address to use for DNS requests, dot notation</w:t>
      </w:r>
      <w:r>
        <w:br w:type="textWrapping"/>
      </w:r>
      <w:r>
        <w:rPr>
          <w:rStyle w:val="NormalTok"/>
        </w:rPr>
        <w:t xml:space="preserve"> </w:t>
      </w:r>
      <w:r>
        <w:rPr>
          <w:rStyle w:val="KeywordTok"/>
        </w:rPr>
        <w:t xml:space="preserve">-D</w:t>
      </w:r>
      <w:r>
        <w:rPr>
          <w:rStyle w:val="NormalTok"/>
        </w:rPr>
        <w:t xml:space="preserve">, --dump-header FILE  Write the headers to this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--egd-file</w:t>
      </w:r>
      <w:r>
        <w:rPr>
          <w:rStyle w:val="NormalTok"/>
        </w:rPr>
        <w:t xml:space="preserve"> </w:t>
      </w:r>
      <w:r>
        <w:rPr>
          <w:rStyle w:val="NormalTok"/>
        </w:rPr>
        <w:t xml:space="preserve">FILE  EGD socket path for random data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--engine</w:t>
      </w:r>
      <w:r>
        <w:rPr>
          <w:rStyle w:val="NormalTok"/>
        </w:rPr>
        <w:t xml:space="preserve"> </w:t>
      </w:r>
      <w:r>
        <w:rPr>
          <w:rStyle w:val="NormalTok"/>
        </w:rPr>
        <w:t xml:space="preserve">ENGINE  Crypto engine (SSL)</w:t>
      </w:r>
      <w:r>
        <w:rPr>
          <w:rStyle w:val="KeywordTok"/>
        </w:rPr>
        <w:t xml:space="preserve">.</w:t>
      </w:r>
      <w:r>
        <w:rPr>
          <w:rStyle w:val="NormalTok"/>
        </w:rPr>
        <w:t xml:space="preserve"> </w:t>
      </w:r>
      <w:r>
        <w:rPr>
          <w:rStyle w:val="StringTok"/>
        </w:rPr>
        <w:t xml:space="preserve">"--engine list"</w:t>
      </w:r>
      <w:r>
        <w:rPr>
          <w:rStyle w:val="NormalTok"/>
        </w:rPr>
        <w:t xml:space="preserve"> </w:t>
      </w:r>
      <w:r>
        <w:rPr>
          <w:rStyle w:val="KeywordTok"/>
        </w:rPr>
        <w:t xml:space="preserve">for</w:t>
      </w:r>
      <w:r>
        <w:rPr>
          <w:rStyle w:val="NormalTok"/>
        </w:rPr>
        <w:t xml:space="preserve"> </w:t>
      </w:r>
      <w:r>
        <w:rPr>
          <w:rStyle w:val="KeywordTok"/>
        </w:rPr>
        <w:t xml:space="preserve">list</w:t>
      </w:r>
      <w:r>
        <w:br w:type="textWrapping"/>
      </w:r>
      <w:r>
        <w:rPr>
          <w:rStyle w:val="NormalTok"/>
        </w:rPr>
        <w:t xml:space="preserve"> </w:t>
      </w:r>
      <w:r>
        <w:rPr>
          <w:rStyle w:val="KeywordTok"/>
        </w:rPr>
        <w:t xml:space="preserve">-f</w:t>
      </w:r>
      <w:r>
        <w:rPr>
          <w:rStyle w:val="NormalTok"/>
        </w:rPr>
        <w:t xml:space="preserve">, --fail          Fail silently (no output at all) </w:t>
      </w:r>
      <w:r>
        <w:rPr>
          <w:rStyle w:val="KeywordTok"/>
        </w:rPr>
        <w:t xml:space="preserve">on</w:t>
      </w:r>
      <w:r>
        <w:rPr>
          <w:rStyle w:val="NormalTok"/>
        </w:rPr>
        <w:t xml:space="preserve"> </w:t>
      </w:r>
      <w:r>
        <w:rPr>
          <w:rStyle w:val="NormalTok"/>
        </w:rPr>
        <w:t xml:space="preserve">HTTP errors (H)</w:t>
      </w:r>
      <w:r>
        <w:br w:type="textWrapping"/>
      </w:r>
      <w:r>
        <w:rPr>
          <w:rStyle w:val="NormalTok"/>
        </w:rPr>
        <w:t xml:space="preserve"> </w:t>
      </w:r>
      <w:r>
        <w:rPr>
          <w:rStyle w:val="KeywordTok"/>
        </w:rPr>
        <w:t xml:space="preserve">-F</w:t>
      </w:r>
      <w:r>
        <w:rPr>
          <w:rStyle w:val="NormalTok"/>
        </w:rPr>
        <w:t xml:space="preserve">, --form CONTENT  Specify HTTP multipart POST data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--form-string</w:t>
      </w:r>
      <w:r>
        <w:rPr>
          <w:rStyle w:val="NormalTok"/>
        </w:rPr>
        <w:t xml:space="preserve"> </w:t>
      </w:r>
      <w:r>
        <w:rPr>
          <w:rStyle w:val="NormalTok"/>
        </w:rPr>
        <w:t xml:space="preserve">STRING  Specify HTTP multipart POST data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--ftp-account</w:t>
      </w:r>
      <w:r>
        <w:rPr>
          <w:rStyle w:val="NormalTok"/>
        </w:rPr>
        <w:t xml:space="preserve"> </w:t>
      </w:r>
      <w:r>
        <w:rPr>
          <w:rStyle w:val="NormalTok"/>
        </w:rPr>
        <w:t xml:space="preserve">DATA  Account data string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--ftp-alternative-to-user</w:t>
      </w:r>
      <w:r>
        <w:rPr>
          <w:rStyle w:val="NormalTok"/>
        </w:rPr>
        <w:t xml:space="preserve"> </w:t>
      </w:r>
      <w:r>
        <w:rPr>
          <w:rStyle w:val="NormalTok"/>
        </w:rPr>
        <w:t xml:space="preserve">COMMAND  String to replace </w:t>
      </w:r>
      <w:r>
        <w:rPr>
          <w:rStyle w:val="StringTok"/>
        </w:rPr>
        <w:t xml:space="preserve">"USER [name]"</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--ftp-create-dirs</w:t>
      </w:r>
      <w:r>
        <w:rPr>
          <w:rStyle w:val="NormalTok"/>
        </w:rPr>
        <w:t xml:space="preserve"> </w:t>
      </w:r>
      <w:r>
        <w:rPr>
          <w:rStyle w:val="NormalTok"/>
        </w:rPr>
        <w:t xml:space="preserve"> </w:t>
      </w:r>
      <w:r>
        <w:rPr>
          <w:rStyle w:val="NormalTok"/>
        </w:rPr>
        <w:t xml:space="preserve">Create the remote dirs if not present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--ftp-method</w:t>
      </w:r>
      <w:r>
        <w:rPr>
          <w:rStyle w:val="NormalTok"/>
        </w:rPr>
        <w:t xml:space="preserve"> </w:t>
      </w:r>
      <w:r>
        <w:rPr>
          <w:rStyle w:val="NormalTok"/>
        </w:rPr>
        <w:t xml:space="preserve">[MULTICWD/NOCWD/SINGLECWD] Control CWD usage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--ftp-pasv</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PASV/EPSV instead of PORT (F)</w:t>
      </w:r>
      <w:r>
        <w:br w:type="textWrapping"/>
      </w:r>
      <w:r>
        <w:rPr>
          <w:rStyle w:val="NormalTok"/>
        </w:rPr>
        <w:t xml:space="preserve"> </w:t>
      </w:r>
      <w:r>
        <w:rPr>
          <w:rStyle w:val="KeywordTok"/>
        </w:rPr>
        <w:t xml:space="preserve">-P</w:t>
      </w:r>
      <w:r>
        <w:rPr>
          <w:rStyle w:val="NormalTok"/>
        </w:rPr>
        <w:t xml:space="preserve">, --ftp-port ADR  Use PORT with given address instead of PASV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--ftp-skip-pasv-ip</w:t>
      </w:r>
      <w:r>
        <w:rPr>
          <w:rStyle w:val="NormalTok"/>
        </w:rPr>
        <w:t xml:space="preserve"> </w:t>
      </w:r>
      <w:r>
        <w:rPr>
          <w:rStyle w:val="NormalTok"/>
        </w:rPr>
        <w:t xml:space="preserve">Skip the IP address for PASV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--ftp-pret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Send PRET before PASV (for drftpd) </w:t>
      </w:r>
      <w:r>
        <w:rPr>
          <w:rStyle w:val="Keyword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--ftp-ssl-ccc</w:t>
      </w:r>
      <w:r>
        <w:rPr>
          <w:rStyle w:val="NormalTok"/>
        </w:rPr>
        <w:t xml:space="preserve"> </w:t>
      </w:r>
      <w:r>
        <w:rPr>
          <w:rStyle w:val="NormalTok"/>
        </w:rPr>
        <w:t xml:space="preserve"> </w:t>
      </w:r>
      <w:r>
        <w:rPr>
          <w:rStyle w:val="NormalTok"/>
        </w:rPr>
        <w:t xml:space="preserve"> </w:t>
      </w:r>
      <w:r>
        <w:rPr>
          <w:rStyle w:val="NormalTok"/>
        </w:rPr>
        <w:t xml:space="preserve">Send CCC after authenticating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--ftp-ssl-ccc-mode</w:t>
      </w:r>
      <w:r>
        <w:rPr>
          <w:rStyle w:val="NormalTok"/>
        </w:rPr>
        <w:t xml:space="preserve"> </w:t>
      </w:r>
      <w:r>
        <w:rPr>
          <w:rStyle w:val="NormalTok"/>
        </w:rPr>
        <w:t xml:space="preserve">ACTIVE/PASSIVE  Set CCC mode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--ftp-ssl-control</w:t>
      </w:r>
      <w:r>
        <w:rPr>
          <w:rStyle w:val="NormalTok"/>
        </w:rPr>
        <w:t xml:space="preserve"> </w:t>
      </w:r>
      <w:r>
        <w:rPr>
          <w:rStyle w:val="NormalTok"/>
        </w:rPr>
        <w:t xml:space="preserve">Require SSL/TLS for ftp login, clear for transfer (F)</w:t>
      </w:r>
      <w:r>
        <w:br w:type="textWrapping"/>
      </w:r>
      <w:r>
        <w:rPr>
          <w:rStyle w:val="NormalTok"/>
        </w:rPr>
        <w:t xml:space="preserve"> </w:t>
      </w:r>
      <w:r>
        <w:rPr>
          <w:rStyle w:val="KeywordTok"/>
        </w:rPr>
        <w:t xml:space="preserve">-G</w:t>
      </w:r>
      <w:r>
        <w:rPr>
          <w:rStyle w:val="NormalTok"/>
        </w:rPr>
        <w:t xml:space="preserve">, --get           Send the -d data with a HTTP GET (H)</w:t>
      </w:r>
      <w:r>
        <w:br w:type="textWrapping"/>
      </w:r>
      <w:r>
        <w:rPr>
          <w:rStyle w:val="NormalTok"/>
        </w:rPr>
        <w:t xml:space="preserve"> </w:t>
      </w:r>
      <w:r>
        <w:rPr>
          <w:rStyle w:val="KeywordTok"/>
        </w:rPr>
        <w:t xml:space="preserve">-g</w:t>
      </w:r>
      <w:r>
        <w:rPr>
          <w:rStyle w:val="NormalTok"/>
        </w:rPr>
        <w:t xml:space="preserve">, --globoff       Disable URL sequences and ranges using </w:t>
      </w:r>
      <w:r>
        <w:rPr>
          <w:rStyle w:val="DataTypeTok"/>
        </w:rPr>
        <w:t xml:space="preserve">{}</w:t>
      </w:r>
      <w:r>
        <w:rPr>
          <w:rStyle w:val="NormalTok"/>
        </w:rPr>
        <w:t xml:space="preserve"> </w:t>
      </w:r>
      <w:r>
        <w:rPr>
          <w:rStyle w:val="NormalTok"/>
        </w:rPr>
        <w:t xml:space="preserve">and []</w:t>
      </w:r>
      <w:r>
        <w:br w:type="textWrapping"/>
      </w:r>
      <w:r>
        <w:rPr>
          <w:rStyle w:val="NormalTok"/>
        </w:rPr>
        <w:t xml:space="preserve"> </w:t>
      </w:r>
      <w:r>
        <w:rPr>
          <w:rStyle w:val="KeywordTok"/>
        </w:rPr>
        <w:t xml:space="preserve">-H</w:t>
      </w:r>
      <w:r>
        <w:rPr>
          <w:rStyle w:val="NormalTok"/>
        </w:rPr>
        <w:t xml:space="preserve">, --header LINE   Custom header to pass to server (H)</w:t>
      </w:r>
      <w:r>
        <w:br w:type="textWrapping"/>
      </w:r>
      <w:r>
        <w:rPr>
          <w:rStyle w:val="NormalTok"/>
        </w:rPr>
        <w:t xml:space="preserve"> </w:t>
      </w:r>
      <w:r>
        <w:rPr>
          <w:rStyle w:val="KeywordTok"/>
        </w:rPr>
        <w:t xml:space="preserve">-I</w:t>
      </w:r>
      <w:r>
        <w:rPr>
          <w:rStyle w:val="NormalTok"/>
        </w:rPr>
        <w:t xml:space="preserve">, --head          Show document info only</w:t>
      </w:r>
      <w:r>
        <w:br w:type="textWrapping"/>
      </w:r>
      <w:r>
        <w:rPr>
          <w:rStyle w:val="NormalTok"/>
        </w:rPr>
        <w:t xml:space="preserve"> </w:t>
      </w:r>
      <w:r>
        <w:rPr>
          <w:rStyle w:val="KeywordTok"/>
        </w:rPr>
        <w:t xml:space="preserve">-h</w:t>
      </w:r>
      <w:r>
        <w:rPr>
          <w:rStyle w:val="NormalTok"/>
        </w:rPr>
        <w:t xml:space="preserve">, --help          This help 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--hostpubmd5</w:t>
      </w:r>
      <w:r>
        <w:rPr>
          <w:rStyle w:val="NormalTok"/>
        </w:rPr>
        <w:t xml:space="preserve"> </w:t>
      </w:r>
      <w:r>
        <w:rPr>
          <w:rStyle w:val="NormalTok"/>
        </w:rPr>
        <w:t xml:space="preserve">MD5  Hex encoded MD5 string of the host public key. (SSH)</w:t>
      </w:r>
      <w:r>
        <w:br w:type="textWrapping"/>
      </w:r>
      <w:r>
        <w:rPr>
          <w:rStyle w:val="NormalTok"/>
        </w:rPr>
        <w:t xml:space="preserve"> </w:t>
      </w:r>
      <w:r>
        <w:rPr>
          <w:rStyle w:val="KeywordTok"/>
        </w:rPr>
        <w:t xml:space="preserve">-0</w:t>
      </w:r>
      <w:r>
        <w:rPr>
          <w:rStyle w:val="NormalTok"/>
        </w:rPr>
        <w:t xml:space="preserve">, --http1.0       Use HTTP 1.0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--http1.1</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 1.1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--http2.0</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HTTP2.0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--ignore-content-length</w:t>
      </w:r>
      <w:r>
        <w:rPr>
          <w:rStyle w:val="NormalTok"/>
        </w:rPr>
        <w:t xml:space="preserve"> </w:t>
      </w:r>
      <w:r>
        <w:rPr>
          <w:rStyle w:val="NormalTok"/>
        </w:rPr>
        <w:t xml:space="preserve"> </w:t>
      </w:r>
      <w:r>
        <w:rPr>
          <w:rStyle w:val="NormalTok"/>
        </w:rPr>
        <w:t xml:space="preserve">Ignore the HTTP Content-Length header</w:t>
      </w:r>
      <w:r>
        <w:br w:type="textWrapping"/>
      </w:r>
      <w:r>
        <w:rPr>
          <w:rStyle w:val="NormalTok"/>
        </w:rPr>
        <w:t xml:space="preserve"> </w:t>
      </w:r>
      <w:r>
        <w:rPr>
          <w:rStyle w:val="KeywordTok"/>
        </w:rPr>
        <w:t xml:space="preserve">-i</w:t>
      </w:r>
      <w:r>
        <w:rPr>
          <w:rStyle w:val="NormalTok"/>
        </w:rPr>
        <w:t xml:space="preserve">, --include       Include protocol headers in the output (H/F)</w:t>
      </w:r>
      <w:r>
        <w:br w:type="textWrapping"/>
      </w:r>
      <w:r>
        <w:rPr>
          <w:rStyle w:val="NormalTok"/>
        </w:rPr>
        <w:t xml:space="preserve"> </w:t>
      </w:r>
      <w:r>
        <w:rPr>
          <w:rStyle w:val="KeywordTok"/>
        </w:rPr>
        <w:t xml:space="preserve">-k</w:t>
      </w:r>
      <w:r>
        <w:rPr>
          <w:rStyle w:val="NormalTok"/>
        </w:rPr>
        <w:t xml:space="preserve">, --insecure      Allow connections to SSL sites without certs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--interface</w:t>
      </w:r>
      <w:r>
        <w:rPr>
          <w:rStyle w:val="NormalTok"/>
        </w:rPr>
        <w:t xml:space="preserve"> </w:t>
      </w:r>
      <w:r>
        <w:rPr>
          <w:rStyle w:val="NormalTok"/>
        </w:rPr>
        <w:t xml:space="preserve">INTERFACE  Specify network interface/address to use</w:t>
      </w:r>
      <w:r>
        <w:br w:type="textWrapping"/>
      </w:r>
      <w:r>
        <w:rPr>
          <w:rStyle w:val="NormalTok"/>
        </w:rPr>
        <w:t xml:space="preserve"> </w:t>
      </w:r>
      <w:r>
        <w:rPr>
          <w:rStyle w:val="KeywordTok"/>
        </w:rPr>
        <w:t xml:space="preserve">-4</w:t>
      </w:r>
      <w:r>
        <w:rPr>
          <w:rStyle w:val="NormalTok"/>
        </w:rPr>
        <w:t xml:space="preserve">, --ipv4          Resolve name to IPv4 address</w:t>
      </w:r>
      <w:r>
        <w:br w:type="textWrapping"/>
      </w:r>
      <w:r>
        <w:rPr>
          <w:rStyle w:val="NormalTok"/>
        </w:rPr>
        <w:t xml:space="preserve"> </w:t>
      </w:r>
      <w:r>
        <w:rPr>
          <w:rStyle w:val="KeywordTok"/>
        </w:rPr>
        <w:t xml:space="preserve">-6</w:t>
      </w:r>
      <w:r>
        <w:rPr>
          <w:rStyle w:val="NormalTok"/>
        </w:rPr>
        <w:t xml:space="preserve">, --ipv6          Resolve name to IPv6 address</w:t>
      </w:r>
      <w:r>
        <w:br w:type="textWrapping"/>
      </w:r>
      <w:r>
        <w:rPr>
          <w:rStyle w:val="NormalTok"/>
        </w:rPr>
        <w:t xml:space="preserve"> </w:t>
      </w:r>
      <w:r>
        <w:rPr>
          <w:rStyle w:val="KeywordTok"/>
        </w:rPr>
        <w:t xml:space="preserve">-j</w:t>
      </w:r>
      <w:r>
        <w:rPr>
          <w:rStyle w:val="NormalTok"/>
        </w:rPr>
        <w:t xml:space="preserve">, --junk-session-cookies Ignore session cookies read from file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--keepalive-time</w:t>
      </w:r>
      <w:r>
        <w:rPr>
          <w:rStyle w:val="NormalTok"/>
        </w:rPr>
        <w:t xml:space="preserve"> </w:t>
      </w:r>
      <w:r>
        <w:rPr>
          <w:rStyle w:val="NormalTok"/>
        </w:rPr>
        <w:t xml:space="preserve">SECONDS  Interval between keepalive probes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--key</w:t>
      </w:r>
      <w:r>
        <w:rPr>
          <w:rStyle w:val="NormalTok"/>
        </w:rPr>
        <w:t xml:space="preserve"> </w:t>
      </w:r>
      <w:r>
        <w:rPr>
          <w:rStyle w:val="NormalTok"/>
        </w:rPr>
        <w:t xml:space="preserve">KEY       Private key file name (SSL/SSH)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--key-type</w:t>
      </w:r>
      <w:r>
        <w:rPr>
          <w:rStyle w:val="NormalTok"/>
        </w:rPr>
        <w:t xml:space="preserve"> </w:t>
      </w:r>
      <w:r>
        <w:rPr>
          <w:rStyle w:val="NormalTok"/>
        </w:rPr>
        <w:t xml:space="preserve">TYPE Private key file type (DER/PEM/ENG) </w:t>
      </w:r>
      <w:r>
        <w:rPr>
          <w:rStyle w:val="KeywordTok"/>
        </w:rPr>
        <w:t xml:space="preserve">(SSL)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--krb</w:t>
      </w:r>
      <w:r>
        <w:rPr>
          <w:rStyle w:val="NormalTok"/>
        </w:rPr>
        <w:t xml:space="preserve"> </w:t>
      </w:r>
      <w:r>
        <w:rPr>
          <w:rStyle w:val="NormalTok"/>
        </w:rPr>
        <w:t xml:space="preserve">LEVEL     Enable Kerberos with specified security level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--libcurl</w:t>
      </w:r>
      <w:r>
        <w:rPr>
          <w:rStyle w:val="NormalTok"/>
        </w:rPr>
        <w:t xml:space="preserve"> </w:t>
      </w:r>
      <w:r>
        <w:rPr>
          <w:rStyle w:val="NormalTok"/>
        </w:rPr>
        <w:t xml:space="preserve">FILE  Dump libcurl equivalent code of this command line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--limit-rate</w:t>
      </w:r>
      <w:r>
        <w:rPr>
          <w:rStyle w:val="NormalTok"/>
        </w:rPr>
        <w:t xml:space="preserve"> </w:t>
      </w:r>
      <w:r>
        <w:rPr>
          <w:rStyle w:val="NormalTok"/>
        </w:rPr>
        <w:t xml:space="preserve">RATE  Limit transfer speed to this rate</w:t>
      </w:r>
      <w:r>
        <w:br w:type="textWrapping"/>
      </w:r>
      <w:r>
        <w:rPr>
          <w:rStyle w:val="NormalTok"/>
        </w:rPr>
        <w:t xml:space="preserve"> </w:t>
      </w:r>
      <w:r>
        <w:rPr>
          <w:rStyle w:val="KeywordTok"/>
        </w:rPr>
        <w:t xml:space="preserve">-l</w:t>
      </w:r>
      <w:r>
        <w:rPr>
          <w:rStyle w:val="NormalTok"/>
        </w:rPr>
        <w:t xml:space="preserve">, --list-only     List only mode (F/POP3)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--local-port</w:t>
      </w:r>
      <w:r>
        <w:rPr>
          <w:rStyle w:val="NormalTok"/>
        </w:rPr>
        <w:t xml:space="preserve"> </w:t>
      </w:r>
      <w:r>
        <w:rPr>
          <w:rStyle w:val="NormalTok"/>
        </w:rPr>
        <w:t xml:space="preserve">RANGE  Force use of these local port numbers</w:t>
      </w:r>
      <w:r>
        <w:br w:type="textWrapping"/>
      </w:r>
      <w:r>
        <w:rPr>
          <w:rStyle w:val="NormalTok"/>
        </w:rPr>
        <w:t xml:space="preserve"> </w:t>
      </w:r>
      <w:r>
        <w:rPr>
          <w:rStyle w:val="KeywordTok"/>
        </w:rPr>
        <w:t xml:space="preserve">-L</w:t>
      </w:r>
      <w:r>
        <w:rPr>
          <w:rStyle w:val="NormalTok"/>
        </w:rPr>
        <w:t xml:space="preserve">, --location      Follow redirects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--location-trusted</w:t>
      </w:r>
      <w:r>
        <w:rPr>
          <w:rStyle w:val="NormalTok"/>
        </w:rPr>
        <w:t xml:space="preserve"> </w:t>
      </w:r>
      <w:r>
        <w:rPr>
          <w:rStyle w:val="NormalTok"/>
        </w:rPr>
        <w:t xml:space="preserve">like --location and send auth to other hosts (H)</w:t>
      </w:r>
      <w:r>
        <w:br w:type="textWrapping"/>
      </w:r>
      <w:r>
        <w:rPr>
          <w:rStyle w:val="NormalTok"/>
        </w:rPr>
        <w:t xml:space="preserve"> </w:t>
      </w:r>
      <w:r>
        <w:rPr>
          <w:rStyle w:val="KeywordTok"/>
        </w:rPr>
        <w:t xml:space="preserve">-M</w:t>
      </w:r>
      <w:r>
        <w:rPr>
          <w:rStyle w:val="NormalTok"/>
        </w:rPr>
        <w:t xml:space="preserve">, --manual        Display the full manual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--mail-from</w:t>
      </w:r>
      <w:r>
        <w:rPr>
          <w:rStyle w:val="NormalTok"/>
        </w:rPr>
        <w:t xml:space="preserve"> </w:t>
      </w:r>
      <w:r>
        <w:rPr>
          <w:rStyle w:val="NormalTok"/>
        </w:rPr>
        <w:t xml:space="preserve">FROM  Mail from this address (SMTP)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--mail-rcpt</w:t>
      </w:r>
      <w:r>
        <w:rPr>
          <w:rStyle w:val="NormalTok"/>
        </w:rPr>
        <w:t xml:space="preserve"> </w:t>
      </w:r>
      <w:r>
        <w:rPr>
          <w:rStyle w:val="NormalTok"/>
        </w:rPr>
        <w:t xml:space="preserve">TO  Mail to this/these addresses (SMTP)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--mail-auth</w:t>
      </w:r>
      <w:r>
        <w:rPr>
          <w:rStyle w:val="NormalTok"/>
        </w:rPr>
        <w:t xml:space="preserve"> </w:t>
      </w:r>
      <w:r>
        <w:rPr>
          <w:rStyle w:val="NormalTok"/>
        </w:rPr>
        <w:t xml:space="preserve">AUTH  Originator address of the original email (SMTP)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--max-filesize</w:t>
      </w:r>
      <w:r>
        <w:rPr>
          <w:rStyle w:val="NormalTok"/>
        </w:rPr>
        <w:t xml:space="preserve"> </w:t>
      </w:r>
      <w:r>
        <w:rPr>
          <w:rStyle w:val="NormalTok"/>
        </w:rPr>
        <w:t xml:space="preserve">BYTES  Maximum file size to download (H/F)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--max-redirs</w:t>
      </w:r>
      <w:r>
        <w:rPr>
          <w:rStyle w:val="NormalTok"/>
        </w:rPr>
        <w:t xml:space="preserve"> </w:t>
      </w:r>
      <w:r>
        <w:rPr>
          <w:rStyle w:val="NormalTok"/>
        </w:rPr>
        <w:t xml:space="preserve">NUM  Maximum number of redirects allowed (H)</w:t>
      </w:r>
      <w:r>
        <w:br w:type="textWrapping"/>
      </w:r>
      <w:r>
        <w:rPr>
          <w:rStyle w:val="NormalTok"/>
        </w:rPr>
        <w:t xml:space="preserve"> </w:t>
      </w:r>
      <w:r>
        <w:rPr>
          <w:rStyle w:val="KeywordTok"/>
        </w:rPr>
        <w:t xml:space="preserve">-m</w:t>
      </w:r>
      <w:r>
        <w:rPr>
          <w:rStyle w:val="NormalTok"/>
        </w:rPr>
        <w:t xml:space="preserve">, --max-time SECONDS  Maximum time allowed for the transfer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--metalink</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Process given URLs as metalink XML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--negotiate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 Negotiate Authentication (H)</w:t>
      </w:r>
      <w:r>
        <w:br w:type="textWrapping"/>
      </w:r>
      <w:r>
        <w:rPr>
          <w:rStyle w:val="NormalTok"/>
        </w:rPr>
        <w:t xml:space="preserve"> </w:t>
      </w:r>
      <w:r>
        <w:rPr>
          <w:rStyle w:val="KeywordTok"/>
        </w:rPr>
        <w:t xml:space="preserve">-n</w:t>
      </w:r>
      <w:r>
        <w:rPr>
          <w:rStyle w:val="NormalTok"/>
        </w:rPr>
        <w:t xml:space="preserve">, --netrc         Must read .netrc for user name and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--netrc-optional</w:t>
      </w:r>
      <w:r>
        <w:rPr>
          <w:rStyle w:val="NormalTok"/>
        </w:rPr>
        <w:t xml:space="preserve"> </w:t>
      </w:r>
      <w:r>
        <w:rPr>
          <w:rStyle w:val="NormalTok"/>
        </w:rPr>
        <w:t xml:space="preserve">Use either .netrc or URL</w:t>
      </w:r>
      <w:r>
        <w:rPr>
          <w:rStyle w:val="KeywordTok"/>
        </w:rPr>
        <w:t xml:space="preserve">;</w:t>
      </w:r>
      <w:r>
        <w:rPr>
          <w:rStyle w:val="NormalTok"/>
        </w:rPr>
        <w:t xml:space="preserve"> </w:t>
      </w:r>
      <w:r>
        <w:rPr>
          <w:rStyle w:val="KeywordTok"/>
        </w:rPr>
        <w:t xml:space="preserve">overrides</w:t>
      </w:r>
      <w:r>
        <w:rPr>
          <w:rStyle w:val="NormalTok"/>
        </w:rPr>
        <w:t xml:space="preserve"> </w:t>
      </w:r>
      <w:r>
        <w:rPr>
          <w:rStyle w:val="NormalTok"/>
        </w:rPr>
        <w:t xml:space="preserve">-n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--netrc-file</w:t>
      </w:r>
      <w:r>
        <w:rPr>
          <w:rStyle w:val="NormalTok"/>
        </w:rPr>
        <w:t xml:space="preserve"> </w:t>
      </w:r>
      <w:r>
        <w:rPr>
          <w:rStyle w:val="NormalTok"/>
        </w:rPr>
        <w:t xml:space="preserve">FILE  Set up the netrc filename to use</w:t>
      </w:r>
      <w:r>
        <w:br w:type="textWrapping"/>
      </w:r>
      <w:r>
        <w:rPr>
          <w:rStyle w:val="NormalTok"/>
        </w:rPr>
        <w:t xml:space="preserve"> </w:t>
      </w:r>
      <w:r>
        <w:rPr>
          <w:rStyle w:val="KeywordTok"/>
        </w:rPr>
        <w:t xml:space="preserve">-N</w:t>
      </w:r>
      <w:r>
        <w:rPr>
          <w:rStyle w:val="NormalTok"/>
        </w:rPr>
        <w:t xml:space="preserve">, --no-buffer     Disable buffering of the output stream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--no-keepalive</w:t>
      </w:r>
      <w:r>
        <w:rPr>
          <w:rStyle w:val="NormalTok"/>
        </w:rPr>
        <w:t xml:space="preserve"> </w:t>
      </w:r>
      <w:r>
        <w:rPr>
          <w:rStyle w:val="NormalTok"/>
        </w:rPr>
        <w:t xml:space="preserve"> </w:t>
      </w:r>
      <w:r>
        <w:rPr>
          <w:rStyle w:val="NormalTok"/>
        </w:rPr>
        <w:t xml:space="preserve">Disable keepalive use on the connection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--no-sessionid</w:t>
      </w:r>
      <w:r>
        <w:rPr>
          <w:rStyle w:val="NormalTok"/>
        </w:rPr>
        <w:t xml:space="preserve"> </w:t>
      </w:r>
      <w:r>
        <w:rPr>
          <w:rStyle w:val="NormalTok"/>
        </w:rPr>
        <w:t xml:space="preserve"> </w:t>
      </w:r>
      <w:r>
        <w:rPr>
          <w:rStyle w:val="NormalTok"/>
        </w:rPr>
        <w:t xml:space="preserve">Disable SSL session-ID reusing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--noproxy</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 of hosts which do not use proxy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--ntlm</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HTTP NTLM authentication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--oauth2-bearer</w:t>
      </w:r>
      <w:r>
        <w:rPr>
          <w:rStyle w:val="NormalTok"/>
        </w:rPr>
        <w:t xml:space="preserve"> </w:t>
      </w:r>
      <w:r>
        <w:rPr>
          <w:rStyle w:val="NormalTok"/>
        </w:rPr>
        <w:t xml:space="preserve">TOKEN  OAuth2 Bearer Token (IMAP, POP3, SMTP)</w:t>
      </w:r>
      <w:r>
        <w:br w:type="textWrapping"/>
      </w:r>
      <w:r>
        <w:rPr>
          <w:rStyle w:val="NormalTok"/>
        </w:rPr>
        <w:t xml:space="preserve"> </w:t>
      </w:r>
      <w:r>
        <w:rPr>
          <w:rStyle w:val="KeywordTok"/>
        </w:rPr>
        <w:t xml:space="preserve">-o</w:t>
      </w:r>
      <w:r>
        <w:rPr>
          <w:rStyle w:val="NormalTok"/>
        </w:rPr>
        <w:t xml:space="preserve">, --output FILE   Write output to </w:t>
      </w:r>
      <w:r>
        <w:rPr>
          <w:rStyle w:val="KeywordTok"/>
        </w:rPr>
        <w:t xml:space="preserve">&lt;</w:t>
      </w:r>
      <w:r>
        <w:rPr>
          <w:rStyle w:val="NormalTok"/>
        </w:rPr>
        <w:t xml:space="preserve">file</w:t>
      </w:r>
      <w:r>
        <w:rPr>
          <w:rStyle w:val="KeywordTok"/>
        </w:rPr>
        <w:t xml:space="preserve">&gt;</w:t>
      </w:r>
      <w:r>
        <w:rPr>
          <w:rStyle w:val="NormalTok"/>
        </w:rPr>
        <w:t xml:space="preserve"> </w:t>
      </w:r>
      <w:r>
        <w:rPr>
          <w:rStyle w:val="NormalTok"/>
        </w:rPr>
        <w:t xml:space="preserve">instead of stdout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--pass</w:t>
      </w:r>
      <w:r>
        <w:rPr>
          <w:rStyle w:val="NormalTok"/>
        </w:rPr>
        <w:t xml:space="preserve"> </w:t>
      </w:r>
      <w:r>
        <w:rPr>
          <w:rStyle w:val="NormalTok"/>
        </w:rPr>
        <w:t xml:space="preserve">PASS     Pass phrase for the private key (SSL/SSH)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--post301</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 not switch to GET after following a 301 redirect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--post302</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 not switch to GET after following a 302 redirect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--post303</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 not switch to GET after following a 303 redirect (H)</w:t>
      </w:r>
      <w:r>
        <w:br w:type="textWrapping"/>
      </w:r>
      <w:r>
        <w:rPr>
          <w:rStyle w:val="NormalTok"/>
        </w:rPr>
        <w:t xml:space="preserve"> </w:t>
      </w:r>
      <w:r>
        <w:rPr>
          <w:rStyle w:val="KeywordTok"/>
        </w:rPr>
        <w:t xml:space="preserve">-</w:t>
      </w:r>
      <w:r>
        <w:rPr>
          <w:rStyle w:val="NormalTok"/>
        </w:rPr>
        <w:t xml:space="preserve">#, --progress-bar  Display transfer progress as a progress bar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--proto</w:t>
      </w:r>
      <w:r>
        <w:rPr>
          <w:rStyle w:val="NormalTok"/>
        </w:rPr>
        <w:t xml:space="preserve"> </w:t>
      </w:r>
      <w:r>
        <w:rPr>
          <w:rStyle w:val="NormalTok"/>
        </w:rPr>
        <w:t xml:space="preserve">PROTOCOLS  Enable/disable specified protocols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--proto-redir</w:t>
      </w:r>
      <w:r>
        <w:rPr>
          <w:rStyle w:val="NormalTok"/>
        </w:rPr>
        <w:t xml:space="preserve"> </w:t>
      </w:r>
      <w:r>
        <w:rPr>
          <w:rStyle w:val="NormalTok"/>
        </w:rPr>
        <w:t xml:space="preserve">PROTOCOLS  Enable/disable specified protocols on redirect</w:t>
      </w:r>
      <w:r>
        <w:br w:type="textWrapping"/>
      </w:r>
      <w:r>
        <w:rPr>
          <w:rStyle w:val="NormalTok"/>
        </w:rPr>
        <w:t xml:space="preserve"> </w:t>
      </w:r>
      <w:r>
        <w:rPr>
          <w:rStyle w:val="KeywordTok"/>
        </w:rPr>
        <w:t xml:space="preserve">-x</w:t>
      </w:r>
      <w:r>
        <w:rPr>
          <w:rStyle w:val="NormalTok"/>
        </w:rPr>
        <w:t xml:space="preserve">, --proxy [PROTOCOL://]HOST[:PORT] Use proxy on given port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--proxy-anyauth</w:t>
      </w:r>
      <w:r>
        <w:rPr>
          <w:rStyle w:val="NormalTok"/>
        </w:rPr>
        <w:t xml:space="preserve"> </w:t>
      </w:r>
      <w:r>
        <w:rPr>
          <w:rStyle w:val="NormalTok"/>
        </w:rPr>
        <w:t xml:space="preserve">Pick </w:t>
      </w:r>
      <w:r>
        <w:rPr>
          <w:rStyle w:val="StringTok"/>
        </w:rPr>
        <w:t xml:space="preserve">"any"</w:t>
      </w:r>
      <w:r>
        <w:rPr>
          <w:rStyle w:val="NormalTok"/>
        </w:rPr>
        <w:t xml:space="preserve"> </w:t>
      </w:r>
      <w:r>
        <w:rPr>
          <w:rStyle w:val="NormalTok"/>
        </w:rPr>
        <w:t xml:space="preserve">proxy authentication method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--proxy-basic</w:t>
      </w:r>
      <w:r>
        <w:rPr>
          <w:rStyle w:val="NormalTok"/>
        </w:rPr>
        <w:t xml:space="preserve"> </w:t>
      </w:r>
      <w:r>
        <w:rPr>
          <w:rStyle w:val="NormalTok"/>
        </w:rPr>
        <w:t xml:space="preserve"> </w:t>
      </w:r>
      <w:r>
        <w:rPr>
          <w:rStyle w:val="NormalTok"/>
        </w:rPr>
        <w:t xml:space="preserve"> </w:t>
      </w:r>
      <w:r>
        <w:rPr>
          <w:rStyle w:val="NormalTok"/>
        </w:rPr>
        <w:t xml:space="preserve">Use Basic authentication on the proxy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--proxy-digest</w:t>
      </w:r>
      <w:r>
        <w:rPr>
          <w:rStyle w:val="NormalTok"/>
        </w:rPr>
        <w:t xml:space="preserve"> </w:t>
      </w:r>
      <w:r>
        <w:rPr>
          <w:rStyle w:val="NormalTok"/>
        </w:rPr>
        <w:t xml:space="preserve"> </w:t>
      </w:r>
      <w:r>
        <w:rPr>
          <w:rStyle w:val="NormalTok"/>
        </w:rPr>
        <w:t xml:space="preserve">Use Digest authentication on the proxy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--proxy-negotiate</w:t>
      </w:r>
      <w:r>
        <w:rPr>
          <w:rStyle w:val="NormalTok"/>
        </w:rPr>
        <w:t xml:space="preserve"> </w:t>
      </w:r>
      <w:r>
        <w:rPr>
          <w:rStyle w:val="NormalTok"/>
        </w:rPr>
        <w:t xml:space="preserve">Use Negotiate authentication on the proxy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--proxy-ntlm</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 NTLM authentication on the proxy (H)</w:t>
      </w:r>
      <w:r>
        <w:br w:type="textWrapping"/>
      </w:r>
      <w:r>
        <w:rPr>
          <w:rStyle w:val="NormalTok"/>
        </w:rPr>
        <w:t xml:space="preserve"> </w:t>
      </w:r>
      <w:r>
        <w:rPr>
          <w:rStyle w:val="KeywordTok"/>
        </w:rPr>
        <w:t xml:space="preserve">-U</w:t>
      </w:r>
      <w:r>
        <w:rPr>
          <w:rStyle w:val="NormalTok"/>
        </w:rPr>
        <w:t xml:space="preserve">, --proxy-user USER[:PASSWORD]  Proxy user and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--proxy1.0</w:t>
      </w:r>
      <w:r>
        <w:rPr>
          <w:rStyle w:val="NormalTok"/>
        </w:rPr>
        <w:t xml:space="preserve"> </w:t>
      </w:r>
      <w:r>
        <w:rPr>
          <w:rStyle w:val="NormalTok"/>
        </w:rPr>
        <w:t xml:space="preserve">HOST[:PORT]  Use HTTP/1.0 proxy on given port</w:t>
      </w:r>
      <w:r>
        <w:br w:type="textWrapping"/>
      </w:r>
      <w:r>
        <w:rPr>
          <w:rStyle w:val="NormalTok"/>
        </w:rPr>
        <w:t xml:space="preserve"> </w:t>
      </w:r>
      <w:r>
        <w:rPr>
          <w:rStyle w:val="KeywordTok"/>
        </w:rPr>
        <w:t xml:space="preserve">-p</w:t>
      </w:r>
      <w:r>
        <w:rPr>
          <w:rStyle w:val="NormalTok"/>
        </w:rPr>
        <w:t xml:space="preserve">, --proxytunnel   Operate through a HTTP proxy tunnel (using CONNECT)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--pubkey</w:t>
      </w:r>
      <w:r>
        <w:rPr>
          <w:rStyle w:val="NormalTok"/>
        </w:rPr>
        <w:t xml:space="preserve"> </w:t>
      </w:r>
      <w:r>
        <w:rPr>
          <w:rStyle w:val="NormalTok"/>
        </w:rPr>
        <w:t xml:space="preserve">KEY    Public key file name (SSH)</w:t>
      </w:r>
      <w:r>
        <w:br w:type="textWrapping"/>
      </w:r>
      <w:r>
        <w:rPr>
          <w:rStyle w:val="NormalTok"/>
        </w:rPr>
        <w:t xml:space="preserve"> </w:t>
      </w:r>
      <w:r>
        <w:rPr>
          <w:rStyle w:val="KeywordTok"/>
        </w:rPr>
        <w:t xml:space="preserve">-Q</w:t>
      </w:r>
      <w:r>
        <w:rPr>
          <w:rStyle w:val="NormalTok"/>
        </w:rPr>
        <w:t xml:space="preserve">, --quote CMD     Send command(s) </w:t>
      </w:r>
      <w:r>
        <w:rPr>
          <w:rStyle w:val="KeywordTok"/>
        </w:rPr>
        <w:t xml:space="preserve">to</w:t>
      </w:r>
      <w:r>
        <w:rPr>
          <w:rStyle w:val="NormalTok"/>
        </w:rPr>
        <w:t xml:space="preserve"> </w:t>
      </w:r>
      <w:r>
        <w:rPr>
          <w:rStyle w:val="NormalTok"/>
        </w:rPr>
        <w:t xml:space="preserve">server before transfer (F/SFTP)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--random-file</w:t>
      </w:r>
      <w:r>
        <w:rPr>
          <w:rStyle w:val="NormalTok"/>
        </w:rPr>
        <w:t xml:space="preserve"> </w:t>
      </w:r>
      <w:r>
        <w:rPr>
          <w:rStyle w:val="NormalTok"/>
        </w:rPr>
        <w:t xml:space="preserve">FILE  File for reading random data from (SSL)</w:t>
      </w:r>
      <w:r>
        <w:br w:type="textWrapping"/>
      </w:r>
      <w:r>
        <w:rPr>
          <w:rStyle w:val="NormalTok"/>
        </w:rPr>
        <w:t xml:space="preserve"> </w:t>
      </w:r>
      <w:r>
        <w:rPr>
          <w:rStyle w:val="KeywordTok"/>
        </w:rPr>
        <w:t xml:space="preserve">-r</w:t>
      </w:r>
      <w:r>
        <w:rPr>
          <w:rStyle w:val="NormalTok"/>
        </w:rPr>
        <w:t xml:space="preserve">, --range RANGE   Retrieve only the bytes within a range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--raw</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 HTTP </w:t>
      </w:r>
      <w:r>
        <w:rPr>
          <w:rStyle w:val="StringTok"/>
        </w:rPr>
        <w:t xml:space="preserve">"raw"</w:t>
      </w:r>
      <w:r>
        <w:rPr>
          <w:rStyle w:val="NormalTok"/>
        </w:rPr>
        <w:t xml:space="preserve">, without any transfer decoding (H)</w:t>
      </w:r>
      <w:r>
        <w:br w:type="textWrapping"/>
      </w:r>
      <w:r>
        <w:rPr>
          <w:rStyle w:val="NormalTok"/>
        </w:rPr>
        <w:t xml:space="preserve"> </w:t>
      </w:r>
      <w:r>
        <w:rPr>
          <w:rStyle w:val="KeywordTok"/>
        </w:rPr>
        <w:t xml:space="preserve">-e</w:t>
      </w:r>
      <w:r>
        <w:rPr>
          <w:rStyle w:val="NormalTok"/>
        </w:rPr>
        <w:t xml:space="preserve">, --referer       Referer URL (H)</w:t>
      </w:r>
      <w:r>
        <w:br w:type="textWrapping"/>
      </w:r>
      <w:r>
        <w:rPr>
          <w:rStyle w:val="NormalTok"/>
        </w:rPr>
        <w:t xml:space="preserve"> </w:t>
      </w:r>
      <w:r>
        <w:rPr>
          <w:rStyle w:val="KeywordTok"/>
        </w:rPr>
        <w:t xml:space="preserve">-J</w:t>
      </w:r>
      <w:r>
        <w:rPr>
          <w:rStyle w:val="NormalTok"/>
        </w:rPr>
        <w:t xml:space="preserve">, --remote-header-name Use the header-provided filename (H)</w:t>
      </w:r>
      <w:r>
        <w:br w:type="textWrapping"/>
      </w:r>
      <w:r>
        <w:rPr>
          <w:rStyle w:val="NormalTok"/>
        </w:rPr>
        <w:t xml:space="preserve"> </w:t>
      </w:r>
      <w:r>
        <w:rPr>
          <w:rStyle w:val="KeywordTok"/>
        </w:rPr>
        <w:t xml:space="preserve">-O</w:t>
      </w:r>
      <w:r>
        <w:rPr>
          <w:rStyle w:val="NormalTok"/>
        </w:rPr>
        <w:t xml:space="preserve">, --remote-name   Write output to a file named as the remote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--remote-name-all</w:t>
      </w:r>
      <w:r>
        <w:rPr>
          <w:rStyle w:val="NormalTok"/>
        </w:rPr>
        <w:t xml:space="preserve"> </w:t>
      </w:r>
      <w:r>
        <w:rPr>
          <w:rStyle w:val="NormalTok"/>
        </w:rPr>
        <w:t xml:space="preserve">Use the remote file name for all URLs</w:t>
      </w:r>
      <w:r>
        <w:br w:type="textWrapping"/>
      </w:r>
      <w:r>
        <w:rPr>
          <w:rStyle w:val="NormalTok"/>
        </w:rPr>
        <w:t xml:space="preserve"> </w:t>
      </w:r>
      <w:r>
        <w:rPr>
          <w:rStyle w:val="KeywordTok"/>
        </w:rPr>
        <w:t xml:space="preserve">-R</w:t>
      </w:r>
      <w:r>
        <w:rPr>
          <w:rStyle w:val="NormalTok"/>
        </w:rPr>
        <w:t xml:space="preserve">, --remote-time   Set the remote file</w:t>
      </w:r>
      <w:r>
        <w:rPr>
          <w:rStyle w:val="StringTok"/>
        </w:rPr>
        <w:t xml:space="preserve">'s time on the local output</w:t>
      </w:r>
      <w:r>
        <w:br w:type="textWrapping"/>
      </w:r>
      <w:r>
        <w:rPr>
          <w:rStyle w:val="StringTok"/>
        </w:rPr>
        <w:t xml:space="preserve"> -X, --request COMMAND  Specify request command to use</w:t>
      </w:r>
      <w:r>
        <w:br w:type="textWrapping"/>
      </w:r>
      <w:r>
        <w:rPr>
          <w:rStyle w:val="StringTok"/>
        </w:rPr>
        <w:t xml:space="preserve">     --resolve HOST:PORT:ADDRESS  Force resolve of HOST:PORT to ADDRESS</w:t>
      </w:r>
      <w:r>
        <w:br w:type="textWrapping"/>
      </w:r>
      <w:r>
        <w:rPr>
          <w:rStyle w:val="StringTok"/>
        </w:rPr>
        <w:t xml:space="preserve">     --retry NUM   Retry request NUM times if transient problems occur</w:t>
      </w:r>
      <w:r>
        <w:br w:type="textWrapping"/>
      </w:r>
      <w:r>
        <w:rPr>
          <w:rStyle w:val="StringTok"/>
        </w:rPr>
        <w:t xml:space="preserve">     --retry-delay SECONDS When retrying, wait this many seconds between each</w:t>
      </w:r>
      <w:r>
        <w:br w:type="textWrapping"/>
      </w:r>
      <w:r>
        <w:rPr>
          <w:rStyle w:val="StringTok"/>
        </w:rPr>
        <w:t xml:space="preserve">     --retry-max-time SECONDS  Retry only within this period</w:t>
      </w:r>
      <w:r>
        <w:br w:type="textWrapping"/>
      </w:r>
      <w:r>
        <w:rPr>
          <w:rStyle w:val="StringTok"/>
        </w:rPr>
        <w:t xml:space="preserve">     --sasl-ir       Enable initial response in SASL authentication</w:t>
      </w:r>
      <w:r>
        <w:br w:type="textWrapping"/>
      </w:r>
      <w:r>
        <w:rPr>
          <w:rStyle w:val="StringTok"/>
        </w:rPr>
        <w:t xml:space="preserve"> -S, --show-error    Show error. With -s, make curl show errors when they occur</w:t>
      </w:r>
      <w:r>
        <w:br w:type="textWrapping"/>
      </w:r>
      <w:r>
        <w:rPr>
          <w:rStyle w:val="StringTok"/>
        </w:rPr>
        <w:t xml:space="preserve"> -s, --silent        Silent mode. Don'</w:t>
      </w:r>
      <w:r>
        <w:rPr>
          <w:rStyle w:val="NormalTok"/>
        </w:rPr>
        <w:t xml:space="preserve">t output anything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--socks4</w:t>
      </w:r>
      <w:r>
        <w:rPr>
          <w:rStyle w:val="NormalTok"/>
        </w:rPr>
        <w:t xml:space="preserve"> </w:t>
      </w:r>
      <w:r>
        <w:rPr>
          <w:rStyle w:val="NormalTok"/>
        </w:rPr>
        <w:t xml:space="preserve">HOST[:PORT]  SOCKS4 proxy on given host + port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--socks4a</w:t>
      </w:r>
      <w:r>
        <w:rPr>
          <w:rStyle w:val="NormalTok"/>
        </w:rPr>
        <w:t xml:space="preserve"> </w:t>
      </w:r>
      <w:r>
        <w:rPr>
          <w:rStyle w:val="NormalTok"/>
        </w:rPr>
        <w:t xml:space="preserve">HOST[:PORT]  SOCKS4a proxy on given host + port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--socks5</w:t>
      </w:r>
      <w:r>
        <w:rPr>
          <w:rStyle w:val="NormalTok"/>
        </w:rPr>
        <w:t xml:space="preserve"> </w:t>
      </w:r>
      <w:r>
        <w:rPr>
          <w:rStyle w:val="NormalTok"/>
        </w:rPr>
        <w:t xml:space="preserve">HOST[:PORT]  SOCKS5 proxy on given host + port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--socks5-hostname</w:t>
      </w:r>
      <w:r>
        <w:rPr>
          <w:rStyle w:val="NormalTok"/>
        </w:rPr>
        <w:t xml:space="preserve"> </w:t>
      </w:r>
      <w:r>
        <w:rPr>
          <w:rStyle w:val="NormalTok"/>
        </w:rPr>
        <w:t xml:space="preserve">HOST[:PORT] SOCKS5 proxy, pass host name to proxy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--socks5-gssapi-service</w:t>
      </w:r>
      <w:r>
        <w:rPr>
          <w:rStyle w:val="NormalTok"/>
        </w:rPr>
        <w:t xml:space="preserve"> </w:t>
      </w:r>
      <w:r>
        <w:rPr>
          <w:rStyle w:val="NormalTok"/>
        </w:rPr>
        <w:t xml:space="preserve">NAME  SOCKS5 proxy service name for gssapi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--socks5-gssapi-nec</w:t>
      </w:r>
      <w:r>
        <w:rPr>
          <w:rStyle w:val="NormalTok"/>
        </w:rPr>
        <w:t xml:space="preserve"> </w:t>
      </w:r>
      <w:r>
        <w:rPr>
          <w:rStyle w:val="NormalTok"/>
        </w:rPr>
        <w:t xml:space="preserve"> </w:t>
      </w:r>
      <w:r>
        <w:rPr>
          <w:rStyle w:val="NormalTok"/>
        </w:rPr>
        <w:t xml:space="preserve">Compatibility with NEC SOCKS5 server</w:t>
      </w:r>
      <w:r>
        <w:br w:type="textWrapping"/>
      </w:r>
      <w:r>
        <w:rPr>
          <w:rStyle w:val="NormalTok"/>
        </w:rPr>
        <w:t xml:space="preserve"> </w:t>
      </w:r>
      <w:r>
        <w:rPr>
          <w:rStyle w:val="KeywordTok"/>
        </w:rPr>
        <w:t xml:space="preserve">-Y</w:t>
      </w:r>
      <w:r>
        <w:rPr>
          <w:rStyle w:val="NormalTok"/>
        </w:rPr>
        <w:t xml:space="preserve">, --speed-limit RATE  Stop transfers below speed-limit for </w:t>
      </w:r>
      <w:r>
        <w:rPr>
          <w:rStyle w:val="StringTok"/>
        </w:rPr>
        <w:t xml:space="preserve">'speed-time'</w:t>
      </w:r>
      <w:r>
        <w:rPr>
          <w:rStyle w:val="NormalTok"/>
        </w:rPr>
        <w:t xml:space="preserve"> </w:t>
      </w:r>
      <w:r>
        <w:rPr>
          <w:rStyle w:val="NormalTok"/>
        </w:rPr>
        <w:t xml:space="preserve">secs</w:t>
      </w:r>
      <w:r>
        <w:br w:type="textWrapping"/>
      </w:r>
      <w:r>
        <w:rPr>
          <w:rStyle w:val="NormalTok"/>
        </w:rPr>
        <w:t xml:space="preserve"> </w:t>
      </w:r>
      <w:r>
        <w:rPr>
          <w:rStyle w:val="KeywordTok"/>
        </w:rPr>
        <w:t xml:space="preserve">-y</w:t>
      </w:r>
      <w:r>
        <w:rPr>
          <w:rStyle w:val="NormalTok"/>
        </w:rPr>
        <w:t xml:space="preserve">, --speed-time SECONDS  Time for trig speed-limit abort. Defaults to 30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--ssl</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Try SSL/TLS (FTP, IMAP, POP3, SMTP)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--ssl-reqd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 SSL/TLS (FTP, IMAP, POP3, SMTP)</w:t>
      </w:r>
      <w:r>
        <w:br w:type="textWrapping"/>
      </w:r>
      <w:r>
        <w:rPr>
          <w:rStyle w:val="NormalTok"/>
        </w:rPr>
        <w:t xml:space="preserve"> </w:t>
      </w:r>
      <w:r>
        <w:rPr>
          <w:rStyle w:val="KeywordTok"/>
        </w:rPr>
        <w:t xml:space="preserve">-2</w:t>
      </w:r>
      <w:r>
        <w:rPr>
          <w:rStyle w:val="NormalTok"/>
        </w:rPr>
        <w:t xml:space="preserve">, --sslv2         Use SSLv2 (SSL)</w:t>
      </w:r>
      <w:r>
        <w:br w:type="textWrapping"/>
      </w:r>
      <w:r>
        <w:rPr>
          <w:rStyle w:val="NormalTok"/>
        </w:rPr>
        <w:t xml:space="preserve"> </w:t>
      </w:r>
      <w:r>
        <w:rPr>
          <w:rStyle w:val="KeywordTok"/>
        </w:rPr>
        <w:t xml:space="preserve">-3</w:t>
      </w:r>
      <w:r>
        <w:rPr>
          <w:rStyle w:val="NormalTok"/>
        </w:rPr>
        <w:t xml:space="preserve">, --sslv3         Use SSLv3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--ssl-allow-beast</w:t>
      </w:r>
      <w:r>
        <w:rPr>
          <w:rStyle w:val="NormalTok"/>
        </w:rPr>
        <w:t xml:space="preserve"> </w:t>
      </w:r>
      <w:r>
        <w:rPr>
          <w:rStyle w:val="NormalTok"/>
        </w:rPr>
        <w:t xml:space="preserve">Allow security flaw to improve interop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--stderr</w:t>
      </w:r>
      <w:r>
        <w:rPr>
          <w:rStyle w:val="NormalTok"/>
        </w:rPr>
        <w:t xml:space="preserve"> </w:t>
      </w:r>
      <w:r>
        <w:rPr>
          <w:rStyle w:val="NormalTok"/>
        </w:rPr>
        <w:t xml:space="preserve">FILE   Where to redirect stderr. - means stdout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--tcp-nodelay</w:t>
      </w:r>
      <w:r>
        <w:rPr>
          <w:rStyle w:val="NormalTok"/>
        </w:rPr>
        <w:t xml:space="preserve"> </w:t>
      </w:r>
      <w:r>
        <w:rPr>
          <w:rStyle w:val="NormalTok"/>
        </w:rPr>
        <w:t xml:space="preserve"> </w:t>
      </w:r>
      <w:r>
        <w:rPr>
          <w:rStyle w:val="NormalTok"/>
        </w:rPr>
        <w:t xml:space="preserve"> </w:t>
      </w:r>
      <w:r>
        <w:rPr>
          <w:rStyle w:val="NormalTok"/>
        </w:rPr>
        <w:t xml:space="preserve">Use the TCP_NODELAY option</w:t>
      </w:r>
      <w:r>
        <w:br w:type="textWrapping"/>
      </w:r>
      <w:r>
        <w:rPr>
          <w:rStyle w:val="NormalTok"/>
        </w:rPr>
        <w:t xml:space="preserve"> </w:t>
      </w:r>
      <w:r>
        <w:rPr>
          <w:rStyle w:val="KeywordTok"/>
        </w:rPr>
        <w:t xml:space="preserve">-t</w:t>
      </w:r>
      <w:r>
        <w:rPr>
          <w:rStyle w:val="NormalTok"/>
        </w:rPr>
        <w:t xml:space="preserve">, --telnet-option OPT=VAL  Set telnet option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--tftp-blksize</w:t>
      </w:r>
      <w:r>
        <w:rPr>
          <w:rStyle w:val="NormalTok"/>
        </w:rPr>
        <w:t xml:space="preserve"> </w:t>
      </w:r>
      <w:r>
        <w:rPr>
          <w:rStyle w:val="NormalTok"/>
        </w:rPr>
        <w:t xml:space="preserve">VALUE  Set TFTP BLKSIZE option (must be </w:t>
      </w:r>
      <w:r>
        <w:rPr>
          <w:rStyle w:val="KeywordTok"/>
        </w:rPr>
        <w:t xml:space="preserve">&gt;</w:t>
      </w:r>
      <w:r>
        <w:rPr>
          <w:rStyle w:val="NormalTok"/>
        </w:rPr>
        <w:t xml:space="preserve">512)</w:t>
      </w:r>
      <w:r>
        <w:br w:type="textWrapping"/>
      </w:r>
      <w:r>
        <w:rPr>
          <w:rStyle w:val="NormalTok"/>
        </w:rPr>
        <w:t xml:space="preserve"> </w:t>
      </w:r>
      <w:r>
        <w:rPr>
          <w:rStyle w:val="KeywordTok"/>
        </w:rPr>
        <w:t xml:space="preserve">-z</w:t>
      </w:r>
      <w:r>
        <w:rPr>
          <w:rStyle w:val="NormalTok"/>
        </w:rPr>
        <w:t xml:space="preserve">, --time-cond TIME  Transfer based on a time condition</w:t>
      </w:r>
      <w:r>
        <w:br w:type="textWrapping"/>
      </w:r>
      <w:r>
        <w:rPr>
          <w:rStyle w:val="NormalTok"/>
        </w:rPr>
        <w:t xml:space="preserve"> </w:t>
      </w:r>
      <w:r>
        <w:rPr>
          <w:rStyle w:val="KeywordTok"/>
        </w:rPr>
        <w:t xml:space="preserve">-1</w:t>
      </w:r>
      <w:r>
        <w:rPr>
          <w:rStyle w:val="NormalTok"/>
        </w:rPr>
        <w:t xml:space="preserve">, --tlsv1         Use TLSv1 (SSL)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--trace</w:t>
      </w:r>
      <w:r>
        <w:rPr>
          <w:rStyle w:val="NormalTok"/>
        </w:rPr>
        <w:t xml:space="preserve"> </w:t>
      </w:r>
      <w:r>
        <w:rPr>
          <w:rStyle w:val="NormalTok"/>
        </w:rPr>
        <w:t xml:space="preserve">FILE    Write a debug trace to the given file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--trace-ascii</w:t>
      </w:r>
      <w:r>
        <w:rPr>
          <w:rStyle w:val="NormalTok"/>
        </w:rPr>
        <w:t xml:space="preserve"> </w:t>
      </w:r>
      <w:r>
        <w:rPr>
          <w:rStyle w:val="NormalTok"/>
        </w:rPr>
        <w:t xml:space="preserve">FILE  Like --trace but without the hex output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--trace-time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Add time stamps to trace/verbose output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--tr-encoding</w:t>
      </w:r>
      <w:r>
        <w:rPr>
          <w:rStyle w:val="NormalTok"/>
        </w:rPr>
        <w:t xml:space="preserve"> </w:t>
      </w:r>
      <w:r>
        <w:rPr>
          <w:rStyle w:val="NormalTok"/>
        </w:rPr>
        <w:t xml:space="preserve"> </w:t>
      </w:r>
      <w:r>
        <w:rPr>
          <w:rStyle w:val="NormalTok"/>
        </w:rPr>
        <w:t xml:space="preserve"> </w:t>
      </w:r>
      <w:r>
        <w:rPr>
          <w:rStyle w:val="NormalTok"/>
        </w:rPr>
        <w:t xml:space="preserve">Request compressed transfer encoding (H)</w:t>
      </w:r>
      <w:r>
        <w:br w:type="textWrapping"/>
      </w:r>
      <w:r>
        <w:rPr>
          <w:rStyle w:val="NormalTok"/>
        </w:rPr>
        <w:t xml:space="preserve"> </w:t>
      </w:r>
      <w:r>
        <w:rPr>
          <w:rStyle w:val="KeywordTok"/>
        </w:rPr>
        <w:t xml:space="preserve">-T</w:t>
      </w:r>
      <w:r>
        <w:rPr>
          <w:rStyle w:val="NormalTok"/>
        </w:rPr>
        <w:t xml:space="preserve">, --upload-file FILE  Transfer FILE to destination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--url</w:t>
      </w:r>
      <w:r>
        <w:rPr>
          <w:rStyle w:val="NormalTok"/>
        </w:rPr>
        <w:t xml:space="preserve"> </w:t>
      </w:r>
      <w:r>
        <w:rPr>
          <w:rStyle w:val="NormalTok"/>
        </w:rPr>
        <w:t xml:space="preserve">URL       URL to work with</w:t>
      </w:r>
      <w:r>
        <w:br w:type="textWrapping"/>
      </w:r>
      <w:r>
        <w:rPr>
          <w:rStyle w:val="NormalTok"/>
        </w:rPr>
        <w:t xml:space="preserve"> </w:t>
      </w:r>
      <w:r>
        <w:rPr>
          <w:rStyle w:val="KeywordTok"/>
        </w:rPr>
        <w:t xml:space="preserve">-B</w:t>
      </w:r>
      <w:r>
        <w:rPr>
          <w:rStyle w:val="NormalTok"/>
        </w:rPr>
        <w:t xml:space="preserve">, --use-ascii     Use ASCII/text transfer</w:t>
      </w:r>
      <w:r>
        <w:br w:type="textWrapping"/>
      </w:r>
      <w:r>
        <w:rPr>
          <w:rStyle w:val="NormalTok"/>
        </w:rPr>
        <w:t xml:space="preserve"> </w:t>
      </w:r>
      <w:r>
        <w:rPr>
          <w:rStyle w:val="KeywordTok"/>
        </w:rPr>
        <w:t xml:space="preserve">-u</w:t>
      </w:r>
      <w:r>
        <w:rPr>
          <w:rStyle w:val="NormalTok"/>
        </w:rPr>
        <w:t xml:space="preserve">, --user USER[:PASSWORD][</w:t>
      </w:r>
      <w:r>
        <w:rPr>
          <w:rStyle w:val="KeywordTok"/>
        </w:rPr>
        <w:t xml:space="preserve">;OPTIONS</w:t>
      </w:r>
      <w:r>
        <w:rPr>
          <w:rStyle w:val="NormalTok"/>
        </w:rPr>
        <w:t xml:space="preserve">]  Server user, password and login options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--tlsuser</w:t>
      </w:r>
      <w:r>
        <w:rPr>
          <w:rStyle w:val="NormalTok"/>
        </w:rPr>
        <w:t xml:space="preserve"> </w:t>
      </w:r>
      <w:r>
        <w:rPr>
          <w:rStyle w:val="NormalTok"/>
        </w:rPr>
        <w:t xml:space="preserve">USER  TLS username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--tlspassword</w:t>
      </w:r>
      <w:r>
        <w:rPr>
          <w:rStyle w:val="NormalTok"/>
        </w:rPr>
        <w:t xml:space="preserve"> </w:t>
      </w:r>
      <w:r>
        <w:rPr>
          <w:rStyle w:val="NormalTok"/>
        </w:rPr>
        <w:t xml:space="preserve">STRING TLS 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--tlsauthtype</w:t>
      </w:r>
      <w:r>
        <w:rPr>
          <w:rStyle w:val="NormalTok"/>
        </w:rPr>
        <w:t xml:space="preserve"> </w:t>
      </w:r>
      <w:r>
        <w:rPr>
          <w:rStyle w:val="NormalTok"/>
        </w:rPr>
        <w:t xml:space="preserve">STRING  TLS authentication type (default SRP)</w:t>
      </w:r>
      <w:r>
        <w:br w:type="textWrapping"/>
      </w:r>
      <w:r>
        <w:rPr>
          <w:rStyle w:val="NormalTok"/>
        </w:rPr>
        <w:t xml:space="preserve"> </w:t>
      </w:r>
      <w:r>
        <w:rPr>
          <w:rStyle w:val="KeywordTok"/>
        </w:rPr>
        <w:t xml:space="preserve">-A</w:t>
      </w:r>
      <w:r>
        <w:rPr>
          <w:rStyle w:val="NormalTok"/>
        </w:rPr>
        <w:t xml:space="preserve">, --user-agent STRING  User-Agent to send to server (H)</w:t>
      </w:r>
      <w:r>
        <w:br w:type="textWrapping"/>
      </w:r>
      <w:r>
        <w:rPr>
          <w:rStyle w:val="NormalTok"/>
        </w:rPr>
        <w:t xml:space="preserve"> </w:t>
      </w:r>
      <w:r>
        <w:rPr>
          <w:rStyle w:val="KeywordTok"/>
        </w:rPr>
        <w:t xml:space="preserve">-v</w:t>
      </w:r>
      <w:r>
        <w:rPr>
          <w:rStyle w:val="NormalTok"/>
        </w:rPr>
        <w:t xml:space="preserve">, --verbose       Make the operation more talkative</w:t>
      </w:r>
      <w:r>
        <w:br w:type="textWrapping"/>
      </w:r>
      <w:r>
        <w:rPr>
          <w:rStyle w:val="NormalTok"/>
        </w:rPr>
        <w:t xml:space="preserve"> </w:t>
      </w:r>
      <w:r>
        <w:rPr>
          <w:rStyle w:val="KeywordTok"/>
        </w:rPr>
        <w:t xml:space="preserve">-V</w:t>
      </w:r>
      <w:r>
        <w:rPr>
          <w:rStyle w:val="NormalTok"/>
        </w:rPr>
        <w:t xml:space="preserve">, --version       Show version number and quit</w:t>
      </w:r>
      <w:r>
        <w:br w:type="textWrapping"/>
      </w:r>
      <w:r>
        <w:rPr>
          <w:rStyle w:val="NormalTok"/>
        </w:rPr>
        <w:t xml:space="preserve"> </w:t>
      </w:r>
      <w:r>
        <w:rPr>
          <w:rStyle w:val="KeywordTok"/>
        </w:rPr>
        <w:t xml:space="preserve">-w</w:t>
      </w:r>
      <w:r>
        <w:rPr>
          <w:rStyle w:val="NormalTok"/>
        </w:rPr>
        <w:t xml:space="preserve">, --write-out FORMAT  What to output after completion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--xattr</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Store metadata in extended file attributes</w:t>
      </w:r>
      <w:r>
        <w:br w:type="textWrapping"/>
      </w:r>
      <w:r>
        <w:rPr>
          <w:rStyle w:val="NormalTok"/>
        </w:rPr>
        <w:t xml:space="preserve"> </w:t>
      </w:r>
      <w:r>
        <w:rPr>
          <w:rStyle w:val="KeywordTok"/>
        </w:rPr>
        <w:t xml:space="preserve">-q</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used as the first parameter disables .curlrc</w:t>
      </w:r>
    </w:p>
    <w:p>
      <w:pPr>
        <w:pStyle w:val="Heading2"/>
      </w:pPr>
      <w:bookmarkStart w:id="140" w:name="常见时区缩写"/>
      <w:bookmarkEnd w:id="140"/>
      <w:r>
        <w:t xml:space="preserve">1.12. 常见时区缩写</w:t>
      </w:r>
    </w:p>
    <w:p>
      <w:pPr>
        <w:pStyle w:val="FirstParagraph"/>
      </w:pPr>
      <w:r>
        <w:t xml:space="preserve">目录</w:t>
      </w:r>
    </w:p>
    <w:p>
      <w:pPr>
        <w:pStyle w:val="BodyText"/>
      </w:pPr>
      <w:r>
        <w:t xml:space="preserve">IDLE +12:00 国际日期变更线，东边</w:t>
      </w:r>
      <w:r>
        <w:t xml:space="preserve"> </w:t>
      </w:r>
      <w:r>
        <w:t xml:space="preserve">NZDT +13:00 新西兰夏时制</w:t>
      </w:r>
      <w:r>
        <w:t xml:space="preserve"> </w:t>
      </w:r>
      <w:r>
        <w:t xml:space="preserve">NZST +12:00 新西兰标准时间</w:t>
      </w:r>
      <w:r>
        <w:t xml:space="preserve"> </w:t>
      </w:r>
      <w:r>
        <w:t xml:space="preserve">NZT +12:00 新西兰时间</w:t>
      </w:r>
      <w:r>
        <w:t xml:space="preserve"> </w:t>
      </w:r>
      <w:r>
        <w:t xml:space="preserve">AESST +11:00 澳大利亚东部标准夏时制</w:t>
      </w:r>
      <w:r>
        <w:t xml:space="preserve"> </w:t>
      </w:r>
      <w:r>
        <w:t xml:space="preserve">ACSST +10:30 中澳大利亚标准夏时制</w:t>
      </w:r>
      <w:r>
        <w:t xml:space="preserve"> </w:t>
      </w:r>
      <w:r>
        <w:t xml:space="preserve">CADT +10:30 中澳大利亚夏时制</w:t>
      </w:r>
      <w:r>
        <w:t xml:space="preserve"> </w:t>
      </w:r>
      <w:r>
        <w:t xml:space="preserve">SADT +10:30 南澳大利亚夏时制</w:t>
      </w:r>
      <w:r>
        <w:t xml:space="preserve"> </w:t>
      </w:r>
      <w:r>
        <w:t xml:space="preserve">AEST +10:00 澳大利亚东部标准时间</w:t>
      </w:r>
      <w:r>
        <w:t xml:space="preserve"> </w:t>
      </w:r>
      <w:r>
        <w:t xml:space="preserve">EAST +10:00 东澳大利亚标准时间</w:t>
      </w:r>
      <w:r>
        <w:t xml:space="preserve"> </w:t>
      </w:r>
      <w:r>
        <w:t xml:space="preserve">GST +10:00 关岛标准时间，俄罗斯时区 9</w:t>
      </w:r>
      <w:r>
        <w:t xml:space="preserve"> </w:t>
      </w:r>
      <w:r>
        <w:t xml:space="preserve">LIGT +10:00 澳大利亚墨尔本</w:t>
      </w:r>
      <w:r>
        <w:t xml:space="preserve"> </w:t>
      </w:r>
      <w:r>
        <w:t xml:space="preserve">SAST +09:30 南澳大利亚标准时间</w:t>
      </w:r>
      <w:r>
        <w:t xml:space="preserve"> </w:t>
      </w:r>
      <w:r>
        <w:t xml:space="preserve">CAST +09:30 中澳大利亚标准时间</w:t>
      </w:r>
      <w:r>
        <w:t xml:space="preserve"> </w:t>
      </w:r>
      <w:r>
        <w:t xml:space="preserve">AWSST +09:00 澳大利亚西部标准夏时制</w:t>
      </w:r>
      <w:r>
        <w:t xml:space="preserve"> </w:t>
      </w:r>
      <w:r>
        <w:t xml:space="preserve">JST +09:00 日本标准时间，（俄罗斯时区 8）</w:t>
      </w:r>
      <w:r>
        <w:t xml:space="preserve"> </w:t>
      </w:r>
      <w:r>
        <w:t xml:space="preserve">KST +09:00 韩国标准时间</w:t>
      </w:r>
      <w:r>
        <w:t xml:space="preserve"> </w:t>
      </w:r>
      <w:r>
        <w:t xml:space="preserve">WDT +09:00 西澳大利亚夏时制</w:t>
      </w:r>
      <w:r>
        <w:t xml:space="preserve"> </w:t>
      </w:r>
      <w:r>
        <w:t xml:space="preserve">SST +02:00 瑞典夏时制</w:t>
      </w:r>
      <w:r>
        <w:t xml:space="preserve"> </w:t>
      </w:r>
      <w:r>
        <w:t xml:space="preserve">BST +01:00 英国夏时制</w:t>
      </w:r>
      <w:r>
        <w:t xml:space="preserve"> </w:t>
      </w:r>
      <w:r>
        <w:t xml:space="preserve">CET +01:00 中欧时间</w:t>
      </w:r>
      <w:r>
        <w:t xml:space="preserve"> </w:t>
      </w:r>
      <w:r>
        <w:t xml:space="preserve">FST +01:00 法国夏时制</w:t>
      </w:r>
      <w:r>
        <w:t xml:space="preserve"> </w:t>
      </w:r>
      <w:r>
        <w:t xml:space="preserve">MET +01:00 中欧时间</w:t>
      </w:r>
      <w:r>
        <w:t xml:space="preserve"> </w:t>
      </w:r>
      <w:r>
        <w:t xml:space="preserve">MEWT +01:00 中欧冬时制</w:t>
      </w:r>
      <w:r>
        <w:t xml:space="preserve"> </w:t>
      </w:r>
      <w:r>
        <w:t xml:space="preserve">NDT -02:30 纽芬兰（Newfoundland）白昼时间</w:t>
      </w:r>
      <w:r>
        <w:t xml:space="preserve"> </w:t>
      </w:r>
      <w:r>
        <w:t xml:space="preserve">ADT -03:00 大西洋白昼时间</w:t>
      </w:r>
      <w:r>
        <w:t xml:space="preserve"> </w:t>
      </w:r>
      <w:r>
        <w:t xml:space="preserve">AWT -03:00 (未知)</w:t>
      </w:r>
      <w:r>
        <w:t xml:space="preserve"> </w:t>
      </w:r>
      <w:r>
        <w:t xml:space="preserve">BRT -03:00 Brasilia 时间</w:t>
      </w:r>
      <w:r>
        <w:t xml:space="preserve"> </w:t>
      </w:r>
      <w:r>
        <w:t xml:space="preserve">NFT -03:30 纽芬兰（Newfoundland）标准时间</w:t>
      </w:r>
      <w:r>
        <w:t xml:space="preserve"> </w:t>
      </w:r>
      <w:r>
        <w:t xml:space="preserve">NST -03:30 纽芬兰（Newfoundland）标准时间</w:t>
      </w:r>
      <w:r>
        <w:t xml:space="preserve"> </w:t>
      </w:r>
      <w:r>
        <w:t xml:space="preserve">AST -04:00 大西洋标准时间（加拿大）</w:t>
      </w:r>
      <w:r>
        <w:t xml:space="preserve"> </w:t>
      </w:r>
      <w:r>
        <w:t xml:space="preserve">ACST -04:00 Atlantic/Porto Acre 夏令时</w:t>
      </w:r>
      <w:r>
        <w:t xml:space="preserve"> </w:t>
      </w:r>
      <w:r>
        <w:t xml:space="preserve">ACT -05:00 Atlantic/Porto Acre 标准时间</w:t>
      </w:r>
      <w:r>
        <w:t xml:space="preserve"> </w:t>
      </w:r>
      <w:r>
        <w:t xml:space="preserve">EDT -04:00 东部白昼时间</w:t>
      </w:r>
      <w:r>
        <w:t xml:space="preserve"> </w:t>
      </w:r>
      <w:r>
        <w:t xml:space="preserve">CDT -05:00 中部白昼时间</w:t>
      </w:r>
      <w:r>
        <w:t xml:space="preserve"> </w:t>
      </w:r>
      <w:r>
        <w:t xml:space="preserve">EST -05:00 东部标准时间</w:t>
      </w:r>
      <w:r>
        <w:t xml:space="preserve"> </w:t>
      </w:r>
      <w:r>
        <w:t xml:space="preserve">CST -06:00 中部标准时间</w:t>
      </w:r>
      <w:r>
        <w:t xml:space="preserve"> </w:t>
      </w:r>
      <w:r>
        <w:t xml:space="preserve">MDT -06:00 山区白昼时间</w:t>
      </w:r>
      <w:r>
        <w:t xml:space="preserve"> </w:t>
      </w:r>
      <w:r>
        <w:t xml:space="preserve">MST -07:00 山区标准时间</w:t>
      </w:r>
      <w:r>
        <w:t xml:space="preserve"> </w:t>
      </w:r>
      <w:r>
        <w:t xml:space="preserve">PDT -07:00 太平洋白昼时间</w:t>
      </w:r>
      <w:r>
        <w:t xml:space="preserve"> </w:t>
      </w:r>
      <w:r>
        <w:t xml:space="preserve">AKDT -08:00 阿拉斯加白昼时间</w:t>
      </w:r>
      <w:r>
        <w:t xml:space="preserve"> </w:t>
      </w:r>
      <w:r>
        <w:t xml:space="preserve">PST -08:00 太平洋标准时间</w:t>
      </w:r>
      <w:r>
        <w:t xml:space="preserve"> </w:t>
      </w:r>
      <w:r>
        <w:t xml:space="preserve">YDT -08:00 Yukon 白昼时间</w:t>
      </w:r>
      <w:r>
        <w:t xml:space="preserve"> </w:t>
      </w:r>
      <w:r>
        <w:t xml:space="preserve">AKST -09:00 阿拉斯加标准时间</w:t>
      </w:r>
      <w:r>
        <w:t xml:space="preserve"> </w:t>
      </w:r>
      <w:r>
        <w:t xml:space="preserve">HDT -09:00 夏威仪/阿拉斯加白昼时间</w:t>
      </w:r>
      <w:r>
        <w:t xml:space="preserve"> </w:t>
      </w:r>
      <w:r>
        <w:t xml:space="preserve">YST -09:00 Yukon 标准时</w:t>
      </w:r>
      <w:r>
        <w:t xml:space="preserve"> </w:t>
      </w:r>
      <w:r>
        <w:t xml:space="preserve">MART -09:30 马克萨司群岛时间</w:t>
      </w:r>
      <w:r>
        <w:t xml:space="preserve"> </w:t>
      </w:r>
      <w:r>
        <w:t xml:space="preserve">AHST -10:00 夏威夷-阿拉斯加标准时间</w:t>
      </w:r>
      <w:r>
        <w:t xml:space="preserve"> </w:t>
      </w:r>
      <w:r>
        <w:t xml:space="preserve">HST -10:00 夏威夷标准时间</w:t>
      </w:r>
      <w:r>
        <w:t xml:space="preserve"> </w:t>
      </w:r>
      <w:r>
        <w:t xml:space="preserve">CAT -10:00 中阿拉斯加时间</w:t>
      </w:r>
      <w:r>
        <w:t xml:space="preserve"> </w:t>
      </w:r>
      <w:r>
        <w:t xml:space="preserve">NT -11:00 州时间（Nome Time）</w:t>
      </w:r>
      <w:r>
        <w:t xml:space="preserve"> </w:t>
      </w:r>
      <w:r>
        <w:t xml:space="preserve">IDLW -12:00 国际日期变更线，西边</w:t>
      </w:r>
    </w:p>
    <w:p>
      <w:pPr>
        <w:pStyle w:val="Heading2"/>
      </w:pPr>
      <w:bookmarkStart w:id="141" w:name="日志"/>
      <w:bookmarkEnd w:id="141"/>
      <w:r>
        <w:t xml:space="preserve">1.13. 日志</w:t>
      </w:r>
    </w:p>
    <w:p>
      <w:pPr>
        <w:pStyle w:val="Heading3"/>
      </w:pPr>
      <w:bookmarkStart w:id="142" w:name="slf4j"/>
      <w:bookmarkEnd w:id="142"/>
      <w:r>
        <w:t xml:space="preserve">1.13.1. SLF4J</w:t>
      </w:r>
    </w:p>
    <w:p>
      <w:pPr>
        <w:pStyle w:val="Heading4"/>
      </w:pPr>
      <w:bookmarkStart w:id="143" w:name="基本介绍-1"/>
      <w:bookmarkEnd w:id="143"/>
      <w:r>
        <w:t xml:space="preserve">1.13.1.1. 基本介绍</w:t>
      </w:r>
    </w:p>
    <w:p>
      <w:pPr>
        <w:pStyle w:val="FirstParagraph"/>
      </w:pPr>
      <w:r>
        <w:t xml:space="preserve">目录</w:t>
      </w:r>
    </w:p>
    <w:p>
      <w:pPr>
        <w:pStyle w:val="Figure"/>
      </w:pPr>
      <w:r>
        <w:drawing>
          <wp:inline>
            <wp:extent cx="5334000" cy="3076097"/>
            <wp:effectExtent b="0" l="0" r="0" t="0"/>
            <wp:docPr descr="" id="1" name="Picture"/>
            <a:graphic>
              <a:graphicData uri="http://schemas.openxmlformats.org/drawingml/2006/picture">
                <pic:pic>
                  <pic:nvPicPr>
                    <pic:cNvPr descr="https://images0.cnblogs.com/blog/449064/201412/071507136869713.jpg" id="0" name="Picture"/>
                    <pic:cNvPicPr>
                      <a:picLocks noChangeArrowheads="1" noChangeAspect="1"/>
                    </pic:cNvPicPr>
                  </pic:nvPicPr>
                  <pic:blipFill>
                    <a:blip r:embed="rId146"/>
                    <a:stretch>
                      <a:fillRect/>
                    </a:stretch>
                  </pic:blipFill>
                  <pic:spPr bwMode="auto">
                    <a:xfrm>
                      <a:off x="0" y="0"/>
                      <a:ext cx="5334000" cy="3076097"/>
                    </a:xfrm>
                    <a:prstGeom prst="rect">
                      <a:avLst/>
                    </a:prstGeom>
                    <a:noFill/>
                    <a:ln w="9525">
                      <a:noFill/>
                      <a:headEnd/>
                      <a:tailEnd/>
                    </a:ln>
                  </pic:spPr>
                </pic:pic>
              </a:graphicData>
            </a:graphic>
          </wp:inline>
        </w:drawing>
      </w:r>
    </w:p>
    <w:p>
      <w:pPr>
        <w:pStyle w:val="FirstParagraph"/>
      </w:pPr>
      <w:r>
        <w:t xml:space="preserve">commons-logging和slf4j都是日志的接口，供用户使用，而没有提供实现！log4j,logback等等才是日志的真正实现。</w:t>
      </w:r>
      <w:r>
        <w:t xml:space="preserve"> </w:t>
      </w:r>
      <w:r>
        <w:t xml:space="preserve">slf4j是门面模式的典型应用.门面模式，其核心为外部与一个子系统的通信必须通过一个统一的外观对象进行，使得子系统更易于使用.</w:t>
      </w:r>
    </w:p>
    <w:p>
      <w:pPr>
        <w:pStyle w:val="BodyText"/>
      </w:pPr>
      <w:r>
        <w:t xml:space="preserve">当我们调用接口时，接口的工厂会自动寻找恰当的实现(通过寻找类路径中是否有相关的实现类，比如log4j,logback)，返回一个实现的实例给我服务。这些过程都是透明化的，用户不需要进行任何操作</w:t>
      </w:r>
    </w:p>
    <w:p>
      <w:pPr>
        <w:pStyle w:val="Compact"/>
        <w:numPr>
          <w:numId w:val="1231"/>
          <w:ilvl w:val="0"/>
        </w:numPr>
      </w:pPr>
      <w:r>
        <w:t xml:space="preserve">日志实现(log4j、logback、log4j2)</w:t>
      </w:r>
    </w:p>
    <w:p>
      <w:pPr>
        <w:pStyle w:val="Compact"/>
        <w:numPr>
          <w:numId w:val="1232"/>
          <w:ilvl w:val="1"/>
        </w:numPr>
      </w:pPr>
      <w:r>
        <w:t xml:space="preserve">log4j是apache实现的一个开源日志组件</w:t>
      </w:r>
    </w:p>
    <w:p>
      <w:pPr>
        <w:pStyle w:val="Compact"/>
        <w:numPr>
          <w:numId w:val="1232"/>
          <w:ilvl w:val="1"/>
        </w:numPr>
      </w:pPr>
      <w:r>
        <w:t xml:space="preserve">logback同样是由log4j的作者设计完成的，拥有更好的特性，用来取代log4j的一个日志框架，是slf4j的原生实现</w:t>
      </w:r>
    </w:p>
    <w:p>
      <w:pPr>
        <w:pStyle w:val="Compact"/>
        <w:numPr>
          <w:numId w:val="1232"/>
          <w:ilvl w:val="1"/>
        </w:numPr>
      </w:pPr>
      <w:r>
        <w:t xml:space="preserve">log4j2是log4j 1.x和logback的改进版，据说采用了一些新技术（无锁异步、等等），使得日志的吞吐量、性能比log4j 1.x提高10倍，并解决了一些死锁的bug，而且配置更加简单灵活。</w:t>
      </w:r>
    </w:p>
    <w:p>
      <w:pPr>
        <w:pStyle w:val="FirstParagraph"/>
      </w:pPr>
      <w:r>
        <w:rPr>
          <w:b/>
        </w:rPr>
        <w:t xml:space="preserve">为什么需要日志接口，直接使用具体的实现不就行了吗？</w:t>
      </w:r>
      <w:r>
        <w:t xml:space="preserve"> </w:t>
      </w:r>
      <w:r>
        <w:t xml:space="preserve">接口用于定制规范，可以有多个实现，使用时是面向接口的(导入的包都是slf4j的包而不是具体某个日志框架中的包)，即直接和接口交互，不直接使用实现，所以可以任意的更换实现而不用更改代码中的日志相关代码。</w:t>
      </w:r>
    </w:p>
    <w:p>
      <w:pPr>
        <w:pStyle w:val="BodyText"/>
      </w:pPr>
      <w:r>
        <w:t xml:space="preserve">比如：slf4j定义了一套日志接口，项目中使用的日志框架是logback，开发中调用的所有接口都是slf4j的，不直接使用logback，调用是 自己的工程调用slf4j的接口，slf4j的接口去调用logback的实现，可以看到整个过程应用程序并没有直接使用logback，当项目需要更换更加优秀的日志框架时(如log4j2)只需要引入Log4j2的jar和Log4j2对应的配置文件即可，完全不用更改Java代码中的日志相关的代码logger.info(“xxx”)，也不用修改日志相关的类的导入的包(import org.slf4j.Logger; import org.slf4j.LoggerFactory;)</w:t>
      </w:r>
    </w:p>
    <w:p>
      <w:pPr>
        <w:pStyle w:val="BodyText"/>
      </w:pPr>
      <w:r>
        <w:t xml:space="preserve">使用日志接口便于更换为其他日志框架</w:t>
      </w:r>
      <w:r>
        <w:t xml:space="preserve"> </w:t>
      </w:r>
      <w:r>
        <w:t xml:space="preserve">log4j、logback、log4j2都是一种日志具体实现框架，所以既可以单独使用也可以结合slf4j一起搭配使用。</w:t>
      </w:r>
    </w:p>
    <w:p>
      <w:pPr>
        <w:pStyle w:val="Heading4"/>
      </w:pPr>
      <w:bookmarkStart w:id="147" w:name="依赖"/>
      <w:bookmarkEnd w:id="147"/>
      <w:r>
        <w:t xml:space="preserve">1.13.1.2. 依赖</w:t>
      </w:r>
    </w:p>
    <w:p>
      <w:pPr>
        <w:pStyle w:val="FirstParagraph"/>
      </w:pPr>
      <w:r>
        <w:t xml:space="preserve">SpringBoot默认使用logback,spring-boot-starter中已经包含日志的依赖</w:t>
      </w:r>
    </w:p>
    <w:p>
      <w:pPr>
        <w:pStyle w:val="SourceCode"/>
      </w:pP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spring-boot-starter</w:t>
      </w:r>
      <w:r>
        <w:rPr>
          <w:rStyle w:val="KeywordTok"/>
        </w:rPr>
        <w:t xml:space="preserve">&lt;/artifactId&gt;</w:t>
      </w:r>
      <w:r>
        <w:br w:type="textWrapping"/>
      </w:r>
      <w:r>
        <w:rPr>
          <w:rStyle w:val="KeywordTok"/>
        </w:rPr>
        <w:t xml:space="preserve">&lt;/dependency&gt;</w:t>
      </w:r>
    </w:p>
    <w:p>
      <w:pPr>
        <w:pStyle w:val="FirstParagraph"/>
      </w:pPr>
      <w:r>
        <w:t xml:space="preserve">更换为log4j2,先移除logback的依赖</w:t>
      </w:r>
    </w:p>
    <w:p>
      <w:pPr>
        <w:pStyle w:val="SourceCode"/>
      </w:pP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spring-boot-starter</w:t>
      </w:r>
      <w:r>
        <w:rPr>
          <w:rStyle w:val="KeywordTok"/>
        </w:rPr>
        <w:t xml:space="preserve">&lt;/artifactId&gt;</w:t>
      </w:r>
      <w:r>
        <w:br w:type="textWrapping"/>
      </w:r>
      <w:r>
        <w:rPr>
          <w:rStyle w:val="NormalTok"/>
        </w:rPr>
        <w:t xml:space="preserve">    </w:t>
      </w:r>
      <w:r>
        <w:rPr>
          <w:rStyle w:val="KeywordTok"/>
        </w:rPr>
        <w:t xml:space="preserve">&lt;exclusions&gt;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spring-boot-starter-logging</w:t>
      </w:r>
      <w:r>
        <w:rPr>
          <w:rStyle w:val="KeywordTok"/>
        </w:rPr>
        <w:t xml:space="preserve">&lt;/artifactId&gt;</w:t>
      </w:r>
      <w:r>
        <w:br w:type="textWrapping"/>
      </w:r>
      <w:r>
        <w:rPr>
          <w:rStyle w:val="NormalTok"/>
        </w:rPr>
        <w:t xml:space="preserve">        </w:t>
      </w:r>
      <w:r>
        <w:rPr>
          <w:rStyle w:val="KeywordTok"/>
        </w:rPr>
        <w:t xml:space="preserve">&lt;/exclusion&gt;</w:t>
      </w:r>
      <w:r>
        <w:br w:type="textWrapping"/>
      </w:r>
      <w:r>
        <w:rPr>
          <w:rStyle w:val="NormalTok"/>
        </w:rPr>
        <w:t xml:space="preserve">    </w:t>
      </w:r>
      <w:r>
        <w:rPr>
          <w:rStyle w:val="KeywordTok"/>
        </w:rPr>
        <w:t xml:space="preserve">&lt;/exclusions&gt;</w:t>
      </w:r>
      <w:r>
        <w:br w:type="textWrapping"/>
      </w:r>
      <w:r>
        <w:rPr>
          <w:rStyle w:val="KeywordTok"/>
        </w:rPr>
        <w:t xml:space="preserve">&lt;/dependency&gt;</w:t>
      </w:r>
      <w:r>
        <w:br w:type="textWrapping"/>
      </w:r>
      <w:r>
        <w:br w:type="textWrapping"/>
      </w: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org.springframework.boot</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spring-boot-starter-log4j2</w:t>
      </w:r>
      <w:r>
        <w:rPr>
          <w:rStyle w:val="KeywordTok"/>
        </w:rPr>
        <w:t xml:space="preserve">&lt;/artifactId&gt;</w:t>
      </w:r>
      <w:r>
        <w:br w:type="textWrapping"/>
      </w:r>
      <w:r>
        <w:rPr>
          <w:rStyle w:val="KeywordTok"/>
        </w:rPr>
        <w:t xml:space="preserve">&lt;/dependency&gt;</w:t>
      </w:r>
    </w:p>
    <w:p>
      <w:pPr>
        <w:pStyle w:val="Heading4"/>
      </w:pPr>
      <w:bookmarkStart w:id="148" w:name="slf4j绑定log4j2日志系统启动分析"/>
      <w:bookmarkEnd w:id="148"/>
      <w:r>
        <w:t xml:space="preserve">1.13.1.3. slf4j绑定log4j2日志系统启动分析</w:t>
      </w:r>
    </w:p>
    <w:p>
      <w:pPr>
        <w:pStyle w:val="FirstParagraph"/>
      </w:pPr>
      <w:r>
        <w:t xml:space="preserve">目录</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LogUtil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//获取Logger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Logger testLog = LoggerFactory.</w:t>
      </w:r>
      <w:r>
        <w:rPr>
          <w:rStyle w:val="FunctionTok"/>
        </w:rPr>
        <w:t xml:space="preserve">getLogger</w:t>
      </w:r>
      <w:r>
        <w:rPr>
          <w:rStyle w:val="NormalTok"/>
        </w:rPr>
        <w:t xml:space="preserve">(LogUtil.</w:t>
      </w:r>
      <w:r>
        <w:rPr>
          <w:rStyle w:val="FunctionTok"/>
        </w:rPr>
        <w:t xml:space="preserve">class</w:t>
      </w:r>
      <w:r>
        <w:rPr>
          <w:rStyle w:val="NormalTok"/>
        </w:rPr>
        <w:t xml:space="preserve">);</w:t>
      </w:r>
      <w:r>
        <w:br w:type="textWrapping"/>
      </w:r>
      <w:r>
        <w:rPr>
          <w:rStyle w:val="NormalTok"/>
        </w:rPr>
        <w:t xml:space="preserve">}</w:t>
      </w:r>
    </w:p>
    <w:p>
      <w:pPr>
        <w:pStyle w:val="FirstParagraph"/>
      </w:pPr>
      <w:r>
        <w:t xml:space="preserve">也就是以下方法</w:t>
      </w:r>
      <w:r>
        <w:t xml:space="preserve"> </w:t>
      </w:r>
      <w:r>
        <w:t xml:space="preserve">LoggerFactory.class</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Logger </w:t>
      </w:r>
      <w:r>
        <w:rPr>
          <w:rStyle w:val="FunctionTok"/>
        </w:rPr>
        <w:t xml:space="preserve">getLogger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ILoggerFactory iLoggerFactory = </w:t>
      </w:r>
      <w:r>
        <w:rPr>
          <w:rStyle w:val="FunctionTok"/>
        </w:rPr>
        <w:t xml:space="preserve">getILoggerFactory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iLoggerFactory.</w:t>
      </w:r>
      <w:r>
        <w:rPr>
          <w:rStyle w:val="FunctionTok"/>
        </w:rPr>
        <w:t xml:space="preserve">getLogger</w:t>
      </w:r>
      <w:r>
        <w:rPr>
          <w:rStyle w:val="NormalTok"/>
        </w:rPr>
        <w:t xml:space="preserve">(name);</w:t>
      </w:r>
      <w:r>
        <w:br w:type="textWrapping"/>
      </w:r>
      <w:r>
        <w:rPr>
          <w:rStyle w:val="NormalTok"/>
        </w:rPr>
        <w:t xml:space="preserve">}</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ILoggerFactory </w:t>
      </w:r>
      <w:r>
        <w:rPr>
          <w:rStyle w:val="FunctionTok"/>
        </w:rPr>
        <w:t xml:space="preserve">getILoggerFactory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(INITIALIZATION_STATE ==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 var0 = LoggerFactory.</w:t>
      </w:r>
      <w:r>
        <w:rPr>
          <w:rStyle w:val="FunctionTok"/>
        </w:rPr>
        <w:t xml:space="preserve">class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synchronized</w:t>
      </w:r>
      <w:r>
        <w:rPr>
          <w:rStyle w:val="NormalTok"/>
        </w:rPr>
        <w:t xml:space="preserve">(LoggerFactory.</w:t>
      </w:r>
      <w:r>
        <w:rPr>
          <w:rStyle w:val="FunctionTok"/>
        </w:rPr>
        <w:t xml:space="preserve">class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(INITIALIZATION_STATE ==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INITIALIZATION_STATE =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performInitialization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switch</w:t>
      </w:r>
      <w:r>
        <w:rPr>
          <w:rStyle w:val="NormalTok"/>
        </w:rPr>
        <w:t xml:space="preserve">(INITIALIZATION_STATE)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SUBST_FACTORY;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"org.slf4j.LoggerFactory in failed state. Original exception was thrown EARLIER. See also http://www.slf4j.org/codes.html#unsuccessfulInit"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StaticLoggerBinder.</w:t>
      </w:r>
      <w:r>
        <w:rPr>
          <w:rStyle w:val="FunctionTok"/>
        </w:rPr>
        <w:t xml:space="preserve">getSingleton</w:t>
      </w:r>
      <w:r>
        <w:rPr>
          <w:rStyle w:val="NormalTok"/>
        </w:rPr>
        <w:t xml:space="preserve">().</w:t>
      </w:r>
      <w:r>
        <w:rPr>
          <w:rStyle w:val="FunctionTok"/>
        </w:rPr>
        <w:t xml:space="preserve">getLoggerFactory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NOP_FALLBACK_FACTORY;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default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"Unreachable code"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void</w:t>
      </w:r>
      <w:r>
        <w:rPr>
          <w:rStyle w:val="NormalTok"/>
        </w:rPr>
        <w:t xml:space="preserve"> </w:t>
      </w:r>
      <w:r>
        <w:rPr>
          <w:rStyle w:val="FunctionTok"/>
        </w:rPr>
        <w:t xml:space="preserve">performInitialization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//调用bind方法</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bind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(INITIALIZATION_STATE == </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versionSanityCheck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FirstParagraph"/>
      </w:pPr>
      <w:r>
        <w:t xml:space="preserve">查看bind方法</w:t>
      </w:r>
    </w:p>
    <w:p>
      <w:pPr>
        <w:pStyle w:val="SourceCode"/>
      </w:pP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void</w:t>
      </w:r>
      <w:r>
        <w:rPr>
          <w:rStyle w:val="NormalTok"/>
        </w:rPr>
        <w:t xml:space="preserve"> </w:t>
      </w:r>
      <w:r>
        <w:rPr>
          <w:rStyle w:val="FunctionTok"/>
        </w:rPr>
        <w:t xml:space="preserve">bind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msg;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Set&lt;URL&gt; staticLoggerBinderPathSet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FunctionTok"/>
        </w:rPr>
        <w:t xml:space="preserve">isAndroid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staticLoggerBinderPathSet = </w:t>
      </w:r>
      <w:r>
        <w:rPr>
          <w:rStyle w:val="FunctionTok"/>
        </w:rPr>
        <w:t xml:space="preserve">findPossibleStaticLoggerBinderPathSet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reportMultipleBindingAmbiguity</w:t>
      </w:r>
      <w:r>
        <w:rPr>
          <w:rStyle w:val="NormalTok"/>
        </w:rPr>
        <w:t xml:space="preserve">(staticLoggerBinderPathSet);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StaticLoggerBinder.</w:t>
      </w:r>
      <w:r>
        <w:rPr>
          <w:rStyle w:val="FunctionTok"/>
        </w:rPr>
        <w:t xml:space="preserve">getSingleton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//设置初始化状态为3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INITIALIZATION_STATE =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reportActualBinding</w:t>
      </w:r>
      <w:r>
        <w:rPr>
          <w:rStyle w:val="NormalTok"/>
        </w:rPr>
        <w:t xml:space="preserve">(staticLoggerBinderPathSet);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fixSubstituteLoggers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replayEvents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SUBST_FACTORY.</w:t>
      </w:r>
      <w:r>
        <w:rPr>
          <w:rStyle w:val="FunctionTok"/>
        </w:rPr>
        <w:t xml:space="preserve">clear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(NoClassDefFoundError var2)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 = var2.</w:t>
      </w:r>
      <w:r>
        <w:rPr>
          <w:rStyle w:val="FunctionTok"/>
        </w:rPr>
        <w:t xml:space="preserve">getMessage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FunctionTok"/>
        </w:rPr>
        <w:t xml:space="preserve">messageContainsOrgSlf4jImplStaticLoggerBinder</w:t>
      </w:r>
      <w:r>
        <w:rPr>
          <w:rStyle w:val="NormalTok"/>
        </w:rPr>
        <w:t xml:space="preserve">(msg))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failedBinding</w:t>
      </w:r>
      <w:r>
        <w:rPr>
          <w:rStyle w:val="NormalTok"/>
        </w:rPr>
        <w:t xml:space="preserve">(var2);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NormalTok"/>
        </w:rPr>
        <w:t xml:space="preserve">var2;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INITIALIZATION_STATE = </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"Failed to load class </w:t>
      </w:r>
      <w:r>
        <w:rPr>
          <w:rStyle w:val="CharTok"/>
        </w:rPr>
        <w:t xml:space="preserve">\"</w:t>
      </w:r>
      <w:r>
        <w:rPr>
          <w:rStyle w:val="StringTok"/>
        </w:rPr>
        <w:t xml:space="preserve">org.slf4j.impl.StaticLoggerBinder</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"Defaulting to no-operation (NOP) logger implementation"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"See http://www.slf4j.org/codes.html#StaticLoggerBinder for further details."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(NoSuchMethodError var3)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 = var3.</w:t>
      </w:r>
      <w:r>
        <w:rPr>
          <w:rStyle w:val="FunctionTok"/>
        </w:rPr>
        <w:t xml:space="preserve">getMessage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(msg != </w:t>
      </w:r>
      <w:r>
        <w:rPr>
          <w:rStyle w:val="KeywordTok"/>
        </w:rPr>
        <w:t xml:space="preserve">null</w:t>
      </w:r>
      <w:r>
        <w:rPr>
          <w:rStyle w:val="NormalTok"/>
        </w:rPr>
        <w:t xml:space="preserve"> </w:t>
      </w:r>
      <w:r>
        <w:rPr>
          <w:rStyle w:val="NormalTok"/>
        </w:rPr>
        <w:t xml:space="preserve">&amp;&amp; msg.</w:t>
      </w:r>
      <w:r>
        <w:rPr>
          <w:rStyle w:val="FunctionTok"/>
        </w:rPr>
        <w:t xml:space="preserve">contains</w:t>
      </w:r>
      <w:r>
        <w:rPr>
          <w:rStyle w:val="NormalTok"/>
        </w:rPr>
        <w:t xml:space="preserve">(</w:t>
      </w:r>
      <w:r>
        <w:rPr>
          <w:rStyle w:val="StringTok"/>
        </w:rPr>
        <w:t xml:space="preserve">"org.slf4j.impl.StaticLoggerBinder.getSingleton()"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INITIALIZATION_STATE =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"slf4j-api 1.6.x (or later) is incompatible with this binding."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"Your binding is version 1.5.5 or earlier."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"Upgrade your binding to version 1.6.x."</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NormalTok"/>
        </w:rPr>
        <w:t xml:space="preserve">var3;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var4)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failedBinding</w:t>
      </w:r>
      <w:r>
        <w:rPr>
          <w:rStyle w:val="NormalTok"/>
        </w:rPr>
        <w:t xml:space="preserve">(var4);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"Unexpected initialization failure"</w:t>
      </w:r>
      <w:r>
        <w:rPr>
          <w:rStyle w:val="NormalTok"/>
        </w:rPr>
        <w:t xml:space="preserve">, var4);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w:t>
      </w:r>
    </w:p>
    <w:p>
      <w:pPr>
        <w:pStyle w:val="FirstParagraph"/>
      </w:pPr>
      <w:r>
        <w:t xml:space="preserve">staticLoggerBinderPathSet存放的是StaticLoggerBinder类的类路径.</w:t>
      </w:r>
      <w:r>
        <w:t xml:space="preserve"> </w:t>
      </w:r>
      <w:r>
        <w:t xml:space="preserve">findPossibleStaticLoggerBinderPathSet()发现可能的binder路径，从类路径中寻找org/slf4j/impl/StaticLoggerBinder.class类：LoggerFactory.java</w:t>
      </w:r>
    </w:p>
    <w:p>
      <w:pPr>
        <w:pStyle w:val="BodyText"/>
      </w:pPr>
      <w:r>
        <w:t xml:space="preserve">如果类中同时引入了logback和log4j2相关的包,将会触发警告.也就是同时发现了两个StaticLoggerBinder.class的实现类</w:t>
      </w:r>
    </w:p>
    <w:p>
      <w:pPr>
        <w:pStyle w:val="SourceCode"/>
      </w:pPr>
      <w:r>
        <w:rPr>
          <w:rStyle w:val="VerbatimChar"/>
        </w:rPr>
        <w:t xml:space="preserve">SLF4J: Class path contains multiple SLF4J bindings.</w:t>
      </w:r>
      <w:r>
        <w:br w:type="textWrapping"/>
      </w:r>
      <w:r>
        <w:rPr>
          <w:rStyle w:val="VerbatimChar"/>
        </w:rPr>
        <w:t xml:space="preserve">SLF4J: Found binding in [jar:file:/home/lgj/.m2/repository/ch/qos/logback/logback-classic/1.2.3/logback-classic-1.2.3.jar!/org/slf4j/impl/StaticLoggerBinder.class]</w:t>
      </w:r>
      <w:r>
        <w:br w:type="textWrapping"/>
      </w:r>
      <w:r>
        <w:rPr>
          <w:rStyle w:val="VerbatimChar"/>
        </w:rPr>
        <w:t xml:space="preserve">SLF4J: Found binding in [jar:file:/home/lgj/.m2/repository/org/apache/logging/log4j/log4j-slf4j-impl/2.11.2/log4j-slf4j-impl-2.11.2.jar!/org/slf4j/impl/StaticLoggerBinder.class]</w:t>
      </w:r>
      <w:r>
        <w:br w:type="textWrapping"/>
      </w:r>
      <w:r>
        <w:rPr>
          <w:rStyle w:val="VerbatimChar"/>
        </w:rPr>
        <w:t xml:space="preserve">SLF4J: See http://www.slf4j.org/codes.html#multiple_bindings for an explanation.</w:t>
      </w:r>
      <w:r>
        <w:br w:type="textWrapping"/>
      </w:r>
      <w:r>
        <w:rPr>
          <w:rStyle w:val="VerbatimChar"/>
        </w:rPr>
        <w:t xml:space="preserve">SLF4J: Actual binding is of type [ch.qos.logback.classic.util.ContextSelectorStaticBinder]</w:t>
      </w:r>
    </w:p>
    <w:p>
      <w:pPr>
        <w:pStyle w:val="FirstParagraph"/>
      </w:pPr>
      <w:r>
        <w:t xml:space="preserve">获取到staticLoggerBinderPathSet,可以看到初始化状态为3.</w:t>
      </w:r>
    </w:p>
    <w:p>
      <w:pPr>
        <w:pStyle w:val="SourceCode"/>
      </w:pPr>
      <w:r>
        <w:rPr>
          <w:rStyle w:val="NormalTok"/>
        </w:rPr>
        <w:t xml:space="preserve"> </w:t>
      </w:r>
      <w:r>
        <w:rPr>
          <w:rStyle w:val="KeywordTok"/>
        </w:rPr>
        <w:t xml:space="preserve">case</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StaticLoggerBinder.</w:t>
      </w:r>
      <w:r>
        <w:rPr>
          <w:rStyle w:val="FunctionTok"/>
        </w:rPr>
        <w:t xml:space="preserve">getSingleton</w:t>
      </w:r>
      <w:r>
        <w:rPr>
          <w:rStyle w:val="NormalTok"/>
        </w:rPr>
        <w:t xml:space="preserve">().</w:t>
      </w:r>
      <w:r>
        <w:rPr>
          <w:rStyle w:val="FunctionTok"/>
        </w:rPr>
        <w:t xml:space="preserve">getLoggerFactory</w:t>
      </w:r>
      <w:r>
        <w:rPr>
          <w:rStyle w:val="NormalTok"/>
        </w:rPr>
        <w:t xml:space="preserve">();</w:t>
      </w:r>
    </w:p>
    <w:p>
      <w:pPr>
        <w:pStyle w:val="SourceCode"/>
      </w:pP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w:t>
      </w:r>
      <w:r>
        <w:rPr>
          <w:rStyle w:val="NormalTok"/>
        </w:rPr>
        <w:t xml:space="preserve">StaticLoggerBinder </w:t>
      </w:r>
      <w:r>
        <w:rPr>
          <w:rStyle w:val="KeywordTok"/>
        </w:rPr>
        <w:t xml:space="preserve">implements</w:t>
      </w:r>
      <w:r>
        <w:rPr>
          <w:rStyle w:val="NormalTok"/>
        </w:rPr>
        <w:t xml:space="preserve"> </w:t>
      </w:r>
      <w:r>
        <w:rPr>
          <w:rStyle w:val="NormalTok"/>
        </w:rPr>
        <w:t xml:space="preserve">LoggerFactoryBinder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String REQUESTED_API_VERSION = </w:t>
      </w:r>
      <w:r>
        <w:rPr>
          <w:rStyle w:val="StringTok"/>
        </w:rPr>
        <w:t xml:space="preserve">"1.6"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LOGGER_FACTORY_CLASS_STR = Log4jLoggerFactory.</w:t>
      </w:r>
      <w:r>
        <w:rPr>
          <w:rStyle w:val="FunctionTok"/>
        </w:rPr>
        <w:t xml:space="preserve">class</w:t>
      </w:r>
      <w:r>
        <w:rPr>
          <w:rStyle w:val="NormalTok"/>
        </w:rPr>
        <w:t xml:space="preserve">.</w:t>
      </w:r>
      <w:r>
        <w:rPr>
          <w:rStyle w:val="FunctionTok"/>
        </w:rPr>
        <w:t xml:space="preserve">getName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StaticLoggerBinder SINGLETON = </w:t>
      </w:r>
      <w:r>
        <w:rPr>
          <w:rStyle w:val="KeywordTok"/>
        </w:rPr>
        <w:t xml:space="preserve">new</w:t>
      </w:r>
      <w:r>
        <w:rPr>
          <w:rStyle w:val="NormalTok"/>
        </w:rPr>
        <w:t xml:space="preserve"> </w:t>
      </w:r>
      <w:r>
        <w:rPr>
          <w:rStyle w:val="FunctionTok"/>
        </w:rPr>
        <w:t xml:space="preserve">StaticLoggerBinder</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//最终返回的是log4j2的工厂类Log4jLoggerFactory</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ILoggerFactory loggerFactory = </w:t>
      </w:r>
      <w:r>
        <w:rPr>
          <w:rStyle w:val="KeywordTok"/>
        </w:rPr>
        <w:t xml:space="preserve">new</w:t>
      </w:r>
      <w:r>
        <w:rPr>
          <w:rStyle w:val="NormalTok"/>
        </w:rPr>
        <w:t xml:space="preserve"> </w:t>
      </w:r>
      <w:r>
        <w:rPr>
          <w:rStyle w:val="FunctionTok"/>
        </w:rPr>
        <w:t xml:space="preserve">Log4jLoggerFactory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StaticLoggerBinder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StaticLoggerBinder </w:t>
      </w:r>
      <w:r>
        <w:rPr>
          <w:rStyle w:val="FunctionTok"/>
        </w:rPr>
        <w:t xml:space="preserve">getSingleton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SINGLETON;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ILoggerFactory </w:t>
      </w:r>
      <w:r>
        <w:rPr>
          <w:rStyle w:val="FunctionTok"/>
        </w:rPr>
        <w:t xml:space="preserve">getLoggerFactory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loggerFactory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getLoggerFactoryClassStr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LOGGER_FACTORY_CLASS_STR;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返回到最开始的地方</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Logger </w:t>
      </w:r>
      <w:r>
        <w:rPr>
          <w:rStyle w:val="FunctionTok"/>
        </w:rPr>
        <w:t xml:space="preserve">getLogger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ILoggerFactory iLoggerFactory = </w:t>
      </w:r>
      <w:r>
        <w:rPr>
          <w:rStyle w:val="FunctionTok"/>
        </w:rPr>
        <w:t xml:space="preserve">getILoggerFactory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//如果是log4j2,则为Log4jLoggerFactory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//如果是logback,则为LoggerContext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iLoggerFactory.</w:t>
      </w:r>
      <w:r>
        <w:rPr>
          <w:rStyle w:val="FunctionTok"/>
        </w:rPr>
        <w:t xml:space="preserve">getLogger</w:t>
      </w:r>
      <w:r>
        <w:rPr>
          <w:rStyle w:val="NormalTok"/>
        </w:rPr>
        <w:t xml:space="preserve">(name);</w:t>
      </w:r>
      <w:r>
        <w:br w:type="textWrapping"/>
      </w:r>
      <w:r>
        <w:rPr>
          <w:rStyle w:val="NormalTok"/>
        </w:rPr>
        <w:t xml:space="preserve">}</w:t>
      </w:r>
    </w:p>
    <w:p>
      <w:pPr>
        <w:pStyle w:val="FirstParagraph"/>
      </w:pPr>
      <w:r>
        <w:t xml:space="preserve">获取到ILoggerFactory后,则调用方法getLogger.</w:t>
      </w:r>
      <w:r>
        <w:t xml:space="preserve"> </w:t>
      </w:r>
      <w:r>
        <w:t xml:space="preserve">调用的是其抽象父类的方法</w:t>
      </w:r>
      <w:r>
        <w:t xml:space="preserve"> </w:t>
      </w:r>
      <w:r>
        <w:t xml:space="preserve">Log4jLoggerFactory.class</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Log4jLoggerFactory </w:t>
      </w:r>
      <w:r>
        <w:rPr>
          <w:rStyle w:val="KeywordTok"/>
        </w:rPr>
        <w:t xml:space="preserve">extends</w:t>
      </w:r>
      <w:r>
        <w:rPr>
          <w:rStyle w:val="NormalTok"/>
        </w:rPr>
        <w:t xml:space="preserve"> </w:t>
      </w:r>
      <w:r>
        <w:rPr>
          <w:rStyle w:val="NormalTok"/>
        </w:rPr>
        <w:t xml:space="preserve">AbstractLoggerAdapter&lt;Logger&gt; </w:t>
      </w:r>
      <w:r>
        <w:rPr>
          <w:rStyle w:val="KeywordTok"/>
        </w:rPr>
        <w:t xml:space="preserve">implements</w:t>
      </w:r>
      <w:r>
        <w:rPr>
          <w:rStyle w:val="NormalTok"/>
        </w:rPr>
        <w:t xml:space="preserve"> </w:t>
      </w:r>
      <w:r>
        <w:rPr>
          <w:rStyle w:val="NormalTok"/>
        </w:rPr>
        <w:t xml:space="preserve">ILoggerFactory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FQCN = Log4jLoggerFactory.</w:t>
      </w:r>
      <w:r>
        <w:rPr>
          <w:rStyle w:val="FunctionTok"/>
        </w:rPr>
        <w:t xml:space="preserve">class</w:t>
      </w:r>
      <w:r>
        <w:rPr>
          <w:rStyle w:val="NormalTok"/>
        </w:rPr>
        <w:t xml:space="preserve">.</w:t>
      </w:r>
      <w:r>
        <w:rPr>
          <w:rStyle w:val="FunctionTok"/>
        </w:rPr>
        <w:t xml:space="preserve">getName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PACKAGE = </w:t>
      </w:r>
      <w:r>
        <w:rPr>
          <w:rStyle w:val="StringTok"/>
        </w:rPr>
        <w:t xml:space="preserve">"org.slf4j"</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Log4jLoggerFactory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NormalTok"/>
        </w:rPr>
        <w:t xml:space="preserve">Logger </w:t>
      </w:r>
      <w:r>
        <w:rPr>
          <w:rStyle w:val="FunctionTok"/>
        </w:rPr>
        <w:t xml:space="preserve">newLogger</w:t>
      </w:r>
      <w:r>
        <w:rPr>
          <w:rStyle w:val="NormalTok"/>
        </w:rPr>
        <w:t xml:space="preserve">(String name, LoggerContext context)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key = </w:t>
      </w:r>
      <w:r>
        <w:rPr>
          <w:rStyle w:val="StringTok"/>
        </w:rPr>
        <w:t xml:space="preserve">"ROOT"</w:t>
      </w:r>
      <w:r>
        <w:rPr>
          <w:rStyle w:val="NormalTok"/>
        </w:rPr>
        <w:t xml:space="preserve">.</w:t>
      </w:r>
      <w:r>
        <w:rPr>
          <w:rStyle w:val="FunctionTok"/>
        </w:rPr>
        <w:t xml:space="preserve">equals</w:t>
      </w:r>
      <w:r>
        <w:rPr>
          <w:rStyle w:val="NormalTok"/>
        </w:rPr>
        <w:t xml:space="preserve">(name) ? </w:t>
      </w:r>
      <w:r>
        <w:rPr>
          <w:rStyle w:val="StringTok"/>
        </w:rPr>
        <w:t xml:space="preserve">""</w:t>
      </w:r>
      <w:r>
        <w:rPr>
          <w:rStyle w:val="NormalTok"/>
        </w:rPr>
        <w:t xml:space="preserve"> </w:t>
      </w:r>
      <w:r>
        <w:rPr>
          <w:rStyle w:val="NormalTok"/>
        </w:rPr>
        <w:t xml:space="preserve">: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Log4jLogger</w:t>
      </w:r>
      <w:r>
        <w:rPr>
          <w:rStyle w:val="NormalTok"/>
        </w:rPr>
        <w:t xml:space="preserve">(context.</w:t>
      </w:r>
      <w:r>
        <w:rPr>
          <w:rStyle w:val="FunctionTok"/>
        </w:rPr>
        <w:t xml:space="preserve">getLogger</w:t>
      </w:r>
      <w:r>
        <w:rPr>
          <w:rStyle w:val="NormalTok"/>
        </w:rPr>
        <w:t xml:space="preserve">(key),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NormalTok"/>
        </w:rPr>
        <w:t xml:space="preserve">LoggerContext </w:t>
      </w:r>
      <w:r>
        <w:rPr>
          <w:rStyle w:val="FunctionTok"/>
        </w:rPr>
        <w:t xml:space="preserve">getContext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anchor = StackLocatorUtil.</w:t>
      </w:r>
      <w:r>
        <w:rPr>
          <w:rStyle w:val="FunctionTok"/>
        </w:rPr>
        <w:t xml:space="preserve">getCallerClass</w:t>
      </w:r>
      <w:r>
        <w:rPr>
          <w:rStyle w:val="NormalTok"/>
        </w:rPr>
        <w:t xml:space="preserve">(FQCN, </w:t>
      </w:r>
      <w:r>
        <w:rPr>
          <w:rStyle w:val="StringTok"/>
        </w:rPr>
        <w:t xml:space="preserve">"org.slf4j"</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anchor == </w:t>
      </w:r>
      <w:r>
        <w:rPr>
          <w:rStyle w:val="KeywordTok"/>
        </w:rPr>
        <w:t xml:space="preserve">null</w:t>
      </w:r>
      <w:r>
        <w:rPr>
          <w:rStyle w:val="NormalTok"/>
        </w:rPr>
        <w:t xml:space="preserve"> </w:t>
      </w:r>
      <w:r>
        <w:rPr>
          <w:rStyle w:val="NormalTok"/>
        </w:rPr>
        <w:t xml:space="preserve">? LogManager.</w:t>
      </w:r>
      <w:r>
        <w:rPr>
          <w:rStyle w:val="FunctionTok"/>
        </w:rPr>
        <w:t xml:space="preserve">getContext</w:t>
      </w:r>
      <w:r>
        <w:rPr>
          <w:rStyle w:val="NormalTok"/>
        </w:rPr>
        <w:t xml:space="preserve">() : </w:t>
      </w:r>
      <w:r>
        <w:rPr>
          <w:rStyle w:val="KeywordTok"/>
        </w:rPr>
        <w:t xml:space="preserve">this</w:t>
      </w:r>
      <w:r>
        <w:rPr>
          <w:rStyle w:val="NormalTok"/>
        </w:rPr>
        <w:t xml:space="preserve">.</w:t>
      </w:r>
      <w:r>
        <w:rPr>
          <w:rStyle w:val="FunctionTok"/>
        </w:rPr>
        <w:t xml:space="preserve">getContext</w:t>
      </w:r>
      <w:r>
        <w:rPr>
          <w:rStyle w:val="NormalTok"/>
        </w:rPr>
        <w:t xml:space="preserve">(StackLocatorUtil.</w:t>
      </w:r>
      <w:r>
        <w:rPr>
          <w:rStyle w:val="FunctionTok"/>
        </w:rPr>
        <w:t xml:space="preserve">getCallerClass</w:t>
      </w:r>
      <w:r>
        <w:rPr>
          <w:rStyle w:val="NormalTok"/>
        </w:rPr>
        <w:t xml:space="preserve">(anchor));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AbstractLoggerAdapter的getLogger</w:t>
      </w:r>
    </w:p>
    <w:p>
      <w:pPr>
        <w:pStyle w:val="SourceCode"/>
      </w:pPr>
      <w:r>
        <w:rPr>
          <w:rStyle w:val="KeywordTok"/>
        </w:rPr>
        <w:t xml:space="preserve">public</w:t>
      </w:r>
      <w:r>
        <w:rPr>
          <w:rStyle w:val="NormalTok"/>
        </w:rPr>
        <w:t xml:space="preserve"> </w:t>
      </w:r>
      <w:r>
        <w:rPr>
          <w:rStyle w:val="NormalTok"/>
        </w:rPr>
        <w:t xml:space="preserve">L </w:t>
      </w:r>
      <w:r>
        <w:rPr>
          <w:rStyle w:val="FunctionTok"/>
        </w:rPr>
        <w:t xml:space="preserve">getLogger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LoggerContext context = </w:t>
      </w:r>
      <w:r>
        <w:rPr>
          <w:rStyle w:val="KeywordTok"/>
        </w:rPr>
        <w:t xml:space="preserve">this</w:t>
      </w:r>
      <w:r>
        <w:rPr>
          <w:rStyle w:val="NormalTok"/>
        </w:rPr>
        <w:t xml:space="preserve">.</w:t>
      </w:r>
      <w:r>
        <w:rPr>
          <w:rStyle w:val="FunctionTok"/>
        </w:rPr>
        <w:t xml:space="preserve">getContext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ConcurrentMap&lt;String, L&gt; loggers = </w:t>
      </w:r>
      <w:r>
        <w:rPr>
          <w:rStyle w:val="KeywordTok"/>
        </w:rPr>
        <w:t xml:space="preserve">this</w:t>
      </w:r>
      <w:r>
        <w:rPr>
          <w:rStyle w:val="NormalTok"/>
        </w:rPr>
        <w:t xml:space="preserve">.</w:t>
      </w:r>
      <w:r>
        <w:rPr>
          <w:rStyle w:val="FunctionTok"/>
        </w:rPr>
        <w:t xml:space="preserve">getLoggersInContext</w:t>
      </w:r>
      <w:r>
        <w:rPr>
          <w:rStyle w:val="NormalTok"/>
        </w:rPr>
        <w:t xml:space="preserve">(context);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logger = loggers.</w:t>
      </w:r>
      <w:r>
        <w:rPr>
          <w:rStyle w:val="FunctionTok"/>
        </w:rPr>
        <w:t xml:space="preserve">get</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(logger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loggers.</w:t>
      </w:r>
      <w:r>
        <w:rPr>
          <w:rStyle w:val="FunctionTok"/>
        </w:rPr>
        <w:t xml:space="preserve">putIfAbsent</w:t>
      </w:r>
      <w:r>
        <w:rPr>
          <w:rStyle w:val="NormalTok"/>
        </w:rPr>
        <w:t xml:space="preserve">(name, </w:t>
      </w:r>
      <w:r>
        <w:rPr>
          <w:rStyle w:val="KeywordTok"/>
        </w:rPr>
        <w:t xml:space="preserve">this</w:t>
      </w:r>
      <w:r>
        <w:rPr>
          <w:rStyle w:val="NormalTok"/>
        </w:rPr>
        <w:t xml:space="preserve">.</w:t>
      </w:r>
      <w:r>
        <w:rPr>
          <w:rStyle w:val="FunctionTok"/>
        </w:rPr>
        <w:t xml:space="preserve">newLogger</w:t>
      </w:r>
      <w:r>
        <w:rPr>
          <w:rStyle w:val="NormalTok"/>
        </w:rPr>
        <w:t xml:space="preserve">(name, 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loggers.</w:t>
      </w:r>
      <w:r>
        <w:rPr>
          <w:rStyle w:val="FunctionTok"/>
        </w:rPr>
        <w:t xml:space="preserve">get</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SourceCode"/>
      </w:pPr>
      <w:r>
        <w:br w:type="textWrapping"/>
      </w:r>
      <w:r>
        <w:rPr>
          <w:rStyle w:val="KeywordTok"/>
        </w:rPr>
        <w:t xml:space="preserve">protected</w:t>
      </w:r>
      <w:r>
        <w:rPr>
          <w:rStyle w:val="NormalTok"/>
        </w:rPr>
        <w:t xml:space="preserve"> </w:t>
      </w:r>
      <w:r>
        <w:rPr>
          <w:rStyle w:val="NormalTok"/>
        </w:rPr>
        <w:t xml:space="preserve">LoggerContext </w:t>
      </w:r>
      <w:r>
        <w:rPr>
          <w:rStyle w:val="FunctionTok"/>
        </w:rPr>
        <w:t xml:space="preserve">getContext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anchor = StackLocatorUtil.</w:t>
      </w:r>
      <w:r>
        <w:rPr>
          <w:rStyle w:val="FunctionTok"/>
        </w:rPr>
        <w:t xml:space="preserve">getCallerClass</w:t>
      </w:r>
      <w:r>
        <w:rPr>
          <w:rStyle w:val="NormalTok"/>
        </w:rPr>
        <w:t xml:space="preserve">(FQCN, </w:t>
      </w:r>
      <w:r>
        <w:rPr>
          <w:rStyle w:val="StringTok"/>
        </w:rPr>
        <w:t xml:space="preserve">"org.slf4j"</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//anchor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org.</w:t>
      </w:r>
      <w:r>
        <w:rPr>
          <w:rStyle w:val="FunctionTok"/>
        </w:rPr>
        <w:t xml:space="preserve">slf4j</w:t>
      </w:r>
      <w:r>
        <w:rPr>
          <w:rStyle w:val="NormalTok"/>
        </w:rPr>
        <w:t xml:space="preserve">.</w:t>
      </w:r>
      <w:r>
        <w:rPr>
          <w:rStyle w:val="FunctionTok"/>
        </w:rPr>
        <w:t xml:space="preserve">LoggerFactory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anchor == </w:t>
      </w:r>
      <w:r>
        <w:rPr>
          <w:rStyle w:val="KeywordTok"/>
        </w:rPr>
        <w:t xml:space="preserve">null</w:t>
      </w:r>
      <w:r>
        <w:rPr>
          <w:rStyle w:val="NormalTok"/>
        </w:rPr>
        <w:t xml:space="preserve"> </w:t>
      </w:r>
      <w:r>
        <w:rPr>
          <w:rStyle w:val="NormalTok"/>
        </w:rPr>
        <w:t xml:space="preserve">? LogManager.</w:t>
      </w:r>
      <w:r>
        <w:rPr>
          <w:rStyle w:val="FunctionTok"/>
        </w:rPr>
        <w:t xml:space="preserve">getContext</w:t>
      </w:r>
      <w:r>
        <w:rPr>
          <w:rStyle w:val="NormalTok"/>
        </w:rPr>
        <w:t xml:space="preserve">() : </w:t>
      </w:r>
      <w:r>
        <w:rPr>
          <w:rStyle w:val="KeywordTok"/>
        </w:rPr>
        <w:t xml:space="preserve">this</w:t>
      </w:r>
      <w:r>
        <w:rPr>
          <w:rStyle w:val="NormalTok"/>
        </w:rPr>
        <w:t xml:space="preserve">.</w:t>
      </w:r>
      <w:r>
        <w:rPr>
          <w:rStyle w:val="FunctionTok"/>
        </w:rPr>
        <w:t xml:space="preserve">getContext</w:t>
      </w:r>
      <w:r>
        <w:rPr>
          <w:rStyle w:val="NormalTok"/>
        </w:rPr>
        <w:t xml:space="preserve">(StackLocatorUtil.</w:t>
      </w:r>
      <w:r>
        <w:rPr>
          <w:rStyle w:val="FunctionTok"/>
        </w:rPr>
        <w:t xml:space="preserve">getCallerClass</w:t>
      </w:r>
      <w:r>
        <w:rPr>
          <w:rStyle w:val="NormalTok"/>
        </w:rPr>
        <w:t xml:space="preserve">(anchor));</w:t>
      </w:r>
      <w:r>
        <w:br w:type="textWrapping"/>
      </w:r>
      <w:r>
        <w:rPr>
          <w:rStyle w:val="NormalTok"/>
        </w:rPr>
        <w:t xml:space="preserve">}</w:t>
      </w:r>
    </w:p>
    <w:p>
      <w:pPr>
        <w:pStyle w:val="FirstParagraph"/>
      </w:pPr>
      <w:r>
        <w:t xml:space="preserve">最终调用的是log4j2中的Log4jContextFactory的getContext方法</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LoggerContext </w:t>
      </w:r>
      <w:r>
        <w:rPr>
          <w:rStyle w:val="FunctionTok"/>
        </w:rPr>
        <w:t xml:space="preserve">getContext</w:t>
      </w:r>
      <w:r>
        <w:rPr>
          <w:rStyle w:val="NormalTok"/>
        </w:rPr>
        <w:t xml:space="preserve">(ClassLoader loader, </w:t>
      </w:r>
      <w:r>
        <w:rPr>
          <w:rStyle w:val="DataTypeTok"/>
        </w:rPr>
        <w:t xml:space="preserve">boolean</w:t>
      </w:r>
      <w:r>
        <w:rPr>
          <w:rStyle w:val="NormalTok"/>
        </w:rPr>
        <w:t xml:space="preserve"> </w:t>
      </w:r>
      <w:r>
        <w:rPr>
          <w:rStyle w:val="NormalTok"/>
        </w:rPr>
        <w:t xml:space="preserve">currentContext)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factory.</w:t>
      </w:r>
      <w:r>
        <w:rPr>
          <w:rStyle w:val="FunctionTok"/>
        </w:rPr>
        <w:t xml:space="preserve">getContext</w:t>
      </w:r>
      <w:r>
        <w:rPr>
          <w:rStyle w:val="NormalTok"/>
        </w:rPr>
        <w:t xml:space="preserve">(FQCN, loader, (Object)</w:t>
      </w:r>
      <w:r>
        <w:rPr>
          <w:rStyle w:val="KeywordTok"/>
        </w:rPr>
        <w:t xml:space="preserve">null</w:t>
      </w:r>
      <w:r>
        <w:rPr>
          <w:rStyle w:val="NormalTok"/>
        </w:rPr>
        <w:t xml:space="preserve">, currentContext);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(IllegalStateException var3)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warn</w:t>
      </w:r>
      <w:r>
        <w:rPr>
          <w:rStyle w:val="NormalTok"/>
        </w:rPr>
        <w:t xml:space="preserve">(var3.</w:t>
      </w:r>
      <w:r>
        <w:rPr>
          <w:rStyle w:val="FunctionTok"/>
        </w:rPr>
        <w:t xml:space="preserve">getMessage</w:t>
      </w:r>
      <w:r>
        <w:rPr>
          <w:rStyle w:val="NormalTok"/>
        </w:rPr>
        <w:t xml:space="preserve">() + </w:t>
      </w:r>
      <w:r>
        <w:rPr>
          <w:rStyle w:val="StringTok"/>
        </w:rPr>
        <w:t xml:space="preserve">" Using SimpleLogger"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w:t>
      </w:r>
      <w:r>
        <w:rPr>
          <w:rStyle w:val="KeywordTok"/>
        </w:rPr>
        <w:t xml:space="preserve">new</w:t>
      </w:r>
      <w:r>
        <w:rPr>
          <w:rStyle w:val="NormalTok"/>
        </w:rPr>
        <w:t xml:space="preserve"> </w:t>
      </w:r>
      <w:r>
        <w:rPr>
          <w:rStyle w:val="FunctionTok"/>
        </w:rPr>
        <w:t xml:space="preserve">SimpleLoggerContextFactory</w:t>
      </w:r>
      <w:r>
        <w:rPr>
          <w:rStyle w:val="NormalTok"/>
        </w:rPr>
        <w:t xml:space="preserve">()).</w:t>
      </w:r>
      <w:r>
        <w:rPr>
          <w:rStyle w:val="FunctionTok"/>
        </w:rPr>
        <w:t xml:space="preserve">getContext</w:t>
      </w:r>
      <w:r>
        <w:rPr>
          <w:rStyle w:val="NormalTok"/>
        </w:rPr>
        <w:t xml:space="preserve">(FQCN, loader, (Object)</w:t>
      </w:r>
      <w:r>
        <w:rPr>
          <w:rStyle w:val="KeywordTok"/>
        </w:rPr>
        <w:t xml:space="preserve">null</w:t>
      </w:r>
      <w:r>
        <w:rPr>
          <w:rStyle w:val="NormalTok"/>
        </w:rPr>
        <w:t xml:space="preserve">, currentContext);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NormalTok"/>
        </w:rPr>
        <w:t xml:space="preserve">LoggerContext </w:t>
      </w:r>
      <w:r>
        <w:rPr>
          <w:rStyle w:val="FunctionTok"/>
        </w:rPr>
        <w:t xml:space="preserve">getContext</w:t>
      </w:r>
      <w:r>
        <w:rPr>
          <w:rStyle w:val="NormalTok"/>
        </w:rPr>
        <w:t xml:space="preserve">(String fqcn, ClassLoader loader, Object externalContext, </w:t>
      </w:r>
      <w:r>
        <w:rPr>
          <w:rStyle w:val="DataTypeTok"/>
        </w:rPr>
        <w:t xml:space="preserve">boolean</w:t>
      </w:r>
      <w:r>
        <w:rPr>
          <w:rStyle w:val="NormalTok"/>
        </w:rPr>
        <w:t xml:space="preserve"> </w:t>
      </w:r>
      <w:r>
        <w:rPr>
          <w:rStyle w:val="NormalTok"/>
        </w:rPr>
        <w:t xml:space="preserve">currentContext)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LoggerContext ctx = </w:t>
      </w:r>
      <w:r>
        <w:rPr>
          <w:rStyle w:val="KeywordTok"/>
        </w:rPr>
        <w:t xml:space="preserve">this</w:t>
      </w:r>
      <w:r>
        <w:rPr>
          <w:rStyle w:val="NormalTok"/>
        </w:rPr>
        <w:t xml:space="preserve">.</w:t>
      </w:r>
      <w:r>
        <w:rPr>
          <w:rStyle w:val="FunctionTok"/>
        </w:rPr>
        <w:t xml:space="preserve">selector</w:t>
      </w:r>
      <w:r>
        <w:rPr>
          <w:rStyle w:val="NormalTok"/>
        </w:rPr>
        <w:t xml:space="preserve">.</w:t>
      </w:r>
      <w:r>
        <w:rPr>
          <w:rStyle w:val="FunctionTok"/>
        </w:rPr>
        <w:t xml:space="preserve">getContext</w:t>
      </w:r>
      <w:r>
        <w:rPr>
          <w:rStyle w:val="NormalTok"/>
        </w:rPr>
        <w:t xml:space="preserve">(fqcn, loader, currentContext);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(externalContext != </w:t>
      </w:r>
      <w:r>
        <w:rPr>
          <w:rStyle w:val="KeywordTok"/>
        </w:rPr>
        <w:t xml:space="preserve">null</w:t>
      </w:r>
      <w:r>
        <w:rPr>
          <w:rStyle w:val="NormalTok"/>
        </w:rPr>
        <w:t xml:space="preserve"> </w:t>
      </w:r>
      <w:r>
        <w:rPr>
          <w:rStyle w:val="NormalTok"/>
        </w:rPr>
        <w:t xml:space="preserve">&amp;&amp; ctx.</w:t>
      </w:r>
      <w:r>
        <w:rPr>
          <w:rStyle w:val="FunctionTok"/>
        </w:rPr>
        <w:t xml:space="preserve">getExternalContext</w:t>
      </w:r>
      <w:r>
        <w:rPr>
          <w:rStyle w:val="NormalTok"/>
        </w:rPr>
        <w:t xml:space="preserve">()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ctx.</w:t>
      </w:r>
      <w:r>
        <w:rPr>
          <w:rStyle w:val="FunctionTok"/>
        </w:rPr>
        <w:t xml:space="preserve">setExternalContext</w:t>
      </w:r>
      <w:r>
        <w:rPr>
          <w:rStyle w:val="NormalTok"/>
        </w:rPr>
        <w:t xml:space="preserve">(externalContext);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(ctx.</w:t>
      </w:r>
      <w:r>
        <w:rPr>
          <w:rStyle w:val="FunctionTok"/>
        </w:rPr>
        <w:t xml:space="preserve">getState</w:t>
      </w:r>
      <w:r>
        <w:rPr>
          <w:rStyle w:val="NormalTok"/>
        </w:rPr>
        <w:t xml:space="preserve">() == State.</w:t>
      </w:r>
      <w:r>
        <w:rPr>
          <w:rStyle w:val="FunctionTok"/>
        </w:rPr>
        <w:t xml:space="preserve">INITIALIZED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//初始获取，会解析配置文件log4j2.xml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ctx.</w:t>
      </w:r>
      <w:r>
        <w:rPr>
          <w:rStyle w:val="FunctionTok"/>
        </w:rPr>
        <w:t xml:space="preserve">start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p>
    <w:p>
      <w:pPr>
        <w:pStyle w:val="FirstParagraph"/>
      </w:pPr>
      <w:r>
        <w:t xml:space="preserve">没有配置的情况下，默认的配置为</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DefaultConfiguration </w:t>
      </w:r>
      <w:r>
        <w:rPr>
          <w:rStyle w:val="KeywordTok"/>
        </w:rPr>
        <w:t xml:space="preserve">extends</w:t>
      </w:r>
      <w:r>
        <w:rPr>
          <w:rStyle w:val="NormalTok"/>
        </w:rPr>
        <w:t xml:space="preserve"> </w:t>
      </w:r>
      <w:r>
        <w:rPr>
          <w:rStyle w:val="NormalTok"/>
        </w:rPr>
        <w:t xml:space="preserve">AbstractConfiguration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DEFAULT_NAME = </w:t>
      </w:r>
      <w:r>
        <w:rPr>
          <w:rStyle w:val="StringTok"/>
        </w:rPr>
        <w:t xml:space="preserve">"Default"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DEFAULT_LEVEL = </w:t>
      </w:r>
      <w:r>
        <w:rPr>
          <w:rStyle w:val="StringTok"/>
        </w:rPr>
        <w:t xml:space="preserve">"org.apache.logging.log4j.level"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DEFAULT_PATTERN = </w:t>
      </w:r>
      <w:r>
        <w:rPr>
          <w:rStyle w:val="StringTok"/>
        </w:rPr>
        <w:t xml:space="preserve">"%d{HH:mm:ss.SSS} [%thread] %-5level %logger{36} - %msg%n"</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DefaultConfiguration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super</w:t>
      </w:r>
      <w:r>
        <w:rPr>
          <w:rStyle w:val="NormalTok"/>
        </w:rPr>
        <w:t xml:space="preserve">((LoggerContext)</w:t>
      </w:r>
      <w:r>
        <w:rPr>
          <w:rStyle w:val="KeywordTok"/>
        </w:rPr>
        <w:t xml:space="preserve">null</w:t>
      </w:r>
      <w:r>
        <w:rPr>
          <w:rStyle w:val="NormalTok"/>
        </w:rPr>
        <w:t xml:space="preserve">, ConfigurationSource.</w:t>
      </w:r>
      <w:r>
        <w:rPr>
          <w:rStyle w:val="FunctionTok"/>
        </w:rPr>
        <w:t xml:space="preserve">NULL_SOURCE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setToDefault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doConfigure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CommentTok"/>
        </w:rPr>
        <w:t xml:space="preserve">//默认的配置</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setToDefault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setName</w:t>
      </w:r>
      <w:r>
        <w:rPr>
          <w:rStyle w:val="NormalTok"/>
        </w:rPr>
        <w:t xml:space="preserve">(</w:t>
      </w:r>
      <w:r>
        <w:rPr>
          <w:rStyle w:val="StringTok"/>
        </w:rPr>
        <w:t xml:space="preserve">"Default@"</w:t>
      </w:r>
      <w:r>
        <w:rPr>
          <w:rStyle w:val="NormalTok"/>
        </w:rPr>
        <w:t xml:space="preserve"> </w:t>
      </w:r>
      <w:r>
        <w:rPr>
          <w:rStyle w:val="NormalTok"/>
        </w:rPr>
        <w:t xml:space="preserve">+ Integer.</w:t>
      </w:r>
      <w:r>
        <w:rPr>
          <w:rStyle w:val="FunctionTok"/>
        </w:rPr>
        <w:t xml:space="preserve">toHexString</w:t>
      </w:r>
      <w:r>
        <w:rPr>
          <w:rStyle w:val="NormalTok"/>
        </w:rPr>
        <w:t xml:space="preserve">(</w:t>
      </w:r>
      <w:r>
        <w:rPr>
          <w:rStyle w:val="KeywordTok"/>
        </w:rPr>
        <w:t xml:space="preserve">this</w:t>
      </w:r>
      <w:r>
        <w:rPr>
          <w:rStyle w:val="NormalTok"/>
        </w:rPr>
        <w:t xml:space="preserve">.</w:t>
      </w:r>
      <w:r>
        <w:rPr>
          <w:rStyle w:val="FunctionTok"/>
        </w:rPr>
        <w:t xml:space="preserve">hashCode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//layout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Layout&lt;? </w:t>
      </w:r>
      <w:r>
        <w:rPr>
          <w:rStyle w:val="KeywordTok"/>
        </w:rPr>
        <w:t xml:space="preserve">extends</w:t>
      </w:r>
      <w:r>
        <w:rPr>
          <w:rStyle w:val="NormalTok"/>
        </w:rPr>
        <w:t xml:space="preserve"> </w:t>
      </w:r>
      <w:r>
        <w:rPr>
          <w:rStyle w:val="NormalTok"/>
        </w:rPr>
        <w:t xml:space="preserve">Serializable&gt; layout = PatternLayout.</w:t>
      </w:r>
      <w:r>
        <w:rPr>
          <w:rStyle w:val="FunctionTok"/>
        </w:rPr>
        <w:t xml:space="preserve">newBuilder</w:t>
      </w:r>
      <w:r>
        <w:rPr>
          <w:rStyle w:val="NormalTok"/>
        </w:rPr>
        <w:t xml:space="preserve">().</w:t>
      </w:r>
      <w:r>
        <w:rPr>
          <w:rStyle w:val="FunctionTok"/>
        </w:rPr>
        <w:t xml:space="preserve">withPattern</w:t>
      </w:r>
      <w:r>
        <w:rPr>
          <w:rStyle w:val="NormalTok"/>
        </w:rPr>
        <w:t xml:space="preserve">(</w:t>
      </w:r>
      <w:r>
        <w:rPr>
          <w:rStyle w:val="StringTok"/>
        </w:rPr>
        <w:t xml:space="preserve">"%d{HH:mm:ss.SSS} [%thread] %-5level %logger{36} - %msg%n"</w:t>
      </w:r>
      <w:r>
        <w:rPr>
          <w:rStyle w:val="NormalTok"/>
        </w:rPr>
        <w:t xml:space="preserve">).</w:t>
      </w:r>
      <w:r>
        <w:rPr>
          <w:rStyle w:val="FunctionTok"/>
        </w:rPr>
        <w:t xml:space="preserve">withConfiguration</w:t>
      </w:r>
      <w:r>
        <w:rPr>
          <w:rStyle w:val="NormalTok"/>
        </w:rPr>
        <w:t xml:space="preserve">(</w:t>
      </w:r>
      <w:r>
        <w:rPr>
          <w:rStyle w:val="KeywordTok"/>
        </w:rPr>
        <w:t xml:space="preserve">this</w:t>
      </w:r>
      <w:r>
        <w:rPr>
          <w:rStyle w:val="NormalTok"/>
        </w:rPr>
        <w:t xml:space="preserve">).</w:t>
      </w:r>
      <w:r>
        <w:rPr>
          <w:rStyle w:val="FunctionTok"/>
        </w:rPr>
        <w:t xml:space="preserve">build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//Console Appender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Appender appender = ConsoleAppender.</w:t>
      </w:r>
      <w:r>
        <w:rPr>
          <w:rStyle w:val="FunctionTok"/>
        </w:rPr>
        <w:t xml:space="preserve">createDefaultAppenderForLayout</w:t>
      </w:r>
      <w:r>
        <w:rPr>
          <w:rStyle w:val="NormalTok"/>
        </w:rPr>
        <w:t xml:space="preserve">(layout);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appender.</w:t>
      </w:r>
      <w:r>
        <w:rPr>
          <w:rStyle w:val="FunctionTok"/>
        </w:rPr>
        <w:t xml:space="preserve">start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addAppender</w:t>
      </w:r>
      <w:r>
        <w:rPr>
          <w:rStyle w:val="NormalTok"/>
        </w:rPr>
        <w:t xml:space="preserve">(appender);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LoggerConfig rootLoggerConfig = </w:t>
      </w:r>
      <w:r>
        <w:rPr>
          <w:rStyle w:val="KeywordTok"/>
        </w:rPr>
        <w:t xml:space="preserve">this</w:t>
      </w:r>
      <w:r>
        <w:rPr>
          <w:rStyle w:val="NormalTok"/>
        </w:rPr>
        <w:t xml:space="preserve">.</w:t>
      </w:r>
      <w:r>
        <w:rPr>
          <w:rStyle w:val="FunctionTok"/>
        </w:rPr>
        <w:t xml:space="preserve">getRootLogger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rootLoggerConfig.</w:t>
      </w:r>
      <w:r>
        <w:rPr>
          <w:rStyle w:val="FunctionTok"/>
        </w:rPr>
        <w:t xml:space="preserve">addAppender</w:t>
      </w:r>
      <w:r>
        <w:rPr>
          <w:rStyle w:val="NormalTok"/>
        </w:rPr>
        <w:t xml:space="preserve">(appender, (Level)</w:t>
      </w:r>
      <w:r>
        <w:rPr>
          <w:rStyle w:val="KeywordTok"/>
        </w:rPr>
        <w:t xml:space="preserve">null</w:t>
      </w:r>
      <w:r>
        <w:rPr>
          <w:rStyle w:val="NormalTok"/>
        </w:rPr>
        <w:t xml:space="preserve">, (Filter)</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Level defaultLevel = Level.</w:t>
      </w:r>
      <w:r>
        <w:rPr>
          <w:rStyle w:val="FunctionTok"/>
        </w:rPr>
        <w:t xml:space="preserve">ERROR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levelName = PropertiesUtil.</w:t>
      </w:r>
      <w:r>
        <w:rPr>
          <w:rStyle w:val="FunctionTok"/>
        </w:rPr>
        <w:t xml:space="preserve">getProperties</w:t>
      </w:r>
      <w:r>
        <w:rPr>
          <w:rStyle w:val="NormalTok"/>
        </w:rPr>
        <w:t xml:space="preserve">().</w:t>
      </w:r>
      <w:r>
        <w:rPr>
          <w:rStyle w:val="FunctionTok"/>
        </w:rPr>
        <w:t xml:space="preserve">getStringProperty</w:t>
      </w:r>
      <w:r>
        <w:rPr>
          <w:rStyle w:val="NormalTok"/>
        </w:rPr>
        <w:t xml:space="preserve">(</w:t>
      </w:r>
      <w:r>
        <w:rPr>
          <w:rStyle w:val="StringTok"/>
        </w:rPr>
        <w:t xml:space="preserve">"org.apache.logging.log4j.level"</w:t>
      </w:r>
      <w:r>
        <w:rPr>
          <w:rStyle w:val="NormalTok"/>
        </w:rPr>
        <w:t xml:space="preserve">, defaultLevel.</w:t>
      </w:r>
      <w:r>
        <w:rPr>
          <w:rStyle w:val="FunctionTok"/>
        </w:rPr>
        <w:t xml:space="preserve">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Level level = Level.</w:t>
      </w:r>
      <w:r>
        <w:rPr>
          <w:rStyle w:val="FunctionTok"/>
        </w:rPr>
        <w:t xml:space="preserve">valueOf</w:t>
      </w:r>
      <w:r>
        <w:rPr>
          <w:rStyle w:val="NormalTok"/>
        </w:rPr>
        <w:t xml:space="preserve">(levelName);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rootLoggerConfig.</w:t>
      </w:r>
      <w:r>
        <w:rPr>
          <w:rStyle w:val="FunctionTok"/>
        </w:rPr>
        <w:t xml:space="preserve">setLevel</w:t>
      </w:r>
      <w:r>
        <w:rPr>
          <w:rStyle w:val="NormalTok"/>
        </w:rPr>
        <w:t xml:space="preserve">(level != </w:t>
      </w:r>
      <w:r>
        <w:rPr>
          <w:rStyle w:val="KeywordTok"/>
        </w:rPr>
        <w:t xml:space="preserve">null</w:t>
      </w:r>
      <w:r>
        <w:rPr>
          <w:rStyle w:val="NormalTok"/>
        </w:rPr>
        <w:t xml:space="preserve"> </w:t>
      </w:r>
      <w:r>
        <w:rPr>
          <w:rStyle w:val="NormalTok"/>
        </w:rPr>
        <w:t xml:space="preserve">? level : defaultLevel);</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p>
    <w:p>
      <w:pPr>
        <w:pStyle w:val="FirstParagraph"/>
      </w:pPr>
      <w:r>
        <w:t xml:space="preserve">可以看到AbstractConfiguration有多个不同的子类,用于支持不同的配置方式.</w:t>
      </w:r>
      <w:r>
        <w:t xml:space="preserve"> </w:t>
      </w:r>
      <w:r>
        <w:t xml:space="preserve">AbstractConfiguration.png</w:t>
      </w:r>
      <w:r>
        <w:t xml:space="preserve"> </w:t>
      </w:r>
      <w:r>
        <w:drawing>
          <wp:inline>
            <wp:extent cx="5334000" cy="2375264"/>
            <wp:effectExtent b="0" l="0" r="0" t="0"/>
            <wp:docPr descr="" id="1" name="Picture"/>
            <a:graphic>
              <a:graphicData uri="http://schemas.openxmlformats.org/drawingml/2006/picture">
                <pic:pic>
                  <pic:nvPicPr>
                    <pic:cNvPr descr="https://github.com/lgjlife/Java-Study/blob/master/pic/util/log/AbstractConfiguration.png?raw=true" id="0" name="Picture"/>
                    <pic:cNvPicPr>
                      <a:picLocks noChangeArrowheads="1" noChangeAspect="1"/>
                    </pic:cNvPicPr>
                  </pic:nvPicPr>
                  <pic:blipFill>
                    <a:blip r:embed="rId155"/>
                    <a:stretch>
                      <a:fillRect/>
                    </a:stretch>
                  </pic:blipFill>
                  <pic:spPr bwMode="auto">
                    <a:xfrm>
                      <a:off x="0" y="0"/>
                      <a:ext cx="5334000" cy="2375264"/>
                    </a:xfrm>
                    <a:prstGeom prst="rect">
                      <a:avLst/>
                    </a:prstGeom>
                    <a:noFill/>
                    <a:ln w="9525">
                      <a:noFill/>
                      <a:headEnd/>
                      <a:tailEnd/>
                    </a:ln>
                  </pic:spPr>
                </pic:pic>
              </a:graphicData>
            </a:graphic>
          </wp:inline>
        </w:drawing>
      </w:r>
    </w:p>
    <w:p>
      <w:pPr>
        <w:pStyle w:val="Heading4"/>
      </w:pPr>
      <w:bookmarkStart w:id="156" w:name="slf4j绑定logback日志系统启动分析"/>
      <w:bookmarkEnd w:id="156"/>
      <w:r>
        <w:t xml:space="preserve">1.13.1.4. slf4j绑定logback日志系统启动分析</w:t>
      </w:r>
    </w:p>
    <w:p>
      <w:pPr>
        <w:pStyle w:val="FirstParagraph"/>
      </w:pPr>
      <w:r>
        <w:t xml:space="preserve">目录</w:t>
      </w:r>
    </w:p>
    <w:p>
      <w:pPr>
        <w:pStyle w:val="BodyText"/>
      </w:pPr>
      <w:r>
        <w:t xml:space="preserve">再回到getILoggerFactory()方法</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ILoggerFactory </w:t>
      </w:r>
      <w:r>
        <w:rPr>
          <w:rStyle w:val="FunctionTok"/>
        </w:rPr>
        <w:t xml:space="preserve">getILoggerFactory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(INITIALIZATION_STATE ==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 var0 = LoggerFactory.</w:t>
      </w:r>
      <w:r>
        <w:rPr>
          <w:rStyle w:val="FunctionTok"/>
        </w:rPr>
        <w:t xml:space="preserve">class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synchronized</w:t>
      </w:r>
      <w:r>
        <w:rPr>
          <w:rStyle w:val="NormalTok"/>
        </w:rPr>
        <w:t xml:space="preserve">(LoggerFactory.</w:t>
      </w:r>
      <w:r>
        <w:rPr>
          <w:rStyle w:val="FunctionTok"/>
        </w:rPr>
        <w:t xml:space="preserve">class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(INITIALIZATION_STATE ==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INITIALIZATION_STATE =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performInitialization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switch</w:t>
      </w:r>
      <w:r>
        <w:rPr>
          <w:rStyle w:val="NormalTok"/>
        </w:rPr>
        <w:t xml:space="preserve">(INITIALIZATION_STATE)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SUBST_FACTORY;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"org.slf4j.LoggerFactory in failed state. Original exception was thrown EARLIER. See also http://www.slf4j.org/codes.html#unsuccessfulInit"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StaticLoggerBinder.</w:t>
      </w:r>
      <w:r>
        <w:rPr>
          <w:rStyle w:val="FunctionTok"/>
        </w:rPr>
        <w:t xml:space="preserve">getSingleton</w:t>
      </w:r>
      <w:r>
        <w:rPr>
          <w:rStyle w:val="NormalTok"/>
        </w:rPr>
        <w:t xml:space="preserve">().</w:t>
      </w:r>
      <w:r>
        <w:rPr>
          <w:rStyle w:val="FunctionTok"/>
        </w:rPr>
        <w:t xml:space="preserve">getLoggerFactory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NOP_FALLBACK_FACTORY;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default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"Unreachable code"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FirstParagraph"/>
      </w:pPr>
      <w:r>
        <w:t xml:space="preserve">performInitialization()搜索到的Slf4j StaticLoggerBinder实现类是org.slf4j.impl.StaticLoggerBinder</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StaticLoggerBinder </w:t>
      </w:r>
      <w:r>
        <w:rPr>
          <w:rStyle w:val="KeywordTok"/>
        </w:rPr>
        <w:t xml:space="preserve">implements</w:t>
      </w:r>
      <w:r>
        <w:rPr>
          <w:rStyle w:val="NormalTok"/>
        </w:rPr>
        <w:t xml:space="preserve"> </w:t>
      </w:r>
      <w:r>
        <w:rPr>
          <w:rStyle w:val="NormalTok"/>
        </w:rPr>
        <w:t xml:space="preserve">LoggerFactoryBinder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String REQUESTED_API_VERSION = </w:t>
      </w:r>
      <w:r>
        <w:rPr>
          <w:rStyle w:val="StringTok"/>
        </w:rPr>
        <w:t xml:space="preserve">"1.7.16"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NormalTok"/>
        </w:rPr>
        <w:t xml:space="preserve">String NULL_CS_URL = </w:t>
      </w:r>
      <w:r>
        <w:rPr>
          <w:rStyle w:val="StringTok"/>
        </w:rPr>
        <w:t xml:space="preserve">"http://logback.qos.ch/codes.html#null_CS"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StaticLoggerBinder SINGLETON = </w:t>
      </w:r>
      <w:r>
        <w:rPr>
          <w:rStyle w:val="KeywordTok"/>
        </w:rPr>
        <w:t xml:space="preserve">new</w:t>
      </w:r>
      <w:r>
        <w:rPr>
          <w:rStyle w:val="NormalTok"/>
        </w:rPr>
        <w:t xml:space="preserve"> </w:t>
      </w:r>
      <w:r>
        <w:rPr>
          <w:rStyle w:val="FunctionTok"/>
        </w:rPr>
        <w:t xml:space="preserve">StaticLoggerBinder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Object KEY = </w:t>
      </w:r>
      <w:r>
        <w:rPr>
          <w:rStyle w:val="KeywordTok"/>
        </w:rPr>
        <w:t xml:space="preserve">new</w:t>
      </w:r>
      <w:r>
        <w:rPr>
          <w:rStyle w:val="NormalTok"/>
        </w:rPr>
        <w:t xml:space="preserve"> </w:t>
      </w:r>
      <w:r>
        <w:rPr>
          <w:rStyle w:val="NormalTok"/>
        </w:rPr>
        <w:t xml:space="preserve">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initialized = </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LoggerContext defaultLoggerContext = </w:t>
      </w:r>
      <w:r>
        <w:rPr>
          <w:rStyle w:val="KeywordTok"/>
        </w:rPr>
        <w:t xml:space="preserve">new</w:t>
      </w:r>
      <w:r>
        <w:rPr>
          <w:rStyle w:val="NormalTok"/>
        </w:rPr>
        <w:t xml:space="preserve"> </w:t>
      </w:r>
      <w:r>
        <w:rPr>
          <w:rStyle w:val="FunctionTok"/>
        </w:rPr>
        <w:t xml:space="preserve">LoggerContext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ContextSelectorStaticBinder contextSelectorBinder = ContextSelectorStaticBinder.</w:t>
      </w:r>
      <w:r>
        <w:rPr>
          <w:rStyle w:val="FunctionTok"/>
        </w:rPr>
        <w:t xml:space="preserve">getSingleton</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FunctionTok"/>
        </w:rPr>
        <w:t xml:space="preserve">StaticLoggerBinder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defaultLoggerContext</w:t>
      </w:r>
      <w:r>
        <w:rPr>
          <w:rStyle w:val="NormalTok"/>
        </w:rPr>
        <w:t xml:space="preserve">.</w:t>
      </w:r>
      <w:r>
        <w:rPr>
          <w:rStyle w:val="FunctionTok"/>
        </w:rPr>
        <w:t xml:space="preserve">setName</w:t>
      </w:r>
      <w:r>
        <w:rPr>
          <w:rStyle w:val="NormalTok"/>
        </w:rPr>
        <w:t xml:space="preserve">(</w:t>
      </w:r>
      <w:r>
        <w:rPr>
          <w:rStyle w:val="StringTok"/>
        </w:rPr>
        <w:t xml:space="preserve">"default"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StaticLoggerBinder </w:t>
      </w:r>
      <w:r>
        <w:rPr>
          <w:rStyle w:val="FunctionTok"/>
        </w:rPr>
        <w:t xml:space="preserve">getSingleton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SINGLETON;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reset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SINGLETON = </w:t>
      </w:r>
      <w:r>
        <w:rPr>
          <w:rStyle w:val="KeywordTok"/>
        </w:rPr>
        <w:t xml:space="preserve">new</w:t>
      </w:r>
      <w:r>
        <w:rPr>
          <w:rStyle w:val="NormalTok"/>
        </w:rPr>
        <w:t xml:space="preserve"> </w:t>
      </w:r>
      <w:r>
        <w:rPr>
          <w:rStyle w:val="FunctionTok"/>
        </w:rPr>
        <w:t xml:space="preserve">StaticLoggerBinder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SINGLETON.</w:t>
      </w:r>
      <w:r>
        <w:rPr>
          <w:rStyle w:val="FunctionTok"/>
        </w:rPr>
        <w:t xml:space="preserve">init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//加载配置文件</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new</w:t>
      </w:r>
      <w:r>
        <w:rPr>
          <w:rStyle w:val="NormalTok"/>
        </w:rPr>
        <w:t xml:space="preserve"> </w:t>
      </w:r>
      <w:r>
        <w:rPr>
          <w:rStyle w:val="FunctionTok"/>
        </w:rPr>
        <w:t xml:space="preserve">ContextInitializer</w:t>
      </w:r>
      <w:r>
        <w:rPr>
          <w:rStyle w:val="NormalTok"/>
        </w:rPr>
        <w:t xml:space="preserve">(</w:t>
      </w:r>
      <w:r>
        <w:rPr>
          <w:rStyle w:val="KeywordTok"/>
        </w:rPr>
        <w:t xml:space="preserve">this</w:t>
      </w:r>
      <w:r>
        <w:rPr>
          <w:rStyle w:val="NormalTok"/>
        </w:rPr>
        <w:t xml:space="preserve">.</w:t>
      </w:r>
      <w:r>
        <w:rPr>
          <w:rStyle w:val="FunctionTok"/>
        </w:rPr>
        <w:t xml:space="preserve">defaultLoggerContext</w:t>
      </w:r>
      <w:r>
        <w:rPr>
          <w:rStyle w:val="NormalTok"/>
        </w:rPr>
        <w:t xml:space="preserve">)).</w:t>
      </w:r>
      <w:r>
        <w:rPr>
          <w:rStyle w:val="FunctionTok"/>
        </w:rPr>
        <w:t xml:space="preserve">autoConfig</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(JoranException var2)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"Failed to auto configure default logger context"</w:t>
      </w:r>
      <w:r>
        <w:rPr>
          <w:rStyle w:val="NormalTok"/>
        </w:rPr>
        <w:t xml:space="preserve">, var2);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(!StatusUtil.</w:t>
      </w:r>
      <w:r>
        <w:rPr>
          <w:rStyle w:val="FunctionTok"/>
        </w:rPr>
        <w:t xml:space="preserve">contextHasStatusListener</w:t>
      </w:r>
      <w:r>
        <w:rPr>
          <w:rStyle w:val="NormalTok"/>
        </w:rPr>
        <w:t xml:space="preserve">(</w:t>
      </w:r>
      <w:r>
        <w:rPr>
          <w:rStyle w:val="KeywordTok"/>
        </w:rPr>
        <w:t xml:space="preserve">this</w:t>
      </w:r>
      <w:r>
        <w:rPr>
          <w:rStyle w:val="NormalTok"/>
        </w:rPr>
        <w:t xml:space="preserve">.</w:t>
      </w:r>
      <w:r>
        <w:rPr>
          <w:rStyle w:val="FunctionTok"/>
        </w:rPr>
        <w:t xml:space="preserve">defaultLoggerContext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StatusPrinter.</w:t>
      </w:r>
      <w:r>
        <w:rPr>
          <w:rStyle w:val="FunctionTok"/>
        </w:rPr>
        <w:t xml:space="preserve">printInCaseOfErrorsOrWarnings</w:t>
      </w:r>
      <w:r>
        <w:rPr>
          <w:rStyle w:val="NormalTok"/>
        </w:rPr>
        <w:t xml:space="preserve">(</w:t>
      </w:r>
      <w:r>
        <w:rPr>
          <w:rStyle w:val="KeywordTok"/>
        </w:rPr>
        <w:t xml:space="preserve">this</w:t>
      </w:r>
      <w:r>
        <w:rPr>
          <w:rStyle w:val="NormalTok"/>
        </w:rPr>
        <w:t xml:space="preserve">.</w:t>
      </w:r>
      <w:r>
        <w:rPr>
          <w:rStyle w:val="FunctionTok"/>
        </w:rPr>
        <w:t xml:space="preserve">defaultLoggerContext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//初始化</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contextSelectorBinder</w:t>
      </w:r>
      <w:r>
        <w:rPr>
          <w:rStyle w:val="NormalTok"/>
        </w:rPr>
        <w:t xml:space="preserve">.</w:t>
      </w:r>
      <w:r>
        <w:rPr>
          <w:rStyle w:val="FunctionTok"/>
        </w:rPr>
        <w:t xml:space="preserve">init</w:t>
      </w:r>
      <w:r>
        <w:rPr>
          <w:rStyle w:val="NormalTok"/>
        </w:rPr>
        <w:t xml:space="preserve">(</w:t>
      </w:r>
      <w:r>
        <w:rPr>
          <w:rStyle w:val="KeywordTok"/>
        </w:rPr>
        <w:t xml:space="preserve">this</w:t>
      </w:r>
      <w:r>
        <w:rPr>
          <w:rStyle w:val="NormalTok"/>
        </w:rPr>
        <w:t xml:space="preserve">.</w:t>
      </w:r>
      <w:r>
        <w:rPr>
          <w:rStyle w:val="FunctionTok"/>
        </w:rPr>
        <w:t xml:space="preserve">defaultLoggerContext</w:t>
      </w:r>
      <w:r>
        <w:rPr>
          <w:rStyle w:val="NormalTok"/>
        </w:rPr>
        <w:t xml:space="preserve">, KEY);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initialized</w:t>
      </w:r>
      <w:r>
        <w:rPr>
          <w:rStyle w:val="NormalTok"/>
        </w:rPr>
        <w:t xml:space="preserve"> </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var3)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Util.</w:t>
      </w:r>
      <w:r>
        <w:rPr>
          <w:rStyle w:val="FunctionTok"/>
        </w:rPr>
        <w:t xml:space="preserve">report</w:t>
      </w:r>
      <w:r>
        <w:rPr>
          <w:rStyle w:val="NormalTok"/>
        </w:rPr>
        <w:t xml:space="preserve">(</w:t>
      </w:r>
      <w:r>
        <w:rPr>
          <w:rStyle w:val="StringTok"/>
        </w:rPr>
        <w:t xml:space="preserve">"Failed to instantiate ["</w:t>
      </w:r>
      <w:r>
        <w:rPr>
          <w:rStyle w:val="NormalTok"/>
        </w:rPr>
        <w:t xml:space="preserve"> </w:t>
      </w:r>
      <w:r>
        <w:rPr>
          <w:rStyle w:val="NormalTok"/>
        </w:rPr>
        <w:t xml:space="preserve">+ LoggerContext.</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StringTok"/>
        </w:rPr>
        <w:t xml:space="preserve">"]"</w:t>
      </w:r>
      <w:r>
        <w:rPr>
          <w:rStyle w:val="NormalTok"/>
        </w:rPr>
        <w:t xml:space="preserve">, var3);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ILoggerFactory </w:t>
      </w:r>
      <w:r>
        <w:rPr>
          <w:rStyle w:val="FunctionTok"/>
        </w:rPr>
        <w:t xml:space="preserve">getLoggerFactory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KeywordTok"/>
        </w:rPr>
        <w:t xml:space="preserve">this</w:t>
      </w:r>
      <w:r>
        <w:rPr>
          <w:rStyle w:val="NormalTok"/>
        </w:rPr>
        <w:t xml:space="preserve">.</w:t>
      </w:r>
      <w:r>
        <w:rPr>
          <w:rStyle w:val="FunctionTok"/>
        </w:rPr>
        <w:t xml:space="preserve">initialized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//没有初始化</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defaultLoggerContext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KeywordTok"/>
        </w:rPr>
        <w:t xml:space="preserve">this</w:t>
      </w:r>
      <w:r>
        <w:rPr>
          <w:rStyle w:val="NormalTok"/>
        </w:rPr>
        <w:t xml:space="preserve">.</w:t>
      </w:r>
      <w:r>
        <w:rPr>
          <w:rStyle w:val="FunctionTok"/>
        </w:rPr>
        <w:t xml:space="preserve">contextSelectorBinder</w:t>
      </w:r>
      <w:r>
        <w:rPr>
          <w:rStyle w:val="NormalTok"/>
        </w:rPr>
        <w:t xml:space="preserve">.</w:t>
      </w:r>
      <w:r>
        <w:rPr>
          <w:rStyle w:val="FunctionTok"/>
        </w:rPr>
        <w:t xml:space="preserve">getContextSelector</w:t>
      </w:r>
      <w:r>
        <w:rPr>
          <w:rStyle w:val="NormalTok"/>
        </w:rPr>
        <w:t xml:space="preserve">()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IllegalStateException(</w:t>
      </w:r>
      <w:r>
        <w:rPr>
          <w:rStyle w:val="StringTok"/>
        </w:rPr>
        <w:t xml:space="preserve">"contextSelector cannot be null. See also http://logback.qos.ch/codes.html#null_CS"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contextSelectorBinder</w:t>
      </w:r>
      <w:r>
        <w:rPr>
          <w:rStyle w:val="NormalTok"/>
        </w:rPr>
        <w:t xml:space="preserve">.</w:t>
      </w:r>
      <w:r>
        <w:rPr>
          <w:rStyle w:val="FunctionTok"/>
        </w:rPr>
        <w:t xml:space="preserve">getContextSelector</w:t>
      </w:r>
      <w:r>
        <w:rPr>
          <w:rStyle w:val="NormalTok"/>
        </w:rPr>
        <w:t xml:space="preserve">().</w:t>
      </w:r>
      <w:r>
        <w:rPr>
          <w:rStyle w:val="FunctionTok"/>
        </w:rPr>
        <w:t xml:space="preserve">getLoggerContext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getLoggerFactoryClassStr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contextSelectorBinder</w:t>
      </w:r>
      <w:r>
        <w:rPr>
          <w:rStyle w:val="NormalTok"/>
        </w:rPr>
        <w:t xml:space="preserve">.</w:t>
      </w:r>
      <w:r>
        <w:rPr>
          <w:rStyle w:val="FunctionTok"/>
        </w:rPr>
        <w:t xml:space="preserve">getClass</w:t>
      </w:r>
      <w:r>
        <w:rPr>
          <w:rStyle w:val="NormalTok"/>
        </w:rPr>
        <w:t xml:space="preserve">().</w:t>
      </w:r>
      <w:r>
        <w:rPr>
          <w:rStyle w:val="FunctionTok"/>
        </w:rPr>
        <w:t xml:space="preserve">getName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SINGLETON.</w:t>
      </w:r>
      <w:r>
        <w:rPr>
          <w:rStyle w:val="FunctionTok"/>
        </w:rPr>
        <w:t xml:space="preserve">init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获取到ILoggerFactory之后,就通过工厂类来获取logger</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Logger </w:t>
      </w:r>
      <w:r>
        <w:rPr>
          <w:rStyle w:val="FunctionTok"/>
        </w:rPr>
        <w:t xml:space="preserve">getLogger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ILoggerFactory iLoggerFactory = </w:t>
      </w:r>
      <w:r>
        <w:rPr>
          <w:rStyle w:val="FunctionTok"/>
        </w:rPr>
        <w:t xml:space="preserve">getILoggerFactory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iLoggerFactory.</w:t>
      </w:r>
      <w:r>
        <w:rPr>
          <w:rStyle w:val="FunctionTok"/>
        </w:rPr>
        <w:t xml:space="preserve">getLogger</w:t>
      </w:r>
      <w:r>
        <w:rPr>
          <w:rStyle w:val="NormalTok"/>
        </w:rPr>
        <w:t xml:space="preserve">(name);</w:t>
      </w:r>
      <w:r>
        <w:br w:type="textWrapping"/>
      </w:r>
      <w:r>
        <w:rPr>
          <w:rStyle w:val="NormalTok"/>
        </w:rPr>
        <w:t xml:space="preserve">}</w:t>
      </w:r>
    </w:p>
    <w:p>
      <w:pPr>
        <w:pStyle w:val="FirstParagraph"/>
      </w:pPr>
      <w:r>
        <w:t xml:space="preserve">ch.qos.logback.classic.LoggerContext</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LoggerContext </w:t>
      </w:r>
      <w:r>
        <w:rPr>
          <w:rStyle w:val="KeywordTok"/>
        </w:rPr>
        <w:t xml:space="preserve">extends</w:t>
      </w:r>
      <w:r>
        <w:rPr>
          <w:rStyle w:val="NormalTok"/>
        </w:rPr>
        <w:t xml:space="preserve"> </w:t>
      </w:r>
      <w:r>
        <w:rPr>
          <w:rStyle w:val="NormalTok"/>
        </w:rPr>
        <w:t xml:space="preserve">ContextBase </w:t>
      </w:r>
      <w:r>
        <w:rPr>
          <w:rStyle w:val="KeywordTok"/>
        </w:rPr>
        <w:t xml:space="preserve">implements</w:t>
      </w:r>
      <w:r>
        <w:rPr>
          <w:rStyle w:val="NormalTok"/>
        </w:rPr>
        <w:t xml:space="preserve"> </w:t>
      </w:r>
      <w:r>
        <w:rPr>
          <w:rStyle w:val="NormalTok"/>
        </w:rPr>
        <w:t xml:space="preserve">ILoggerFactory, LifeCycle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boolean</w:t>
      </w:r>
      <w:r>
        <w:rPr>
          <w:rStyle w:val="NormalTok"/>
        </w:rPr>
        <w:t xml:space="preserve"> </w:t>
      </w:r>
      <w:r>
        <w:rPr>
          <w:rStyle w:val="NormalTok"/>
        </w:rPr>
        <w:t xml:space="preserve">DEFAULT_PACKAGING_DATA = </w:t>
      </w:r>
      <w:r>
        <w:rPr>
          <w:rStyle w:val="KeywordTok"/>
        </w:rPr>
        <w:t xml:space="preserve">false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//root 已经创建好</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Logger root = </w:t>
      </w:r>
      <w:r>
        <w:rPr>
          <w:rStyle w:val="KeywordTok"/>
        </w:rPr>
        <w:t xml:space="preserve">new</w:t>
      </w:r>
      <w:r>
        <w:rPr>
          <w:rStyle w:val="NormalTok"/>
        </w:rPr>
        <w:t xml:space="preserve"> </w:t>
      </w:r>
      <w:r>
        <w:rPr>
          <w:rStyle w:val="NormalTok"/>
        </w:rPr>
        <w:t xml:space="preserve">Logger(</w:t>
      </w:r>
      <w:r>
        <w:rPr>
          <w:rStyle w:val="StringTok"/>
        </w:rPr>
        <w:t xml:space="preserve">"ROOT"</w:t>
      </w:r>
      <w:r>
        <w:rPr>
          <w:rStyle w:val="NormalTok"/>
        </w:rPr>
        <w:t xml:space="preserve">, (Logger)</w:t>
      </w:r>
      <w:r>
        <w:rPr>
          <w:rStyle w:val="KeywordTok"/>
        </w:rPr>
        <w:t xml:space="preserve">null</w:t>
      </w:r>
      <w:r>
        <w:rPr>
          <w:rStyle w:val="NormalTok"/>
        </w:rPr>
        <w:t xml:space="preserve">, </w:t>
      </w:r>
      <w:r>
        <w:rPr>
          <w:rStyle w:val="KeywordTok"/>
        </w:rPr>
        <w:t xml:space="preserve">this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//统计logger的数量</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noAppenderWarning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List&lt;LoggerContextListener&gt; loggerContextListenerList = </w:t>
      </w:r>
      <w:r>
        <w:rPr>
          <w:rStyle w:val="KeywordTok"/>
        </w:rPr>
        <w:t xml:space="preserve">new</w:t>
      </w:r>
      <w:r>
        <w:rPr>
          <w:rStyle w:val="NormalTok"/>
        </w:rPr>
        <w:t xml:space="preserve"> </w:t>
      </w:r>
      <w:r>
        <w:rPr>
          <w:rStyle w:val="NormalTok"/>
        </w:rPr>
        <w:t xml:space="preserve">ArrayList();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//存放logger缓存</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Map&lt;String, Logger&gt; loggerCache = </w:t>
      </w:r>
      <w:r>
        <w:rPr>
          <w:rStyle w:val="KeywordTok"/>
        </w:rPr>
        <w:t xml:space="preserve">new</w:t>
      </w:r>
      <w:r>
        <w:rPr>
          <w:rStyle w:val="NormalTok"/>
        </w:rPr>
        <w:t xml:space="preserve"> </w:t>
      </w:r>
      <w:r>
        <w:rPr>
          <w:rStyle w:val="NormalTok"/>
        </w:rPr>
        <w:t xml:space="preserve">ConcurrentHashMap();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LoggerContextVO loggerContextRemoteView = </w:t>
      </w:r>
      <w:r>
        <w:rPr>
          <w:rStyle w:val="KeywordTok"/>
        </w:rPr>
        <w:t xml:space="preserve">new</w:t>
      </w:r>
      <w:r>
        <w:rPr>
          <w:rStyle w:val="NormalTok"/>
        </w:rPr>
        <w:t xml:space="preserve"> </w:t>
      </w:r>
      <w:r>
        <w:rPr>
          <w:rStyle w:val="FunctionTok"/>
        </w:rPr>
        <w:t xml:space="preserve">LoggerContextVO</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NormalTok"/>
        </w:rPr>
        <w:t xml:space="preserve">TurboFilterList turboFilterList = </w:t>
      </w:r>
      <w:r>
        <w:rPr>
          <w:rStyle w:val="KeywordTok"/>
        </w:rPr>
        <w:t xml:space="preserve">new</w:t>
      </w:r>
      <w:r>
        <w:rPr>
          <w:rStyle w:val="NormalTok"/>
        </w:rPr>
        <w:t xml:space="preserve"> </w:t>
      </w:r>
      <w:r>
        <w:rPr>
          <w:rStyle w:val="FunctionTok"/>
        </w:rPr>
        <w:t xml:space="preserve">TurboFilterList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packagingDataEnabled = </w:t>
      </w:r>
      <w:r>
        <w:rPr>
          <w:rStyle w:val="Keyword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NormalTok"/>
        </w:rPr>
        <w:t xml:space="preserve">maxCallerDataDepth = </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NormalTok"/>
        </w:rPr>
        <w:t xml:space="preserve">resetCount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NormalTok"/>
        </w:rPr>
        <w:t xml:space="preserve">List&lt;String&gt; frameworkPackages;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NormalTok"/>
        </w:rPr>
        <w:t xml:space="preserve">Logger </w:t>
      </w:r>
      <w:r>
        <w:rPr>
          <w:rStyle w:val="FunctionTok"/>
        </w:rPr>
        <w:t xml:space="preserve">getLogger</w:t>
      </w:r>
      <w:r>
        <w:rPr>
          <w:rStyle w:val="NormalTok"/>
        </w:rPr>
        <w:t xml:space="preserve">(String 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(name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IllegalArgumentException(</w:t>
      </w:r>
      <w:r>
        <w:rPr>
          <w:rStyle w:val="StringTok"/>
        </w:rPr>
        <w:t xml:space="preserve">"name argument cannot be 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w:t>
      </w:r>
      <w:r>
        <w:rPr>
          <w:rStyle w:val="StringTok"/>
        </w:rPr>
        <w:t xml:space="preserve">"ROOT"</w:t>
      </w:r>
      <w:r>
        <w:rPr>
          <w:rStyle w:val="NormalTok"/>
        </w:rPr>
        <w:t xml:space="preserve">.</w:t>
      </w:r>
      <w:r>
        <w:rPr>
          <w:rStyle w:val="FunctionTok"/>
        </w:rPr>
        <w:t xml:space="preserve">equalsIgnoreCase</w:t>
      </w:r>
      <w:r>
        <w:rPr>
          <w:rStyle w:val="NormalTok"/>
        </w:rPr>
        <w:t xml:space="preserve">(name))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this</w:t>
      </w:r>
      <w:r>
        <w:rPr>
          <w:rStyle w:val="NormalTok"/>
        </w:rPr>
        <w:t xml:space="preserve">.</w:t>
      </w:r>
      <w:r>
        <w:rPr>
          <w:rStyle w:val="FunctionTok"/>
        </w:rPr>
        <w:t xml:space="preserve">root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NormalTok"/>
        </w:rPr>
        <w:t xml:space="preserve">i =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 logger = </w:t>
      </w:r>
      <w:r>
        <w:rPr>
          <w:rStyle w:val="KeywordTok"/>
        </w:rPr>
        <w:t xml:space="preserve">this</w:t>
      </w:r>
      <w:r>
        <w:rPr>
          <w:rStyle w:val="NormalTok"/>
        </w:rPr>
        <w:t xml:space="preserve">.</w:t>
      </w:r>
      <w:r>
        <w:rPr>
          <w:rStyle w:val="FunctionTok"/>
        </w:rPr>
        <w:t xml:space="preserve">root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//先从缓存查询</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 childLogger = (Logger)</w:t>
      </w:r>
      <w:r>
        <w:rPr>
          <w:rStyle w:val="KeywordTok"/>
        </w:rPr>
        <w:t xml:space="preserve">this</w:t>
      </w:r>
      <w:r>
        <w:rPr>
          <w:rStyle w:val="NormalTok"/>
        </w:rPr>
        <w:t xml:space="preserve">.</w:t>
      </w:r>
      <w:r>
        <w:rPr>
          <w:rStyle w:val="FunctionTok"/>
        </w:rPr>
        <w:t xml:space="preserve">loggerCache</w:t>
      </w:r>
      <w:r>
        <w:rPr>
          <w:rStyle w:val="NormalTok"/>
        </w:rPr>
        <w:t xml:space="preserve">.</w:t>
      </w:r>
      <w:r>
        <w:rPr>
          <w:rStyle w:val="FunctionTok"/>
        </w:rPr>
        <w:t xml:space="preserve">get</w:t>
      </w:r>
      <w:r>
        <w:rPr>
          <w:rStyle w:val="NormalTok"/>
        </w:rPr>
        <w:t xml:space="preserve">(name);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(childLogger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NormalTok"/>
        </w:rPr>
        <w:t xml:space="preserve">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do</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 = LoggerNameUtil.</w:t>
      </w:r>
      <w:r>
        <w:rPr>
          <w:rStyle w:val="FunctionTok"/>
        </w:rPr>
        <w:t xml:space="preserve">getSeparatorIndexOf</w:t>
      </w:r>
      <w:r>
        <w:rPr>
          <w:rStyle w:val="NormalTok"/>
        </w:rPr>
        <w:t xml:space="preserve">(name, 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childName;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(h ==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childName = 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childName = name.</w:t>
      </w:r>
      <w:r>
        <w:rPr>
          <w:rStyle w:val="FunctionTok"/>
        </w:rPr>
        <w:t xml:space="preserve">substring</w:t>
      </w:r>
      <w:r>
        <w:rPr>
          <w:rStyle w:val="NormalTok"/>
        </w:rPr>
        <w:t xml:space="preserve">(</w:t>
      </w:r>
      <w:r>
        <w:rPr>
          <w:rStyle w:val="DecValTok"/>
        </w:rPr>
        <w:t xml:space="preserve">0</w:t>
      </w:r>
      <w:r>
        <w:rPr>
          <w:rStyle w:val="NormalTok"/>
        </w:rPr>
        <w:t xml:space="preserve">, 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 = h +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synchronized</w:t>
      </w:r>
      <w:r>
        <w:rPr>
          <w:rStyle w:val="NormalTok"/>
        </w:rPr>
        <w:t xml:space="preserve">(logger)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childLogger = logger.</w:t>
      </w:r>
      <w:r>
        <w:rPr>
          <w:rStyle w:val="FunctionTok"/>
        </w:rPr>
        <w:t xml:space="preserve">getChildByName</w:t>
      </w:r>
      <w:r>
        <w:rPr>
          <w:rStyle w:val="NormalTok"/>
        </w:rPr>
        <w:t xml:space="preserve">(childName);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(childLogger ==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//创建子logger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childLogger = logger.</w:t>
      </w:r>
      <w:r>
        <w:rPr>
          <w:rStyle w:val="FunctionTok"/>
        </w:rPr>
        <w:t xml:space="preserve">createChildByName</w:t>
      </w:r>
      <w:r>
        <w:rPr>
          <w:rStyle w:val="NormalTok"/>
        </w:rPr>
        <w:t xml:space="preserve">(childName);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loggerCache</w:t>
      </w:r>
      <w:r>
        <w:rPr>
          <w:rStyle w:val="NormalTok"/>
        </w:rPr>
        <w:t xml:space="preserve">.</w:t>
      </w:r>
      <w:r>
        <w:rPr>
          <w:rStyle w:val="FunctionTok"/>
        </w:rPr>
        <w:t xml:space="preserve">put</w:t>
      </w:r>
      <w:r>
        <w:rPr>
          <w:rStyle w:val="NormalTok"/>
        </w:rPr>
        <w:t xml:space="preserve">(childName, 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incSize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 = 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(h != -</w:t>
      </w:r>
      <w:r>
        <w:rPr>
          <w:rStyle w:val="DecValTok"/>
        </w:rPr>
        <w:t xml:space="preserve">1</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 </w:t>
      </w:r>
      <w:r>
        <w:rPr>
          <w:rStyle w:val="FunctionTok"/>
        </w:rPr>
        <w:t xml:space="preserve">createChildByName</w:t>
      </w:r>
      <w:r>
        <w:rPr>
          <w:rStyle w:val="NormalTok"/>
        </w:rPr>
        <w:t xml:space="preserve">(String childName)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int</w:t>
      </w:r>
      <w:r>
        <w:rPr>
          <w:rStyle w:val="NormalTok"/>
        </w:rPr>
        <w:t xml:space="preserve"> </w:t>
      </w:r>
      <w:r>
        <w:rPr>
          <w:rStyle w:val="NormalTok"/>
        </w:rPr>
        <w:t xml:space="preserve">i_index = LoggerNameUtil.</w:t>
      </w:r>
      <w:r>
        <w:rPr>
          <w:rStyle w:val="FunctionTok"/>
        </w:rPr>
        <w:t xml:space="preserve">getSeparatorIndexOf</w:t>
      </w:r>
      <w:r>
        <w:rPr>
          <w:rStyle w:val="NormalTok"/>
        </w:rPr>
        <w:t xml:space="preserve">(childName, </w:t>
      </w:r>
      <w:r>
        <w:rPr>
          <w:rStyle w:val="KeywordTok"/>
        </w:rPr>
        <w:t xml:space="preserve">this</w:t>
      </w:r>
      <w:r>
        <w:rPr>
          <w:rStyle w:val="NormalTok"/>
        </w:rPr>
        <w:t xml:space="preserve">.</w:t>
      </w:r>
      <w:r>
        <w:rPr>
          <w:rStyle w:val="FunctionTok"/>
        </w:rPr>
        <w:t xml:space="preserve">name</w:t>
      </w:r>
      <w:r>
        <w:rPr>
          <w:rStyle w:val="NormalTok"/>
        </w:rPr>
        <w:t xml:space="preserve">.</w:t>
      </w:r>
      <w:r>
        <w:rPr>
          <w:rStyle w:val="FunctionTok"/>
        </w:rPr>
        <w:t xml:space="preserve">length</w:t>
      </w:r>
      <w:r>
        <w:rPr>
          <w:rStyle w:val="NormalTok"/>
        </w:rPr>
        <w:t xml:space="preserve">() +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(i_index !=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NormalTok"/>
        </w:rPr>
        <w:t xml:space="preserve">IllegalArgumentException(</w:t>
      </w:r>
      <w:r>
        <w:rPr>
          <w:rStyle w:val="StringTok"/>
        </w:rPr>
        <w:t xml:space="preserve">"For logger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w:t>
      </w:r>
      <w:r>
        <w:rPr>
          <w:rStyle w:val="StringTok"/>
        </w:rPr>
        <w:t xml:space="preserve">"] child name ["</w:t>
      </w:r>
      <w:r>
        <w:rPr>
          <w:rStyle w:val="NormalTok"/>
        </w:rPr>
        <w:t xml:space="preserve"> </w:t>
      </w:r>
      <w:r>
        <w:rPr>
          <w:rStyle w:val="NormalTok"/>
        </w:rPr>
        <w:t xml:space="preserve">+ childName + </w:t>
      </w:r>
      <w:r>
        <w:rPr>
          <w:rStyle w:val="StringTok"/>
        </w:rPr>
        <w:t xml:space="preserve">" passed as parameter, may not include '.' after index"</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rPr>
          <w:rStyle w:val="FunctionTok"/>
        </w:rPr>
        <w:t xml:space="preserve">length</w:t>
      </w:r>
      <w:r>
        <w:rPr>
          <w:rStyle w:val="NormalTok"/>
        </w:rPr>
        <w:t xml:space="preserve">() +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w:t>
      </w:r>
      <w:r>
        <w:rPr>
          <w:rStyle w:val="KeywordTok"/>
        </w:rPr>
        <w:t xml:space="preserve">this</w:t>
      </w:r>
      <w:r>
        <w:rPr>
          <w:rStyle w:val="NormalTok"/>
        </w:rPr>
        <w:t xml:space="preserve">.</w:t>
      </w:r>
      <w:r>
        <w:rPr>
          <w:rStyle w:val="FunctionTok"/>
        </w:rPr>
        <w:t xml:space="preserve">childrenList</w:t>
      </w:r>
      <w:r>
        <w:rPr>
          <w:rStyle w:val="NormalTok"/>
        </w:rPr>
        <w:t xml:space="preserve"> </w:t>
      </w:r>
      <w:r>
        <w:rPr>
          <w:rStyle w:val="NormalTok"/>
        </w:rPr>
        <w:t xml:space="preserve">== </w:t>
      </w:r>
      <w:r>
        <w:rPr>
          <w:rStyle w:val="KeywordTok"/>
        </w:rPr>
        <w:t xml:space="preserve">null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childrenList</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CopyOnWriteArrayList();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 childLogger = </w:t>
      </w:r>
      <w:r>
        <w:rPr>
          <w:rStyle w:val="KeywordTok"/>
        </w:rPr>
        <w:t xml:space="preserve">new</w:t>
      </w:r>
      <w:r>
        <w:rPr>
          <w:rStyle w:val="NormalTok"/>
        </w:rPr>
        <w:t xml:space="preserve"> </w:t>
      </w:r>
      <w:r>
        <w:rPr>
          <w:rStyle w:val="NormalTok"/>
        </w:rPr>
        <w:t xml:space="preserve">Logger(childName, </w:t>
      </w:r>
      <w:r>
        <w:rPr>
          <w:rStyle w:val="KeywordTok"/>
        </w:rPr>
        <w:t xml:space="preserve">this</w:t>
      </w:r>
      <w:r>
        <w:rPr>
          <w:rStyle w:val="NormalTok"/>
        </w:rPr>
        <w:t xml:space="preserve">, </w:t>
      </w:r>
      <w:r>
        <w:rPr>
          <w:rStyle w:val="KeywordTok"/>
        </w:rPr>
        <w:t xml:space="preserve">this</w:t>
      </w:r>
      <w:r>
        <w:rPr>
          <w:rStyle w:val="NormalTok"/>
        </w:rPr>
        <w:t xml:space="preserve">.</w:t>
      </w:r>
      <w:r>
        <w:rPr>
          <w:rStyle w:val="FunctionTok"/>
        </w:rPr>
        <w:t xml:space="preserve">loggerContext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childrenList</w:t>
      </w:r>
      <w:r>
        <w:rPr>
          <w:rStyle w:val="NormalTok"/>
        </w:rPr>
        <w:t xml:space="preserve">.</w:t>
      </w:r>
      <w:r>
        <w:rPr>
          <w:rStyle w:val="FunctionTok"/>
        </w:rPr>
        <w:t xml:space="preserve">add</w:t>
      </w:r>
      <w:r>
        <w:rPr>
          <w:rStyle w:val="NormalTok"/>
        </w:rPr>
        <w:t xml:space="preserve">(childLogger);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childLogger.</w:t>
      </w:r>
      <w:r>
        <w:rPr>
          <w:rStyle w:val="FunctionTok"/>
        </w:rPr>
        <w:t xml:space="preserve">effectiveLevelInt</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effectiveLevelInt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childLogger;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p>
    <w:p>
      <w:pPr>
        <w:pStyle w:val="Heading4"/>
      </w:pPr>
      <w:bookmarkStart w:id="157" w:name="总结"/>
      <w:bookmarkEnd w:id="157"/>
      <w:r>
        <w:t xml:space="preserve">1.13.1.5. 总结</w:t>
      </w:r>
    </w:p>
    <w:p>
      <w:pPr>
        <w:pStyle w:val="FirstParagraph"/>
      </w:pPr>
      <w:r>
        <w:t xml:space="preserve">目录</w:t>
      </w:r>
    </w:p>
    <w:p>
      <w:pPr>
        <w:pStyle w:val="Compact"/>
        <w:numPr>
          <w:numId w:val="1233"/>
          <w:ilvl w:val="0"/>
        </w:numPr>
      </w:pPr>
      <w:r>
        <w:t xml:space="preserve">先搜索类路径下StaticLoggerBinder的实现类,由日志实现库提供</w:t>
      </w:r>
    </w:p>
    <w:p>
      <w:pPr>
        <w:pStyle w:val="Compact"/>
        <w:numPr>
          <w:numId w:val="1233"/>
          <w:ilvl w:val="0"/>
        </w:numPr>
      </w:pPr>
      <w:r>
        <w:t xml:space="preserve">获取日志库对应的ILoggerFactory,ILoggerFactory用于创建Logger</w:t>
      </w:r>
    </w:p>
    <w:p>
      <w:pPr>
        <w:pStyle w:val="Compact"/>
        <w:numPr>
          <w:numId w:val="1233"/>
          <w:ilvl w:val="0"/>
        </w:numPr>
      </w:pPr>
      <w:r>
        <w:t xml:space="preserve">ILoggerFactory读取配置文件,创建Logger.所有的Logger都是rootLogger的子Logger</w:t>
      </w:r>
    </w:p>
    <w:p>
      <w:pPr>
        <w:pStyle w:val="Compact"/>
        <w:numPr>
          <w:numId w:val="1233"/>
          <w:ilvl w:val="0"/>
        </w:numPr>
      </w:pPr>
      <w:r>
        <w:t xml:space="preserve">通过Slf4j的Logger接口调用info等方法</w:t>
      </w:r>
    </w:p>
    <w:p>
      <w:pPr>
        <w:pStyle w:val="Compact"/>
        <w:numPr>
          <w:numId w:val="1233"/>
          <w:ilvl w:val="0"/>
        </w:numPr>
      </w:pPr>
      <w:r>
        <w:t xml:space="preserve">交由日志实现类处理</w:t>
      </w:r>
    </w:p>
    <w:p>
      <w:pPr>
        <w:pStyle w:val="Compact"/>
        <w:numPr>
          <w:numId w:val="1233"/>
          <w:ilvl w:val="0"/>
        </w:numPr>
      </w:pPr>
      <w:r>
        <w:t xml:space="preserve">生成LogEvent对象,这个对象包括,日志时间,级别,内容,线程等信息</w:t>
      </w:r>
    </w:p>
    <w:p>
      <w:pPr>
        <w:pStyle w:val="Compact"/>
        <w:numPr>
          <w:numId w:val="1233"/>
          <w:ilvl w:val="0"/>
        </w:numPr>
      </w:pPr>
      <w:r>
        <w:t xml:space="preserve">循环执行logger对应的appender</w:t>
      </w:r>
    </w:p>
    <w:p>
      <w:pPr>
        <w:pStyle w:val="Heading3"/>
      </w:pPr>
      <w:bookmarkStart w:id="158" w:name="log4j2"/>
      <w:bookmarkEnd w:id="158"/>
      <w:r>
        <w:t xml:space="preserve">1.13.2. LOG4J2</w:t>
      </w:r>
    </w:p>
    <w:p>
      <w:pPr>
        <w:pStyle w:val="FirstParagraph"/>
      </w:pPr>
      <w:r>
        <w:t xml:space="preserve">目录</w:t>
      </w:r>
    </w:p>
    <w:p>
      <w:pPr>
        <w:pStyle w:val="Heading4"/>
      </w:pPr>
      <w:bookmarkStart w:id="159" w:name="基本特性"/>
      <w:bookmarkEnd w:id="159"/>
      <w:r>
        <w:t xml:space="preserve">1.13.2.1. 基本特性</w:t>
      </w:r>
    </w:p>
    <w:p>
      <w:pPr>
        <w:pStyle w:val="FirstParagraph"/>
      </w:pPr>
      <w:r>
        <w:t xml:space="preserve">目录</w:t>
      </w:r>
    </w:p>
    <w:p>
      <w:pPr>
        <w:pStyle w:val="Compact"/>
        <w:numPr>
          <w:numId w:val="1234"/>
          <w:ilvl w:val="0"/>
        </w:numPr>
      </w:pPr>
      <w:r>
        <w:t xml:space="preserve">Log4j2旨在用作审计日志框架。 Log4j 1.x和Logback都会在重新配置时丢失事件。 Log4j2不会。在Logback中，Appender中的异常永远不会对应用程序可见。在Log4j中，可以将Appender配置为允许异常渗透到应用程序。</w:t>
      </w:r>
    </w:p>
    <w:p>
      <w:pPr>
        <w:pStyle w:val="Compact"/>
        <w:numPr>
          <w:numId w:val="1234"/>
          <w:ilvl w:val="0"/>
        </w:numPr>
      </w:pPr>
      <w:r>
        <w:t xml:space="preserve">Log4j2包含基于LMAX Disruptor库的下一代异步记录器。在多线程场景中，异步记录器的吞吐量比Log4j 1.x和Logback高10倍，延迟低几个数量级。</w:t>
      </w:r>
    </w:p>
    <w:p>
      <w:pPr>
        <w:pStyle w:val="Compact"/>
        <w:numPr>
          <w:numId w:val="1234"/>
          <w:ilvl w:val="0"/>
        </w:numPr>
      </w:pPr>
      <w:r>
        <w:t xml:space="preserve">Log4j2对于独立应用程序是无垃圾的，对于稳定状态日志记录期间的Web应用程序来说是低垃圾。这减少了垃圾收集器的压力，并且可以提供更好的响应时间性能。</w:t>
      </w:r>
    </w:p>
    <w:p>
      <w:pPr>
        <w:pStyle w:val="Compact"/>
        <w:numPr>
          <w:numId w:val="1234"/>
          <w:ilvl w:val="0"/>
        </w:numPr>
      </w:pPr>
      <w:r>
        <w:t xml:space="preserve">Log4j2使用插件系统，通过添加新的Appender，过滤器，布局，查找和模式转换器，可以非常轻松地扩展框架，而无需对Log4j进行任何更改。</w:t>
      </w:r>
    </w:p>
    <w:p>
      <w:pPr>
        <w:pStyle w:val="Compact"/>
        <w:numPr>
          <w:numId w:val="1234"/>
          <w:ilvl w:val="0"/>
        </w:numPr>
      </w:pPr>
      <w:r>
        <w:t xml:space="preserve">由于插件系统配置更简单。配置中的条目不需要指定类名。</w:t>
      </w:r>
    </w:p>
    <w:p>
      <w:pPr>
        <w:pStyle w:val="Compact"/>
        <w:numPr>
          <w:numId w:val="1234"/>
          <w:ilvl w:val="0"/>
        </w:numPr>
      </w:pPr>
      <w:r>
        <w:t xml:space="preserve">支持自定义日志级别。可以在代码或配置中定义自定义日志级别。</w:t>
      </w:r>
    </w:p>
    <w:p>
      <w:pPr>
        <w:pStyle w:val="Compact"/>
        <w:numPr>
          <w:numId w:val="1234"/>
          <w:ilvl w:val="0"/>
        </w:numPr>
      </w:pPr>
      <w:r>
        <w:t xml:space="preserve">支持lambda表达式。只有在启用了请求的日志级别时，在Java 8上运行的客户端代码才能使用lambda表达式来延迟构造日志消息。不需要显式级别检查，从而产生更清晰的代码。</w:t>
      </w:r>
    </w:p>
    <w:p>
      <w:pPr>
        <w:pStyle w:val="Compact"/>
        <w:numPr>
          <w:numId w:val="1234"/>
          <w:ilvl w:val="0"/>
        </w:numPr>
      </w:pPr>
      <w:r>
        <w:t xml:space="preserve">支持Message对象。消息允许支持有趣和复杂的构造通过日志系统传递并被有效地操作。用户可以自由创建自己的消息类型，并编写自定义布局，过滤器和查找来操作它们。</w:t>
      </w:r>
    </w:p>
    <w:p>
      <w:pPr>
        <w:pStyle w:val="Compact"/>
        <w:numPr>
          <w:numId w:val="1234"/>
          <w:ilvl w:val="0"/>
        </w:numPr>
      </w:pPr>
      <w:r>
        <w:t xml:space="preserve">Log4j 1.x支持Appender上的过滤器。 Logback添加了TurboFilters，允许在事件由Logger处理之前过滤事件。 Log4j2支持可以配置为在Logger处理事件之前处理事件的过滤器，因为它们由Logger或Appender处理。</w:t>
      </w:r>
    </w:p>
    <w:p>
      <w:pPr>
        <w:pStyle w:val="Compact"/>
        <w:numPr>
          <w:numId w:val="1234"/>
          <w:ilvl w:val="0"/>
        </w:numPr>
      </w:pPr>
      <w:r>
        <w:t xml:space="preserve">许多Logback Appender不接受布局，只会以固定格式发送数据。大多数Log4j2 Appender接受布局，允许以任何所需格式传输数据。</w:t>
      </w:r>
    </w:p>
    <w:p>
      <w:pPr>
        <w:pStyle w:val="Compact"/>
        <w:numPr>
          <w:numId w:val="1234"/>
          <w:ilvl w:val="0"/>
        </w:numPr>
      </w:pPr>
      <w:r>
        <w:t xml:space="preserve">Log4j 1.x和Logback中的布局返回一个String。这导致了Logback Encoders中讨论的问题。 Log4j2采用更简单的方法，Layouts总是返回一个字节数组。这样做的好处是，它意味着它们几乎可以在任何Appender中使用，而不仅仅是写入OutputStream的Appender。</w:t>
      </w:r>
    </w:p>
    <w:p>
      <w:pPr>
        <w:pStyle w:val="Compact"/>
        <w:numPr>
          <w:numId w:val="1234"/>
          <w:ilvl w:val="0"/>
        </w:numPr>
      </w:pPr>
      <w:r>
        <w:t xml:space="preserve">Syslog Appender支持TCP和UDP，并支持BSD syslog和RFC 5424格式。</w:t>
      </w:r>
    </w:p>
    <w:p>
      <w:pPr>
        <w:pStyle w:val="Compact"/>
        <w:numPr>
          <w:numId w:val="1234"/>
          <w:ilvl w:val="0"/>
        </w:numPr>
      </w:pPr>
      <w:r>
        <w:t xml:space="preserve">Log4j2利用Java 5并发支持并在尽可能低的级别执行锁定。 Log4j 1.x已知死锁问题。其中许多都是在Logback中修复的，但许多Logback类仍然需要在相当高的级别进行同步。</w:t>
      </w:r>
    </w:p>
    <w:p>
      <w:pPr>
        <w:pStyle w:val="Compact"/>
        <w:numPr>
          <w:numId w:val="1234"/>
          <w:ilvl w:val="0"/>
        </w:numPr>
      </w:pPr>
      <w:r>
        <w:t xml:space="preserve">它是一个Apache Software Foundation项目，遵循所有ASF项目使用的社区和支持模型。如果您想贡献或获得提交更改的权利，请按照贡献中列出的路径进行操作。</w:t>
      </w:r>
    </w:p>
    <w:p>
      <w:pPr>
        <w:pStyle w:val="Figure"/>
      </w:pPr>
      <w:r>
        <w:drawing>
          <wp:inline>
            <wp:extent cx="5334000" cy="3268942"/>
            <wp:effectExtent b="0" l="0" r="0" t="0"/>
            <wp:docPr descr="" id="1" name="Picture"/>
            <a:graphic>
              <a:graphicData uri="http://schemas.openxmlformats.org/drawingml/2006/picture">
                <pic:pic>
                  <pic:nvPicPr>
                    <pic:cNvPr descr="http://logging.apache.org/log4j/2.x/images/Log4jClasses.jpg" id="0" name="Picture"/>
                    <pic:cNvPicPr>
                      <a:picLocks noChangeArrowheads="1" noChangeAspect="1"/>
                    </pic:cNvPicPr>
                  </pic:nvPicPr>
                  <pic:blipFill>
                    <a:blip r:embed="rId162"/>
                    <a:stretch>
                      <a:fillRect/>
                    </a:stretch>
                  </pic:blipFill>
                  <pic:spPr bwMode="auto">
                    <a:xfrm>
                      <a:off x="0" y="0"/>
                      <a:ext cx="5334000" cy="3268942"/>
                    </a:xfrm>
                    <a:prstGeom prst="rect">
                      <a:avLst/>
                    </a:prstGeom>
                    <a:noFill/>
                    <a:ln w="9525">
                      <a:noFill/>
                      <a:headEnd/>
                      <a:tailEnd/>
                    </a:ln>
                  </pic:spPr>
                </pic:pic>
              </a:graphicData>
            </a:graphic>
          </wp:inline>
        </w:drawing>
      </w:r>
    </w:p>
    <w:p>
      <w:pPr>
        <w:pStyle w:val="Heading4"/>
      </w:pPr>
      <w:bookmarkStart w:id="163" w:name="配置文件优先级"/>
      <w:bookmarkEnd w:id="163"/>
      <w:r>
        <w:t xml:space="preserve">1.13.2.2. 配置文件优先级</w:t>
      </w:r>
    </w:p>
    <w:p>
      <w:pPr>
        <w:pStyle w:val="FirstParagraph"/>
      </w:pPr>
      <w:r>
        <w:t xml:space="preserve">目录</w:t>
      </w:r>
    </w:p>
    <w:p>
      <w:pPr>
        <w:pStyle w:val="Compact"/>
        <w:numPr>
          <w:numId w:val="1235"/>
          <w:ilvl w:val="0"/>
        </w:numPr>
      </w:pPr>
      <w:r>
        <w:t xml:space="preserve">Log4j will inspect the "log4j.configurationFile" system property and, if set, will attempt to load the configuration using the ConfigurationFactory that matches the file extension.</w:t>
      </w:r>
    </w:p>
    <w:p>
      <w:pPr>
        <w:pStyle w:val="Compact"/>
        <w:numPr>
          <w:numId w:val="1235"/>
          <w:ilvl w:val="0"/>
        </w:numPr>
      </w:pPr>
      <w:r>
        <w:t xml:space="preserve">If no system property is set the properties ConfigurationFactory will look for log4j2-test.properties in the classpath.</w:t>
      </w:r>
    </w:p>
    <w:p>
      <w:pPr>
        <w:pStyle w:val="Compact"/>
        <w:numPr>
          <w:numId w:val="1235"/>
          <w:ilvl w:val="0"/>
        </w:numPr>
      </w:pPr>
      <w:r>
        <w:t xml:space="preserve">If no such file is found the YAML ConfigurationFactory will look for log4j2-test.yaml or log4j2-test.yml in the classpath.</w:t>
      </w:r>
    </w:p>
    <w:p>
      <w:pPr>
        <w:pStyle w:val="Compact"/>
        <w:numPr>
          <w:numId w:val="1235"/>
          <w:ilvl w:val="0"/>
        </w:numPr>
      </w:pPr>
      <w:r>
        <w:t xml:space="preserve">If no such file is found the JSON ConfigurationFactory will look for log4j2-test.json or log4j2-test.jsn in the classpath.</w:t>
      </w:r>
    </w:p>
    <w:p>
      <w:pPr>
        <w:pStyle w:val="Compact"/>
        <w:numPr>
          <w:numId w:val="1235"/>
          <w:ilvl w:val="0"/>
        </w:numPr>
      </w:pPr>
      <w:r>
        <w:t xml:space="preserve">If no such file is found the XML ConfigurationFactory will look for log4j2-test.xml in the classpath.</w:t>
      </w:r>
    </w:p>
    <w:p>
      <w:pPr>
        <w:pStyle w:val="Compact"/>
        <w:numPr>
          <w:numId w:val="1235"/>
          <w:ilvl w:val="0"/>
        </w:numPr>
      </w:pPr>
      <w:r>
        <w:t xml:space="preserve">If a test file cannot be located the properties ConfigurationFactory will look for log4j2.properties on the classpath.</w:t>
      </w:r>
    </w:p>
    <w:p>
      <w:pPr>
        <w:pStyle w:val="Compact"/>
        <w:numPr>
          <w:numId w:val="1235"/>
          <w:ilvl w:val="0"/>
        </w:numPr>
      </w:pPr>
      <w:r>
        <w:t xml:space="preserve">If a properties file cannot be located the YAML ConfigurationFactory will look for log4j2.yaml or log4j2.yml on the classpath.</w:t>
      </w:r>
    </w:p>
    <w:p>
      <w:pPr>
        <w:pStyle w:val="Compact"/>
        <w:numPr>
          <w:numId w:val="1235"/>
          <w:ilvl w:val="0"/>
        </w:numPr>
      </w:pPr>
      <w:r>
        <w:t xml:space="preserve">If a YAML file cannot be located the JSON ConfigurationFactory will look for log4j2.json or log4j2.jsn on the classpath.</w:t>
      </w:r>
    </w:p>
    <w:p>
      <w:pPr>
        <w:pStyle w:val="Compact"/>
        <w:numPr>
          <w:numId w:val="1235"/>
          <w:ilvl w:val="0"/>
        </w:numPr>
      </w:pPr>
      <w:r>
        <w:t xml:space="preserve">If a JSON file cannot be located the XML ConfigurationFactory will try to locate log4j2.xml on the classpath.</w:t>
      </w:r>
    </w:p>
    <w:p>
      <w:pPr>
        <w:pStyle w:val="Compact"/>
        <w:numPr>
          <w:numId w:val="1235"/>
          <w:ilvl w:val="0"/>
        </w:numPr>
      </w:pPr>
      <w:r>
        <w:t xml:space="preserve">If no configuration file could be located the DefaultConfiguration will be used. This will cause logging output to go to the console.</w:t>
      </w:r>
    </w:p>
    <w:p>
      <w:pPr>
        <w:pStyle w:val="Heading4"/>
      </w:pPr>
      <w:bookmarkStart w:id="164" w:name="配置文件"/>
      <w:bookmarkEnd w:id="164"/>
      <w:r>
        <w:t xml:space="preserve">1.13.2.3. 配置文件</w:t>
      </w:r>
    </w:p>
    <w:p>
      <w:pPr>
        <w:pStyle w:val="FirstParagraph"/>
      </w:pPr>
      <w:r>
        <w:t xml:space="preserve">目录</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NormalTok"/>
        </w:rPr>
        <w:t xml:space="preserve"> </w:t>
      </w:r>
      <w:r>
        <w:rPr>
          <w:rStyle w:val="CommentTok"/>
        </w:rPr>
        <w:t xml:space="preserve">&lt;!--日志级别以及优先级排序: OFF &gt; FATAL &gt; ERROR &gt; WARN &gt; INFO &gt; DEBUG &gt; TRACE &gt; ALL --&gt;</w:t>
      </w:r>
      <w:r>
        <w:br w:type="textWrapping"/>
      </w:r>
      <w:r>
        <w:rPr>
          <w:rStyle w:val="NormalTok"/>
        </w:rPr>
        <w:t xml:space="preserve"> </w:t>
      </w:r>
      <w:r>
        <w:rPr>
          <w:rStyle w:val="CommentTok"/>
        </w:rPr>
        <w:t xml:space="preserve">&lt;!--Configuration后面的status，这个用于设置log4j2自身内部的信息输出，可以不设置，当设置成trace时，你会看到log4j2内部各种详细输出--&gt;</w:t>
      </w:r>
      <w:r>
        <w:br w:type="textWrapping"/>
      </w:r>
      <w:r>
        <w:rPr>
          <w:rStyle w:val="NormalTok"/>
        </w:rPr>
        <w:t xml:space="preserve"> </w:t>
      </w:r>
      <w:r>
        <w:rPr>
          <w:rStyle w:val="CommentTok"/>
        </w:rPr>
        <w:t xml:space="preserve">&lt;!--monitorInterval：Log4j能够自动检测修改配置 文件和重新配置本身，设置间隔秒数--&gt;</w:t>
      </w:r>
      <w:r>
        <w:br w:type="textWrapping"/>
      </w:r>
      <w:r>
        <w:rPr>
          <w:rStyle w:val="NormalTok"/>
        </w:rPr>
        <w:t xml:space="preserve"> </w:t>
      </w:r>
      <w:r>
        <w:rPr>
          <w:rStyle w:val="KeywordTok"/>
        </w:rPr>
        <w:t xml:space="preserve">&lt;configuration</w:t>
      </w:r>
      <w:r>
        <w:rPr>
          <w:rStyle w:val="OtherTok"/>
        </w:rPr>
        <w:t xml:space="preserve"> status=</w:t>
      </w:r>
      <w:r>
        <w:rPr>
          <w:rStyle w:val="StringTok"/>
        </w:rPr>
        <w:t xml:space="preserve">"WARN"</w:t>
      </w:r>
      <w:r>
        <w:rPr>
          <w:rStyle w:val="OtherTok"/>
        </w:rPr>
        <w:t xml:space="preserve"> monitorInterval=</w:t>
      </w:r>
      <w:r>
        <w:rPr>
          <w:rStyle w:val="StringTok"/>
        </w:rPr>
        <w:t xml:space="preserve">"30"</w:t>
      </w:r>
      <w:r>
        <w:rPr>
          <w:rStyle w:val="KeywordTok"/>
        </w:rPr>
        <w:t xml:space="preserve">&gt;</w:t>
      </w:r>
      <w:r>
        <w:br w:type="textWrapping"/>
      </w:r>
      <w:r>
        <w:rPr>
          <w:rStyle w:val="NormalTok"/>
        </w:rPr>
        <w:t xml:space="preserve">     </w:t>
      </w:r>
      <w:r>
        <w:rPr>
          <w:rStyle w:val="CommentTok"/>
        </w:rPr>
        <w:t xml:space="preserve">&lt;!--先定义所有的appender--&gt;</w:t>
      </w:r>
      <w:r>
        <w:br w:type="textWrapping"/>
      </w:r>
      <w:r>
        <w:rPr>
          <w:rStyle w:val="NormalTok"/>
        </w:rPr>
        <w:t xml:space="preserve">     </w:t>
      </w:r>
      <w:r>
        <w:rPr>
          <w:rStyle w:val="KeywordTok"/>
        </w:rPr>
        <w:t xml:space="preserve">&lt;appenders&gt;</w:t>
      </w:r>
      <w:r>
        <w:br w:type="textWrapping"/>
      </w:r>
      <w:r>
        <w:rPr>
          <w:rStyle w:val="NormalTok"/>
        </w:rPr>
        <w:t xml:space="preserve">     </w:t>
      </w:r>
      <w:r>
        <w:rPr>
          <w:rStyle w:val="CommentTok"/>
        </w:rPr>
        <w:t xml:space="preserve">&lt;!--这个输出控制台的配置--&gt;</w:t>
      </w:r>
      <w:r>
        <w:br w:type="textWrapping"/>
      </w:r>
      <w:r>
        <w:rPr>
          <w:rStyle w:val="NormalTok"/>
        </w:rPr>
        <w:t xml:space="preserve">         </w:t>
      </w:r>
      <w:r>
        <w:rPr>
          <w:rStyle w:val="KeywordTok"/>
        </w:rPr>
        <w:t xml:space="preserve">&lt;console</w:t>
      </w:r>
      <w:r>
        <w:rPr>
          <w:rStyle w:val="OtherTok"/>
        </w:rPr>
        <w:t xml:space="preserve"> name=</w:t>
      </w:r>
      <w:r>
        <w:rPr>
          <w:rStyle w:val="StringTok"/>
        </w:rPr>
        <w:t xml:space="preserve">"Console"</w:t>
      </w:r>
      <w:r>
        <w:rPr>
          <w:rStyle w:val="OtherTok"/>
        </w:rPr>
        <w:t xml:space="preserve"> target=</w:t>
      </w:r>
      <w:r>
        <w:rPr>
          <w:rStyle w:val="StringTok"/>
        </w:rPr>
        <w:t xml:space="preserve">"SYSTEM_OUT"</w:t>
      </w:r>
      <w:r>
        <w:rPr>
          <w:rStyle w:val="KeywordTok"/>
        </w:rPr>
        <w:t xml:space="preserve">&gt;</w:t>
      </w:r>
      <w:r>
        <w:br w:type="textWrapping"/>
      </w:r>
      <w:r>
        <w:rPr>
          <w:rStyle w:val="NormalTok"/>
        </w:rPr>
        <w:t xml:space="preserve">         </w:t>
      </w:r>
      <w:r>
        <w:rPr>
          <w:rStyle w:val="CommentTok"/>
        </w:rPr>
        <w:t xml:space="preserve">&lt;!--输出日志的格式--&gt;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[%p] - %l - %m%n"</w:t>
      </w:r>
      <w:r>
        <w:rPr>
          <w:rStyle w:val="KeywordTok"/>
        </w:rPr>
        <w:t xml:space="preserve">/&gt;</w:t>
      </w:r>
      <w:r>
        <w:br w:type="textWrapping"/>
      </w:r>
      <w:r>
        <w:rPr>
          <w:rStyle w:val="NormalTok"/>
        </w:rPr>
        <w:t xml:space="preserve">         </w:t>
      </w:r>
      <w:r>
        <w:rPr>
          <w:rStyle w:val="KeywordTok"/>
        </w:rPr>
        <w:t xml:space="preserve">&lt;/console&gt;</w:t>
      </w:r>
      <w:r>
        <w:br w:type="textWrapping"/>
      </w:r>
      <w:r>
        <w:rPr>
          <w:rStyle w:val="NormalTok"/>
        </w:rPr>
        <w:t xml:space="preserve">     </w:t>
      </w:r>
      <w:r>
        <w:rPr>
          <w:rStyle w:val="CommentTok"/>
        </w:rPr>
        <w:t xml:space="preserve">&lt;!--文件会打印出所有信息，这个log每次运行程序会自动清空，由append属性决定，这个也挺有用的，适合临时测试用--&gt;</w:t>
      </w:r>
      <w:r>
        <w:br w:type="textWrapping"/>
      </w:r>
      <w:r>
        <w:rPr>
          <w:rStyle w:val="NormalTok"/>
        </w:rPr>
        <w:t xml:space="preserve">     </w:t>
      </w:r>
      <w:r>
        <w:rPr>
          <w:rStyle w:val="KeywordTok"/>
        </w:rPr>
        <w:t xml:space="preserve">&lt;File</w:t>
      </w:r>
      <w:r>
        <w:rPr>
          <w:rStyle w:val="OtherTok"/>
        </w:rPr>
        <w:t xml:space="preserve"> name=</w:t>
      </w:r>
      <w:r>
        <w:rPr>
          <w:rStyle w:val="StringTok"/>
        </w:rPr>
        <w:t xml:space="preserve">"log"</w:t>
      </w:r>
      <w:r>
        <w:rPr>
          <w:rStyle w:val="OtherTok"/>
        </w:rPr>
        <w:t xml:space="preserve"> fileName=</w:t>
      </w:r>
      <w:r>
        <w:rPr>
          <w:rStyle w:val="StringTok"/>
        </w:rPr>
        <w:t xml:space="preserve">"log/test.log"</w:t>
      </w:r>
      <w:r>
        <w:rPr>
          <w:rStyle w:val="OtherTok"/>
        </w:rPr>
        <w:t xml:space="preserve"> append=</w:t>
      </w:r>
      <w:r>
        <w:rPr>
          <w:rStyle w:val="StringTok"/>
        </w:rPr>
        <w:t xml:space="preserve">"false"</w:t>
      </w:r>
      <w:r>
        <w:rPr>
          <w:rStyle w:val="KeywordTok"/>
        </w:rPr>
        <w:t xml:space="preserve">&gt;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%-5level %class{36} %L %M - %msg%xEx%n"</w:t>
      </w:r>
      <w:r>
        <w:rPr>
          <w:rStyle w:val="KeywordTok"/>
        </w:rPr>
        <w:t xml:space="preserve">/&gt;</w:t>
      </w:r>
      <w:r>
        <w:br w:type="textWrapping"/>
      </w:r>
      <w:r>
        <w:rPr>
          <w:rStyle w:val="NormalTok"/>
        </w:rPr>
        <w:t xml:space="preserve">     </w:t>
      </w:r>
      <w:r>
        <w:rPr>
          <w:rStyle w:val="KeywordTok"/>
        </w:rPr>
        <w:t xml:space="preserve">&lt;/File&gt;</w:t>
      </w:r>
      <w:r>
        <w:br w:type="textWrapping"/>
      </w:r>
      <w:r>
        <w:rPr>
          <w:rStyle w:val="NormalTok"/>
        </w:rPr>
        <w:t xml:space="preserve">     </w:t>
      </w:r>
      <w:r>
        <w:rPr>
          <w:rStyle w:val="CommentTok"/>
        </w:rPr>
        <w:t xml:space="preserve">&lt;!-- 这个会打印出所有的info及以下级别的信息，每次大小超过size，则这size大小的日志会自动存入按年份-月份建立的文件夹下面并进行压缩，作为存档--&gt;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"RollingFileInfo"</w:t>
      </w:r>
      <w:r>
        <w:rPr>
          <w:rStyle w:val="OtherTok"/>
        </w:rPr>
        <w:t xml:space="preserve"> fileName=</w:t>
      </w:r>
      <w:r>
        <w:rPr>
          <w:rStyle w:val="StringTok"/>
        </w:rPr>
        <w:t xml:space="preserve">"${sys:user.home}/logs/info.log"</w:t>
      </w:r>
      <w:r>
        <w:br w:type="textWrapping"/>
      </w:r>
      <w:r>
        <w:rPr>
          <w:rStyle w:val="OtherTok"/>
        </w:rPr>
        <w:t xml:space="preserve">                      filePattern=</w:t>
      </w:r>
      <w:r>
        <w:rPr>
          <w:rStyle w:val="StringTok"/>
        </w:rPr>
        <w:t xml:space="preserve">"${sys:user.home}/logs/$${date:yyyy-MM}/info-%d{yyyy-MM-dd}-%i.log"</w:t>
      </w:r>
      <w:r>
        <w:rPr>
          <w:rStyle w:val="KeywordTok"/>
        </w:rPr>
        <w:t xml:space="preserve">&gt;</w:t>
      </w:r>
      <w:r>
        <w:br w:type="textWrapping"/>
      </w:r>
      <w:r>
        <w:rPr>
          <w:rStyle w:val="NormalTok"/>
        </w:rPr>
        <w:t xml:space="preserve">             </w:t>
      </w:r>
      <w:r>
        <w:rPr>
          <w:rStyle w:val="CommentTok"/>
        </w:rPr>
        <w:t xml:space="preserve">&lt;!--控制台只输出level及以上级别的信息（onMatch），其他的直接拒绝（onMismatch）--&gt;</w:t>
      </w:r>
      <w:r>
        <w:rPr>
          <w:rStyle w:val="NormalTok"/>
        </w:rPr>
        <w:t xml:space="preserve">        </w:t>
      </w:r>
      <w:r>
        <w:br w:type="textWrapping"/>
      </w:r>
      <w:r>
        <w:rPr>
          <w:rStyle w:val="NormalTok"/>
        </w:rPr>
        <w:t xml:space="preserve">             </w:t>
      </w:r>
      <w:r>
        <w:rPr>
          <w:rStyle w:val="KeywordTok"/>
        </w:rPr>
        <w:t xml:space="preserve">&lt;ThresholdFilter</w:t>
      </w:r>
      <w:r>
        <w:rPr>
          <w:rStyle w:val="OtherTok"/>
        </w:rPr>
        <w:t xml:space="preserve"> level=</w:t>
      </w:r>
      <w:r>
        <w:rPr>
          <w:rStyle w:val="StringTok"/>
        </w:rPr>
        <w:t xml:space="preserve">"info"</w:t>
      </w:r>
      <w:r>
        <w:rPr>
          <w:rStyle w:val="OtherTok"/>
        </w:rPr>
        <w:t xml:space="preserve"> onMatch=</w:t>
      </w:r>
      <w:r>
        <w:rPr>
          <w:rStyle w:val="StringTok"/>
        </w:rPr>
        <w:t xml:space="preserve">"ACCEPT"</w:t>
      </w:r>
      <w:r>
        <w:rPr>
          <w:rStyle w:val="OtherTok"/>
        </w:rPr>
        <w:t xml:space="preserve"> onMismatch=</w:t>
      </w:r>
      <w:r>
        <w:rPr>
          <w:rStyle w:val="StringTok"/>
        </w:rPr>
        <w:t xml:space="preserve">"DENY"</w:t>
      </w:r>
      <w:r>
        <w:rPr>
          <w:rStyle w:val="KeywordTok"/>
        </w:rPr>
        <w:t xml:space="preserve">/&gt;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[%p] - %l - %m%n"</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&lt;TimeBasedTriggeringPolicy/&gt;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"100 MB"</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&lt;/RollingFile&gt;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"RollingFileWarn"</w:t>
      </w:r>
      <w:r>
        <w:rPr>
          <w:rStyle w:val="OtherTok"/>
        </w:rPr>
        <w:t xml:space="preserve"> fileName=</w:t>
      </w:r>
      <w:r>
        <w:rPr>
          <w:rStyle w:val="StringTok"/>
        </w:rPr>
        <w:t xml:space="preserve">"${sys:user.home}/logs/warn.log"</w:t>
      </w:r>
      <w:r>
        <w:br w:type="textWrapping"/>
      </w:r>
      <w:r>
        <w:rPr>
          <w:rStyle w:val="OtherTok"/>
        </w:rPr>
        <w:t xml:space="preserve">                      filePattern=</w:t>
      </w:r>
      <w:r>
        <w:rPr>
          <w:rStyle w:val="StringTok"/>
        </w:rPr>
        <w:t xml:space="preserve">"${sys:user.home}/logs/$${date:yyyy-MM}/warn-%d{yyyy-MM-dd}-%i.log"</w:t>
      </w:r>
      <w:r>
        <w:rPr>
          <w:rStyle w:val="KeywordTok"/>
        </w:rPr>
        <w:t xml:space="preserve">&gt;</w:t>
      </w:r>
      <w:r>
        <w:br w:type="textWrapping"/>
      </w:r>
      <w:r>
        <w:rPr>
          <w:rStyle w:val="NormalTok"/>
        </w:rPr>
        <w:t xml:space="preserve">             </w:t>
      </w:r>
      <w:r>
        <w:rPr>
          <w:rStyle w:val="KeywordTok"/>
        </w:rPr>
        <w:t xml:space="preserve">&lt;ThresholdFilter</w:t>
      </w:r>
      <w:r>
        <w:rPr>
          <w:rStyle w:val="OtherTok"/>
        </w:rPr>
        <w:t xml:space="preserve"> level=</w:t>
      </w:r>
      <w:r>
        <w:rPr>
          <w:rStyle w:val="StringTok"/>
        </w:rPr>
        <w:t xml:space="preserve">"warn"</w:t>
      </w:r>
      <w:r>
        <w:rPr>
          <w:rStyle w:val="OtherTok"/>
        </w:rPr>
        <w:t xml:space="preserve"> onMatch=</w:t>
      </w:r>
      <w:r>
        <w:rPr>
          <w:rStyle w:val="StringTok"/>
        </w:rPr>
        <w:t xml:space="preserve">"ACCEPT"</w:t>
      </w:r>
      <w:r>
        <w:rPr>
          <w:rStyle w:val="OtherTok"/>
        </w:rPr>
        <w:t xml:space="preserve"> onMismatch=</w:t>
      </w:r>
      <w:r>
        <w:rPr>
          <w:rStyle w:val="StringTok"/>
        </w:rPr>
        <w:t xml:space="preserve">"DENY"</w:t>
      </w:r>
      <w:r>
        <w:rPr>
          <w:rStyle w:val="KeywordTok"/>
        </w:rPr>
        <w:t xml:space="preserve">/&gt;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[%p] - %l - %m%n"</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&lt;TimeBasedTriggeringPolicy/&gt;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"100 MB"</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CommentTok"/>
        </w:rPr>
        <w:t xml:space="preserve">&lt;!-- DefaultRolloverStrategy属性如不设置，则默认为最多同一文件夹下7个文件，这里设置了20 --&gt;</w:t>
      </w:r>
      <w:r>
        <w:br w:type="textWrapping"/>
      </w:r>
      <w:r>
        <w:rPr>
          <w:rStyle w:val="NormalTok"/>
        </w:rPr>
        <w:t xml:space="preserve">             </w:t>
      </w:r>
      <w:r>
        <w:rPr>
          <w:rStyle w:val="KeywordTok"/>
        </w:rPr>
        <w:t xml:space="preserve">&lt;DefaultRolloverStrategy</w:t>
      </w:r>
      <w:r>
        <w:rPr>
          <w:rStyle w:val="OtherTok"/>
        </w:rPr>
        <w:t xml:space="preserve"> max=</w:t>
      </w:r>
      <w:r>
        <w:rPr>
          <w:rStyle w:val="StringTok"/>
        </w:rPr>
        <w:t xml:space="preserve">"20"</w:t>
      </w:r>
      <w:r>
        <w:rPr>
          <w:rStyle w:val="KeywordTok"/>
        </w:rPr>
        <w:t xml:space="preserve">/&gt;</w:t>
      </w:r>
      <w:r>
        <w:br w:type="textWrapping"/>
      </w:r>
      <w:r>
        <w:rPr>
          <w:rStyle w:val="NormalTok"/>
        </w:rPr>
        <w:t xml:space="preserve">         </w:t>
      </w:r>
      <w:r>
        <w:rPr>
          <w:rStyle w:val="KeywordTok"/>
        </w:rPr>
        <w:t xml:space="preserve">&lt;/RollingFile&gt;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"RollingFileError"</w:t>
      </w:r>
      <w:r>
        <w:rPr>
          <w:rStyle w:val="OtherTok"/>
        </w:rPr>
        <w:t xml:space="preserve"> fileName=</w:t>
      </w:r>
      <w:r>
        <w:rPr>
          <w:rStyle w:val="StringTok"/>
        </w:rPr>
        <w:t xml:space="preserve">"${sys:user.home}/logs/error.log"</w:t>
      </w:r>
      <w:r>
        <w:br w:type="textWrapping"/>
      </w:r>
      <w:r>
        <w:rPr>
          <w:rStyle w:val="OtherTok"/>
        </w:rPr>
        <w:t xml:space="preserve">                      filePattern=</w:t>
      </w:r>
      <w:r>
        <w:rPr>
          <w:rStyle w:val="StringTok"/>
        </w:rPr>
        <w:t xml:space="preserve">"${sys:user.home}/logs/$${date:yyyy-MM}/error-%d{yyyy-MM-dd}-%i.log"</w:t>
      </w:r>
      <w:r>
        <w:rPr>
          <w:rStyle w:val="KeywordTok"/>
        </w:rPr>
        <w:t xml:space="preserve">&gt;</w:t>
      </w:r>
      <w:r>
        <w:br w:type="textWrapping"/>
      </w:r>
      <w:r>
        <w:rPr>
          <w:rStyle w:val="NormalTok"/>
        </w:rPr>
        <w:t xml:space="preserve">             </w:t>
      </w:r>
      <w:r>
        <w:rPr>
          <w:rStyle w:val="KeywordTok"/>
        </w:rPr>
        <w:t xml:space="preserve">&lt;ThresholdFilter</w:t>
      </w:r>
      <w:r>
        <w:rPr>
          <w:rStyle w:val="OtherTok"/>
        </w:rPr>
        <w:t xml:space="preserve"> level=</w:t>
      </w:r>
      <w:r>
        <w:rPr>
          <w:rStyle w:val="StringTok"/>
        </w:rPr>
        <w:t xml:space="preserve">"error"</w:t>
      </w:r>
      <w:r>
        <w:rPr>
          <w:rStyle w:val="OtherTok"/>
        </w:rPr>
        <w:t xml:space="preserve"> onMatch=</w:t>
      </w:r>
      <w:r>
        <w:rPr>
          <w:rStyle w:val="StringTok"/>
        </w:rPr>
        <w:t xml:space="preserve">"ACCEPT"</w:t>
      </w:r>
      <w:r>
        <w:rPr>
          <w:rStyle w:val="OtherTok"/>
        </w:rPr>
        <w:t xml:space="preserve"> onMismatch=</w:t>
      </w:r>
      <w:r>
        <w:rPr>
          <w:rStyle w:val="StringTok"/>
        </w:rPr>
        <w:t xml:space="preserve">"DENY"</w:t>
      </w:r>
      <w:r>
        <w:rPr>
          <w:rStyle w:val="KeywordTok"/>
        </w:rPr>
        <w:t xml:space="preserve">/&gt;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[%p] - %l - %m%n"</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&lt;TimeBasedTriggeringPolicy/&gt;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"100 MB"</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&lt;/RollingFile&gt;</w:t>
      </w:r>
      <w:r>
        <w:br w:type="textWrapping"/>
      </w:r>
      <w:r>
        <w:rPr>
          <w:rStyle w:val="NormalTok"/>
        </w:rPr>
        <w:t xml:space="preserve">     </w:t>
      </w:r>
      <w:r>
        <w:rPr>
          <w:rStyle w:val="KeywordTok"/>
        </w:rPr>
        <w:t xml:space="preserve">&lt;/appenders&gt;</w:t>
      </w:r>
      <w:r>
        <w:br w:type="textWrapping"/>
      </w:r>
      <w:r>
        <w:rPr>
          <w:rStyle w:val="NormalTok"/>
        </w:rPr>
        <w:t xml:space="preserve">     </w:t>
      </w:r>
      <w:r>
        <w:rPr>
          <w:rStyle w:val="CommentTok"/>
        </w:rPr>
        <w:t xml:space="preserve">&lt;!--然后定义logger，只有定义了logger并引入的appender，appender才会生效--&gt;</w:t>
      </w:r>
      <w:r>
        <w:br w:type="textWrapping"/>
      </w:r>
      <w:r>
        <w:rPr>
          <w:rStyle w:val="NormalTok"/>
        </w:rPr>
        <w:t xml:space="preserve">     </w:t>
      </w:r>
      <w:r>
        <w:rPr>
          <w:rStyle w:val="KeywordTok"/>
        </w:rPr>
        <w:t xml:space="preserve">&lt;loggers&gt;</w:t>
      </w:r>
      <w:r>
        <w:br w:type="textWrapping"/>
      </w:r>
      <w:r>
        <w:rPr>
          <w:rStyle w:val="NormalTok"/>
        </w:rPr>
        <w:t xml:space="preserve">         </w:t>
      </w:r>
      <w:r>
        <w:rPr>
          <w:rStyle w:val="CommentTok"/>
        </w:rPr>
        <w:t xml:space="preserve">&lt;!--过滤掉spring和mybatis的一些无用的DEBUG信息--&gt;</w:t>
      </w:r>
      <w:r>
        <w:br w:type="textWrapping"/>
      </w:r>
      <w:r>
        <w:rPr>
          <w:rStyle w:val="NormalTok"/>
        </w:rPr>
        <w:t xml:space="preserve">         </w:t>
      </w:r>
      <w:r>
        <w:rPr>
          <w:rStyle w:val="KeywordTok"/>
        </w:rPr>
        <w:t xml:space="preserve">&lt;logger</w:t>
      </w:r>
      <w:r>
        <w:rPr>
          <w:rStyle w:val="OtherTok"/>
        </w:rPr>
        <w:t xml:space="preserve"> name=</w:t>
      </w:r>
      <w:r>
        <w:rPr>
          <w:rStyle w:val="StringTok"/>
        </w:rPr>
        <w:t xml:space="preserve">"org.springframework"</w:t>
      </w:r>
      <w:r>
        <w:rPr>
          <w:rStyle w:val="OtherTok"/>
        </w:rPr>
        <w:t xml:space="preserve"> level=</w:t>
      </w:r>
      <w:r>
        <w:rPr>
          <w:rStyle w:val="StringTok"/>
        </w:rPr>
        <w:t xml:space="preserve">"INFO"</w:t>
      </w:r>
      <w:r>
        <w:rPr>
          <w:rStyle w:val="KeywordTok"/>
        </w:rPr>
        <w:t xml:space="preserve">&gt;&lt;/logger&gt;</w:t>
      </w:r>
      <w:r>
        <w:br w:type="textWrapping"/>
      </w:r>
      <w:r>
        <w:rPr>
          <w:rStyle w:val="NormalTok"/>
        </w:rPr>
        <w:t xml:space="preserve">         </w:t>
      </w:r>
      <w:r>
        <w:rPr>
          <w:rStyle w:val="KeywordTok"/>
        </w:rPr>
        <w:t xml:space="preserve">&lt;logger</w:t>
      </w:r>
      <w:r>
        <w:rPr>
          <w:rStyle w:val="OtherTok"/>
        </w:rPr>
        <w:t xml:space="preserve"> name=</w:t>
      </w:r>
      <w:r>
        <w:rPr>
          <w:rStyle w:val="StringTok"/>
        </w:rPr>
        <w:t xml:space="preserve">"org.mybatis"</w:t>
      </w:r>
      <w:r>
        <w:rPr>
          <w:rStyle w:val="OtherTok"/>
        </w:rPr>
        <w:t xml:space="preserve"> level=</w:t>
      </w:r>
      <w:r>
        <w:rPr>
          <w:rStyle w:val="StringTok"/>
        </w:rPr>
        <w:t xml:space="preserve">"INFO"</w:t>
      </w:r>
      <w:r>
        <w:rPr>
          <w:rStyle w:val="KeywordTok"/>
        </w:rPr>
        <w:t xml:space="preserve">&gt;&lt;/logger&gt;</w:t>
      </w:r>
      <w:r>
        <w:br w:type="textWrapping"/>
      </w:r>
      <w:r>
        <w:rPr>
          <w:rStyle w:val="NormalTok"/>
        </w:rPr>
        <w:t xml:space="preserve">         </w:t>
      </w:r>
      <w:r>
        <w:rPr>
          <w:rStyle w:val="KeywordTok"/>
        </w:rPr>
        <w:t xml:space="preserve">&lt;root</w:t>
      </w:r>
      <w:r>
        <w:rPr>
          <w:rStyle w:val="OtherTok"/>
        </w:rPr>
        <w:t xml:space="preserve"> level=</w:t>
      </w:r>
      <w:r>
        <w:rPr>
          <w:rStyle w:val="StringTok"/>
        </w:rPr>
        <w:t xml:space="preserve">"all"</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"Console"</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"RollingFileInfo"</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"RollingFileWarn"</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"RollingFileError"</w:t>
      </w:r>
      <w:r>
        <w:rPr>
          <w:rStyle w:val="KeywordTok"/>
        </w:rPr>
        <w:t xml:space="preserve">/&gt;</w:t>
      </w:r>
      <w:r>
        <w:br w:type="textWrapping"/>
      </w:r>
      <w:r>
        <w:rPr>
          <w:rStyle w:val="NormalTok"/>
        </w:rPr>
        <w:t xml:space="preserve">         </w:t>
      </w:r>
      <w:r>
        <w:rPr>
          <w:rStyle w:val="KeywordTok"/>
        </w:rPr>
        <w:t xml:space="preserve">&lt;/root&gt;</w:t>
      </w:r>
      <w:r>
        <w:br w:type="textWrapping"/>
      </w:r>
      <w:r>
        <w:rPr>
          <w:rStyle w:val="NormalTok"/>
        </w:rPr>
        <w:t xml:space="preserve">     </w:t>
      </w:r>
      <w:r>
        <w:rPr>
          <w:rStyle w:val="KeywordTok"/>
        </w:rPr>
        <w:t xml:space="preserve">&lt;/loggers&gt;</w:t>
      </w:r>
      <w:r>
        <w:br w:type="textWrapping"/>
      </w:r>
      <w:r>
        <w:rPr>
          <w:rStyle w:val="NormalTok"/>
        </w:rPr>
        <w:t xml:space="preserve"> </w:t>
      </w:r>
      <w:r>
        <w:rPr>
          <w:rStyle w:val="KeywordTok"/>
        </w:rPr>
        <w:t xml:space="preserve">&lt;/configuration&gt;</w:t>
      </w:r>
    </w:p>
    <w:p>
      <w:pPr>
        <w:pStyle w:val="FirstParagraph"/>
      </w:pPr>
      <w:r>
        <w:rPr>
          <w:b/>
        </w:rPr>
        <w:t xml:space="preserve">对于Appender的理解</w:t>
      </w:r>
      <w:r>
        <w:t xml:space="preserve"> </w:t>
      </w:r>
      <w:r>
        <w:t xml:space="preserve">* 简单说Appender就是一个管道，定义了日志内容的去向(保存位置)。</w:t>
      </w:r>
      <w:r>
        <w:t xml:space="preserve"> </w:t>
      </w:r>
      <w:r>
        <w:t xml:space="preserve">* 配置一个或者多个Filter，Filter的过滤机制和Servlet的Filter有些差别，下文会进行说明。</w:t>
      </w:r>
      <w:r>
        <w:t xml:space="preserve"> </w:t>
      </w:r>
      <w:r>
        <w:t xml:space="preserve">* 配置Layout来控制日志信息的输出格式。</w:t>
      </w:r>
      <w:r>
        <w:t xml:space="preserve"> </w:t>
      </w:r>
      <w:r>
        <w:t xml:space="preserve">* 配置Policies以控制日志何时(When)进行滚动。</w:t>
      </w:r>
      <w:r>
        <w:t xml:space="preserve"> </w:t>
      </w:r>
      <w:r>
        <w:t xml:space="preserve">* 配置Strategy以控制日志如何(How)进行滚动。</w:t>
      </w:r>
    </w:p>
    <w:p>
      <w:pPr>
        <w:pStyle w:val="BodyText"/>
      </w:pPr>
      <w:r>
        <w:rPr>
          <w:b/>
        </w:rPr>
        <w:t xml:space="preserve">对于Logger的理解</w:t>
      </w:r>
      <w:r>
        <w:t xml:space="preserve"> </w:t>
      </w:r>
      <w:r>
        <w:t xml:space="preserve">简单说Logger就是一个路由器，指定类、包中的日志信息流向哪个管道，以及控制他们的流量(日志级别)</w:t>
      </w:r>
    </w:p>
    <w:p>
      <w:pPr>
        <w:pStyle w:val="Compact"/>
        <w:numPr>
          <w:numId w:val="1236"/>
          <w:ilvl w:val="0"/>
        </w:numPr>
      </w:pPr>
      <w:r>
        <w:t xml:space="preserve">配置文件节点解析　　　　</w:t>
      </w:r>
    </w:p>
    <w:p>
      <w:pPr>
        <w:pStyle w:val="Compact"/>
        <w:numPr>
          <w:numId w:val="1237"/>
          <w:ilvl w:val="1"/>
        </w:numPr>
      </w:pPr>
      <w:r>
        <w:t xml:space="preserve">根节点Configuration有两个属性:status和monitorinterval,有两个子节点:Appenders和Loggers(表明可以定义多个Appender和Logger).</w:t>
      </w:r>
    </w:p>
    <w:p>
      <w:pPr>
        <w:pStyle w:val="Compact"/>
        <w:numPr>
          <w:numId w:val="1238"/>
          <w:ilvl w:val="2"/>
        </w:numPr>
      </w:pPr>
      <w:r>
        <w:t xml:space="preserve">status用来指定log4j本身的打印日志的级别.</w:t>
      </w:r>
    </w:p>
    <w:p>
      <w:pPr>
        <w:pStyle w:val="Compact"/>
        <w:numPr>
          <w:numId w:val="1238"/>
          <w:ilvl w:val="2"/>
        </w:numPr>
      </w:pPr>
      <w:r>
        <w:t xml:space="preserve">monitorinterval用于指定log4j自动重新配置的监测间隔时间，单位是s,最小是5s.</w:t>
      </w:r>
    </w:p>
    <w:p>
      <w:pPr>
        <w:pStyle w:val="Compact"/>
        <w:numPr>
          <w:numId w:val="1237"/>
          <w:ilvl w:val="1"/>
        </w:numPr>
      </w:pPr>
      <w:r>
        <w:t xml:space="preserve">Appenders节点，常见的有三种子节点:Console、RollingFile、File.</w:t>
      </w:r>
    </w:p>
    <w:p>
      <w:pPr>
        <w:pStyle w:val="Compact"/>
        <w:numPr>
          <w:numId w:val="1239"/>
          <w:ilvl w:val="2"/>
        </w:numPr>
      </w:pPr>
      <w:r>
        <w:t xml:space="preserve">Console节点用来定义输出到控制台的Appender.</w:t>
      </w:r>
    </w:p>
    <w:p>
      <w:pPr>
        <w:pStyle w:val="Compact"/>
        <w:numPr>
          <w:numId w:val="1239"/>
          <w:ilvl w:val="2"/>
        </w:numPr>
      </w:pPr>
      <w:r>
        <w:t xml:space="preserve">name:指定Appender的名字.</w:t>
      </w:r>
    </w:p>
    <w:p>
      <w:pPr>
        <w:pStyle w:val="Compact"/>
        <w:numPr>
          <w:numId w:val="1239"/>
          <w:ilvl w:val="2"/>
        </w:numPr>
      </w:pPr>
      <w:r>
        <w:t xml:space="preserve">target:SYSTEM_OUT 或 SYSTEM_ERR,一般只设置默认:SYSTEM_OUT.</w:t>
      </w:r>
    </w:p>
    <w:p>
      <w:pPr>
        <w:pStyle w:val="Compact"/>
        <w:numPr>
          <w:numId w:val="1239"/>
          <w:ilvl w:val="2"/>
        </w:numPr>
      </w:pPr>
      <w:r>
        <w:t xml:space="preserve">PatternLayout:输出格式，不设置默认为:%m%n.</w:t>
      </w:r>
    </w:p>
    <w:p>
      <w:pPr>
        <w:pStyle w:val="Compact"/>
        <w:numPr>
          <w:numId w:val="1239"/>
          <w:ilvl w:val="2"/>
        </w:numPr>
      </w:pPr>
      <w:r>
        <w:t xml:space="preserve">File节点用来定义输出到指定位置的文件的Appender.</w:t>
      </w:r>
    </w:p>
    <w:p>
      <w:pPr>
        <w:pStyle w:val="Compact"/>
        <w:numPr>
          <w:numId w:val="1239"/>
          <w:ilvl w:val="2"/>
        </w:numPr>
      </w:pPr>
      <w:r>
        <w:t xml:space="preserve">name:指定Appender的名字.</w:t>
      </w:r>
    </w:p>
    <w:p>
      <w:pPr>
        <w:pStyle w:val="Compact"/>
        <w:numPr>
          <w:numId w:val="1239"/>
          <w:ilvl w:val="2"/>
        </w:numPr>
      </w:pPr>
      <w:r>
        <w:t xml:space="preserve">fileName:指定输出日志的目的文件带全路径的文件名.</w:t>
      </w:r>
    </w:p>
    <w:p>
      <w:pPr>
        <w:pStyle w:val="Compact"/>
        <w:numPr>
          <w:numId w:val="1239"/>
          <w:ilvl w:val="2"/>
        </w:numPr>
      </w:pPr>
      <w:r>
        <w:t xml:space="preserve">PatternLayout:输出格式，不设置默认为:%m%n.</w:t>
      </w:r>
    </w:p>
    <w:p>
      <w:pPr>
        <w:pStyle w:val="Compact"/>
        <w:numPr>
          <w:numId w:val="1239"/>
          <w:ilvl w:val="2"/>
        </w:numPr>
      </w:pPr>
      <w:r>
        <w:t xml:space="preserve">RollingFile节点用来定义超过指定大小自动删除旧的创建新的的Appender.</w:t>
      </w:r>
    </w:p>
    <w:p>
      <w:pPr>
        <w:pStyle w:val="Compact"/>
        <w:numPr>
          <w:numId w:val="1239"/>
          <w:ilvl w:val="2"/>
        </w:numPr>
      </w:pPr>
      <w:r>
        <w:t xml:space="preserve">name:指定Appender的名字.</w:t>
      </w:r>
    </w:p>
    <w:p>
      <w:pPr>
        <w:pStyle w:val="Compact"/>
        <w:numPr>
          <w:numId w:val="1239"/>
          <w:ilvl w:val="2"/>
        </w:numPr>
      </w:pPr>
      <w:r>
        <w:t xml:space="preserve">fileName:指定输出日志的目的文件带全路径的文件名.</w:t>
      </w:r>
    </w:p>
    <w:p>
      <w:pPr>
        <w:pStyle w:val="Compact"/>
        <w:numPr>
          <w:numId w:val="1239"/>
          <w:ilvl w:val="2"/>
        </w:numPr>
      </w:pPr>
      <w:r>
        <w:t xml:space="preserve">PatternLayout:输出格式，不设置默认为:%m%n.</w:t>
      </w:r>
    </w:p>
    <w:p>
      <w:pPr>
        <w:pStyle w:val="Compact"/>
        <w:numPr>
          <w:numId w:val="1239"/>
          <w:ilvl w:val="2"/>
        </w:numPr>
      </w:pPr>
      <w:r>
        <w:t xml:space="preserve">filePattern:指定新建日志文件的名称格式.</w:t>
      </w:r>
    </w:p>
    <w:p>
      <w:pPr>
        <w:pStyle w:val="Compact"/>
        <w:numPr>
          <w:numId w:val="1239"/>
          <w:ilvl w:val="2"/>
        </w:numPr>
      </w:pPr>
      <w:r>
        <w:t xml:space="preserve">Policies:指定滚动日志的策略，就是什么时候进行新建日志文件输出日志.</w:t>
      </w:r>
    </w:p>
    <w:p>
      <w:pPr>
        <w:pStyle w:val="Compact"/>
        <w:numPr>
          <w:numId w:val="1239"/>
          <w:ilvl w:val="2"/>
        </w:numPr>
      </w:pPr>
      <w:r>
        <w:t xml:space="preserve">TimeBasedTriggeringPolicy:Policies子节点，基于时间的滚动策略，interval属性用来指定多久滚动一次，默认是1 hour。modulate=true用来调整时间：比如现在是早上3am，interval是4，那么第一次滚动是在4am，接着是8am，12am...而不是7am.</w:t>
      </w:r>
    </w:p>
    <w:p>
      <w:pPr>
        <w:pStyle w:val="Compact"/>
        <w:numPr>
          <w:numId w:val="1239"/>
          <w:ilvl w:val="2"/>
        </w:numPr>
      </w:pPr>
      <w:r>
        <w:t xml:space="preserve">SizeBasedTriggeringPolicy:Policies子节点，基于指定文件大小的滚动策略，size属性用来定义每个日志文件的大小.</w:t>
      </w:r>
    </w:p>
    <w:p>
      <w:pPr>
        <w:pStyle w:val="Compact"/>
        <w:numPr>
          <w:numId w:val="1239"/>
          <w:ilvl w:val="2"/>
        </w:numPr>
      </w:pPr>
      <w:r>
        <w:t xml:space="preserve">DefaultRolloverStrategy:用来指定同一个文件夹下最多有几个日志文件时开始删除最旧的，创建新的(通过max属性)。</w:t>
      </w:r>
    </w:p>
    <w:p>
      <w:pPr>
        <w:pStyle w:val="Compact"/>
        <w:numPr>
          <w:numId w:val="1237"/>
          <w:ilvl w:val="1"/>
        </w:numPr>
      </w:pPr>
      <w:r>
        <w:t xml:space="preserve">Loggers节点，常见的有两种:Root和Logger.</w:t>
      </w:r>
    </w:p>
    <w:p>
      <w:pPr>
        <w:pStyle w:val="Compact"/>
        <w:numPr>
          <w:numId w:val="1240"/>
          <w:ilvl w:val="2"/>
        </w:numPr>
      </w:pPr>
      <w:r>
        <w:t xml:space="preserve">Root节点用来指定项目的根日志，如果没有单独指定Logger，那么就会默认使用该Root日志输出</w:t>
      </w:r>
    </w:p>
    <w:p>
      <w:pPr>
        <w:pStyle w:val="Compact"/>
        <w:numPr>
          <w:numId w:val="1241"/>
          <w:ilvl w:val="3"/>
        </w:numPr>
      </w:pPr>
      <w:r>
        <w:t xml:space="preserve">level:日志输出级别，共有8个级别，按照从低到高为：All &lt; Trace &lt; Debug &lt; Info &lt; Warn &lt; Error &lt; Fatal &lt; OFF.</w:t>
      </w:r>
    </w:p>
    <w:p>
      <w:pPr>
        <w:pStyle w:val="Compact"/>
        <w:numPr>
          <w:numId w:val="1241"/>
          <w:ilvl w:val="3"/>
        </w:numPr>
      </w:pPr>
      <w:r>
        <w:t xml:space="preserve">AppenderRef：Root的子节点，用来指定该日志输出到哪个Appender.</w:t>
      </w:r>
    </w:p>
    <w:p>
      <w:pPr>
        <w:pStyle w:val="Compact"/>
        <w:numPr>
          <w:numId w:val="1240"/>
          <w:ilvl w:val="2"/>
        </w:numPr>
      </w:pPr>
      <w:r>
        <w:t xml:space="preserve">Logger节点用来单独指定日志的形式，比如要为指定包下的class指定不同的日志级别等。</w:t>
      </w:r>
    </w:p>
    <w:p>
      <w:pPr>
        <w:pStyle w:val="Compact"/>
        <w:numPr>
          <w:numId w:val="1242"/>
          <w:ilvl w:val="3"/>
        </w:numPr>
      </w:pPr>
      <w:r>
        <w:t xml:space="preserve">level:日志输出级别，共有8个级别，按照从低到高为：All &lt; Trace &lt; Debug &lt; Info &lt; Warn &lt; Error &lt; Fatal &lt; OFF.</w:t>
      </w:r>
    </w:p>
    <w:p>
      <w:pPr>
        <w:pStyle w:val="Compact"/>
        <w:numPr>
          <w:numId w:val="1242"/>
          <w:ilvl w:val="3"/>
        </w:numPr>
      </w:pPr>
      <w:r>
        <w:t xml:space="preserve">name:用来指定该Logger所适用的类或者类所在的包全路径,继承自Root节点.</w:t>
      </w:r>
    </w:p>
    <w:p>
      <w:pPr>
        <w:pStyle w:val="Compact"/>
        <w:numPr>
          <w:numId w:val="1242"/>
          <w:ilvl w:val="3"/>
        </w:numPr>
      </w:pPr>
      <w:r>
        <w:t xml:space="preserve">AppenderRef：Logger的子节点，用来指定该日志输出到哪个Appender,如果没有指定，就会默认继承自Root.如果指定了，那么会在指定的这个Appender和Root的Appender中都会输出，此时我们可以设置Logger的additivity="false"只在自定义的Appender中进行输出。</w:t>
      </w:r>
    </w:p>
    <w:p>
      <w:pPr>
        <w:pStyle w:val="Compact"/>
        <w:numPr>
          <w:numId w:val="1240"/>
          <w:ilvl w:val="2"/>
        </w:numPr>
      </w:pPr>
      <w:r>
        <w:t xml:space="preserve">关于日志level.</w:t>
      </w:r>
    </w:p>
    <w:p>
      <w:pPr>
        <w:pStyle w:val="Compact"/>
        <w:numPr>
          <w:numId w:val="1243"/>
          <w:ilvl w:val="3"/>
        </w:numPr>
      </w:pPr>
      <w:r>
        <w:t xml:space="preserve">共有8个级别，按照从低到高为：All &lt; Trace &lt; Debug &lt; Info &lt; Warn &lt; Error &lt; Fatal &lt; OFF.</w:t>
      </w:r>
    </w:p>
    <w:p>
      <w:pPr>
        <w:pStyle w:val="Compact"/>
        <w:numPr>
          <w:numId w:val="1244"/>
          <w:ilvl w:val="4"/>
        </w:numPr>
      </w:pPr>
      <w:r>
        <w:t xml:space="preserve">All:最低等级的，用于打开所有日志记录.</w:t>
      </w:r>
    </w:p>
    <w:p>
      <w:pPr>
        <w:pStyle w:val="Compact"/>
        <w:numPr>
          <w:numId w:val="1244"/>
          <w:ilvl w:val="4"/>
        </w:numPr>
      </w:pPr>
      <w:r>
        <w:t xml:space="preserve">Trace:是追踪，就是程序推进以下，你就可以写个trace输出，所以trace应该会特别多，不过没关系，我们可以设置最低日志级别不让他输出.</w:t>
      </w:r>
    </w:p>
    <w:p>
      <w:pPr>
        <w:pStyle w:val="Compact"/>
        <w:numPr>
          <w:numId w:val="1244"/>
          <w:ilvl w:val="4"/>
        </w:numPr>
      </w:pPr>
      <w:r>
        <w:t xml:space="preserve">Debug:指出细粒度信息事件对调试应用程序是非常有帮助的.</w:t>
      </w:r>
    </w:p>
    <w:p>
      <w:pPr>
        <w:pStyle w:val="Compact"/>
        <w:numPr>
          <w:numId w:val="1244"/>
          <w:ilvl w:val="4"/>
        </w:numPr>
      </w:pPr>
      <w:r>
        <w:t xml:space="preserve">Info:消息在粗粒度级别上突出强调应用程序的运行过程.</w:t>
      </w:r>
    </w:p>
    <w:p>
      <w:pPr>
        <w:pStyle w:val="Compact"/>
        <w:numPr>
          <w:numId w:val="1244"/>
          <w:ilvl w:val="4"/>
        </w:numPr>
      </w:pPr>
      <w:r>
        <w:t xml:space="preserve">Warn:输出警告及warn以下级别的日志.</w:t>
      </w:r>
    </w:p>
    <w:p>
      <w:pPr>
        <w:pStyle w:val="Compact"/>
        <w:numPr>
          <w:numId w:val="1244"/>
          <w:ilvl w:val="4"/>
        </w:numPr>
      </w:pPr>
      <w:r>
        <w:t xml:space="preserve">Error:输出错误信息日志.</w:t>
      </w:r>
    </w:p>
    <w:p>
      <w:pPr>
        <w:pStyle w:val="Compact"/>
        <w:numPr>
          <w:numId w:val="1244"/>
          <w:ilvl w:val="4"/>
        </w:numPr>
      </w:pPr>
      <w:r>
        <w:t xml:space="preserve">Fatal:输出每个严重的错误事件将会导致应用程序的退出的日志.</w:t>
      </w:r>
    </w:p>
    <w:p>
      <w:pPr>
        <w:pStyle w:val="Compact"/>
        <w:numPr>
          <w:numId w:val="1244"/>
          <w:ilvl w:val="4"/>
        </w:numPr>
      </w:pPr>
      <w:r>
        <w:t xml:space="preserve">OFF:最高等级的，用于关闭所有日志记录.</w:t>
      </w:r>
    </w:p>
    <w:p>
      <w:pPr>
        <w:pStyle w:val="Compact"/>
        <w:numPr>
          <w:numId w:val="1243"/>
          <w:ilvl w:val="3"/>
        </w:numPr>
      </w:pPr>
      <w:r>
        <w:t xml:space="preserve">程序会打印高于或等于所设置级别的日志，设置的日志等级越高，打印出来的日志就越少。</w:t>
      </w:r>
    </w:p>
    <w:p>
      <w:pPr>
        <w:pStyle w:val="FirstParagraph"/>
      </w:pPr>
      <w:r>
        <w:rPr>
          <w:b/>
        </w:rPr>
        <w:t xml:space="preserve">Pattern及各个参数的意义</w:t>
      </w:r>
    </w:p>
    <w:p>
      <w:pPr>
        <w:pStyle w:val="SourceCode"/>
      </w:pPr>
      <w:r>
        <w:rPr>
          <w:rStyle w:val="KeywordTok"/>
        </w:rPr>
        <w:t xml:space="preserve">&lt;PatternLayout</w:t>
      </w:r>
      <w:r>
        <w:rPr>
          <w:rStyle w:val="OtherTok"/>
        </w:rPr>
        <w:t xml:space="preserve"> pattern=</w:t>
      </w:r>
      <w:r>
        <w:rPr>
          <w:rStyle w:val="StringTok"/>
        </w:rPr>
        <w:t xml:space="preserve">"%d{HH:mm:ss.SSS} %-5level %class{36} %L %M - %msg%xEx%n"</w:t>
      </w:r>
      <w:r>
        <w:rPr>
          <w:rStyle w:val="KeywordTok"/>
        </w:rPr>
        <w:t xml:space="preserve">/&gt;</w:t>
      </w:r>
    </w:p>
    <w:p>
      <w:pPr>
        <w:pStyle w:val="Compact"/>
        <w:numPr>
          <w:numId w:val="1245"/>
          <w:ilvl w:val="0"/>
        </w:numPr>
      </w:pPr>
      <w:r>
        <w:t xml:space="preserve">%c</w:t>
      </w:r>
    </w:p>
    <w:p>
      <w:pPr>
        <w:pStyle w:val="Compact"/>
        <w:numPr>
          <w:numId w:val="1246"/>
          <w:ilvl w:val="1"/>
        </w:numPr>
      </w:pPr>
      <w:r>
        <w:t xml:space="preserve">列出logger名字空间的全称，如果加上{</w:t>
      </w:r>
      <w:r>
        <w:t xml:space="preserve">}表示列出从最内层算起的指定层数的名字空间</w:t>
      </w:r>
    </w:p>
    <w:p>
      <w:pPr>
        <w:pStyle w:val="Compact"/>
        <w:numPr>
          <w:numId w:val="1246"/>
          <w:ilvl w:val="1"/>
        </w:numPr>
      </w:pPr>
      <w:r>
        <w:t xml:space="preserve">例子</w:t>
      </w:r>
    </w:p>
    <w:p>
      <w:pPr>
        <w:pStyle w:val="Compact"/>
        <w:numPr>
          <w:numId w:val="1247"/>
          <w:ilvl w:val="2"/>
        </w:numPr>
      </w:pPr>
      <w:r>
        <w:t xml:space="preserve">假设当前logger名字空间是"a.b.c"</w:t>
      </w:r>
    </w:p>
    <w:p>
      <w:pPr>
        <w:pStyle w:val="Compact"/>
        <w:numPr>
          <w:numId w:val="1247"/>
          <w:ilvl w:val="2"/>
        </w:numPr>
      </w:pPr>
      <w:r>
        <w:t xml:space="preserve">%c a.b.c</w:t>
      </w:r>
    </w:p>
    <w:p>
      <w:pPr>
        <w:pStyle w:val="Compact"/>
        <w:numPr>
          <w:numId w:val="1247"/>
          <w:ilvl w:val="2"/>
        </w:numPr>
      </w:pPr>
      <w:r>
        <w:t xml:space="preserve">%c{2} b.c</w:t>
      </w:r>
    </w:p>
    <w:p>
      <w:pPr>
        <w:pStyle w:val="Compact"/>
        <w:numPr>
          <w:numId w:val="1247"/>
          <w:ilvl w:val="2"/>
        </w:numPr>
      </w:pPr>
      <w:r>
        <w:t xml:space="preserve">%20c （若名字空间长度小于20，则左边用空格填充）</w:t>
      </w:r>
    </w:p>
    <w:p>
      <w:pPr>
        <w:pStyle w:val="Compact"/>
        <w:numPr>
          <w:numId w:val="1247"/>
          <w:ilvl w:val="2"/>
        </w:numPr>
      </w:pPr>
      <w:r>
        <w:t xml:space="preserve">%-20c （若名字空间长度小于20，则右边用空格填充）</w:t>
      </w:r>
    </w:p>
    <w:p>
      <w:pPr>
        <w:pStyle w:val="Compact"/>
        <w:numPr>
          <w:numId w:val="1247"/>
          <w:ilvl w:val="2"/>
        </w:numPr>
      </w:pPr>
      <w:r>
        <w:t xml:space="preserve">%.30c （若名字空间长度超过30，截去多余字符）</w:t>
      </w:r>
    </w:p>
    <w:p>
      <w:pPr>
        <w:pStyle w:val="Compact"/>
        <w:numPr>
          <w:numId w:val="1247"/>
          <w:ilvl w:val="2"/>
        </w:numPr>
      </w:pPr>
      <w:r>
        <w:t xml:space="preserve">%20.30c （若名字空间长度小于20，则左边用空格填充；若名字空间长度超过30，截去多余字符）</w:t>
      </w:r>
    </w:p>
    <w:p>
      <w:pPr>
        <w:pStyle w:val="Compact"/>
        <w:numPr>
          <w:numId w:val="1247"/>
          <w:ilvl w:val="2"/>
        </w:numPr>
      </w:pPr>
      <w:r>
        <w:t xml:space="preserve">%-20.30c （若名字空间长度小于20，则右边用空格填充；若名字空间长度超过30，截去多余字符）</w:t>
      </w:r>
    </w:p>
    <w:p>
      <w:pPr>
        <w:pStyle w:val="Compact"/>
        <w:numPr>
          <w:numId w:val="1247"/>
          <w:ilvl w:val="2"/>
        </w:numPr>
      </w:pPr>
      <w:r>
        <w:t xml:space="preserve">%c{1} org.apache.commons.Foo --- Foo</w:t>
      </w:r>
    </w:p>
    <w:p>
      <w:pPr>
        <w:pStyle w:val="Compact"/>
        <w:numPr>
          <w:numId w:val="1247"/>
          <w:ilvl w:val="2"/>
        </w:numPr>
      </w:pPr>
      <w:r>
        <w:t xml:space="preserve">%c{2} org.apache.commons.Foo--- commons.Foo</w:t>
      </w:r>
    </w:p>
    <w:p>
      <w:pPr>
        <w:pStyle w:val="Compact"/>
        <w:numPr>
          <w:numId w:val="1247"/>
          <w:ilvl w:val="2"/>
        </w:numPr>
      </w:pPr>
      <w:r>
        <w:t xml:space="preserve">%c{10} org.apache.commons.Foo ---org.apache.commons.Foo</w:t>
      </w:r>
    </w:p>
    <w:p>
      <w:pPr>
        <w:pStyle w:val="Compact"/>
        <w:numPr>
          <w:numId w:val="1247"/>
          <w:ilvl w:val="2"/>
        </w:numPr>
      </w:pPr>
      <w:r>
        <w:t xml:space="preserve">%c{-1} org.apache.commons.Foo ---apache.commons.Foo</w:t>
      </w:r>
    </w:p>
    <w:p>
      <w:pPr>
        <w:pStyle w:val="Compact"/>
        <w:numPr>
          <w:numId w:val="1247"/>
          <w:ilvl w:val="2"/>
        </w:numPr>
      </w:pPr>
      <w:r>
        <w:t xml:space="preserve">%c{-2} org.apache.commons.Foo ---commons.Foo</w:t>
      </w:r>
    </w:p>
    <w:p>
      <w:pPr>
        <w:pStyle w:val="Compact"/>
        <w:numPr>
          <w:numId w:val="1247"/>
          <w:ilvl w:val="2"/>
        </w:numPr>
      </w:pPr>
      <w:r>
        <w:t xml:space="preserve">%c{-10} org.apache.commons.Foo ---org.apache.commons.Foo</w:t>
      </w:r>
    </w:p>
    <w:p>
      <w:pPr>
        <w:pStyle w:val="Compact"/>
        <w:numPr>
          <w:numId w:val="1247"/>
          <w:ilvl w:val="2"/>
        </w:numPr>
      </w:pPr>
      <w:r>
        <w:t xml:space="preserve">%c{1.} org.apache.commons.Foo ---o.a.c.Foo</w:t>
      </w:r>
    </w:p>
    <w:p>
      <w:pPr>
        <w:pStyle w:val="Compact"/>
        <w:numPr>
          <w:numId w:val="1247"/>
          <w:ilvl w:val="2"/>
        </w:numPr>
      </w:pPr>
      <w:r>
        <w:t xml:space="preserve">%c{1.1.</w:t>
      </w:r>
      <w:r>
        <w:rPr>
          <w:vertAlign w:val="subscript"/>
        </w:rPr>
        <w:t xml:space="preserve">.</w:t>
      </w:r>
      <w:r>
        <w:t xml:space="preserve">} org.apache.commons.test.Foo ---o.a.</w:t>
      </w:r>
      <w:r>
        <w:rPr>
          <w:vertAlign w:val="subscript"/>
        </w:rPr>
        <w:t xml:space="preserve">.</w:t>
      </w:r>
      <w:r>
        <w:t xml:space="preserve">.Foo</w:t>
      </w:r>
    </w:p>
    <w:p>
      <w:pPr>
        <w:pStyle w:val="Compact"/>
        <w:numPr>
          <w:numId w:val="1247"/>
          <w:ilvl w:val="2"/>
        </w:numPr>
      </w:pPr>
      <w:r>
        <w:t xml:space="preserve">%c{.} org.apache.commons.test.Foo ---....Foo</w:t>
      </w:r>
    </w:p>
    <w:p>
      <w:pPr>
        <w:pStyle w:val="Compact"/>
        <w:numPr>
          <w:numId w:val="1245"/>
          <w:ilvl w:val="0"/>
        </w:numPr>
      </w:pPr>
      <w:r>
        <w:t xml:space="preserve">%C</w:t>
      </w:r>
    </w:p>
    <w:p>
      <w:pPr>
        <w:pStyle w:val="Compact"/>
        <w:numPr>
          <w:numId w:val="1248"/>
          <w:ilvl w:val="1"/>
        </w:numPr>
      </w:pPr>
      <w:r>
        <w:t xml:space="preserve">列出调用logger的类的全名（包含包路径）</w:t>
      </w:r>
    </w:p>
    <w:p>
      <w:pPr>
        <w:pStyle w:val="Compact"/>
        <w:numPr>
          <w:numId w:val="1248"/>
          <w:ilvl w:val="1"/>
        </w:numPr>
      </w:pPr>
      <w:r>
        <w:t xml:space="preserve">例子</w:t>
      </w:r>
    </w:p>
    <w:p>
      <w:pPr>
        <w:pStyle w:val="Compact"/>
        <w:numPr>
          <w:numId w:val="1249"/>
          <w:ilvl w:val="2"/>
        </w:numPr>
      </w:pPr>
      <w:r>
        <w:t xml:space="preserve">假设当前类是"org.apache.xyz.SomeClass"</w:t>
      </w:r>
    </w:p>
    <w:p>
      <w:pPr>
        <w:pStyle w:val="Compact"/>
        <w:numPr>
          <w:numId w:val="1249"/>
          <w:ilvl w:val="2"/>
        </w:numPr>
      </w:pPr>
      <w:r>
        <w:t xml:space="preserve">%C org.apache.xyz.SomeClass</w:t>
      </w:r>
    </w:p>
    <w:p>
      <w:pPr>
        <w:pStyle w:val="Compact"/>
        <w:numPr>
          <w:numId w:val="1249"/>
          <w:ilvl w:val="2"/>
        </w:numPr>
      </w:pPr>
      <w:r>
        <w:t xml:space="preserve">%C{1} SomeClass</w:t>
      </w:r>
    </w:p>
    <w:p>
      <w:pPr>
        <w:pStyle w:val="Compact"/>
        <w:numPr>
          <w:numId w:val="1245"/>
          <w:ilvl w:val="0"/>
        </w:numPr>
      </w:pPr>
      <w:r>
        <w:t xml:space="preserve">%d</w:t>
      </w:r>
    </w:p>
    <w:p>
      <w:pPr>
        <w:pStyle w:val="Compact"/>
        <w:numPr>
          <w:numId w:val="1250"/>
          <w:ilvl w:val="1"/>
        </w:numPr>
      </w:pPr>
      <w:r>
        <w:t xml:space="preserve">显示日志记录时间，{</w:t>
      </w:r>
      <w:r>
        <w:t xml:space="preserve">}使用ISO8601定义的日期格式</w:t>
      </w:r>
    </w:p>
    <w:p>
      <w:pPr>
        <w:pStyle w:val="Compact"/>
        <w:numPr>
          <w:numId w:val="1250"/>
          <w:ilvl w:val="1"/>
        </w:numPr>
      </w:pPr>
      <w:r>
        <w:t xml:space="preserve">例子</w:t>
      </w:r>
    </w:p>
    <w:p>
      <w:pPr>
        <w:pStyle w:val="Compact"/>
        <w:numPr>
          <w:numId w:val="1251"/>
          <w:ilvl w:val="2"/>
        </w:numPr>
      </w:pPr>
      <w:r>
        <w:t xml:space="preserve">%d{ISO8601} 2005-10-12 22:23:30,117</w:t>
      </w:r>
    </w:p>
    <w:p>
      <w:pPr>
        <w:pStyle w:val="Compact"/>
        <w:numPr>
          <w:numId w:val="1251"/>
          <w:ilvl w:val="2"/>
        </w:numPr>
      </w:pPr>
      <w:r>
        <w:t xml:space="preserve">%d{DATE} 12 Oct 2005 22:23:30,117</w:t>
      </w:r>
    </w:p>
    <w:p>
      <w:pPr>
        <w:pStyle w:val="Compact"/>
        <w:numPr>
          <w:numId w:val="1251"/>
          <w:ilvl w:val="2"/>
        </w:numPr>
      </w:pPr>
      <w:r>
        <w:t xml:space="preserve">%d{ABSOLUTE} 22:23:30,117</w:t>
      </w:r>
    </w:p>
    <w:p>
      <w:pPr>
        <w:pStyle w:val="Compact"/>
        <w:numPr>
          <w:numId w:val="1251"/>
          <w:ilvl w:val="2"/>
        </w:numPr>
      </w:pPr>
      <w:r>
        <w:t xml:space="preserve">%d{yyyy/MM/dd HH:mm:ss,SSS} 2005/10/12 22:23:30,117</w:t>
      </w:r>
    </w:p>
    <w:p>
      <w:pPr>
        <w:pStyle w:val="Compact"/>
        <w:numPr>
          <w:numId w:val="1245"/>
          <w:ilvl w:val="0"/>
        </w:numPr>
      </w:pPr>
      <w:r>
        <w:t xml:space="preserve">%F</w:t>
      </w:r>
    </w:p>
    <w:p>
      <w:pPr>
        <w:pStyle w:val="Compact"/>
        <w:numPr>
          <w:numId w:val="1252"/>
          <w:ilvl w:val="1"/>
        </w:numPr>
      </w:pPr>
      <w:r>
        <w:t xml:space="preserve">显示调用logger的源文件名</w:t>
      </w:r>
    </w:p>
    <w:p>
      <w:pPr>
        <w:pStyle w:val="Compact"/>
        <w:numPr>
          <w:numId w:val="1252"/>
          <w:ilvl w:val="1"/>
        </w:numPr>
      </w:pPr>
      <w:r>
        <w:t xml:space="preserve">例子</w:t>
      </w:r>
    </w:p>
    <w:p>
      <w:pPr>
        <w:pStyle w:val="Compact"/>
        <w:numPr>
          <w:numId w:val="1253"/>
          <w:ilvl w:val="2"/>
        </w:numPr>
      </w:pPr>
      <w:r>
        <w:t xml:space="preserve">%F MyClass.java</w:t>
      </w:r>
    </w:p>
    <w:p>
      <w:pPr>
        <w:pStyle w:val="Compact"/>
        <w:numPr>
          <w:numId w:val="1245"/>
          <w:ilvl w:val="0"/>
        </w:numPr>
      </w:pPr>
      <w:r>
        <w:t xml:space="preserve">%l</w:t>
      </w:r>
    </w:p>
    <w:p>
      <w:pPr>
        <w:pStyle w:val="Compact"/>
        <w:numPr>
          <w:numId w:val="1254"/>
          <w:ilvl w:val="1"/>
        </w:numPr>
      </w:pPr>
      <w:r>
        <w:t xml:space="preserve">输出日志事件的发生位置，包括类目名、发生的线程，以及在代码中的行数</w:t>
      </w:r>
    </w:p>
    <w:p>
      <w:pPr>
        <w:pStyle w:val="Compact"/>
        <w:numPr>
          <w:numId w:val="1254"/>
          <w:ilvl w:val="1"/>
        </w:numPr>
      </w:pPr>
      <w:r>
        <w:t xml:space="preserve">例子</w:t>
      </w:r>
    </w:p>
    <w:p>
      <w:pPr>
        <w:pStyle w:val="Compact"/>
        <w:numPr>
          <w:numId w:val="1255"/>
          <w:ilvl w:val="2"/>
        </w:numPr>
      </w:pPr>
      <w:r>
        <w:t xml:space="preserve">%l MyClass.main(MyClass.java:129)</w:t>
      </w:r>
    </w:p>
    <w:p>
      <w:pPr>
        <w:pStyle w:val="Compact"/>
        <w:numPr>
          <w:numId w:val="1245"/>
          <w:ilvl w:val="0"/>
        </w:numPr>
      </w:pPr>
      <w:r>
        <w:t xml:space="preserve">%L</w:t>
      </w:r>
    </w:p>
    <w:p>
      <w:pPr>
        <w:pStyle w:val="Compact"/>
        <w:numPr>
          <w:numId w:val="1256"/>
          <w:ilvl w:val="1"/>
        </w:numPr>
      </w:pPr>
      <w:r>
        <w:t xml:space="preserve">显示调用logger的代码行</w:t>
      </w:r>
    </w:p>
    <w:p>
      <w:pPr>
        <w:pStyle w:val="Compact"/>
        <w:numPr>
          <w:numId w:val="1256"/>
          <w:ilvl w:val="1"/>
        </w:numPr>
      </w:pPr>
      <w:r>
        <w:t xml:space="preserve">例子</w:t>
      </w:r>
    </w:p>
    <w:p>
      <w:pPr>
        <w:pStyle w:val="Compact"/>
        <w:numPr>
          <w:numId w:val="1257"/>
          <w:ilvl w:val="2"/>
        </w:numPr>
      </w:pPr>
      <w:r>
        <w:t xml:space="preserve">%L 129</w:t>
      </w:r>
    </w:p>
    <w:p>
      <w:pPr>
        <w:pStyle w:val="Compact"/>
        <w:numPr>
          <w:numId w:val="1245"/>
          <w:ilvl w:val="0"/>
        </w:numPr>
      </w:pPr>
      <w:r>
        <w:t xml:space="preserve">%m</w:t>
      </w:r>
    </w:p>
    <w:p>
      <w:pPr>
        <w:pStyle w:val="Compact"/>
        <w:numPr>
          <w:numId w:val="1258"/>
          <w:ilvl w:val="1"/>
        </w:numPr>
      </w:pPr>
      <w:r>
        <w:t xml:space="preserve">显示输出消息</w:t>
      </w:r>
    </w:p>
    <w:p>
      <w:pPr>
        <w:pStyle w:val="Compact"/>
        <w:numPr>
          <w:numId w:val="1258"/>
          <w:ilvl w:val="1"/>
        </w:numPr>
      </w:pPr>
      <w:r>
        <w:t xml:space="preserve">例子</w:t>
      </w:r>
    </w:p>
    <w:p>
      <w:pPr>
        <w:pStyle w:val="Compact"/>
        <w:numPr>
          <w:numId w:val="1259"/>
          <w:ilvl w:val="2"/>
        </w:numPr>
      </w:pPr>
      <w:r>
        <w:t xml:space="preserve">%m This is a message for debug</w:t>
      </w:r>
    </w:p>
    <w:p>
      <w:pPr>
        <w:pStyle w:val="Compact"/>
        <w:numPr>
          <w:numId w:val="1245"/>
          <w:ilvl w:val="0"/>
        </w:numPr>
      </w:pPr>
      <w:r>
        <w:t xml:space="preserve">%M</w:t>
      </w:r>
    </w:p>
    <w:p>
      <w:pPr>
        <w:pStyle w:val="Compact"/>
        <w:numPr>
          <w:numId w:val="1260"/>
          <w:ilvl w:val="1"/>
        </w:numPr>
      </w:pPr>
      <w:r>
        <w:t xml:space="preserve">显示调用logger的方法名</w:t>
      </w:r>
    </w:p>
    <w:p>
      <w:pPr>
        <w:pStyle w:val="Compact"/>
        <w:numPr>
          <w:numId w:val="1260"/>
          <w:ilvl w:val="1"/>
        </w:numPr>
      </w:pPr>
      <w:r>
        <w:t xml:space="preserve">例子</w:t>
      </w:r>
    </w:p>
    <w:p>
      <w:pPr>
        <w:pStyle w:val="Compact"/>
        <w:numPr>
          <w:numId w:val="1261"/>
          <w:ilvl w:val="2"/>
        </w:numPr>
      </w:pPr>
      <w:r>
        <w:t xml:space="preserve">%M main</w:t>
      </w:r>
    </w:p>
    <w:p>
      <w:pPr>
        <w:pStyle w:val="Compact"/>
        <w:numPr>
          <w:numId w:val="1245"/>
          <w:ilvl w:val="0"/>
        </w:numPr>
      </w:pPr>
      <w:r>
        <w:t xml:space="preserve">%n</w:t>
      </w:r>
    </w:p>
    <w:p>
      <w:pPr>
        <w:pStyle w:val="Compact"/>
        <w:numPr>
          <w:numId w:val="1262"/>
          <w:ilvl w:val="1"/>
        </w:numPr>
      </w:pPr>
      <w:r>
        <w:t xml:space="preserve">当前平台下的换行符</w:t>
      </w:r>
    </w:p>
    <w:p>
      <w:pPr>
        <w:pStyle w:val="Compact"/>
        <w:numPr>
          <w:numId w:val="1262"/>
          <w:ilvl w:val="1"/>
        </w:numPr>
      </w:pPr>
      <w:r>
        <w:t xml:space="preserve">例子</w:t>
      </w:r>
    </w:p>
    <w:p>
      <w:pPr>
        <w:pStyle w:val="Compact"/>
        <w:numPr>
          <w:numId w:val="1263"/>
          <w:ilvl w:val="2"/>
        </w:numPr>
      </w:pPr>
      <w:r>
        <w:t xml:space="preserve">%n Windows平台下表示rn UNIX平台下表示n</w:t>
      </w:r>
    </w:p>
    <w:p>
      <w:pPr>
        <w:pStyle w:val="Compact"/>
        <w:numPr>
          <w:numId w:val="1245"/>
          <w:ilvl w:val="0"/>
        </w:numPr>
      </w:pPr>
      <w:r>
        <w:t xml:space="preserve">%p</w:t>
      </w:r>
    </w:p>
    <w:p>
      <w:pPr>
        <w:pStyle w:val="Compact"/>
        <w:numPr>
          <w:numId w:val="1264"/>
          <w:ilvl w:val="1"/>
        </w:numPr>
      </w:pPr>
      <w:r>
        <w:t xml:space="preserve">显示该条日志的优先级</w:t>
      </w:r>
    </w:p>
    <w:p>
      <w:pPr>
        <w:pStyle w:val="Compact"/>
        <w:numPr>
          <w:numId w:val="1264"/>
          <w:ilvl w:val="1"/>
        </w:numPr>
      </w:pPr>
      <w:r>
        <w:t xml:space="preserve">例子</w:t>
      </w:r>
    </w:p>
    <w:p>
      <w:pPr>
        <w:pStyle w:val="Compact"/>
        <w:numPr>
          <w:numId w:val="1265"/>
          <w:ilvl w:val="2"/>
        </w:numPr>
      </w:pPr>
      <w:r>
        <w:t xml:space="preserve">%p INFO</w:t>
      </w:r>
    </w:p>
    <w:p>
      <w:pPr>
        <w:pStyle w:val="Compact"/>
        <w:numPr>
          <w:numId w:val="1245"/>
          <w:ilvl w:val="0"/>
        </w:numPr>
      </w:pPr>
      <w:r>
        <w:t xml:space="preserve">%r</w:t>
      </w:r>
    </w:p>
    <w:p>
      <w:pPr>
        <w:pStyle w:val="Compact"/>
        <w:numPr>
          <w:numId w:val="1266"/>
          <w:ilvl w:val="1"/>
        </w:numPr>
      </w:pPr>
      <w:r>
        <w:t xml:space="preserve">显示从程序启动时到记录该条日志时已经经过的毫秒数</w:t>
      </w:r>
    </w:p>
    <w:p>
      <w:pPr>
        <w:pStyle w:val="Compact"/>
        <w:numPr>
          <w:numId w:val="1266"/>
          <w:ilvl w:val="1"/>
        </w:numPr>
      </w:pPr>
      <w:r>
        <w:t xml:space="preserve">例子</w:t>
      </w:r>
    </w:p>
    <w:p>
      <w:pPr>
        <w:pStyle w:val="Compact"/>
        <w:numPr>
          <w:numId w:val="1267"/>
          <w:ilvl w:val="2"/>
        </w:numPr>
      </w:pPr>
      <w:r>
        <w:t xml:space="preserve">%r 1215</w:t>
      </w:r>
    </w:p>
    <w:p>
      <w:pPr>
        <w:pStyle w:val="Compact"/>
        <w:numPr>
          <w:numId w:val="1245"/>
          <w:ilvl w:val="0"/>
        </w:numPr>
      </w:pPr>
      <w:r>
        <w:t xml:space="preserve">%t</w:t>
      </w:r>
    </w:p>
    <w:p>
      <w:pPr>
        <w:pStyle w:val="Compact"/>
        <w:numPr>
          <w:numId w:val="1268"/>
          <w:ilvl w:val="1"/>
        </w:numPr>
      </w:pPr>
      <w:r>
        <w:t xml:space="preserve">输出产生该日志事件的线程名</w:t>
      </w:r>
    </w:p>
    <w:p>
      <w:pPr>
        <w:pStyle w:val="Compact"/>
        <w:numPr>
          <w:numId w:val="1268"/>
          <w:ilvl w:val="1"/>
        </w:numPr>
      </w:pPr>
      <w:r>
        <w:t xml:space="preserve">例子</w:t>
      </w:r>
    </w:p>
    <w:p>
      <w:pPr>
        <w:pStyle w:val="Compact"/>
        <w:numPr>
          <w:numId w:val="1269"/>
          <w:ilvl w:val="2"/>
        </w:numPr>
      </w:pPr>
      <w:r>
        <w:t xml:space="preserve">%t MyClass</w:t>
      </w:r>
    </w:p>
    <w:p>
      <w:pPr>
        <w:pStyle w:val="Compact"/>
        <w:numPr>
          <w:numId w:val="1245"/>
          <w:ilvl w:val="0"/>
        </w:numPr>
      </w:pPr>
      <w:r>
        <w:t xml:space="preserve">%x</w:t>
      </w:r>
    </w:p>
    <w:p>
      <w:pPr>
        <w:pStyle w:val="Compact"/>
        <w:numPr>
          <w:numId w:val="1270"/>
          <w:ilvl w:val="1"/>
        </w:numPr>
      </w:pPr>
      <w:r>
        <w:t xml:space="preserve">按NDC（Nested Diagnostic Context，线程堆栈）顺序输出日志</w:t>
      </w:r>
    </w:p>
    <w:p>
      <w:pPr>
        <w:pStyle w:val="Compact"/>
        <w:numPr>
          <w:numId w:val="1270"/>
          <w:ilvl w:val="1"/>
        </w:numPr>
      </w:pPr>
      <w:r>
        <w:t xml:space="preserve">例子</w:t>
      </w:r>
    </w:p>
    <w:p>
      <w:pPr>
        <w:pStyle w:val="Compact"/>
        <w:numPr>
          <w:numId w:val="1271"/>
          <w:ilvl w:val="2"/>
        </w:numPr>
      </w:pPr>
      <w:r>
        <w:t xml:space="preserve">假设某程序调用顺序是MyApp调用com.foo.Bar</w:t>
      </w:r>
    </w:p>
    <w:p>
      <w:pPr>
        <w:pStyle w:val="Compact"/>
        <w:numPr>
          <w:numId w:val="1271"/>
          <w:ilvl w:val="2"/>
        </w:numPr>
      </w:pPr>
      <w:r>
        <w:t xml:space="preserve">%c %x - %m%n MyApp - Call com.foo.Bar.com.foo.Bar - Log in Bar MyApp - Return to MyApp.</w:t>
      </w:r>
    </w:p>
    <w:p>
      <w:pPr>
        <w:pStyle w:val="Compact"/>
        <w:numPr>
          <w:numId w:val="1245"/>
          <w:ilvl w:val="0"/>
        </w:numPr>
      </w:pPr>
      <w:r>
        <w:t xml:space="preserve">%X</w:t>
      </w:r>
    </w:p>
    <w:p>
      <w:pPr>
        <w:pStyle w:val="Compact"/>
        <w:numPr>
          <w:numId w:val="1272"/>
          <w:ilvl w:val="1"/>
        </w:numPr>
      </w:pPr>
      <w:r>
        <w:t xml:space="preserve">按MDC（Mapped Diagnostic Context，线程映射表）输出日志。通常用于多个客户端连接同一台服务器，方便服务器区分是那个客户端访问留下来的日志。</w:t>
      </w:r>
    </w:p>
    <w:p>
      <w:pPr>
        <w:pStyle w:val="Compact"/>
        <w:numPr>
          <w:numId w:val="1272"/>
          <w:ilvl w:val="1"/>
        </w:numPr>
      </w:pPr>
      <w:r>
        <w:t xml:space="preserve">例子</w:t>
      </w:r>
    </w:p>
    <w:p>
      <w:pPr>
        <w:pStyle w:val="Compact"/>
        <w:numPr>
          <w:numId w:val="1273"/>
          <w:ilvl w:val="2"/>
        </w:numPr>
      </w:pPr>
      <w:r>
        <w:t xml:space="preserve">%X{5} （记录代号为5的客户端的日志）</w:t>
      </w:r>
    </w:p>
    <w:p>
      <w:pPr>
        <w:pStyle w:val="Compact"/>
        <w:numPr>
          <w:numId w:val="1245"/>
          <w:ilvl w:val="0"/>
        </w:numPr>
      </w:pPr>
      <w:r>
        <w:t xml:space="preserve">%%</w:t>
      </w:r>
    </w:p>
    <w:p>
      <w:pPr>
        <w:pStyle w:val="Compact"/>
        <w:numPr>
          <w:numId w:val="1274"/>
          <w:ilvl w:val="1"/>
        </w:numPr>
      </w:pPr>
      <w:r>
        <w:t xml:space="preserve">显示一个百分号</w:t>
      </w:r>
    </w:p>
    <w:p>
      <w:pPr>
        <w:pStyle w:val="Compact"/>
        <w:numPr>
          <w:numId w:val="1274"/>
          <w:ilvl w:val="1"/>
        </w:numPr>
      </w:pPr>
      <w:r>
        <w:t xml:space="preserve">例子</w:t>
      </w:r>
    </w:p>
    <w:p>
      <w:pPr>
        <w:pStyle w:val="Compact"/>
        <w:numPr>
          <w:numId w:val="1275"/>
          <w:ilvl w:val="2"/>
        </w:numPr>
      </w:pPr>
      <w:r>
        <w:t xml:space="preserve">%% %</w:t>
      </w:r>
    </w:p>
    <w:p>
      <w:pPr>
        <w:pStyle w:val="FirstParagraph"/>
      </w:pPr>
      <w:r>
        <w:t xml:space="preserve">有些特殊符号不能直接打印，需要使用实体名称或者编号</w:t>
      </w:r>
    </w:p>
    <w:p>
      <w:pPr>
        <w:pStyle w:val="SourceCode"/>
      </w:pPr>
      <w:r>
        <w:rPr>
          <w:rStyle w:val="VerbatimChar"/>
        </w:rPr>
        <w:t xml:space="preserve"/>
      </w:r>
      <w:r>
        <w:br w:type="textWrapping"/>
      </w:r>
      <w:r>
        <w:rPr>
          <w:rStyle w:val="VerbatimChar"/>
        </w:rPr>
        <w:t xml:space="preserve">//</w:t>
      </w:r>
      <w:r>
        <w:br w:type="textWrapping"/>
      </w:r>
      <w:r>
        <w:rPr>
          <w:rStyle w:val="VerbatimChar"/>
        </w:rPr>
        <w:t xml:space="preserve">&amp; —— &amp;amp; 或者 &amp;#38;</w:t>
      </w:r>
      <w:r>
        <w:br w:type="textWrapping"/>
      </w:r>
      <w:r>
        <w:rPr>
          <w:rStyle w:val="VerbatimChar"/>
        </w:rPr>
        <w:t xml:space="preserve">&lt; —— &amp;lt;  或者 &amp;#60;</w:t>
      </w:r>
      <w:r>
        <w:br w:type="textWrapping"/>
      </w:r>
      <w:r>
        <w:rPr>
          <w:rStyle w:val="VerbatimChar"/>
        </w:rPr>
        <w:t xml:space="preserve">&gt; —— &amp;gt;  或者 &amp;#62;</w:t>
      </w:r>
      <w:r>
        <w:br w:type="textWrapping"/>
      </w:r>
      <w:r>
        <w:rPr>
          <w:rStyle w:val="VerbatimChar"/>
        </w:rPr>
        <w:t xml:space="preserve">“ —— &amp;quot; 或者 &amp;#34;</w:t>
      </w:r>
      <w:r>
        <w:br w:type="textWrapping"/>
      </w:r>
      <w:r>
        <w:rPr>
          <w:rStyle w:val="VerbatimChar"/>
        </w:rPr>
        <w:t xml:space="preserve">‘ —— &amp;apos; 或者 &amp;#39;</w:t>
      </w:r>
    </w:p>
    <w:p>
      <w:pPr>
        <w:pStyle w:val="FirstParagraph"/>
      </w:pPr>
      <w:hyperlink r:id="rId165">
        <w:r>
          <w:rPr>
            <w:rStyle w:val="Hyperlink"/>
          </w:rPr>
          <w:t xml:space="preserve">更多配置参考官网文档：http://logging.apache.org/log4j/2.x/manual/layouts.html</w:t>
        </w:r>
      </w:hyperlink>
    </w:p>
    <w:p>
      <w:pPr>
        <w:pStyle w:val="Heading4"/>
      </w:pPr>
      <w:bookmarkStart w:id="166" w:name="执行流程"/>
      <w:bookmarkEnd w:id="166"/>
      <w:r>
        <w:t xml:space="preserve">1.13.2.4. 执行流程</w:t>
      </w:r>
    </w:p>
    <w:p>
      <w:pPr>
        <w:pStyle w:val="Compact"/>
        <w:numPr>
          <w:numId w:val="1276"/>
          <w:ilvl w:val="0"/>
        </w:numPr>
      </w:pPr>
      <w:r>
        <w:t xml:space="preserve">Log4j2中日志输出的详细过程如下：</w:t>
      </w:r>
    </w:p>
    <w:p>
      <w:pPr>
        <w:pStyle w:val="Compact"/>
        <w:numPr>
          <w:numId w:val="1277"/>
          <w:ilvl w:val="1"/>
        </w:numPr>
      </w:pPr>
      <w:r>
        <w:t xml:space="preserve">1.首先使用全局Filter对日志事件进行过滤。</w:t>
      </w:r>
    </w:p>
    <w:p>
      <w:pPr>
        <w:pStyle w:val="Compact"/>
        <w:numPr>
          <w:numId w:val="1278"/>
          <w:ilvl w:val="2"/>
        </w:numPr>
      </w:pPr>
      <w:r>
        <w:t xml:space="preserve">Log4j2中的日志Level分为8个级别，优先级从高到低依次为OFF、FATAL、ERROR、WARN、INFO、DEBUG、TRACE、 ALL。</w:t>
      </w:r>
    </w:p>
    <w:p>
      <w:pPr>
        <w:pStyle w:val="Compact"/>
        <w:numPr>
          <w:numId w:val="1278"/>
          <w:ilvl w:val="2"/>
        </w:numPr>
      </w:pPr>
      <w:r>
        <w:t xml:space="preserve">全局Filter的Level为ALL，表示允许输出所有级别的日志。logger.info()请求输出INFO级别的日志，通过。</w:t>
      </w:r>
    </w:p>
    <w:p>
      <w:pPr>
        <w:pStyle w:val="Compact"/>
        <w:numPr>
          <w:numId w:val="1277"/>
          <w:ilvl w:val="1"/>
        </w:numPr>
      </w:pPr>
      <w:r>
        <w:t xml:space="preserve">2.使用Logger的Level对日志事件进行过滤。</w:t>
      </w:r>
    </w:p>
    <w:p>
      <w:pPr>
        <w:pStyle w:val="Compact"/>
        <w:numPr>
          <w:numId w:val="1279"/>
          <w:ilvl w:val="2"/>
        </w:numPr>
      </w:pPr>
      <w:r>
        <w:t xml:space="preserve">Logger的Level为TRACE，表示允许输出TRACE级别及以上级别的日志。logger.info()请求输出INFO级别的日志，通过。</w:t>
      </w:r>
    </w:p>
    <w:p>
      <w:pPr>
        <w:pStyle w:val="Compact"/>
        <w:numPr>
          <w:numId w:val="1277"/>
          <w:ilvl w:val="1"/>
        </w:numPr>
      </w:pPr>
      <w:r>
        <w:t xml:space="preserve">3.生成日志输出内容Message。</w:t>
      </w:r>
    </w:p>
    <w:p>
      <w:pPr>
        <w:pStyle w:val="Compact"/>
        <w:numPr>
          <w:numId w:val="1280"/>
          <w:ilvl w:val="2"/>
        </w:numPr>
      </w:pPr>
      <w:r>
        <w:t xml:space="preserve">使用占位符的方式输出日志，输出语句为logger.info("increase {} from {} to {}", arg1, arg2, arg3)的形式，最终输出时{}占位符处的内容将用arg1,arg2,arg3的字符串填充。</w:t>
      </w:r>
    </w:p>
    <w:p>
      <w:pPr>
        <w:pStyle w:val="Compact"/>
        <w:numPr>
          <w:numId w:val="1280"/>
          <w:ilvl w:val="2"/>
        </w:numPr>
      </w:pPr>
      <w:r>
        <w:t xml:space="preserve">log4j2用Object[ ]保存参数信息，在这一阶段会将Object[ ]转换为String[]，生成含有输出模式串"increase {} from {} to {}"和参数数组String[]的Message，为后续日志格式化输出做准备。</w:t>
      </w:r>
    </w:p>
    <w:p>
      <w:pPr>
        <w:pStyle w:val="Compact"/>
        <w:numPr>
          <w:numId w:val="1277"/>
          <w:ilvl w:val="1"/>
        </w:numPr>
      </w:pPr>
      <w:r>
        <w:t xml:space="preserve">4.生成LogEvent。</w:t>
      </w:r>
    </w:p>
    <w:p>
      <w:pPr>
        <w:pStyle w:val="Compact"/>
        <w:numPr>
          <w:numId w:val="1281"/>
          <w:ilvl w:val="2"/>
        </w:numPr>
      </w:pPr>
      <w:r>
        <w:t xml:space="preserve">LogEvent中含有loggerName（日志的输出者），level（日志级别），timeMillis（日志的输出时间），message（��志��出内容），threadName（线程名称）等信息。</w:t>
      </w:r>
    </w:p>
    <w:p>
      <w:pPr>
        <w:pStyle w:val="Compact"/>
        <w:numPr>
          <w:numId w:val="1281"/>
          <w:ilvl w:val="2"/>
        </w:numPr>
      </w:pPr>
      <w:r>
        <w:t xml:space="preserve">在上述程序中，生成的LogEvent的属性值为loggerName=com.meituan.Main，Level=INFO，timeMillis=1505659461759，message为步骤3中创建的Message，threadNama=main。</w:t>
      </w:r>
    </w:p>
    <w:p>
      <w:pPr>
        <w:pStyle w:val="Compact"/>
        <w:numPr>
          <w:numId w:val="1277"/>
          <w:ilvl w:val="1"/>
        </w:numPr>
      </w:pPr>
      <w:r>
        <w:t xml:space="preserve">5.使用Logger配置的Filter对日志事件进行过滤。</w:t>
      </w:r>
    </w:p>
    <w:p>
      <w:pPr>
        <w:pStyle w:val="Compact"/>
        <w:numPr>
          <w:numId w:val="1282"/>
          <w:ilvl w:val="2"/>
        </w:numPr>
      </w:pPr>
      <w:r>
        <w:t xml:space="preserve">Logger配置的Filter的Level为DEBUG，表示允许输出DEBUG及以上级别的日志。logger.info()请求输出INFO级别的日志，通过。</w:t>
      </w:r>
    </w:p>
    <w:p>
      <w:pPr>
        <w:pStyle w:val="Compact"/>
        <w:numPr>
          <w:numId w:val="1277"/>
          <w:ilvl w:val="1"/>
        </w:numPr>
      </w:pPr>
      <w:r>
        <w:t xml:space="preserve">6.使用Logger对应的Appender配置的Filter对日志事件进行过滤。</w:t>
      </w:r>
    </w:p>
    <w:p>
      <w:pPr>
        <w:pStyle w:val="Compact"/>
        <w:numPr>
          <w:numId w:val="1283"/>
          <w:ilvl w:val="2"/>
        </w:numPr>
      </w:pPr>
      <w:r>
        <w:t xml:space="preserve">Appender配置的Filter配置的INFO级别日志onMatch=ACCEPT，表示允许输出INFO级别的日志。logger.info()请求输出INFO级别的日志，通过。</w:t>
      </w:r>
    </w:p>
    <w:p>
      <w:pPr>
        <w:pStyle w:val="Compact"/>
        <w:numPr>
          <w:numId w:val="1277"/>
          <w:ilvl w:val="1"/>
        </w:numPr>
      </w:pPr>
      <w:r>
        <w:t xml:space="preserve">7.判断是否需要触发rollover。</w:t>
      </w:r>
    </w:p>
    <w:p>
      <w:pPr>
        <w:pStyle w:val="Compact"/>
        <w:numPr>
          <w:numId w:val="1284"/>
          <w:ilvl w:val="2"/>
        </w:numPr>
      </w:pPr>
      <w:r>
        <w:t xml:space="preserve">此步骤不是日志输出的必须步骤，如配置的Appender为无需进行rollover的Appender，则无此步骤。</w:t>
      </w:r>
    </w:p>
    <w:p>
      <w:pPr>
        <w:pStyle w:val="Compact"/>
        <w:numPr>
          <w:numId w:val="1284"/>
          <w:ilvl w:val="2"/>
        </w:numPr>
      </w:pPr>
      <w:r>
        <w:t xml:space="preserve">因为使用RollingFileAppender，且配置了基于文件大小的rollover触发策略，在此阶段会判断是否需要触发rollover。判断方式为当前的文件大小是否达到了指定的size，如果达到了，触发rollover操作。关于Log4j2中的RollingFileAppender的rollover，可参见Log4j2中RollingFile的文件滚动更新机制。</w:t>
      </w:r>
    </w:p>
    <w:p>
      <w:pPr>
        <w:pStyle w:val="Compact"/>
        <w:numPr>
          <w:numId w:val="1277"/>
          <w:ilvl w:val="1"/>
        </w:numPr>
      </w:pPr>
      <w:r>
        <w:t xml:space="preserve">8.PatternLayout对LogEvent进行格式化，生成可输出的字符串。</w:t>
      </w:r>
    </w:p>
    <w:p>
      <w:pPr>
        <w:pStyle w:val="Compact"/>
        <w:numPr>
          <w:numId w:val="1285"/>
          <w:ilvl w:val="2"/>
        </w:numPr>
      </w:pPr>
      <w:r>
        <w:t xml:space="preserve">PatternLayout将根据Pattern的模式，利用各种Converter对LogEvent的相关信息进行转换，最终拼接成可输出的日志字符串。</w:t>
      </w:r>
    </w:p>
    <w:p>
      <w:pPr>
        <w:pStyle w:val="Compact"/>
        <w:numPr>
          <w:numId w:val="1285"/>
          <w:ilvl w:val="2"/>
        </w:numPr>
      </w:pPr>
      <w:r>
        <w:t xml:space="preserve">如DatePatternConverter对LogEvent的日志输出时间进行格式化转换；LevelPatternConverter对LogEvent的日志级别信息进行格式化转换；</w:t>
      </w:r>
    </w:p>
    <w:p>
      <w:pPr>
        <w:pStyle w:val="Compact"/>
        <w:numPr>
          <w:numId w:val="1285"/>
          <w:ilvl w:val="2"/>
        </w:numPr>
      </w:pPr>
      <w:r>
        <w:t xml:space="preserve">LoggerPatternConverter对*LogEvent的Logger的名字进行格式化转换；MessagePatternConverter对LogEvent的日志输出内容进行格式化转换等</w:t>
      </w:r>
    </w:p>
    <w:p>
      <w:pPr>
        <w:pStyle w:val="Compact"/>
        <w:numPr>
          <w:numId w:val="1277"/>
          <w:ilvl w:val="1"/>
        </w:numPr>
      </w:pPr>
      <w:r>
        <w:t xml:space="preserve">使用OutputStream，将日志输出到文件。</w:t>
      </w:r>
    </w:p>
    <w:p>
      <w:pPr>
        <w:pStyle w:val="Compact"/>
        <w:numPr>
          <w:numId w:val="1286"/>
          <w:ilvl w:val="2"/>
        </w:numPr>
      </w:pPr>
      <w:r>
        <w:t xml:space="preserve">将日志字符串序列化为字节数组，使用字节流OutoutStream将日志输出到文件中。如果配置了immediateFlush为true，打开app.log就可观察到输出的日志了</w:t>
      </w:r>
    </w:p>
    <w:p>
      <w:pPr>
        <w:pStyle w:val="Heading4"/>
      </w:pPr>
      <w:bookmarkStart w:id="167" w:name="同步日志和异步日志"/>
      <w:bookmarkEnd w:id="167"/>
      <w:r>
        <w:t xml:space="preserve">1.13.2.5. 同步日志和异步日志</w:t>
      </w:r>
    </w:p>
    <w:p>
      <w:pPr>
        <w:pStyle w:val="FirstParagraph"/>
      </w:pPr>
      <w:r>
        <w:t xml:space="preserve">目录</w:t>
      </w:r>
    </w:p>
    <w:p>
      <w:pPr>
        <w:pStyle w:val="BodyText"/>
      </w:pPr>
      <w:r>
        <w:t xml:space="preserve">所谓同步日志，即当输出日志时，必须等待日志输出语句执行完毕后，才能执行后面的业务逻辑语句。</w:t>
      </w:r>
    </w:p>
    <w:p>
      <w:pPr>
        <w:pStyle w:val="BodyText"/>
      </w:pPr>
      <w:r>
        <w:t xml:space="preserve">使用异步日志进行输出时，日志输出语句与业务逻辑语句并不是在同一个线程中运行，而是有专门的线程用于进行日志输出操作，处理业务逻辑的主线程不用等待即可执行后续业务逻辑。</w:t>
      </w:r>
    </w:p>
    <w:p>
      <w:pPr>
        <w:pStyle w:val="BodyText"/>
      </w:pPr>
      <w:r>
        <w:t xml:space="preserve">Log4j2中的异步日志实现方式有AsyncAppender和AsyncLogger两种。</w:t>
      </w:r>
    </w:p>
    <w:p>
      <w:pPr>
        <w:pStyle w:val="BodyText"/>
      </w:pPr>
      <w:r>
        <w:t xml:space="preserve">其中，AsyncAppender采用了ArrayBlockingQueue来保存需要异步输出的日志事件；AsyncLogger则使用了Disruptor框架来实现高吞吐。</w:t>
      </w:r>
    </w:p>
    <w:tbl>
      <w:tblPr>
        <w:tblStyle w:val="TableNormal"/>
        <w:tblW w:type="pct" w:w="555.5555555555555"/>
        <w:tblLook w:firstRow="1"/>
      </w:tblPr>
      <w:tblGrid>
        <w:gridCol w:w="440"/>
        <w:gridCol w:w="440"/>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日志输出方式</w:t>
            </w:r>
          </w:p>
        </w:tc>
      </w:tr>
      <w:tr>
        <w:tc>
          <w:p>
            <w:pPr>
              <w:pStyle w:val="Compact"/>
              <w:jc w:val="left"/>
            </w:pPr>
            <w:r>
              <w:t xml:space="preserve">sync</w:t>
            </w:r>
          </w:p>
        </w:tc>
        <w:tc>
          <w:p>
            <w:pPr>
              <w:pStyle w:val="Compact"/>
              <w:jc w:val="left"/>
            </w:pPr>
            <w:r>
              <w:t xml:space="preserve">同步打印日志，日志输出与业务逻辑在同一线程内，当日志输出完毕，才能进行后续业务逻辑操作</w:t>
            </w:r>
          </w:p>
        </w:tc>
      </w:tr>
      <w:tr>
        <w:tc>
          <w:p>
            <w:pPr>
              <w:pStyle w:val="Compact"/>
              <w:jc w:val="left"/>
            </w:pPr>
            <w:r>
              <w:t xml:space="preserve">Async Appender</w:t>
            </w:r>
          </w:p>
        </w:tc>
        <w:tc>
          <w:p>
            <w:pPr>
              <w:pStyle w:val="Compact"/>
              <w:jc w:val="left"/>
            </w:pPr>
            <w:r>
              <w:t xml:space="preserve">异步打印日志，内部采用ArrayBlockingQueue，对每个AsyncAppender创建一个线程用于处理日志输出。</w:t>
            </w:r>
          </w:p>
        </w:tc>
      </w:tr>
      <w:tr>
        <w:tc>
          <w:p>
            <w:pPr>
              <w:pStyle w:val="Compact"/>
              <w:jc w:val="left"/>
            </w:pPr>
            <w:r>
              <w:t xml:space="preserve">Async Logger</w:t>
            </w:r>
          </w:p>
        </w:tc>
        <w:tc>
          <w:p>
            <w:pPr>
              <w:pStyle w:val="Compact"/>
              <w:jc w:val="left"/>
            </w:pPr>
            <w:r>
              <w:t xml:space="preserve">异步打印日志，采用了高性能并发框架Disruptor，创建一个线程用于处理日志输出。</w:t>
            </w:r>
          </w:p>
        </w:tc>
      </w:tr>
    </w:tbl>
    <w:p>
      <w:pPr>
        <w:pStyle w:val="Heading5"/>
      </w:pPr>
      <w:bookmarkStart w:id="168" w:name="asyncappender"/>
      <w:bookmarkEnd w:id="168"/>
      <w:r>
        <w:t xml:space="preserve">1.13.2.5.1. AsyncAppender</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&lt;Configuration</w:t>
      </w:r>
      <w:r>
        <w:rPr>
          <w:rStyle w:val="OtherTok"/>
        </w:rPr>
        <w:t xml:space="preserve"> status=</w:t>
      </w:r>
      <w:r>
        <w:rPr>
          <w:rStyle w:val="StringTok"/>
        </w:rPr>
        <w:t xml:space="preserve">"warn"</w:t>
      </w:r>
      <w:r>
        <w:rPr>
          <w:rStyle w:val="KeywordTok"/>
        </w:rPr>
        <w:t xml:space="preserve">&gt;</w:t>
      </w:r>
      <w:r>
        <w:br w:type="textWrapping"/>
      </w:r>
      <w:r>
        <w:rPr>
          <w:rStyle w:val="NormalTok"/>
        </w:rPr>
        <w:t xml:space="preserve">  </w:t>
      </w:r>
      <w:r>
        <w:rPr>
          <w:rStyle w:val="KeywordTok"/>
        </w:rPr>
        <w:t xml:space="preserve">&lt;Appenders&gt;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"MyFile"</w:t>
      </w:r>
      <w:r>
        <w:rPr>
          <w:rStyle w:val="OtherTok"/>
        </w:rPr>
        <w:t xml:space="preserve"> fileName=</w:t>
      </w:r>
      <w:r>
        <w:rPr>
          <w:rStyle w:val="StringTok"/>
        </w:rPr>
        <w:t xml:space="preserve">"logs/app.log"</w:t>
      </w:r>
      <w:r>
        <w:rPr>
          <w:rStyle w:val="KeywordTok"/>
        </w:rPr>
        <w:t xml:space="preserve">&gt;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&lt;Pattern&gt;</w:t>
      </w:r>
      <w:r>
        <w:rPr>
          <w:rStyle w:val="NormalTok"/>
        </w:rPr>
        <w:t xml:space="preserve">%d %p %c{1.} [%t] %m%n</w:t>
      </w:r>
      <w:r>
        <w:rPr>
          <w:rStyle w:val="KeywordTok"/>
        </w:rPr>
        <w:t xml:space="preserve">&lt;/Pattern&gt;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"500MB"</w:t>
      </w:r>
      <w:r>
        <w:rPr>
          <w:rStyle w:val="KeywordTok"/>
        </w:rPr>
        <w:t xml:space="preserve">/&gt;</w:t>
      </w:r>
      <w:r>
        <w:br w:type="textWrapping"/>
      </w:r>
      <w:r>
        <w:rPr>
          <w:rStyle w:val="NormalTok"/>
        </w:rPr>
        <w:t xml:space="preserve">    </w:t>
      </w:r>
      <w:r>
        <w:rPr>
          <w:rStyle w:val="KeywordTok"/>
        </w:rPr>
        <w:t xml:space="preserve">&lt;/RollingFile&gt;</w:t>
      </w:r>
      <w:r>
        <w:br w:type="textWrapping"/>
      </w:r>
      <w:r>
        <w:br w:type="textWrapping"/>
      </w:r>
      <w:r>
        <w:rPr>
          <w:rStyle w:val="NormalTok"/>
        </w:rPr>
        <w:t xml:space="preserve">    </w:t>
      </w:r>
      <w:r>
        <w:br w:type="textWrapping"/>
      </w:r>
      <w:r>
        <w:rPr>
          <w:rStyle w:val="NormalTok"/>
        </w:rPr>
        <w:t xml:space="preserve">    </w:t>
      </w:r>
      <w:r>
        <w:rPr>
          <w:rStyle w:val="KeywordTok"/>
        </w:rPr>
        <w:t xml:space="preserve">&lt;Async</w:t>
      </w:r>
      <w:r>
        <w:rPr>
          <w:rStyle w:val="OtherTok"/>
        </w:rPr>
        <w:t xml:space="preserve"> name=</w:t>
      </w:r>
      <w:r>
        <w:rPr>
          <w:rStyle w:val="StringTok"/>
        </w:rPr>
        <w:t xml:space="preserve">"Async"</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"MyFile"</w:t>
      </w:r>
      <w:r>
        <w:rPr>
          <w:rStyle w:val="KeywordTok"/>
        </w:rPr>
        <w:t xml:space="preserve">/&gt;</w:t>
      </w:r>
      <w:r>
        <w:br w:type="textWrapping"/>
      </w:r>
      <w:r>
        <w:rPr>
          <w:rStyle w:val="NormalTok"/>
        </w:rPr>
        <w:t xml:space="preserve">    </w:t>
      </w:r>
      <w:r>
        <w:rPr>
          <w:rStyle w:val="KeywordTok"/>
        </w:rPr>
        <w:t xml:space="preserve">&lt;/Async&gt;</w:t>
      </w:r>
      <w:r>
        <w:br w:type="textWrapping"/>
      </w:r>
      <w:r>
        <w:br w:type="textWrapping"/>
      </w:r>
      <w:r>
        <w:br w:type="textWrapping"/>
      </w:r>
      <w:r>
        <w:rPr>
          <w:rStyle w:val="NormalTok"/>
        </w:rPr>
        <w:t xml:space="preserve">  </w:t>
      </w:r>
      <w:r>
        <w:rPr>
          <w:rStyle w:val="KeywordTok"/>
        </w:rPr>
        <w:t xml:space="preserve">&lt;/Appenders&gt;</w:t>
      </w:r>
      <w:r>
        <w:br w:type="textWrapping"/>
      </w:r>
      <w:r>
        <w:rPr>
          <w:rStyle w:val="NormalTok"/>
        </w:rPr>
        <w:t xml:space="preserve">  </w:t>
      </w:r>
      <w:r>
        <w:rPr>
          <w:rStyle w:val="KeywordTok"/>
        </w:rPr>
        <w:t xml:space="preserve">&lt;Loggers&gt;</w:t>
      </w:r>
      <w:r>
        <w:br w:type="textWrapping"/>
      </w:r>
      <w:r>
        <w:rPr>
          <w:rStyle w:val="NormalTok"/>
        </w:rPr>
        <w:t xml:space="preserve">    </w:t>
      </w:r>
      <w:r>
        <w:rPr>
          <w:rStyle w:val="KeywordTok"/>
        </w:rPr>
        <w:t xml:space="preserve">&lt;Root</w:t>
      </w:r>
      <w:r>
        <w:rPr>
          <w:rStyle w:val="OtherTok"/>
        </w:rPr>
        <w:t xml:space="preserve"> level=</w:t>
      </w:r>
      <w:r>
        <w:rPr>
          <w:rStyle w:val="StringTok"/>
        </w:rPr>
        <w:t xml:space="preserve">"error"</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"Async"</w:t>
      </w:r>
      <w:r>
        <w:rPr>
          <w:rStyle w:val="KeywordTok"/>
        </w:rPr>
        <w:t xml:space="preserve">/&gt;</w:t>
      </w:r>
      <w:r>
        <w:br w:type="textWrapping"/>
      </w:r>
      <w:r>
        <w:rPr>
          <w:rStyle w:val="NormalTok"/>
        </w:rPr>
        <w:t xml:space="preserve">    </w:t>
      </w:r>
      <w:r>
        <w:rPr>
          <w:rStyle w:val="KeywordTok"/>
        </w:rPr>
        <w:t xml:space="preserve">&lt;/Root&gt;</w:t>
      </w:r>
      <w:r>
        <w:br w:type="textWrapping"/>
      </w:r>
      <w:r>
        <w:rPr>
          <w:rStyle w:val="NormalTok"/>
        </w:rPr>
        <w:t xml:space="preserve">  </w:t>
      </w:r>
      <w:r>
        <w:rPr>
          <w:rStyle w:val="KeywordTok"/>
        </w:rPr>
        <w:t xml:space="preserve">&lt;/Loggers&gt;</w:t>
      </w:r>
      <w:r>
        <w:br w:type="textWrapping"/>
      </w:r>
      <w:r>
        <w:rPr>
          <w:rStyle w:val="KeywordTok"/>
        </w:rPr>
        <w:t xml:space="preserve">&lt;/Configuration&gt;</w:t>
      </w:r>
    </w:p>
    <w:p>
      <w:pPr>
        <w:pStyle w:val="FirstParagraph"/>
      </w:pPr>
      <w:r>
        <w:t xml:space="preserve">AsyncAppender的常用参数</w:t>
      </w:r>
    </w:p>
    <w:tbl>
      <w:tblPr>
        <w:tblStyle w:val="TableNormal"/>
        <w:tblW w:type="pct" w:w="833.3333333333333"/>
        <w:tblLook w:firstRow="1"/>
      </w:tblPr>
      <w:tblGrid>
        <w:gridCol w:w="440"/>
        <w:gridCol w:w="440"/>
        <w:gridCol w:w="440"/>
      </w:tblGrid>
      <w:tr>
        <w:trPr>
          <w:cnfStyle w:firstRow="1"/>
        </w:trPr>
        <w:tc>
          <w:tcPr>
            <w:tcBorders>
              <w:bottom w:val="single"/>
            </w:tcBorders>
            <w:vAlign w:val="bottom"/>
          </w:tcPr>
          <w:p>
            <w:pPr>
              <w:pStyle w:val="Compact"/>
              <w:jc w:val="left"/>
            </w:pPr>
            <w:r>
              <w:t xml:space="preserve">参数名</w:t>
            </w:r>
          </w:p>
        </w:tc>
        <w:tc>
          <w:tcPr>
            <w:tcBorders>
              <w:bottom w:val="single"/>
            </w:tcBorders>
            <w:vAlign w:val="bottom"/>
          </w:tcPr>
          <w:p>
            <w:pPr>
              <w:pStyle w:val="Compact"/>
              <w:jc w:val="left"/>
            </w:pPr>
            <w:r>
              <w:t xml:space="preserve">类型</w:t>
            </w:r>
          </w:p>
        </w:tc>
        <w:tc>
          <w:tcPr>
            <w:tcBorders>
              <w:bottom w:val="single"/>
            </w:tcBorders>
            <w:vAlign w:val="bottom"/>
          </w:tcPr>
          <w:p>
            <w:pPr>
              <w:pStyle w:val="Compact"/>
              <w:jc w:val="left"/>
            </w:pPr>
            <w:r>
              <w:t xml:space="preserve">说明</w:t>
            </w:r>
          </w:p>
        </w:tc>
      </w:tr>
      <w:tr>
        <w:tc>
          <w:p>
            <w:pPr>
              <w:pStyle w:val="Compact"/>
              <w:jc w:val="left"/>
            </w:pPr>
            <w:r>
              <w:t xml:space="preserve">name</w:t>
            </w:r>
          </w:p>
        </w:tc>
        <w:tc>
          <w:p>
            <w:pPr>
              <w:pStyle w:val="Compact"/>
              <w:jc w:val="left"/>
            </w:pPr>
            <w:r>
              <w:t xml:space="preserve">String</w:t>
            </w:r>
          </w:p>
        </w:tc>
        <w:tc>
          <w:p>
            <w:pPr>
              <w:pStyle w:val="Compact"/>
              <w:jc w:val="left"/>
            </w:pPr>
            <w:r>
              <w:t xml:space="preserve">Async Appender的名字。</w:t>
            </w:r>
          </w:p>
        </w:tc>
      </w:tr>
      <w:tr>
        <w:tc>
          <w:p>
            <w:pPr>
              <w:pStyle w:val="Compact"/>
              <w:jc w:val="left"/>
            </w:pPr>
            <w:r>
              <w:t xml:space="preserve">AppenderRef</w:t>
            </w:r>
          </w:p>
        </w:tc>
        <w:tc>
          <w:p>
            <w:pPr>
              <w:pStyle w:val="Compact"/>
              <w:jc w:val="left"/>
            </w:pPr>
            <w:r>
              <w:t xml:space="preserve">String</w:t>
            </w:r>
          </w:p>
        </w:tc>
        <w:tc>
          <w:p>
            <w:pPr>
              <w:pStyle w:val="Compact"/>
              <w:jc w:val="left"/>
            </w:pPr>
            <w:r>
              <w:t xml:space="preserve">异步调用的Appender的名字，可以配置多个。</w:t>
            </w:r>
          </w:p>
        </w:tc>
      </w:tr>
      <w:tr>
        <w:tc>
          <w:p>
            <w:pPr>
              <w:pStyle w:val="Compact"/>
              <w:jc w:val="left"/>
            </w:pPr>
            <w:r>
              <w:t xml:space="preserve">blocking</w:t>
            </w:r>
          </w:p>
        </w:tc>
        <w:tc>
          <w:p>
            <w:pPr>
              <w:pStyle w:val="Compact"/>
              <w:jc w:val="left"/>
            </w:pPr>
            <w:r>
              <w:t xml:space="preserve">boolean</w:t>
            </w:r>
          </w:p>
        </w:tc>
        <w:tc>
          <w:p>
            <w:pPr>
              <w:pStyle w:val="Compact"/>
              <w:jc w:val="left"/>
            </w:pPr>
            <w:r>
              <w:t xml:space="preserve">默认为true。如果为true，appender将一直等待直到queue中有空闲；如果为false，当队列满的时候，日志事件将被丢弃。(如果配置了error appender，要丢弃的日志事件将由error appender处理)</w:t>
            </w:r>
          </w:p>
        </w:tc>
      </w:tr>
      <w:tr>
        <w:tc>
          <w:p>
            <w:pPr>
              <w:pStyle w:val="Compact"/>
              <w:jc w:val="left"/>
            </w:pPr>
            <w:r>
              <w:t xml:space="preserve">bufferSize</w:t>
            </w:r>
          </w:p>
        </w:tc>
        <w:tc>
          <w:p>
            <w:pPr>
              <w:pStyle w:val="Compact"/>
              <w:jc w:val="left"/>
            </w:pPr>
            <w:r>
              <w:t xml:space="preserve">integer</w:t>
            </w:r>
          </w:p>
        </w:tc>
        <w:tc>
          <w:p>
            <w:pPr>
              <w:pStyle w:val="Compact"/>
              <w:jc w:val="left"/>
            </w:pPr>
            <w:r>
              <w:t xml:space="preserve">队列中可存储的日志事件的最大数量，默认为128。(源码中为128，Log4j2官网为1024，官网信息有误)</w:t>
            </w:r>
          </w:p>
        </w:tc>
      </w:tr>
    </w:tbl>
    <w:p>
      <w:pPr>
        <w:pStyle w:val="Figure"/>
      </w:pPr>
      <w:r>
        <w:drawing>
          <wp:inline>
            <wp:extent cx="5334000" cy="2161065"/>
            <wp:effectExtent b="0" l="0" r="0" t="0"/>
            <wp:docPr descr="" id="1" name="Picture"/>
            <a:graphic>
              <a:graphicData uri="http://schemas.openxmlformats.org/drawingml/2006/picture">
                <pic:pic>
                  <pic:nvPicPr>
                    <pic:cNvPr descr="https://img2018.cnblogs.com/blog/676975/201908/676975-20190827212857292-1887643935.png" id="0" name="Picture"/>
                    <pic:cNvPicPr>
                      <a:picLocks noChangeArrowheads="1" noChangeAspect="1"/>
                    </pic:cNvPicPr>
                  </pic:nvPicPr>
                  <pic:blipFill>
                    <a:blip r:embed="rId171"/>
                    <a:stretch>
                      <a:fillRect/>
                    </a:stretch>
                  </pic:blipFill>
                  <pic:spPr bwMode="auto">
                    <a:xfrm>
                      <a:off x="0" y="0"/>
                      <a:ext cx="5334000" cy="2161065"/>
                    </a:xfrm>
                    <a:prstGeom prst="rect">
                      <a:avLst/>
                    </a:prstGeom>
                    <a:noFill/>
                    <a:ln w="9525">
                      <a:noFill/>
                      <a:headEnd/>
                      <a:tailEnd/>
                    </a:ln>
                  </pic:spPr>
                </pic:pic>
              </a:graphicData>
            </a:graphic>
          </wp:inline>
        </w:drawing>
      </w:r>
    </w:p>
    <w:p>
      <w:pPr>
        <w:pStyle w:val="FirstParagraph"/>
      </w:pPr>
      <w:r>
        <w:t xml:space="preserve">每个Async Appender，内部维护了一个ArrayBlockingQueue，并将创建一个线程用于输出日志事件，如果配置了多个AppenderRef，将分别使用对应的Appender进行日志输出。</w:t>
      </w:r>
    </w:p>
    <w:p>
      <w:pPr>
        <w:pStyle w:val="Heading5"/>
      </w:pPr>
      <w:bookmarkStart w:id="172" w:name="asynclogger"/>
      <w:bookmarkEnd w:id="172"/>
      <w:r>
        <w:t xml:space="preserve">1.13.2.5.2. AsyncLogger</w:t>
      </w:r>
    </w:p>
    <w:p>
      <w:pPr>
        <w:pStyle w:val="FirstParagraph"/>
      </w:pPr>
      <w:r>
        <w:t xml:space="preserve">Log4j2中的AsyncLogger的内部使用了Disruptor框架。</w:t>
      </w:r>
    </w:p>
    <w:p>
      <w:pPr>
        <w:pStyle w:val="BodyText"/>
      </w:pPr>
      <w:r>
        <w:t xml:space="preserve">使用时必须引入该依赖</w:t>
      </w:r>
    </w:p>
    <w:p>
      <w:pPr>
        <w:pStyle w:val="SourceCode"/>
      </w:pPr>
      <w:r>
        <w:rPr>
          <w:rStyle w:val="CommentTok"/>
        </w:rPr>
        <w:t xml:space="preserve">&lt;!-- https://mvnrepository.com/artifact/com.lmax/disruptor --&gt;</w:t>
      </w:r>
      <w:r>
        <w:br w:type="textWrapping"/>
      </w:r>
      <w:r>
        <w:rPr>
          <w:rStyle w:val="KeywordTok"/>
        </w:rPr>
        <w:t xml:space="preserve">&lt;dependency&gt;</w:t>
      </w:r>
      <w:r>
        <w:br w:type="textWrapping"/>
      </w:r>
      <w:r>
        <w:rPr>
          <w:rStyle w:val="NormalTok"/>
        </w:rPr>
        <w:t xml:space="preserve">    </w:t>
      </w:r>
      <w:r>
        <w:rPr>
          <w:rStyle w:val="KeywordTok"/>
        </w:rPr>
        <w:t xml:space="preserve">&lt;groupId&gt;</w:t>
      </w:r>
      <w:r>
        <w:rPr>
          <w:rStyle w:val="NormalTok"/>
        </w:rPr>
        <w:t xml:space="preserve">com.lmax</w:t>
      </w:r>
      <w:r>
        <w:rPr>
          <w:rStyle w:val="KeywordTok"/>
        </w:rPr>
        <w:t xml:space="preserve">&lt;/groupId&gt;</w:t>
      </w:r>
      <w:r>
        <w:br w:type="textWrapping"/>
      </w:r>
      <w:r>
        <w:rPr>
          <w:rStyle w:val="NormalTok"/>
        </w:rPr>
        <w:t xml:space="preserve">    </w:t>
      </w:r>
      <w:r>
        <w:rPr>
          <w:rStyle w:val="KeywordTok"/>
        </w:rPr>
        <w:t xml:space="preserve">&lt;artifactId&gt;</w:t>
      </w:r>
      <w:r>
        <w:rPr>
          <w:rStyle w:val="NormalTok"/>
        </w:rPr>
        <w:t xml:space="preserve">disruptor</w:t>
      </w:r>
      <w:r>
        <w:rPr>
          <w:rStyle w:val="KeywordTok"/>
        </w:rPr>
        <w:t xml:space="preserve">&lt;/artifactId&gt;</w:t>
      </w:r>
      <w:r>
        <w:br w:type="textWrapping"/>
      </w:r>
      <w:r>
        <w:rPr>
          <w:rStyle w:val="NormalTok"/>
        </w:rPr>
        <w:t xml:space="preserve">    </w:t>
      </w:r>
      <w:r>
        <w:rPr>
          <w:rStyle w:val="KeywordTok"/>
        </w:rPr>
        <w:t xml:space="preserve">&lt;version&gt;</w:t>
      </w:r>
      <w:r>
        <w:rPr>
          <w:rStyle w:val="NormalTok"/>
        </w:rPr>
        <w:t xml:space="preserve">3.4.2</w:t>
      </w:r>
      <w:r>
        <w:rPr>
          <w:rStyle w:val="KeywordTok"/>
        </w:rPr>
        <w:t xml:space="preserve">&lt;/version&gt;</w:t>
      </w:r>
      <w:r>
        <w:br w:type="textWrapping"/>
      </w:r>
      <w:r>
        <w:rPr>
          <w:rStyle w:val="KeywordTok"/>
        </w:rPr>
        <w:t xml:space="preserve">&lt;/dependency&gt;</w:t>
      </w:r>
    </w:p>
    <w:p>
      <w:pPr>
        <w:pStyle w:val="FirstParagraph"/>
      </w:pPr>
      <w:r>
        <w:rPr>
          <w:b/>
        </w:rPr>
        <w:t xml:space="preserve">Disruptor简介</w:t>
      </w:r>
      <w:r>
        <w:t xml:space="preserve"> </w:t>
      </w:r>
      <w:r>
        <w:t xml:space="preserve">Disruptor是英国外汇交易公司LMAX开发的一个高性能队列，基于Disruptor开发的系统单线程能支撑每秒600万订单。</w:t>
      </w:r>
    </w:p>
    <w:p>
      <w:pPr>
        <w:pStyle w:val="BodyText"/>
      </w:pPr>
      <w:r>
        <w:t xml:space="preserve">目前，包括Apache Strom、Log4j2在内的很多知名项目都应用了Disruptor来获取高性能。</w:t>
      </w:r>
    </w:p>
    <w:p>
      <w:pPr>
        <w:pStyle w:val="BodyText"/>
      </w:pPr>
      <w:r>
        <w:t xml:space="preserve">Disruptor框架内部核心数据结构为RingBuffer，其为无锁环形队列</w:t>
      </w:r>
      <w:r>
        <w:t xml:space="preserve"> </w:t>
      </w:r>
      <w:r>
        <w:drawing>
          <wp:inline>
            <wp:extent cx="4953000" cy="4775200"/>
            <wp:effectExtent b="0" l="0" r="0" t="0"/>
            <wp:docPr descr="" id="1" name="Picture"/>
            <a:graphic>
              <a:graphicData uri="http://schemas.openxmlformats.org/drawingml/2006/picture">
                <pic:pic>
                  <pic:nvPicPr>
                    <pic:cNvPr descr="https://img2018.cnblogs.com/blog/676975/201908/676975-20190827212953252-997291815.png" id="0" name="Picture"/>
                    <pic:cNvPicPr>
                      <a:picLocks noChangeArrowheads="1" noChangeAspect="1"/>
                    </pic:cNvPicPr>
                  </pic:nvPicPr>
                  <pic:blipFill>
                    <a:blip r:embed="rId175"/>
                    <a:stretch>
                      <a:fillRect/>
                    </a:stretch>
                  </pic:blipFill>
                  <pic:spPr bwMode="auto">
                    <a:xfrm>
                      <a:off x="0" y="0"/>
                      <a:ext cx="4953000" cy="4775200"/>
                    </a:xfrm>
                    <a:prstGeom prst="rect">
                      <a:avLst/>
                    </a:prstGeom>
                    <a:noFill/>
                    <a:ln w="9525">
                      <a:noFill/>
                      <a:headEnd/>
                      <a:tailEnd/>
                    </a:ln>
                  </pic:spPr>
                </pic:pic>
              </a:graphicData>
            </a:graphic>
          </wp:inline>
        </w:drawing>
      </w:r>
    </w:p>
    <w:p>
      <w:pPr>
        <w:pStyle w:val="Compact"/>
        <w:numPr>
          <w:numId w:val="1287"/>
          <w:ilvl w:val="0"/>
        </w:numPr>
      </w:pPr>
      <w:r>
        <w:t xml:space="preserve">单线程每秒能够处理600万订单，Disruptor为什么这么快？</w:t>
      </w:r>
    </w:p>
    <w:p>
      <w:pPr>
        <w:pStyle w:val="Compact"/>
        <w:numPr>
          <w:numId w:val="1288"/>
          <w:ilvl w:val="1"/>
        </w:numPr>
      </w:pPr>
      <w:r>
        <w:t xml:space="preserve">a.lock-free-使用了CAS来实现线程安全</w:t>
      </w:r>
    </w:p>
    <w:p>
      <w:pPr>
        <w:pStyle w:val="Compact"/>
        <w:numPr>
          <w:numId w:val="1289"/>
          <w:ilvl w:val="2"/>
        </w:numPr>
      </w:pPr>
      <w:r>
        <w:t xml:space="preserve">ArrayBlockingQueue使用锁实现并发控制，当get或put时，当前访问线程将上锁，当多生产者、多消费者的大量并发情形下，由于锁竞争、线程切换等，会有性能损失。</w:t>
      </w:r>
    </w:p>
    <w:p>
      <w:pPr>
        <w:pStyle w:val="Compact"/>
        <w:numPr>
          <w:numId w:val="1289"/>
          <w:ilvl w:val="2"/>
        </w:numPr>
      </w:pPr>
      <w:r>
        <w:t xml:space="preserve">Disruptor通过CAS实现多生产者、多消费者对RingBuffer的并发访问。CAS相当于乐观锁，其性能优于Lock的性��。</w:t>
      </w:r>
    </w:p>
    <w:p>
      <w:pPr>
        <w:pStyle w:val="Compact"/>
        <w:numPr>
          <w:numId w:val="1288"/>
          <w:ilvl w:val="1"/>
        </w:numPr>
      </w:pPr>
      <w:r>
        <w:t xml:space="preserve">b.使用缓存行填充解决伪共享问题</w:t>
      </w:r>
    </w:p>
    <w:p>
      <w:pPr>
        <w:pStyle w:val="Compact"/>
        <w:numPr>
          <w:numId w:val="1290"/>
          <w:ilvl w:val="2"/>
        </w:numPr>
      </w:pPr>
      <w:r>
        <w:t xml:space="preserve">计算机体系结构中，内存的访问速度远远低于CPU的运行速度，在内存和CPU之间，加入Cache，CPU首先访问Cache中的数据，CaChe未命中，才访问内存中的数据。</w:t>
      </w:r>
    </w:p>
    <w:p>
      <w:pPr>
        <w:pStyle w:val="Compact"/>
        <w:numPr>
          <w:numId w:val="1290"/>
          <w:ilvl w:val="2"/>
        </w:numPr>
      </w:pPr>
      <w:r>
        <w:t xml:space="preserve">伪共享：Cache是以缓存行（cache line）为单位存储的，当多个线程修改互相独立的变量时，如果这些变量共享同一个缓存行，就会无意中影响彼此的性能。</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&lt;Configuration</w:t>
      </w:r>
      <w:r>
        <w:rPr>
          <w:rStyle w:val="OtherTok"/>
        </w:rPr>
        <w:t xml:space="preserve"> status=</w:t>
      </w:r>
      <w:r>
        <w:rPr>
          <w:rStyle w:val="StringTok"/>
        </w:rPr>
        <w:t xml:space="preserve">"debug"</w:t>
      </w:r>
      <w:r>
        <w:rPr>
          <w:rStyle w:val="OtherTok"/>
        </w:rPr>
        <w:t xml:space="preserve"> name=</w:t>
      </w:r>
      <w:r>
        <w:rPr>
          <w:rStyle w:val="StringTok"/>
        </w:rPr>
        <w:t xml:space="preserve">"MyApp"</w:t>
      </w:r>
      <w:r>
        <w:rPr>
          <w:rStyle w:val="OtherTok"/>
        </w:rPr>
        <w:t xml:space="preserve"> packages=</w:t>
      </w:r>
      <w:r>
        <w:rPr>
          <w:rStyle w:val="StringTok"/>
        </w:rPr>
        <w:t xml:space="preserve">""</w:t>
      </w:r>
      <w:r>
        <w:rPr>
          <w:rStyle w:val="KeywordTok"/>
        </w:rPr>
        <w:t xml:space="preserve">&gt;</w:t>
      </w:r>
      <w:r>
        <w:br w:type="textWrapping"/>
      </w:r>
      <w:r>
        <w:rPr>
          <w:rStyle w:val="NormalTok"/>
        </w:rPr>
        <w:t xml:space="preserve">    </w:t>
      </w:r>
      <w:r>
        <w:rPr>
          <w:rStyle w:val="KeywordTok"/>
        </w:rPr>
        <w:t xml:space="preserve">&lt;Appenders&gt;</w:t>
      </w:r>
      <w:r>
        <w:br w:type="textWrapping"/>
      </w:r>
      <w:r>
        <w:rPr>
          <w:rStyle w:val="NormalTok"/>
        </w:rPr>
        <w:t xml:space="preserve">        </w:t>
      </w:r>
      <w:r>
        <w:rPr>
          <w:rStyle w:val="KeywordTok"/>
        </w:rPr>
        <w:t xml:space="preserve">&lt;Console</w:t>
      </w:r>
      <w:r>
        <w:rPr>
          <w:rStyle w:val="OtherTok"/>
        </w:rPr>
        <w:t xml:space="preserve"> name=</w:t>
      </w:r>
      <w:r>
        <w:rPr>
          <w:rStyle w:val="StringTok"/>
        </w:rPr>
        <w:t xml:space="preserve">"Console"</w:t>
      </w:r>
      <w:r>
        <w:rPr>
          <w:rStyle w:val="OtherTok"/>
        </w:rPr>
        <w:t xml:space="preserve"> target=</w:t>
      </w:r>
      <w:r>
        <w:rPr>
          <w:rStyle w:val="StringTok"/>
        </w:rPr>
        <w:t xml:space="preserve">"SYSTEM_OUT"</w:t>
      </w:r>
      <w:r>
        <w:rPr>
          <w:rStyle w:val="KeywordTok"/>
        </w:rPr>
        <w:t xml:space="preserve">&gt;</w:t>
      </w:r>
      <w:r>
        <w:br w:type="textWrapping"/>
      </w:r>
      <w:r>
        <w:rPr>
          <w:rStyle w:val="NormalTok"/>
        </w:rPr>
        <w:t xml:space="preserve">            </w:t>
      </w:r>
      <w:r>
        <w:rPr>
          <w:rStyle w:val="KeywordTok"/>
        </w:rPr>
        <w:t xml:space="preserve">&lt;PatternLayout</w:t>
      </w:r>
      <w:r>
        <w:rPr>
          <w:rStyle w:val="OtherTok"/>
        </w:rPr>
        <w:t xml:space="preserve"> pattern=</w:t>
      </w:r>
      <w:r>
        <w:rPr>
          <w:rStyle w:val="StringTok"/>
        </w:rPr>
        <w:t xml:space="preserve">"%d{HH:mm:ss.SSS} [%t] %-5level %logger{36} - %msg%n"</w:t>
      </w:r>
      <w:r>
        <w:rPr>
          <w:rStyle w:val="NormalTok"/>
        </w:rPr>
        <w:t xml:space="preserve"> </w:t>
      </w:r>
      <w:r>
        <w:rPr>
          <w:rStyle w:val="KeywordTok"/>
        </w:rPr>
        <w:t xml:space="preserve">/&gt;</w:t>
      </w:r>
      <w:r>
        <w:br w:type="textWrapping"/>
      </w:r>
      <w:r>
        <w:rPr>
          <w:rStyle w:val="NormalTok"/>
        </w:rPr>
        <w:t xml:space="preserve">        </w:t>
      </w:r>
      <w:r>
        <w:rPr>
          <w:rStyle w:val="KeywordTok"/>
        </w:rPr>
        <w:t xml:space="preserve">&lt;/Console&gt;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"RollingFile"</w:t>
      </w:r>
      <w:r>
        <w:rPr>
          <w:rStyle w:val="OtherTok"/>
        </w:rPr>
        <w:t xml:space="preserve"> fileName=</w:t>
      </w:r>
      <w:r>
        <w:rPr>
          <w:rStyle w:val="StringTok"/>
        </w:rPr>
        <w:t xml:space="preserve">"logs/app.log"</w:t>
      </w:r>
      <w:r>
        <w:br w:type="textWrapping"/>
      </w:r>
      <w:r>
        <w:rPr>
          <w:rStyle w:val="OtherTok"/>
        </w:rPr>
        <w:t xml:space="preserve">                     filePattern=</w:t>
      </w:r>
      <w:r>
        <w:rPr>
          <w:rStyle w:val="StringTok"/>
        </w:rPr>
        <w:t xml:space="preserve">"logs/app-%d{yyyy-MM-dd HH}.log"</w:t>
      </w:r>
      <w:r>
        <w:rPr>
          <w:rStyle w:val="KeywordTok"/>
        </w:rPr>
        <w:t xml:space="preserve">&gt;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&lt;Pattern&gt;</w:t>
      </w:r>
      <w:r>
        <w:rPr>
          <w:rStyle w:val="NormalTok"/>
        </w:rPr>
        <w:t xml:space="preserve">%d %p %c{1.} [%t] %m%n</w:t>
      </w:r>
      <w:r>
        <w:rPr>
          <w:rStyle w:val="KeywordTok"/>
        </w:rPr>
        <w:t xml:space="preserve">&lt;/Pattern&gt;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"500MB"</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&lt;/RollingFile&gt;</w:t>
      </w:r>
      <w:r>
        <w:br w:type="textWrapping"/>
      </w:r>
      <w:r>
        <w:rPr>
          <w:rStyle w:val="NormalTok"/>
        </w:rPr>
        <w:t xml:space="preserve">        </w:t>
      </w:r>
      <w:r>
        <w:rPr>
          <w:rStyle w:val="KeywordTok"/>
        </w:rPr>
        <w:t xml:space="preserve">&lt;RollingFile</w:t>
      </w:r>
      <w:r>
        <w:rPr>
          <w:rStyle w:val="OtherTok"/>
        </w:rPr>
        <w:t xml:space="preserve"> name=</w:t>
      </w:r>
      <w:r>
        <w:rPr>
          <w:rStyle w:val="StringTok"/>
        </w:rPr>
        <w:t xml:space="preserve">"RollingFile2"</w:t>
      </w:r>
      <w:r>
        <w:rPr>
          <w:rStyle w:val="OtherTok"/>
        </w:rPr>
        <w:t xml:space="preserve"> fileName=</w:t>
      </w:r>
      <w:r>
        <w:rPr>
          <w:rStyle w:val="StringTok"/>
        </w:rPr>
        <w:t xml:space="preserve">"logs/app2.log"</w:t>
      </w:r>
      <w:r>
        <w:br w:type="textWrapping"/>
      </w:r>
      <w:r>
        <w:rPr>
          <w:rStyle w:val="OtherTok"/>
        </w:rPr>
        <w:t xml:space="preserve">                     filePattern=</w:t>
      </w:r>
      <w:r>
        <w:rPr>
          <w:rStyle w:val="StringTok"/>
        </w:rPr>
        <w:t xml:space="preserve">"logs/app2-%d{yyyy-MM-dd HH}.log"</w:t>
      </w:r>
      <w:r>
        <w:rPr>
          <w:rStyle w:val="KeywordTok"/>
        </w:rPr>
        <w:t xml:space="preserve">&gt;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&lt;Pattern&gt;</w:t>
      </w:r>
      <w:r>
        <w:rPr>
          <w:rStyle w:val="NormalTok"/>
        </w:rPr>
        <w:t xml:space="preserve">%d %p %c{1.} [%t] %m%n</w:t>
      </w:r>
      <w:r>
        <w:rPr>
          <w:rStyle w:val="KeywordTok"/>
        </w:rPr>
        <w:t xml:space="preserve">&lt;/Pattern&gt;</w:t>
      </w:r>
      <w:r>
        <w:br w:type="textWrapping"/>
      </w:r>
      <w:r>
        <w:rPr>
          <w:rStyle w:val="NormalTok"/>
        </w:rPr>
        <w:t xml:space="preserve">            </w:t>
      </w:r>
      <w:r>
        <w:rPr>
          <w:rStyle w:val="KeywordTok"/>
        </w:rPr>
        <w:t xml:space="preserve">&lt;/PatternLayout&gt;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&lt;SizeBasedTriggeringPolicy</w:t>
      </w:r>
      <w:r>
        <w:rPr>
          <w:rStyle w:val="OtherTok"/>
        </w:rPr>
        <w:t xml:space="preserve"> size=</w:t>
      </w:r>
      <w:r>
        <w:rPr>
          <w:rStyle w:val="StringTok"/>
        </w:rPr>
        <w:t xml:space="preserve">"500MB"</w:t>
      </w:r>
      <w:r>
        <w:rPr>
          <w:rStyle w:val="KeywordTok"/>
        </w:rPr>
        <w:t xml:space="preserve">/&gt;</w:t>
      </w:r>
      <w:r>
        <w:br w:type="textWrapping"/>
      </w:r>
      <w:r>
        <w:rPr>
          <w:rStyle w:val="NormalTok"/>
        </w:rPr>
        <w:t xml:space="preserve">            </w:t>
      </w:r>
      <w:r>
        <w:rPr>
          <w:rStyle w:val="KeywordTok"/>
        </w:rPr>
        <w:t xml:space="preserve">&lt;/Policies&gt;</w:t>
      </w:r>
      <w:r>
        <w:br w:type="textWrapping"/>
      </w:r>
      <w:r>
        <w:rPr>
          <w:rStyle w:val="NormalTok"/>
        </w:rPr>
        <w:t xml:space="preserve">        </w:t>
      </w:r>
      <w:r>
        <w:rPr>
          <w:rStyle w:val="KeywordTok"/>
        </w:rPr>
        <w:t xml:space="preserve">&lt;/RollingFile&gt;</w:t>
      </w:r>
      <w:r>
        <w:br w:type="textWrapping"/>
      </w:r>
      <w:r>
        <w:rPr>
          <w:rStyle w:val="NormalTok"/>
        </w:rPr>
        <w:t xml:space="preserve">    </w:t>
      </w:r>
      <w:r>
        <w:rPr>
          <w:rStyle w:val="KeywordTok"/>
        </w:rPr>
        <w:t xml:space="preserve">&lt;/Appenders&gt;</w:t>
      </w:r>
      <w:r>
        <w:br w:type="textWrapping"/>
      </w:r>
      <w:r>
        <w:rPr>
          <w:rStyle w:val="NormalTok"/>
        </w:rPr>
        <w:t xml:space="preserve">    </w:t>
      </w:r>
      <w:r>
        <w:rPr>
          <w:rStyle w:val="KeywordTok"/>
        </w:rPr>
        <w:t xml:space="preserve">&lt;Loggers&gt;</w:t>
      </w:r>
      <w:r>
        <w:br w:type="textWrapping"/>
      </w:r>
      <w:r>
        <w:rPr>
          <w:rStyle w:val="NormalTok"/>
        </w:rPr>
        <w:t xml:space="preserve">        </w:t>
      </w:r>
      <w:r>
        <w:rPr>
          <w:rStyle w:val="KeywordTok"/>
        </w:rPr>
        <w:t xml:space="preserve">&lt;AsyncLogger</w:t>
      </w:r>
      <w:r>
        <w:rPr>
          <w:rStyle w:val="OtherTok"/>
        </w:rPr>
        <w:t xml:space="preserve"> name=</w:t>
      </w:r>
      <w:r>
        <w:rPr>
          <w:rStyle w:val="StringTok"/>
        </w:rPr>
        <w:t xml:space="preserve">"com.meituan.Main"</w:t>
      </w:r>
      <w:r>
        <w:rPr>
          <w:rStyle w:val="OtherTok"/>
        </w:rPr>
        <w:t xml:space="preserve"> level=</w:t>
      </w:r>
      <w:r>
        <w:rPr>
          <w:rStyle w:val="StringTok"/>
        </w:rPr>
        <w:t xml:space="preserve">"trace"</w:t>
      </w:r>
      <w:r>
        <w:rPr>
          <w:rStyle w:val="OtherTok"/>
        </w:rPr>
        <w:t xml:space="preserve"> additivity=</w:t>
      </w:r>
      <w:r>
        <w:rPr>
          <w:rStyle w:val="StringTok"/>
        </w:rPr>
        <w:t xml:space="preserve">"false"</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w:t>
      </w:r>
      <w:r>
        <w:rPr>
          <w:rStyle w:val="KeywordTok"/>
        </w:rPr>
        <w:t xml:space="preserve">/&gt;</w:t>
      </w:r>
      <w:r>
        <w:br w:type="textWrapping"/>
      </w:r>
      <w:r>
        <w:rPr>
          <w:rStyle w:val="NormalTok"/>
        </w:rPr>
        <w:t xml:space="preserve">        </w:t>
      </w:r>
      <w:r>
        <w:rPr>
          <w:rStyle w:val="KeywordTok"/>
        </w:rPr>
        <w:t xml:space="preserve">&lt;/AsyncLogger&gt;</w:t>
      </w:r>
      <w:r>
        <w:br w:type="textWrapping"/>
      </w:r>
      <w:r>
        <w:rPr>
          <w:rStyle w:val="NormalTok"/>
        </w:rPr>
        <w:t xml:space="preserve">        </w:t>
      </w:r>
      <w:r>
        <w:rPr>
          <w:rStyle w:val="KeywordTok"/>
        </w:rPr>
        <w:t xml:space="preserve">&lt;AsyncLogger</w:t>
      </w:r>
      <w:r>
        <w:rPr>
          <w:rStyle w:val="OtherTok"/>
        </w:rPr>
        <w:t xml:space="preserve"> name=</w:t>
      </w:r>
      <w:r>
        <w:rPr>
          <w:rStyle w:val="StringTok"/>
        </w:rPr>
        <w:t xml:space="preserve">"RollingFile2"</w:t>
      </w:r>
      <w:r>
        <w:rPr>
          <w:rStyle w:val="OtherTok"/>
        </w:rPr>
        <w:t xml:space="preserve"> level=</w:t>
      </w:r>
      <w:r>
        <w:rPr>
          <w:rStyle w:val="StringTok"/>
        </w:rPr>
        <w:t xml:space="preserve">"trace"</w:t>
      </w:r>
      <w:r>
        <w:rPr>
          <w:rStyle w:val="OtherTok"/>
        </w:rPr>
        <w:t xml:space="preserve"> additivity=</w:t>
      </w:r>
      <w:r>
        <w:rPr>
          <w:rStyle w:val="StringTok"/>
        </w:rPr>
        <w:t xml:space="preserve">"false"</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"RollingFile2"</w:t>
      </w:r>
      <w:r>
        <w:rPr>
          <w:rStyle w:val="KeywordTok"/>
        </w:rPr>
        <w:t xml:space="preserve">/&gt;</w:t>
      </w:r>
      <w:r>
        <w:br w:type="textWrapping"/>
      </w:r>
      <w:r>
        <w:rPr>
          <w:rStyle w:val="NormalTok"/>
        </w:rPr>
        <w:t xml:space="preserve">        </w:t>
      </w:r>
      <w:r>
        <w:rPr>
          <w:rStyle w:val="KeywordTok"/>
        </w:rPr>
        <w:t xml:space="preserve">&lt;/AsyncLogger&gt;</w:t>
      </w:r>
      <w:r>
        <w:br w:type="textWrapping"/>
      </w:r>
      <w:r>
        <w:rPr>
          <w:rStyle w:val="NormalTok"/>
        </w:rPr>
        <w:t xml:space="preserve">        </w:t>
      </w:r>
      <w:r>
        <w:rPr>
          <w:rStyle w:val="KeywordTok"/>
        </w:rPr>
        <w:t xml:space="preserve">&lt;Root</w:t>
      </w:r>
      <w:r>
        <w:rPr>
          <w:rStyle w:val="OtherTok"/>
        </w:rPr>
        <w:t xml:space="preserve"> level=</w:t>
      </w:r>
      <w:r>
        <w:rPr>
          <w:rStyle w:val="StringTok"/>
        </w:rPr>
        <w:t xml:space="preserve">"debug"</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"Console"</w:t>
      </w:r>
      <w:r>
        <w:rPr>
          <w:rStyle w:val="KeywordTok"/>
        </w:rPr>
        <w:t xml:space="preserve">/&gt;</w:t>
      </w:r>
      <w:r>
        <w:br w:type="textWrapping"/>
      </w:r>
      <w:r>
        <w:rPr>
          <w:rStyle w:val="NormalTok"/>
        </w:rPr>
        <w:t xml:space="preserve">            </w:t>
      </w:r>
      <w:r>
        <w:rPr>
          <w:rStyle w:val="KeywordTok"/>
        </w:rPr>
        <w:t xml:space="preserve">&lt;AppenderRef</w:t>
      </w:r>
      <w:r>
        <w:rPr>
          <w:rStyle w:val="OtherTok"/>
        </w:rPr>
        <w:t xml:space="preserve"> ref=</w:t>
      </w:r>
      <w:r>
        <w:rPr>
          <w:rStyle w:val="StringTok"/>
        </w:rPr>
        <w:t xml:space="preserve">"RollingFile"</w:t>
      </w:r>
      <w:r>
        <w:rPr>
          <w:rStyle w:val="KeywordTok"/>
        </w:rPr>
        <w:t xml:space="preserve">/&gt;</w:t>
      </w:r>
      <w:r>
        <w:br w:type="textWrapping"/>
      </w:r>
      <w:r>
        <w:rPr>
          <w:rStyle w:val="NormalTok"/>
        </w:rPr>
        <w:t xml:space="preserve">        </w:t>
      </w:r>
      <w:r>
        <w:rPr>
          <w:rStyle w:val="KeywordTok"/>
        </w:rPr>
        <w:t xml:space="preserve">&lt;/Root&gt;</w:t>
      </w:r>
      <w:r>
        <w:br w:type="textWrapping"/>
      </w:r>
      <w:r>
        <w:rPr>
          <w:rStyle w:val="NormalTok"/>
        </w:rPr>
        <w:t xml:space="preserve">    </w:t>
      </w:r>
      <w:r>
        <w:rPr>
          <w:rStyle w:val="KeywordTok"/>
        </w:rPr>
        <w:t xml:space="preserve">&lt;/Loggers&gt;</w:t>
      </w:r>
      <w:r>
        <w:br w:type="textWrapping"/>
      </w:r>
      <w:r>
        <w:rPr>
          <w:rStyle w:val="KeywordTok"/>
        </w:rPr>
        <w:t xml:space="preserve">&lt;/Configuration&gt;</w:t>
      </w:r>
    </w:p>
    <w:p>
      <w:pPr>
        <w:pStyle w:val="FirstParagraph"/>
      </w:pPr>
      <w:r>
        <w:rPr>
          <w:b/>
        </w:rPr>
        <w:t xml:space="preserve">additivity属性</w:t>
      </w:r>
      <w:r>
        <w:t xml:space="preserve"> </w:t>
      </w:r>
      <w:r>
        <w:t xml:space="preserve">它是 子Logger 是否继承 父Logger 的 输出源（appender）的标志位。具体说，默认情况下子Logger会继承父Logger的appender，也就是说子Logger会在父Logger的appender里输出。若是additivity设为false，则子Logger只会在自己的appender里输出，而不会在父Logger的appender里输出。</w:t>
      </w:r>
    </w:p>
    <w:p>
      <w:pPr>
        <w:pStyle w:val="BodyText"/>
      </w:pPr>
      <w:r>
        <w:t xml:space="preserve">优化Log4j2的配置方案：1） 混合异步和同步Logger；root logger 为同步，其它为异步；2）AsyncLogger 的additivity属性设置为false；</w:t>
      </w:r>
    </w:p>
    <w:p>
      <w:pPr>
        <w:pStyle w:val="BodyText"/>
      </w:pPr>
      <w:r>
        <w:t xml:space="preserve">上述log4j2.xml中配置了两个AsyncLogger，名字分别为com.meituan.Main和RollingFile2</w:t>
      </w:r>
      <w:r>
        <w:t xml:space="preserve"> </w:t>
      </w:r>
      <w:r>
        <w:t xml:space="preserve">并且，在main方法中分别使用两个logger来输出两条日志。</w:t>
      </w:r>
    </w:p>
    <w:p>
      <w:pPr>
        <w:pStyle w:val="BodyText"/>
      </w:pPr>
      <w:r>
        <w:t xml:space="preserve">在加载log4j2.xml的启动阶段，如果检测到配置了AsyncRoot或AsyncLogger，将启动一个disruptor实例。</w:t>
      </w:r>
      <w:r>
        <w:t xml:space="preserve"> </w:t>
      </w:r>
      <w:r>
        <w:drawing>
          <wp:inline>
            <wp:extent cx="5334000" cy="1935158"/>
            <wp:effectExtent b="0" l="0" r="0" t="0"/>
            <wp:docPr descr="" id="1" name="Picture"/>
            <a:graphic>
              <a:graphicData uri="http://schemas.openxmlformats.org/drawingml/2006/picture">
                <pic:pic>
                  <pic:nvPicPr>
                    <pic:cNvPr descr="https://img2018.cnblogs.com/blog/676975/201908/676975-20190827213227668-1176986869.png" id="0" name="Picture"/>
                    <pic:cNvPicPr>
                      <a:picLocks noChangeArrowheads="1" noChangeAspect="1"/>
                    </pic:cNvPicPr>
                  </pic:nvPicPr>
                  <pic:blipFill>
                    <a:blip r:embed="rId178"/>
                    <a:stretch>
                      <a:fillRect/>
                    </a:stretch>
                  </pic:blipFill>
                  <pic:spPr bwMode="auto">
                    <a:xfrm>
                      <a:off x="0" y="0"/>
                      <a:ext cx="5334000" cy="1935158"/>
                    </a:xfrm>
                    <a:prstGeom prst="rect">
                      <a:avLst/>
                    </a:prstGeom>
                    <a:noFill/>
                    <a:ln w="9525">
                      <a:noFill/>
                      <a:headEnd/>
                      <a:tailEnd/>
                    </a:ln>
                  </pic:spPr>
                </pic:pic>
              </a:graphicData>
            </a:graphic>
          </wp:inline>
        </w:drawing>
      </w:r>
    </w:p>
    <w:p>
      <w:pPr>
        <w:pStyle w:val="BodyText"/>
      </w:pPr>
      <w:r>
        <w:t xml:space="preserve">上述程序中，main线程作为生产者，EventProcessor线程作为消费者。</w:t>
      </w:r>
      <w:r>
        <w:t xml:space="preserve"> </w:t>
      </w:r>
      <w:r>
        <w:rPr>
          <w:b/>
        </w:rPr>
        <w:t xml:space="preserve">生产者生产消息</w:t>
      </w:r>
      <w:r>
        <w:t xml:space="preserve"> </w:t>
      </w:r>
      <w:r>
        <w:t xml:space="preserve">当运行到类似于logger.info、logger.debug的输出语句时，将生成的LogEvent放入RingBuffer中。</w:t>
      </w:r>
      <w:r>
        <w:t xml:space="preserve"> </w:t>
      </w:r>
      <w:r>
        <w:rPr>
          <w:b/>
        </w:rPr>
        <w:t xml:space="preserve">消费者消费消息</w:t>
      </w:r>
      <w:r>
        <w:t xml:space="preserve"> </w:t>
      </w:r>
      <w:r>
        <w:t xml:space="preserve">如果RingBuffer中有LogEvent需要处理，EventProcessor线程从RingBuffer中取出LogEvent，调用Logger相关联的Appender输出LogEvent（具体输出过程与同步过程相同，同样需要过滤器过滤、PatternLayout格式化等步骤）。</w:t>
      </w:r>
    </w:p>
    <w:p>
      <w:pPr>
        <w:pStyle w:val="BodyText"/>
      </w:pPr>
      <w:r>
        <w:t xml:space="preserve">如果RingBuffer中没有LogEvent需要处理，EventProcessor线程将处于等待阻塞状态（默认策略）。</w:t>
      </w:r>
    </w:p>
    <w:p>
      <w:pPr>
        <w:pStyle w:val="BodyText"/>
      </w:pPr>
      <w:r>
        <w:t xml:space="preserve">需要注意的是，虽然在log4j2.xml中配置了多个AsyncLogger，但是并不是每个AsyncLogger对应着一个处理线程，而是仅仅有一个EventProcessor线程进行日志的异步处理。</w:t>
      </w:r>
    </w:p>
    <w:p>
      <w:pPr>
        <w:pStyle w:val="Compact"/>
        <w:numPr>
          <w:numId w:val="1291"/>
          <w:ilvl w:val="0"/>
        </w:numPr>
      </w:pPr>
      <w:r>
        <w:t xml:space="preserve">Log4j 2的异步记录日志在一定程度上提供更好的吞吐量，但是一旦队列已满，appender线程需要等待，这个时候就需要设置等待策略，AsyncAppender是依赖于消费者最序列最后的消费者，会持续等待。至于异步性能图可以看下官方提供的吞吐量比较图，差异很明显。</w:t>
      </w:r>
    </w:p>
    <w:p>
      <w:pPr>
        <w:pStyle w:val="Compact"/>
        <w:numPr>
          <w:numId w:val="1291"/>
          <w:ilvl w:val="0"/>
        </w:numPr>
      </w:pPr>
      <w:r>
        <w:t xml:space="preserve">因为AsyncAppender是采用Disruptor，通过环形队列无阻塞队列作为缓冲，多生产者多线程的竞争是通过CAS实现，无锁化实现，可以降低极端大的日志量时候的延迟尖峰，Disruptor 可是号称一个线程里每秒处理600万订单的高性能队列。</w:t>
      </w:r>
    </w:p>
    <w:p>
      <w:pPr>
        <w:pStyle w:val="FigureWithCaption"/>
      </w:pPr>
      <w:r>
        <w:drawing>
          <wp:inline>
            <wp:extent cx="5334000" cy="2804401"/>
            <wp:effectExtent b="0" l="0" r="0" t="0"/>
            <wp:docPr descr="" id="1" name="Picture"/>
            <a:graphic>
              <a:graphicData uri="http://schemas.openxmlformats.org/drawingml/2006/picture">
                <pic:pic>
                  <pic:nvPicPr>
                    <pic:cNvPr descr="http://logging.apache.org/log4j/2.x/images/async-throughput-comparison.png" id="0" name="Picture"/>
                    <pic:cNvPicPr>
                      <a:picLocks noChangeArrowheads="1" noChangeAspect="1"/>
                    </pic:cNvPicPr>
                  </pic:nvPicPr>
                  <pic:blipFill>
                    <a:blip r:embed="rId181"/>
                    <a:stretch>
                      <a:fillRect/>
                    </a:stretch>
                  </pic:blipFill>
                  <pic:spPr bwMode="auto">
                    <a:xfrm>
                      <a:off x="0" y="0"/>
                      <a:ext cx="5334000" cy="2804401"/>
                    </a:xfrm>
                    <a:prstGeom prst="rect">
                      <a:avLst/>
                    </a:prstGeom>
                    <a:noFill/>
                    <a:ln w="9525">
                      <a:noFill/>
                      <a:headEnd/>
                      <a:tailEnd/>
                    </a:ln>
                  </pic:spPr>
                </pic:pic>
              </a:graphicData>
            </a:graphic>
          </wp:inline>
        </w:drawing>
      </w:r>
    </w:p>
    <w:p>
      <w:pPr>
        <w:pStyle w:val="ImageCaption"/>
      </w:pPr>
      <w:r>
        <w:t xml:space="preserve">吞吐量比较图</w:t>
      </w:r>
    </w:p>
    <w:p>
      <w:pPr>
        <w:pStyle w:val="Heading3"/>
      </w:pPr>
      <w:bookmarkStart w:id="182" w:name="logback"/>
      <w:bookmarkEnd w:id="182"/>
      <w:r>
        <w:t xml:space="preserve">1.13.3. LOGBACK</w:t>
      </w:r>
    </w:p>
    <w:p>
      <w:pPr>
        <w:pStyle w:val="FirstParagraph"/>
      </w:pPr>
      <w:r>
        <w:t xml:space="preserve">目录</w:t>
      </w:r>
    </w:p>
    <w:p>
      <w:pPr>
        <w:pStyle w:val="Heading2"/>
      </w:pPr>
      <w:bookmarkStart w:id="183" w:name="markdown语法"/>
      <w:bookmarkEnd w:id="183"/>
      <w:r>
        <w:t xml:space="preserve">1.14. Markdown语法</w:t>
      </w:r>
    </w:p>
    <w:p>
      <w:pPr>
        <w:pStyle w:val="FirstParagraph"/>
      </w:pPr>
      <w:r>
        <w:t xml:space="preserve">目录</w:t>
      </w:r>
    </w:p>
    <w:p>
      <w:pPr>
        <w:pStyle w:val="Heading3"/>
      </w:pPr>
      <w:bookmarkStart w:id="184" w:name="标题"/>
      <w:bookmarkEnd w:id="184"/>
      <w:r>
        <w:t xml:space="preserve">1.14.1. 标题</w:t>
      </w:r>
    </w:p>
    <w:p>
      <w:pPr>
        <w:pStyle w:val="SourceCode"/>
      </w:pPr>
      <w:r>
        <w:rPr>
          <w:rStyle w:val="VerbatimChar"/>
        </w:rPr>
        <w:t xml:space="preserve"># 一级标题</w:t>
      </w:r>
      <w:r>
        <w:br w:type="textWrapping"/>
      </w:r>
      <w:r>
        <w:rPr>
          <w:rStyle w:val="VerbatimChar"/>
        </w:rPr>
        <w:t xml:space="preserve">## 二级标题</w:t>
      </w:r>
      <w:r>
        <w:br w:type="textWrapping"/>
      </w:r>
      <w:r>
        <w:rPr>
          <w:rStyle w:val="VerbatimChar"/>
        </w:rPr>
        <w:t xml:space="preserve">### 三级标题</w:t>
      </w:r>
      <w:r>
        <w:br w:type="textWrapping"/>
      </w:r>
      <w:r>
        <w:rPr>
          <w:rStyle w:val="VerbatimChar"/>
        </w:rPr>
        <w:t xml:space="preserve">#### 四级标题</w:t>
      </w:r>
      <w:r>
        <w:br w:type="textWrapping"/>
      </w:r>
      <w:r>
        <w:rPr>
          <w:rStyle w:val="VerbatimChar"/>
        </w:rPr>
        <w:t xml:space="preserve">##### 五级标题</w:t>
      </w:r>
      <w:r>
        <w:br w:type="textWrapping"/>
      </w:r>
      <w:r>
        <w:rPr>
          <w:rStyle w:val="VerbatimChar"/>
        </w:rPr>
        <w:t xml:space="preserve">###### 六级标题 </w:t>
      </w:r>
    </w:p>
    <w:p>
      <w:pPr>
        <w:pStyle w:val="FirstParagraph"/>
      </w:pPr>
      <w:r>
        <w:t xml:space="preserve">"#" 和标题之间有一个空格</w:t>
      </w:r>
    </w:p>
    <w:p>
      <w:pPr>
        <w:pStyle w:val="Heading3"/>
      </w:pPr>
      <w:bookmarkStart w:id="185" w:name="列表"/>
      <w:bookmarkEnd w:id="185"/>
      <w:r>
        <w:t xml:space="preserve">1.14.2. 列表</w:t>
      </w:r>
    </w:p>
    <w:p>
      <w:pPr>
        <w:pStyle w:val="FirstParagraph"/>
      </w:pPr>
      <w:r>
        <w:t xml:space="preserve">方式1:</w:t>
      </w:r>
    </w:p>
    <w:p>
      <w:pPr>
        <w:pStyle w:val="BodyText"/>
      </w:pPr>
      <w:r>
        <w:t xml:space="preserve">使用"-"</w:t>
      </w:r>
    </w:p>
    <w:p>
      <w:pPr>
        <w:pStyle w:val="SourceCode"/>
      </w:pPr>
      <w:r>
        <w:rPr>
          <w:rStyle w:val="VerbatimChar"/>
        </w:rPr>
        <w:t xml:space="preserve">- 1</w:t>
      </w:r>
      <w:r>
        <w:br w:type="textWrapping"/>
      </w:r>
      <w:r>
        <w:rPr>
          <w:rStyle w:val="VerbatimChar"/>
        </w:rPr>
        <w:t xml:space="preserve">    - 2</w:t>
      </w:r>
    </w:p>
    <w:p>
      <w:pPr>
        <w:pStyle w:val="Compact"/>
        <w:numPr>
          <w:numId w:val="1292"/>
          <w:ilvl w:val="0"/>
        </w:numPr>
      </w:pPr>
      <w:r>
        <w:t xml:space="preserve">1</w:t>
      </w:r>
    </w:p>
    <w:p>
      <w:pPr>
        <w:pStyle w:val="Compact"/>
        <w:numPr>
          <w:numId w:val="1293"/>
          <w:ilvl w:val="1"/>
        </w:numPr>
      </w:pPr>
      <w:r>
        <w:t xml:space="preserve">2</w:t>
      </w:r>
    </w:p>
    <w:p>
      <w:pPr>
        <w:pStyle w:val="FirstParagraph"/>
      </w:pPr>
      <w:r>
        <w:t xml:space="preserve">方式2:</w:t>
      </w:r>
    </w:p>
    <w:p>
      <w:pPr>
        <w:pStyle w:val="BodyText"/>
      </w:pPr>
      <w:r>
        <w:t xml:space="preserve">使用"*"</w:t>
      </w:r>
    </w:p>
    <w:p>
      <w:pPr>
        <w:pStyle w:val="SourceCode"/>
      </w:pPr>
      <w:r>
        <w:rPr>
          <w:rStyle w:val="VerbatimChar"/>
        </w:rPr>
        <w:t xml:space="preserve">* 1</w:t>
      </w:r>
      <w:r>
        <w:br w:type="textWrapping"/>
      </w:r>
      <w:r>
        <w:rPr>
          <w:rStyle w:val="VerbatimChar"/>
        </w:rPr>
        <w:t xml:space="preserve">    * 2</w:t>
      </w:r>
    </w:p>
    <w:p>
      <w:pPr>
        <w:pStyle w:val="Compact"/>
        <w:numPr>
          <w:numId w:val="1294"/>
          <w:ilvl w:val="0"/>
        </w:numPr>
      </w:pPr>
      <w:r>
        <w:t xml:space="preserve">1</w:t>
      </w:r>
    </w:p>
    <w:p>
      <w:pPr>
        <w:pStyle w:val="Compact"/>
        <w:numPr>
          <w:numId w:val="1295"/>
          <w:ilvl w:val="1"/>
        </w:numPr>
      </w:pPr>
      <w:r>
        <w:t xml:space="preserve">2</w:t>
      </w:r>
    </w:p>
    <w:p>
      <w:pPr>
        <w:pStyle w:val="FirstParagraph"/>
      </w:pPr>
      <w:r>
        <w:t xml:space="preserve">方式3:</w:t>
      </w:r>
      <w:r>
        <w:t xml:space="preserve"> </w:t>
      </w:r>
      <w:r>
        <w:t xml:space="preserve">使用数字</w:t>
      </w:r>
    </w:p>
    <w:p>
      <w:pPr>
        <w:pStyle w:val="Compact"/>
        <w:numPr>
          <w:numId w:val="1296"/>
          <w:ilvl w:val="0"/>
        </w:numPr>
      </w:pPr>
      <w:r>
        <w:t xml:space="preserve">内容1</w:t>
      </w:r>
    </w:p>
    <w:p>
      <w:pPr>
        <w:pStyle w:val="Compact"/>
        <w:numPr>
          <w:numId w:val="1296"/>
          <w:ilvl w:val="0"/>
        </w:numPr>
      </w:pPr>
      <w:r>
        <w:t xml:space="preserve">内容2</w:t>
      </w:r>
    </w:p>
    <w:p>
      <w:pPr>
        <w:pStyle w:val="Heading3"/>
      </w:pPr>
      <w:bookmarkStart w:id="186" w:name="插入图片和链接"/>
      <w:bookmarkEnd w:id="186"/>
      <w:r>
        <w:t xml:space="preserve">1.14.3. 插入图片和链接</w:t>
      </w:r>
    </w:p>
    <w:p>
      <w:pPr>
        <w:pStyle w:val="SourceCode"/>
      </w:pPr>
      <w:r>
        <w:rPr>
          <w:rStyle w:val="VerbatimChar"/>
        </w:rPr>
        <w:t xml:space="preserve"/>
      </w:r>
      <w:r>
        <w:br w:type="textWrapping"/>
      </w:r>
      <w:r>
        <w:rPr>
          <w:rStyle w:val="VerbatimChar"/>
        </w:rPr>
        <w:t xml:space="preserve">[链接说明](链接地址)</w:t>
      </w:r>
      <w:r>
        <w:br w:type="textWrapping"/>
      </w:r>
      <w:r>
        <w:rPr>
          <w:rStyle w:val="VerbatimChar"/>
        </w:rPr>
        <w:t xml:space="preserve">![图片说明,图片地址不正确时会显示](图片地址)</w:t>
      </w:r>
    </w:p>
    <w:p>
      <w:pPr>
        <w:pStyle w:val="Heading3"/>
      </w:pPr>
      <w:bookmarkStart w:id="187" w:name="粗体和斜体"/>
      <w:bookmarkEnd w:id="187"/>
      <w:r>
        <w:t xml:space="preserve">1.14.4. 粗体和斜体</w:t>
      </w:r>
    </w:p>
    <w:p>
      <w:pPr>
        <w:pStyle w:val="FirstParagraph"/>
      </w:pPr>
      <w:r>
        <w:t xml:space="preserve">Markdown 的粗体和斜体也非常简单，用两个 * 包含一段文本就是粗体的语法，用一个 * 包含一段文本就是斜的语法。</w:t>
      </w:r>
    </w:p>
    <w:p>
      <w:pPr>
        <w:pStyle w:val="Heading3"/>
      </w:pPr>
      <w:bookmarkStart w:id="188" w:name="代码引用"/>
      <w:bookmarkEnd w:id="188"/>
      <w:r>
        <w:t xml:space="preserve">1.14.5. 代码引用</w:t>
      </w:r>
    </w:p>
    <w:p>
      <w:pPr>
        <w:pStyle w:val="FirstParagraph"/>
      </w:pPr>
      <w:r>
        <w:t xml:space="preserve">需要引用代码时，如果引用的语句只有一段，不分行，可以用 ` 将语句包起来。如果引用的语句为多行，可以将```置于这段代码的首行和末行。</w:t>
      </w:r>
    </w:p>
    <w:p>
      <w:pPr>
        <w:pStyle w:val="BodyText"/>
      </w:pPr>
      <w:r>
        <w:t xml:space="preserve">可以在```后面添加语言</w:t>
      </w:r>
    </w:p>
    <w:p>
      <w:pPr>
        <w:pStyle w:val="Heading3"/>
      </w:pPr>
      <w:bookmarkStart w:id="189" w:name="表格"/>
      <w:bookmarkEnd w:id="189"/>
      <w:r>
        <w:t xml:space="preserve">1.14.6. 表格</w:t>
      </w:r>
    </w:p>
    <w:p>
      <w:pPr>
        <w:pStyle w:val="SourceCode"/>
      </w:pPr>
      <w:r>
        <w:rPr>
          <w:rStyle w:val="VerbatimChar"/>
        </w:rPr>
        <w:t xml:space="preserve"/>
      </w:r>
      <w:r>
        <w:br w:type="textWrapping"/>
      </w:r>
      <w:r>
        <w:rPr>
          <w:rStyle w:val="VerbatimChar"/>
        </w:rPr>
        <w:t xml:space="preserve">| Tables        | Are           | Cool  |</w:t>
      </w:r>
      <w:r>
        <w:br w:type="textWrapping"/>
      </w:r>
      <w:r>
        <w:rPr>
          <w:rStyle w:val="VerbatimChar"/>
        </w:rPr>
        <w:t xml:space="preserve">| ------------- |:-------------:| -----:|</w:t>
      </w:r>
      <w:r>
        <w:br w:type="textWrapping"/>
      </w:r>
      <w:r>
        <w:rPr>
          <w:rStyle w:val="VerbatimChar"/>
        </w:rPr>
        <w:t xml:space="preserve">| col 3 is      | right-aligned | $1600 |</w:t>
      </w:r>
      <w:r>
        <w:br w:type="textWrapping"/>
      </w:r>
      <w:r>
        <w:rPr>
          <w:rStyle w:val="VerbatimChar"/>
        </w:rPr>
        <w:t xml:space="preserve">| col 2 is      | centered      |   $12 |</w:t>
      </w:r>
      <w:r>
        <w:br w:type="textWrapping"/>
      </w:r>
      <w:r>
        <w:rPr>
          <w:rStyle w:val="VerbatimChar"/>
        </w:rPr>
        <w:t xml:space="preserve">| zebra stripes | are neat      |    $1 |</w:t>
      </w:r>
    </w:p>
    <w:p>
      <w:pPr>
        <w:pStyle w:val="FirstParagraph"/>
      </w:pPr>
      <w:r>
        <w:t xml:space="preserve">第二行的的冒号":"指明对齐方式</w:t>
      </w:r>
    </w:p>
    <w:p>
      <w:pPr>
        <w:pStyle w:val="Heading3"/>
      </w:pPr>
      <w:bookmarkStart w:id="190" w:name="数学公式"/>
      <w:bookmarkEnd w:id="190"/>
      <w:r>
        <w:t xml:space="preserve">1.14.7. 数学公式</w:t>
      </w:r>
    </w:p>
    <w:p>
      <w:pPr>
        <w:pStyle w:val="FirstParagraph"/>
      </w:pPr>
      <w:r>
        <w:t xml:space="preserve">公式之间需要通过两个'$'包裹起来</w:t>
      </w:r>
    </w:p>
    <w:tbl>
      <w:tblPr>
        <w:tblStyle w:val="TableNormal"/>
        <w:tblW w:type="pct" w:w="1666.6666666666667"/>
        <w:tblLook w:firstRow="1"/>
      </w:tblPr>
      <w:tblGrid>
        <w:gridCol w:w="440"/>
        <w:gridCol w:w="440"/>
        <w:gridCol w:w="440"/>
        <w:gridCol w:w="440"/>
        <w:gridCol w:w="440"/>
        <w:gridCol w:w="440"/>
      </w:tblGrid>
      <w:tr>
        <w:trPr>
          <w:cnfStyle w:firstRow="1"/>
        </w:trPr>
        <w:tc>
          <w:tcPr>
            <w:tcBorders>
              <w:bottom w:val="single"/>
            </w:tcBorders>
            <w:vAlign w:val="bottom"/>
          </w:tcPr>
          <w:p>
            <w:pPr>
              <w:pStyle w:val="Compact"/>
              <w:jc w:val="left"/>
            </w:pPr>
            <w:r>
              <w:t xml:space="preserve">公式</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公式</w:t>
            </w:r>
          </w:p>
        </w:tc>
        <w:tc>
          <w:tcPr>
            <w:tcBorders>
              <w:bottom w:val="single"/>
            </w:tcBorders>
            <w:vAlign w:val="bottom"/>
          </w:tcPr>
          <w:p>
            <w:pPr>
              <w:pStyle w:val="Compact"/>
              <w:jc w:val="left"/>
            </w:pPr>
            <w:r>
              <w:t xml:space="preserve">markdown</w:t>
            </w:r>
          </w:p>
        </w:tc>
        <w:tc>
          <w:tcPr>
            <w:tcBorders>
              <w:bottom w:val="single"/>
            </w:tcBorders>
            <w:vAlign w:val="bottom"/>
          </w:tcPr>
          <w:p>
            <w:pPr>
              <w:pStyle w:val="Compact"/>
              <w:jc w:val="left"/>
            </w:pPr>
            <w:r>
              <w:t xml:space="preserve">公式</w:t>
            </w:r>
          </w:p>
        </w:tc>
        <w:tc>
          <w:tcPr>
            <w:tcBorders>
              <w:bottom w:val="single"/>
            </w:tcBorders>
            <w:vAlign w:val="bottom"/>
          </w:tcPr>
          <w:p>
            <w:pPr>
              <w:pStyle w:val="Compact"/>
              <w:jc w:val="left"/>
            </w:pPr>
            <w:r>
              <w:t xml:space="preserve">markdown</w:t>
            </w:r>
          </w:p>
        </w:tc>
      </w:tr>
      <w:tr>
        <w:tc>
          <w:p>
            <w:pPr>
              <w:pStyle w:val="Compact"/>
              <w:jc w:val="left"/>
            </w:pPr>
            <m:oMath>
              <m:f>
                <m:fPr>
                  <m:type m:val="bar"/>
                </m:fPr>
                <m:num>
                  <m:r>
                    <m:rPr/>
                    <m:t>7</m:t>
                  </m:r>
                  <m:r>
                    <m:rPr/>
                    <m:t>x</m:t>
                  </m:r>
                  <m:r>
                    <m:rPr/>
                    <m:t>+</m:t>
                  </m:r>
                  <m:r>
                    <m:rPr/>
                    <m:t>5</m:t>
                  </m:r>
                </m:num>
                <m:den>
                  <m:r>
                    <m:rPr/>
                    <m:t>1</m:t>
                  </m:r>
                  <m:r>
                    <m:rPr/>
                    <m:t>+</m:t>
                  </m:r>
                  <m:sSup>
                    <m:e>
                      <m:r>
                        <m:rPr/>
                        <m:t>y</m:t>
                      </m:r>
                    </m:e>
                    <m:sup>
                      <m:r>
                        <m:rPr/>
                        <m:t>2</m:t>
                      </m:r>
                    </m:sup>
                  </m:sSup>
                </m:den>
              </m:f>
            </m:oMath>
          </w:p>
        </w:tc>
        <w:tc>
          <w:p>
            <w:pPr>
              <w:pStyle w:val="Compact"/>
              <w:jc w:val="left"/>
            </w:pPr>
          </w:p>
        </w:tc>
        <w:tc>
          <w:p>
            <w:pPr>
              <w:pStyle w:val="Compact"/>
              <w:jc w:val="left"/>
            </w:pPr>
            <m:oMath>
              <m:r>
                <m:rPr/>
                <m:t>z</m:t>
              </m:r>
              <m:r>
                <m:rPr/>
                <m:t>=</m:t>
              </m:r>
              <m:sSub>
                <m:e>
                  <m:r>
                    <m:rPr/>
                    <m:t>z</m:t>
                  </m:r>
                </m:e>
                <m:sub>
                  <m:r>
                    <m:rPr/>
                    <m:t>l</m:t>
                  </m:r>
                </m:sub>
              </m:sSub>
            </m:oMath>
          </w:p>
        </w:tc>
        <w:tc>
          <w:p>
            <w:pPr>
              <w:pStyle w:val="Compact"/>
              <w:jc w:val="left"/>
            </w:pPr>
            <m:oMath>
              <m:r>
                <m:rPr/>
                <m:t>z</m:t>
              </m:r>
              <m:r>
                <m:rPr/>
                <m:t>=</m:t>
              </m:r>
              <m:sSub>
                <m:e>
                  <m:r>
                    <m:rPr/>
                    <m:t>z</m:t>
                  </m:r>
                </m:e>
                <m:sub>
                  <m:r>
                    <m:rPr/>
                    <m:t>l</m:t>
                  </m:r>
                </m:sub>
              </m:sSub>
              <m:r>
                <m:rPr/>
                <m:t>|</m:t>
              </m:r>
            </m:oMath>
            <m:oMath>
              <m:r>
                <m:rPr/>
                <m:t>|</m:t>
              </m:r>
              <m:r>
                <m:rPr/>
                <m:t>⋯</m:t>
              </m:r>
              <m:r>
                <m:rPr/>
                <m:t>|</m:t>
              </m:r>
              <m:r>
                <m:rPr/>
                <m:t>|</m:t>
              </m:r>
            </m:oMath>
            <w:r>
              <w:t xml:space="preserve">e</w:t>
            </w:r>
            <w:r>
              <w:rPr>
                <w:vertAlign w:val="superscript"/>
              </w:rPr>
              <w:t xml:space="preserve">{ax}=ae</w:t>
            </w:r>
            <w:r>
              <w:t xml:space="preserve">{ax}</w:t>
            </w:r>
            <w:r>
              <w:t xml:space="preserve">_{i=1}</w:t>
            </w:r>
            <w:r>
              <w:rPr>
                <w:vertAlign w:val="superscript"/>
              </w:rPr>
              <w:t xml:space="preserve">{n}{(X_i-</w:t>
            </w:r>
            <w:r>
              <w:rPr>
                <w:vertAlign w:val="superscript"/>
              </w:rPr>
              <w:t xml:space="preserve">)</w:t>
            </w:r>
            <w:r>
              <w:t xml:space="preserve">2}</w:t>
            </w:r>
            <m:oMath>
              <m:r>
                <m:rPr/>
                <m:t>|</m:t>
              </m:r>
              <m:f>
                <m:fPr>
                  <m:type m:val="bar"/>
                </m:fPr>
                <m:num>
                  <m:r>
                    <m:rPr/>
                    <m:t>d</m:t>
                  </m:r>
                </m:num>
                <m:den>
                  <m:r>
                    <m:rPr/>
                    <m:t>d</m:t>
                  </m:r>
                  <m:r>
                    <m:rPr/>
                    <m:t>x</m:t>
                  </m:r>
                </m:den>
              </m:f>
              <m:sSup>
                <m:e>
                  <m:r>
                    <m:rPr/>
                    <m:t>e</m:t>
                  </m:r>
                </m:e>
                <m:sup>
                  <m:r>
                    <m:rPr/>
                    <m:t>a</m:t>
                  </m:r>
                  <m:r>
                    <m:rPr/>
                    <m:t>x</m:t>
                  </m:r>
                </m:sup>
              </m:sSup>
              <m:r>
                <m:rPr/>
                <m:t>=</m:t>
              </m:r>
              <m:r>
                <m:rPr/>
                <m:t>a</m:t>
              </m:r>
              <m:sSup>
                <m:e>
                  <m:r>
                    <m:rPr/>
                    <m:t>e</m:t>
                  </m:r>
                </m:e>
                <m:sup>
                  <m:r>
                    <m:rPr/>
                    <m:t>a</m:t>
                  </m:r>
                  <m:r>
                    <m:rPr/>
                    <m:t>x</m:t>
                  </m:r>
                </m:sup>
              </m:sSup>
              <m:r>
                <m:rPr/>
                <m:t> </m:t>
              </m:r>
              <m:nary>
                <m:naryPr>
                  <m:chr m:val="∑"/>
                  <m:limLoc m:val="undOvr"/>
                  <m:subHide m:val="off"/>
                  <m:supHide m:val="off"/>
                </m:naryPr>
                <m:e>
                  <m:r>
                    <m:rPr/>
                    <m:t>(</m:t>
                  </m:r>
                  <m:sSub>
                    <m:e>
                      <m:r>
                        <m:rPr/>
                        <m:t>X</m:t>
                      </m:r>
                    </m:e>
                    <m:sub>
                      <m:r>
                        <m:rPr/>
                        <m:t>i</m:t>
                      </m:r>
                    </m:sub>
                  </m:sSub>
                  <m:r>
                    <m:rPr/>
                    <m:t>−</m:t>
                  </m:r>
                  <m:bar>
                    <m:barPr>
                      <m:pos m:val="top"/>
                    </m:barPr>
                    <m:e>
                      <m:r>
                        <m:rPr/>
                        <m:t>X</m:t>
                      </m:r>
                    </m:e>
                  </m:bar>
                  <m:sSup>
                    <m:e>
                      <m:r>
                        <m:rPr/>
                        <m:t>)</m:t>
                      </m:r>
                    </m:e>
                    <m:sup>
                      <m:r>
                        <m:rPr/>
                        <m:t>2</m:t>
                      </m:r>
                    </m:sup>
                  </m:sSup>
                </m:e>
                <m:sub>
                  <m:r>
                    <m:rPr/>
                    <m:t>i</m:t>
                  </m:r>
                  <m:r>
                    <m:rPr/>
                    <m:t>=</m:t>
                  </m:r>
                  <m:r>
                    <m:rPr/>
                    <m:t>1</m:t>
                  </m:r>
                </m:sub>
                <m:sup>
                  <m:r>
                    <m:rPr/>
                    <m:t>n</m:t>
                  </m:r>
                </m:sup>
              </m:nary>
              <m:r>
                <m:rPr/>
                <m:t>|</m:t>
              </m:r>
            </m:oMath>
            <w:r>
              <w:t xml:space="preserve">,</w:t>
            </w:r>
            <m:oMath>
              <m:r>
                <m:rPr/>
                <m:t>|</m:t>
              </m:r>
              <m:rad>
                <m:radPr>
                  <m:degHide m:val="on"/>
                </m:radPr>
                <m:deg/>
                <m:e>
                  <m:r>
                    <m:rPr/>
                    <m:t>2</m:t>
                  </m:r>
                </m:e>
              </m:rad>
              <m:r>
                <m:rPr/>
                <m:t>,</m:t>
              </m:r>
              <m:rad>
                <m:radPr>
                  <m:degHide m:val="on"/>
                </m:radPr>
                <m:deg>
                  <m:r>
                    <m:rPr/>
                    <m:t>n</m:t>
                  </m:r>
                </m:deg>
                <m:e>
                  <m:r>
                    <m:rPr/>
                    <m:t>3</m:t>
                  </m:r>
                </m:e>
              </m:rad>
              <m:r>
                <m:rPr/>
                <m:t>|</m:t>
              </m:r>
            </m:oMath>
            <m:oMath>
              <m:r>
                <m:rPr/>
                <m:t>|</m:t>
              </m:r>
              <m:acc>
                <m:accPr>
                  <m:chr m:val="⃗"/>
                </m:accPr>
                <m:e>
                  <m:r>
                    <m:rPr/>
                    <m:t>a</m:t>
                  </m:r>
                </m:e>
              </m:acc>
              <m:r>
                <m:rPr/>
                <m:t>⋅</m:t>
              </m:r>
              <m:acc>
                <m:accPr>
                  <m:chr m:val="⃗"/>
                </m:accPr>
                <m:e>
                  <m:r>
                    <m:rPr/>
                    <m:t>b</m:t>
                  </m:r>
                </m:e>
              </m:acc>
              <m:r>
                <m:rPr/>
                <m:t>|</m:t>
              </m:r>
              <m:r>
                <m:rPr/>
                <m:t>|</m:t>
              </m:r>
            </m:oMath>
            <w:r>
              <w:t xml:space="preserve">^2_3 x^2 {</w:t>
            </w:r>
            <w:r>
              <w:t xml:space="preserve">}x</w:t>
            </w:r>
            <w:r>
              <w:t xml:space="preserve">$|\int ^2_3 x^2 {\rm d}x|$</w:t>
            </w:r>
            <m:oMath>
              <m:r>
                <m:rPr/>
                <m:t>|</m:t>
              </m:r>
              <m:r>
                <m:rPr/>
                <m:t>∑</m:t>
              </m:r>
              <m:f>
                <m:fPr>
                  <m:type m:val="bar"/>
                </m:fPr>
                <m:num>
                  <m:r>
                    <m:rPr/>
                    <m:t>1</m:t>
                  </m:r>
                </m:num>
                <m:den>
                  <m:sSup>
                    <m:e>
                      <m:r>
                        <m:rPr/>
                        <m:t>i</m:t>
                      </m:r>
                    </m:e>
                    <m:sup>
                      <m:r>
                        <m:rPr/>
                        <m:t>2</m:t>
                      </m:r>
                    </m:sup>
                  </m:sSup>
                </m:den>
              </m:f>
              <m:r>
                <m:rPr/>
                <m:t>|</m:t>
              </m:r>
              <m:r>
                <m:rPr/>
                <m:t>|</m:t>
              </m:r>
            </m:oMath>
            <w:r>
              <w:t xml:space="preserve">A</w:t>
            </w:r>
            <m:oMath>
              <m:r>
                <m:rPr/>
                <m:t>|</m:t>
              </m:r>
              <m:r>
                <m:rPr/>
                <m:t>A</m:t>
              </m:r>
              <m:r>
                <m:rPr/>
                <m:t>|</m:t>
              </m:r>
            </m:oMath>
            <m:oMath>
              <m:r>
                <m:rPr/>
                <m:t>|</m:t>
              </m:r>
              <m:r>
                <m:rPr/>
                <m:t>α</m:t>
              </m:r>
              <m:r>
                <m:rPr/>
                <m:t>|</m:t>
              </m:r>
            </m:oMath>
            <w:r>
              <w:t xml:space="preserve">B</w:t>
            </w:r>
            <m:oMath>
              <m:r>
                <m:rPr/>
                <m:t>|</m:t>
              </m:r>
              <m:r>
                <m:rPr/>
                <m:t>B</m:t>
              </m:r>
              <m:r>
                <m:rPr/>
                <m:t>|</m:t>
              </m:r>
              <m:r>
                <m:rPr/>
                <m:t>|</m:t>
              </m:r>
            </m:oMath>
            <m:oMath>
              <m:r>
                <m:rPr/>
                <m:t>|</m:t>
              </m:r>
              <m:r>
                <m:rPr/>
                <m:t>β</m:t>
              </m:r>
              <m:r>
                <m:rPr/>
                <m:t>|</m:t>
              </m:r>
            </m:oMath>
            <m:oMath>
              <m:r>
                <m:rPr/>
                <m:t>|</m:t>
              </m:r>
              <m:r>
                <m:rPr/>
                <m:t>Γ</m:t>
              </m:r>
              <m:r>
                <m:rPr/>
                <m:t>|</m:t>
              </m:r>
            </m:oMath>
            <m:oMath>
              <m:r>
                <m:rPr/>
                <m:t>|</m:t>
              </m:r>
              <m:r>
                <m:rPr/>
                <m:t>γ</m:t>
              </m:r>
              <m:r>
                <m:rPr/>
                <m:t>|</m:t>
              </m:r>
            </m:oMath>
            <m:oMath>
              <m:r>
                <m:rPr/>
                <m:t>|</m:t>
              </m:r>
              <m:r>
                <m:rPr/>
                <m:t>ε</m:t>
              </m:r>
              <m:r>
                <m:rPr/>
                <m:t>|</m:t>
              </m:r>
            </m:oMath>
            <w:r>
              <w:t xml:space="preserve">Z</w:t>
            </w:r>
            <m:oMath>
              <m:r>
                <m:rPr/>
                <m:t>|</m:t>
              </m:r>
              <m:r>
                <m:rPr/>
                <m:t>Z</m:t>
              </m:r>
              <m:r>
                <m:rPr/>
                <m:t>|</m:t>
              </m:r>
            </m:oMath>
            <m:oMath>
              <m:r>
                <m:rPr/>
                <m:t>|</m:t>
              </m:r>
              <m:r>
                <m:rPr/>
                <m:t>ζ</m:t>
              </m:r>
              <m:r>
                <m:rPr/>
                <m:t>|</m:t>
              </m:r>
            </m:oMath>
            <m:oMath>
              <m:r>
                <m:rPr/>
                <m:t>|</m:t>
              </m:r>
              <m:r>
                <m:rPr/>
                <m:t>η</m:t>
              </m:r>
              <m:r>
                <m:rPr/>
                <m:t>|</m:t>
              </m:r>
            </m:oMath>
            <m:oMath>
              <m:r>
                <m:rPr/>
                <m:t>|</m:t>
              </m:r>
              <m:r>
                <m:rPr/>
                <m:t>Θ</m:t>
              </m:r>
              <m:r>
                <m:rPr/>
                <m:t>|</m:t>
              </m:r>
            </m:oMath>
            <m:oMath>
              <m:r>
                <m:rPr/>
                <m:t>|</m:t>
              </m:r>
              <m:r>
                <m:rPr/>
                <m:t>θ</m:t>
              </m:r>
              <m:r>
                <m:rPr/>
                <m:t>|</m:t>
              </m:r>
            </m:oMath>
            <m:oMath>
              <m:r>
                <m:rPr/>
                <m:t>|</m:t>
              </m:r>
              <m:r>
                <m:rPr/>
                <m:t>ι</m:t>
              </m:r>
              <m:r>
                <m:rPr/>
                <m:t>|</m:t>
              </m:r>
            </m:oMath>
            <m:oMath>
              <m:r>
                <m:rPr/>
                <m:t>|</m:t>
              </m:r>
              <m:r>
                <m:rPr/>
                <m:t>κ</m:t>
              </m:r>
              <m:r>
                <m:rPr/>
                <m:t>|</m:t>
              </m:r>
            </m:oMath>
            <m:oMath>
              <m:r>
                <m:rPr/>
                <m:t>|</m:t>
              </m:r>
              <m:r>
                <m:rPr/>
                <m:t>Λ</m:t>
              </m:r>
              <m:r>
                <m:rPr/>
                <m:t>|</m:t>
              </m:r>
            </m:oMath>
            <m:oMath>
              <m:r>
                <m:rPr/>
                <m:t>|</m:t>
              </m:r>
              <m:r>
                <m:rPr/>
                <m:t>λ</m:t>
              </m:r>
              <m:r>
                <m:rPr/>
                <m:t>|</m:t>
              </m:r>
            </m:oMath>
            <m:oMath>
              <m:r>
                <m:rPr/>
                <m:t>|</m:t>
              </m:r>
              <m:r>
                <m:rPr/>
                <m:t>μ</m:t>
              </m:r>
              <m:r>
                <m:rPr/>
                <m:t>|</m:t>
              </m:r>
            </m:oMath>
            <m:oMath>
              <m:r>
                <m:rPr/>
                <m:t>|</m:t>
              </m:r>
              <m:r>
                <m:rPr/>
                <m:t>ν</m:t>
              </m:r>
              <m:r>
                <m:rPr/>
                <m:t>|</m:t>
              </m:r>
            </m:oMath>
            <m:oMath>
              <m:r>
                <m:rPr/>
                <m:t>|</m:t>
              </m:r>
              <m:r>
                <m:rPr/>
                <m:t>Ξ</m:t>
              </m:r>
              <m:r>
                <m:rPr/>
                <m:t>|</m:t>
              </m:r>
            </m:oMath>
            <m:oMath>
              <m:r>
                <m:rPr/>
                <m:t>|</m:t>
              </m:r>
              <m:r>
                <m:rPr/>
                <m:t>ξ</m:t>
              </m:r>
              <m:r>
                <m:rPr/>
                <m:t>|</m:t>
              </m:r>
            </m:oMath>
            <w:r>
              <w:t xml:space="preserve">$|\omicron |$</w:t>
            </w:r>
            <m:oMath>
              <m:r>
                <m:rPr/>
                <m:t>|</m:t>
              </m:r>
              <m:r>
                <m:rPr/>
                <m:t>Π</m:t>
              </m:r>
              <m:r>
                <m:rPr/>
                <m:t>|</m:t>
              </m:r>
            </m:oMath>
            <m:oMath>
              <m:r>
                <m:rPr/>
                <m:t>|</m:t>
              </m:r>
              <m:r>
                <m:rPr/>
                <m:t>π</m:t>
              </m:r>
              <m:r>
                <m:rPr/>
                <m:t>|</m:t>
              </m:r>
            </m:oMath>
            <m:oMath>
              <m:r>
                <m:rPr/>
                <m:t>|</m:t>
              </m:r>
              <m:r>
                <m:rPr/>
                <m:t>ρ</m:t>
              </m:r>
              <m:r>
                <m:rPr/>
                <m:t>|</m:t>
              </m:r>
            </m:oMath>
            <m:oMath>
              <m:r>
                <m:rPr/>
                <m:t>|</m:t>
              </m:r>
              <m:r>
                <m:rPr/>
                <m:t>Σ</m:t>
              </m:r>
              <m:r>
                <m:rPr/>
                <m:t>|</m:t>
              </m:r>
            </m:oMath>
            <m:oMath>
              <m:r>
                <m:rPr/>
                <m:t>|</m:t>
              </m:r>
              <m:r>
                <m:rPr/>
                <m:t>σ</m:t>
              </m:r>
              <m:r>
                <m:rPr/>
                <m:t>|</m:t>
              </m:r>
              <m:r>
                <m:rPr/>
                <m:t>|</m:t>
              </m:r>
            </m:oMath>
            <m:oMath>
              <m:r>
                <m:rPr/>
                <m:t>|</m:t>
              </m:r>
              <m:r>
                <m:rPr/>
                <m:t>ω</m:t>
              </m:r>
              <m:r>
                <m:rPr/>
                <m:t>|</m:t>
              </m:r>
            </m:oMath>
            <m:oMath>
              <m:r>
                <m:rPr/>
                <m:t>|</m:t>
              </m:r>
              <m:r>
                <m:rPr/>
                <m:t>Ω</m:t>
              </m:r>
              <m:r>
                <m:rPr/>
                <m:t>|</m:t>
              </m:r>
            </m:oMath>
            <m:oMath>
              <m:r>
                <m:rPr/>
                <m:t>|</m:t>
              </m:r>
              <m:r>
                <m:rPr/>
                <m:t>ψ</m:t>
              </m:r>
              <m:r>
                <m:rPr/>
                <m:t>|</m:t>
              </m:r>
              <m:r>
                <m:rPr/>
                <m:t>|</m:t>
              </m:r>
            </m:oMath>
            <m:oMath>
              <m:r>
                <m:rPr/>
                <m:t>|</m:t>
              </m:r>
              <m:r>
                <m:rPr/>
                <m:t>χ</m:t>
              </m:r>
              <m:r>
                <m:rPr/>
                <m:t>|</m:t>
              </m:r>
            </m:oMath>
            <m:oMath>
              <m:r>
                <m:rPr/>
                <m:t>|</m:t>
              </m:r>
              <m:r>
                <m:rPr/>
                <m:t>φ</m:t>
              </m:r>
              <m:r>
                <m:rPr/>
                <m:t>|</m:t>
              </m:r>
            </m:oMath>
            <m:oMath>
              <m:r>
                <m:rPr/>
                <m:t>|</m:t>
              </m:r>
              <m:r>
                <m:rPr/>
                <m:t>ϕ</m:t>
              </m:r>
              <m:r>
                <m:rPr/>
                <m:t>|</m:t>
              </m:r>
              <m:r>
                <m:rPr/>
                <m:t>|</m:t>
              </m:r>
            </m:oMath>
            <m:oMath>
              <m:r>
                <m:rPr/>
                <m:t>|</m:t>
              </m:r>
              <m:r>
                <m:rPr/>
                <m:t>υ</m:t>
              </m:r>
              <m:r>
                <m:rPr/>
                <m:t>|</m:t>
              </m:r>
            </m:oMath>
            <m:oMath>
              <m:r>
                <m:rPr/>
                <m:t>|</m:t>
              </m:r>
              <m:r>
                <m:rPr/>
                <m:t>τ</m:t>
              </m:r>
              <m:r>
                <m:rPr/>
                <m:t>|</m:t>
              </m:r>
            </m:oMath>
            <m:oMath>
              <m:r>
                <m:rPr/>
                <m:t>|</m:t>
              </m:r>
              <m:r>
                <m:rPr/>
                <m:t>Ψ</m:t>
              </m:r>
              <m:r>
                <m:rPr/>
                <m:t>|</m:t>
              </m:r>
              <m:r>
                <m:rPr/>
                <m:t>|</m:t>
              </m:r>
            </m:oMath>
            <w:r>
              <w:t xml:space="preserve">X</w:t>
            </w:r>
            <m:oMath>
              <m:r>
                <m:rPr/>
                <m:t>|</m:t>
              </m:r>
              <m:r>
                <m:rPr/>
                <m:t>X</m:t>
              </m:r>
              <m:r>
                <m:rPr/>
                <m:t>|</m:t>
              </m:r>
            </m:oMath>
            <m:oMath>
              <m:r>
                <m:rPr/>
                <m:t>|</m:t>
              </m:r>
              <m:r>
                <m:rPr/>
                <m:t>p</m:t>
              </m:r>
              <m:r>
                <m:rPr/>
                <m:t>h</m:t>
              </m:r>
              <m:r>
                <m:rPr/>
                <m:t>i</m:t>
              </m:r>
              <m:r>
                <m:rPr/>
                <m:t>|</m:t>
              </m:r>
            </m:oMath>
            <m:oMath>
              <m:r>
                <m:rPr/>
                <m:t>|</m:t>
              </m:r>
              <m:r>
                <m:rPr/>
                <m:t>Υ</m:t>
              </m:r>
              <m:r>
                <m:rPr/>
                <m:t>|</m:t>
              </m:r>
            </m:oMath>
            <w:r>
              <w:t xml:space="preserve">T</w:t>
            </w:r>
            <m:oMath>
              <m:r>
                <m:rPr/>
                <m:t>|</m:t>
              </m:r>
              <m:r>
                <m:rPr/>
                <m:t>T</m:t>
              </m:r>
              <m:r>
                <m:rPr/>
                <m:t>|</m:t>
              </m:r>
            </m:oMath>
            <m:oMath>
              <m:r>
                <m:rPr/>
                <m:t>|</m:t>
              </m:r>
              <m:r>
                <m:rPr>
                  <m:sty m:val="p"/>
                </m:rPr>
                <m:t>sin</m:t>
              </m:r>
              <m:r>
                <m:rPr/>
                <m:t>|</m:t>
              </m:r>
            </m:oMath>
            <w:r>
              <w:t xml:space="preserve">7</w:t>
            </w:r>
            <m:oMath>
              <m:r>
                <m:rPr/>
                <m:t>|</m:t>
              </m:r>
              <m:r>
                <m:rPr>
                  <m:sty m:val="p"/>
                </m:rPr>
                <m:t>lg</m:t>
              </m:r>
              <m:r>
                <m:rPr/>
                <m:t>7</m:t>
              </m:r>
              <m:r>
                <m:rPr/>
                <m:t>|</m:t>
              </m:r>
              <m:r>
                <m:rPr/>
                <m:t>|</m:t>
              </m:r>
            </m:oMath>
            <w:r>
              <w:t xml:space="preserve">_2 10</w:t>
            </w:r>
            <m:oMath>
              <m:r>
                <m:rPr/>
                <m:t>|</m:t>
              </m:r>
              <m:sSub>
                <m:e>
                  <m:r>
                    <m:rPr>
                      <m:sty m:val="p"/>
                    </m:rPr>
                    <m:t>log</m:t>
                  </m:r>
                </m:e>
                <m:sub>
                  <m:r>
                    <m:rPr/>
                    <m:t>2</m:t>
                  </m:r>
                </m:sub>
              </m:sSub>
              <m:r>
                <m:rPr/>
                <m:t>10</m:t>
              </m:r>
              <m:r>
                <m:rPr/>
                <m:t>|</m:t>
              </m:r>
            </m:oMath>
            <w:r>
              <w:t xml:space="preserve">15</w:t>
            </w:r>
            <m:oMath>
              <m:r>
                <m:rPr/>
                <m:t>|</m:t>
              </m:r>
              <m:r>
                <m:rPr>
                  <m:sty m:val="p"/>
                </m:rPr>
                <m:t>ln</m:t>
              </m:r>
              <m:r>
                <m:rPr/>
                <m:t>15</m:t>
              </m:r>
              <m:r>
                <m:rPr/>
                <m:t>|</m:t>
              </m:r>
            </m:oMath>
            <m:oMath>
              <m:r>
                <m:rPr/>
                <m:t>|</m:t>
              </m:r>
              <m:r>
                <m:rPr/>
                <m:t>±</m:t>
              </m:r>
              <m:r>
                <m:rPr/>
                <m:t>|</m:t>
              </m:r>
              <m:r>
                <m:rPr/>
                <m:t>|</m:t>
              </m:r>
            </m:oMath>
            <m:oMath>
              <m:r>
                <m:rPr/>
                <m:t>|</m:t>
              </m:r>
              <m:r>
                <m:rPr/>
                <m:t>×</m:t>
              </m:r>
              <m:r>
                <m:rPr/>
                <m:t>|</m:t>
              </m:r>
            </m:oMath>
            <m:oMath>
              <m:r>
                <m:rPr/>
                <m:t>|</m:t>
              </m:r>
              <m:r>
                <m:rPr/>
                <m:t>÷</m:t>
              </m:r>
              <m:r>
                <m:rPr/>
                <m:t>|</m:t>
              </m:r>
            </m:oMath>
            <m:oMath>
              <m:r>
                <m:rPr/>
                <m:t>|</m:t>
              </m:r>
              <m:r>
                <m:rPr/>
                <m:t>∑</m:t>
              </m:r>
              <m:r>
                <m:rPr/>
                <m:t>|</m:t>
              </m:r>
            </m:oMath>
            <m:oMath>
              <m:r>
                <m:rPr/>
                <m:t>|</m:t>
              </m:r>
              <m:r>
                <m:rPr/>
                <m:t>≠</m:t>
              </m:r>
              <m:r>
                <m:rPr/>
                <m:t>|</m:t>
              </m:r>
            </m:oMath>
            <m:oMath>
              <m:r>
                <m:rPr/>
                <m:t>|</m:t>
              </m:r>
              <m:r>
                <m:rPr/>
                <m:t>∏</m:t>
              </m:r>
              <m:r>
                <m:rPr/>
                <m:t>|</m:t>
              </m:r>
            </m:oMath>
            <m:oMath>
              <m:r>
                <m:rPr/>
                <m:t>|</m:t>
              </m:r>
              <m:r>
                <m:rPr/>
                <m:t>≤</m:t>
              </m:r>
              <m:r>
                <m:rPr/>
                <m:t>|</m:t>
              </m:r>
            </m:oMath>
            <w:r>
              <w:t xml:space="preserve">$|</w:t>
            </w:r>
          </w:p>
        </w:tc>
      </w:tr>
    </w:tbl>
    <w:p>
      <w:pPr>
        <w:pStyle w:val="Heading2"/>
      </w:pPr>
      <w:bookmarkStart w:id="191" w:name="插入uml图"/>
      <w:bookmarkEnd w:id="191"/>
      <w:r>
        <w:t xml:space="preserve">### 1.14.8. 插入UML图</w:t>
      </w:r>
    </w:p>
    <w:p>
      <w:pPr>
        <w:pStyle w:val="FirstParagraph"/>
      </w:pPr>
      <w:hyperlink r:id="rId192">
        <w:r>
          <w:rPr>
            <w:rStyle w:val="Hyperlink"/>
          </w:rPr>
          <w:t xml:space="preserve">参考文档</w:t>
        </w:r>
      </w:hyperlink>
    </w:p>
    <w:p>
      <w:pPr>
        <w:pStyle w:val="SourceCode"/>
      </w:pPr>
      <w:r>
        <w:rPr>
          <w:rStyle w:val="VerbatimChar"/>
        </w:rPr>
        <w:t xml:space="preserve">mermaid</w:t>
      </w:r>
      <w:r>
        <w:br w:type="textWrapping"/>
      </w:r>
      <w:r>
        <w:rPr>
          <w:rStyle w:val="VerbatimChar"/>
        </w:rPr>
        <w:t xml:space="preserve">sequenceDiagram</w:t>
      </w:r>
      <w:r>
        <w:br w:type="textWrapping"/>
      </w:r>
      <w:r>
        <w:rPr>
          <w:rStyle w:val="VerbatimChar"/>
        </w:rPr>
        <w:t xml:space="preserve"/>
      </w:r>
      <w:r>
        <w:br w:type="textWrapping"/>
      </w:r>
      <w:r>
        <w:rPr>
          <w:rStyle w:val="VerbatimChar"/>
        </w:rPr>
        <w:t xml:space="preserve">张三 -&gt;&gt; 李四: 你好！李四, 最近怎么样?</w:t>
      </w:r>
      <w:r>
        <w:br w:type="textWrapping"/>
      </w:r>
      <w:r>
        <w:rPr>
          <w:rStyle w:val="VerbatimChar"/>
        </w:rPr>
        <w:t xml:space="preserve">李四--&gt;&gt;王五: 你最近怎么样，王五？</w:t>
      </w:r>
      <w:r>
        <w:br w:type="textWrapping"/>
      </w:r>
      <w:r>
        <w:rPr>
          <w:rStyle w:val="VerbatimChar"/>
        </w:rPr>
        <w:t xml:space="preserve">李四--x 张三: 我很好，谢谢!</w:t>
      </w:r>
      <w:r>
        <w:br w:type="textWrapping"/>
      </w:r>
      <w:r>
        <w:rPr>
          <w:rStyle w:val="VerbatimChar"/>
        </w:rPr>
        <w:t xml:space="preserve">李四-x 王五: 我很好，谢谢!</w:t>
      </w:r>
      <w:r>
        <w:br w:type="textWrapping"/>
      </w:r>
      <w:r>
        <w:rPr>
          <w:rStyle w:val="VerbatimChar"/>
        </w:rPr>
        <w:t xml:space="preserve">Note right of 王五: 李四想了很长时间, 文字太长了&lt;br/&gt;不适合放在一行.</w:t>
      </w:r>
      <w:r>
        <w:br w:type="textWrapping"/>
      </w:r>
      <w:r>
        <w:rPr>
          <w:rStyle w:val="VerbatimChar"/>
        </w:rPr>
        <w:t xml:space="preserve"/>
      </w:r>
      <w:r>
        <w:br w:type="textWrapping"/>
      </w:r>
      <w:r>
        <w:rPr>
          <w:rStyle w:val="VerbatimChar"/>
        </w:rPr>
        <w:t xml:space="preserve">李四--&gt;&gt;张三: 打量着王五...</w:t>
      </w:r>
      <w:r>
        <w:br w:type="textWrapping"/>
      </w:r>
      <w:r>
        <w:rPr>
          <w:rStyle w:val="VerbatimChar"/>
        </w:rPr>
        <w:t xml:space="preserve">张三-&gt;&gt;王五: 很好... 王五, 你怎么样?</w:t>
      </w:r>
    </w:p>
    <w:p>
      <w:pPr>
        <w:pStyle w:val="SourceCode"/>
      </w:pPr>
      <w:r>
        <w:rPr>
          <w:rStyle w:val="VerbatimChar"/>
        </w:rPr>
        <w:t xml:space="preserve">sequenceDiagram</w:t>
      </w:r>
      <w:r>
        <w:br w:type="textWrapping"/>
      </w:r>
      <w:r>
        <w:rPr>
          <w:rStyle w:val="VerbatimChar"/>
        </w:rPr>
        <w:t xml:space="preserve"/>
      </w:r>
      <w:r>
        <w:br w:type="textWrapping"/>
      </w:r>
      <w:r>
        <w:rPr>
          <w:rStyle w:val="VerbatimChar"/>
        </w:rPr>
        <w:t xml:space="preserve">张三 -&gt;&gt; 李四: 你好！李四, 最近怎么样?</w:t>
      </w:r>
      <w:r>
        <w:br w:type="textWrapping"/>
      </w:r>
      <w:r>
        <w:rPr>
          <w:rStyle w:val="VerbatimChar"/>
        </w:rPr>
        <w:t xml:space="preserve">李四--&gt;&gt;王五: 你最近怎么样，王五？</w:t>
      </w:r>
      <w:r>
        <w:br w:type="textWrapping"/>
      </w:r>
      <w:r>
        <w:rPr>
          <w:rStyle w:val="VerbatimChar"/>
        </w:rPr>
        <w:t xml:space="preserve">李四--x 张三: 我很好，谢谢!</w:t>
      </w:r>
      <w:r>
        <w:br w:type="textWrapping"/>
      </w:r>
      <w:r>
        <w:rPr>
          <w:rStyle w:val="VerbatimChar"/>
        </w:rPr>
        <w:t xml:space="preserve">李四-x 王五: 我很好，谢谢!</w:t>
      </w:r>
      <w:r>
        <w:br w:type="textWrapping"/>
      </w:r>
      <w:r>
        <w:rPr>
          <w:rStyle w:val="VerbatimChar"/>
        </w:rPr>
        <w:t xml:space="preserve">Note right of 王五: 李四想了很长时间, 文字太长了&lt;br/&gt;不适合放在一行.</w:t>
      </w:r>
      <w:r>
        <w:br w:type="textWrapping"/>
      </w:r>
      <w:r>
        <w:rPr>
          <w:rStyle w:val="VerbatimChar"/>
        </w:rPr>
        <w:t xml:space="preserve"/>
      </w:r>
      <w:r>
        <w:br w:type="textWrapping"/>
      </w:r>
      <w:r>
        <w:rPr>
          <w:rStyle w:val="VerbatimChar"/>
        </w:rPr>
        <w:t xml:space="preserve">李四--&gt;&gt;张三: 打量着王五...</w:t>
      </w:r>
      <w:r>
        <w:br w:type="textWrapping"/>
      </w:r>
      <w:r>
        <w:rPr>
          <w:rStyle w:val="VerbatimChar"/>
        </w:rPr>
        <w:t xml:space="preserve">张三-&gt;&gt;王五: 很好... 王五, 你怎么样?</w:t>
      </w:r>
    </w:p>
    <w:p>
      <w:pPr>
        <w:pStyle w:val="Heading2"/>
      </w:pPr>
      <w:bookmarkStart w:id="193" w:name="插入甘特图"/>
      <w:bookmarkEnd w:id="193"/>
      <w:r>
        <w:t xml:space="preserve">### 1.14.9. 插入甘特图</w:t>
      </w:r>
    </w:p>
    <w:p>
      <w:pPr>
        <w:pStyle w:val="FirstParagraph"/>
      </w:pPr>
      <w:hyperlink r:id="rId194">
        <w:r>
          <w:rPr>
            <w:rStyle w:val="Hyperlink"/>
          </w:rPr>
          <w:t xml:space="preserve">参考文档</w:t>
        </w:r>
      </w:hyperlink>
    </w:p>
    <w:p>
      <w:pPr>
        <w:pStyle w:val="SourceCode"/>
      </w:pPr>
      <w:r>
        <w:rPr>
          <w:rStyle w:val="VerbatimChar"/>
        </w:rPr>
        <w:t xml:space="preserve">mermaid</w:t>
      </w:r>
      <w:r>
        <w:br w:type="textWrapping"/>
      </w:r>
      <w:r>
        <w:rPr>
          <w:rStyle w:val="VerbatimChar"/>
        </w:rPr>
        <w:t xml:space="preserve">gantt</w:t>
      </w:r>
      <w:r>
        <w:br w:type="textWrapping"/>
      </w:r>
      <w:r>
        <w:rPr>
          <w:rStyle w:val="VerbatimChar"/>
        </w:rPr>
        <w:t xml:space="preserve">        dateFormat  YYYY-MM-DD</w:t>
      </w:r>
      <w:r>
        <w:br w:type="textWrapping"/>
      </w:r>
      <w:r>
        <w:rPr>
          <w:rStyle w:val="VerbatimChar"/>
        </w:rPr>
        <w:t xml:space="preserve">        title Adding GANTT diagram functionality to mermaid</w:t>
      </w:r>
      <w:r>
        <w:br w:type="textWrapping"/>
      </w:r>
      <w:r>
        <w:rPr>
          <w:rStyle w:val="VerbatimChar"/>
        </w:rPr>
        <w:t xml:space="preserve">        section 现有任务</w:t>
      </w:r>
      <w:r>
        <w:br w:type="textWrapping"/>
      </w:r>
      <w:r>
        <w:rPr>
          <w:rStyle w:val="VerbatimChar"/>
        </w:rPr>
        <w:t xml:space="preserve">        已完成               :done,    des1, 2014-01-06,2014-01-08</w:t>
      </w:r>
      <w:r>
        <w:br w:type="textWrapping"/>
      </w:r>
      <w:r>
        <w:rPr>
          <w:rStyle w:val="VerbatimChar"/>
        </w:rPr>
        <w:t xml:space="preserve">        进行中               :active,  des2, 2014-01-09, 3d</w:t>
      </w:r>
      <w:r>
        <w:br w:type="textWrapping"/>
      </w:r>
      <w:r>
        <w:rPr>
          <w:rStyle w:val="VerbatimChar"/>
        </w:rPr>
        <w:t xml:space="preserve">        计划中               :         des3, after des2, 5d</w:t>
      </w:r>
    </w:p>
    <w:p>
      <w:pPr>
        <w:pStyle w:val="SourceCode"/>
      </w:pPr>
      <w:r>
        <w:rPr>
          <w:rStyle w:val="VerbatimChar"/>
        </w:rPr>
        <w:t xml:space="preserve">gantt</w:t>
      </w:r>
      <w:r>
        <w:br w:type="textWrapping"/>
      </w:r>
      <w:r>
        <w:rPr>
          <w:rStyle w:val="VerbatimChar"/>
        </w:rPr>
        <w:t xml:space="preserve">        dateFormat  YYYY-MM-DD</w:t>
      </w:r>
      <w:r>
        <w:br w:type="textWrapping"/>
      </w:r>
      <w:r>
        <w:rPr>
          <w:rStyle w:val="VerbatimChar"/>
        </w:rPr>
        <w:t xml:space="preserve">        title Adding GANTT diagram functionality to mermaid</w:t>
      </w:r>
      <w:r>
        <w:br w:type="textWrapping"/>
      </w:r>
      <w:r>
        <w:rPr>
          <w:rStyle w:val="VerbatimChar"/>
        </w:rPr>
        <w:t xml:space="preserve">        section 现有任务</w:t>
      </w:r>
      <w:r>
        <w:br w:type="textWrapping"/>
      </w:r>
      <w:r>
        <w:rPr>
          <w:rStyle w:val="VerbatimChar"/>
        </w:rPr>
        <w:t xml:space="preserve">        已完成               :done,    des1, 2014-01-06,2014-01-08</w:t>
      </w:r>
      <w:r>
        <w:br w:type="textWrapping"/>
      </w:r>
      <w:r>
        <w:rPr>
          <w:rStyle w:val="VerbatimChar"/>
        </w:rPr>
        <w:t xml:space="preserve">        进行中               :active,  des2, 2014-01-09, 3d</w:t>
      </w:r>
      <w:r>
        <w:br w:type="textWrapping"/>
      </w:r>
      <w:r>
        <w:rPr>
          <w:rStyle w:val="VerbatimChar"/>
        </w:rPr>
        <w:t xml:space="preserve">        计划中               :         des3, after des2, 5d</w:t>
      </w:r>
    </w:p>
    <w:p>
      <w:pPr>
        <w:pStyle w:val="Heading3"/>
      </w:pPr>
      <w:bookmarkStart w:id="195" w:name="其他-1"/>
      <w:bookmarkEnd w:id="195"/>
      <w:r>
        <w:t xml:space="preserve">1.14.10. 其他</w:t>
      </w:r>
    </w:p>
    <w:p>
      <w:pPr>
        <w:pStyle w:val="SourceCode"/>
      </w:pPr>
      <w:r>
        <w:rPr>
          <w:rStyle w:val="VerbatimChar"/>
        </w:rPr>
        <w:t xml:space="preserve">- [ ] 计划任务</w:t>
      </w:r>
      <w:r>
        <w:br w:type="textWrapping"/>
      </w:r>
      <w:r>
        <w:rPr>
          <w:rStyle w:val="VerbatimChar"/>
        </w:rPr>
        <w:t xml:space="preserve">- [x] 完成任务</w:t>
      </w:r>
    </w:p>
    <w:p>
      <w:pPr>
        <w:pStyle w:val="Compact"/>
        <w:numPr>
          <w:numId w:val="1297"/>
          <w:ilvl w:val="0"/>
        </w:numPr>
      </w:pPr>
      <w:r>
        <w:t xml:space="preserve">[ ] 计划任务</w:t>
      </w:r>
    </w:p>
    <w:p>
      <w:pPr>
        <w:pStyle w:val="Compact"/>
        <w:numPr>
          <w:numId w:val="1297"/>
          <w:ilvl w:val="0"/>
        </w:numPr>
      </w:pPr>
      <w:r>
        <w:t xml:space="preserve">[x] 完成任务</w:t>
      </w:r>
    </w:p>
    <w:p>
      <w:pPr>
        <w:pStyle w:val="Heading3"/>
      </w:pPr>
      <w:bookmarkStart w:id="196" w:name="注脚"/>
      <w:bookmarkEnd w:id="196"/>
      <w:r>
        <w:t xml:space="preserve">1.14.11. 注脚</w:t>
      </w:r>
    </w:p>
    <w:p>
      <w:pPr>
        <w:pStyle w:val="FirstParagraph"/>
      </w:pPr>
      <w:r>
        <w:t xml:space="preserve">一个具有注脚的文本。</w:t>
      </w:r>
      <w:r>
        <w:rPr>
          <w:rStyle w:val="FootnoteReference"/>
        </w:rPr>
        <w:footnoteReference w:id="197"/>
      </w:r>
    </w:p>
    <w:p>
      <w:pPr>
        <w:pStyle w:val="Heading2"/>
      </w:pPr>
      <w:bookmarkStart w:id="198" w:name="idea"/>
      <w:bookmarkEnd w:id="198"/>
      <w:r>
        <w:t xml:space="preserve">1.15. IDEA</w:t>
      </w:r>
    </w:p>
    <w:p>
      <w:pPr>
        <w:pStyle w:val="Heading3"/>
      </w:pPr>
      <w:bookmarkStart w:id="199" w:name="常用快捷键"/>
      <w:bookmarkEnd w:id="199"/>
      <w:r>
        <w:t xml:space="preserve">1.15.1. 常用快捷键</w:t>
      </w:r>
    </w:p>
    <w:p>
      <w:pPr>
        <w:pStyle w:val="FirstParagraph"/>
      </w:pPr>
      <w:r>
        <w:t xml:space="preserve">目录</w:t>
      </w:r>
    </w:p>
    <w:p>
      <w:pPr>
        <w:pStyle w:val="SourceCode"/>
      </w:pPr>
      <w:r>
        <w:rPr>
          <w:rStyle w:val="VerbatimChar"/>
        </w:rPr>
        <w:t xml:space="preserve">Ctrl+Shift + Enter，语句完成</w:t>
      </w:r>
      <w:r>
        <w:br w:type="textWrapping"/>
      </w:r>
      <w:r>
        <w:rPr>
          <w:rStyle w:val="VerbatimChar"/>
        </w:rPr>
        <w:t xml:space="preserve">“！”，否定完成，输入表达式时按 “！”键</w:t>
      </w:r>
      <w:r>
        <w:br w:type="textWrapping"/>
      </w:r>
      <w:r>
        <w:rPr>
          <w:rStyle w:val="VerbatimChar"/>
        </w:rPr>
        <w:t xml:space="preserve">Ctrl+E，最近的文件</w:t>
      </w:r>
      <w:r>
        <w:br w:type="textWrapping"/>
      </w:r>
      <w:r>
        <w:rPr>
          <w:rStyle w:val="VerbatimChar"/>
        </w:rPr>
        <w:t xml:space="preserve">Ctrl+Shift+E，最近更改的文件</w:t>
      </w:r>
      <w:r>
        <w:br w:type="textWrapping"/>
      </w:r>
      <w:r>
        <w:rPr>
          <w:rStyle w:val="VerbatimChar"/>
        </w:rPr>
        <w:t xml:space="preserve">Shift+Click，可以关闭文件</w:t>
      </w:r>
      <w:r>
        <w:br w:type="textWrapping"/>
      </w:r>
      <w:r>
        <w:rPr>
          <w:rStyle w:val="VerbatimChar"/>
        </w:rPr>
        <w:t xml:space="preserve">Ctrl+[ OR ]，可以跑到大括号的开头与结尾</w:t>
      </w:r>
      <w:r>
        <w:br w:type="textWrapping"/>
      </w:r>
      <w:r>
        <w:rPr>
          <w:rStyle w:val="VerbatimChar"/>
        </w:rPr>
        <w:t xml:space="preserve">Ctrl+F12，可以显示当前文件的结构</w:t>
      </w:r>
      <w:r>
        <w:br w:type="textWrapping"/>
      </w:r>
      <w:r>
        <w:rPr>
          <w:rStyle w:val="VerbatimChar"/>
        </w:rPr>
        <w:t xml:space="preserve">Ctrl+F7，可以查询当前元素在当前文件中的引用，然后按 F3 可以选择</w:t>
      </w:r>
      <w:r>
        <w:br w:type="textWrapping"/>
      </w:r>
      <w:r>
        <w:rPr>
          <w:rStyle w:val="VerbatimChar"/>
        </w:rPr>
        <w:t xml:space="preserve">Ctrl+N，可以快速打开类</w:t>
      </w:r>
      <w:r>
        <w:br w:type="textWrapping"/>
      </w:r>
      <w:r>
        <w:rPr>
          <w:rStyle w:val="VerbatimChar"/>
        </w:rPr>
        <w:t xml:space="preserve">Ctrl+Shift+N，可以快速打开文件</w:t>
      </w:r>
      <w:r>
        <w:br w:type="textWrapping"/>
      </w:r>
      <w:r>
        <w:rPr>
          <w:rStyle w:val="VerbatimChar"/>
        </w:rPr>
        <w:t xml:space="preserve">Alt+Q，可以看到当前方法的声明</w:t>
      </w:r>
      <w:r>
        <w:br w:type="textWrapping"/>
      </w:r>
      <w:r>
        <w:rPr>
          <w:rStyle w:val="VerbatimChar"/>
        </w:rPr>
        <w:t xml:space="preserve">Ctrl+P，可以显示参数信息</w:t>
      </w:r>
      <w:r>
        <w:br w:type="textWrapping"/>
      </w:r>
      <w:r>
        <w:rPr>
          <w:rStyle w:val="VerbatimChar"/>
        </w:rPr>
        <w:t xml:space="preserve">Ctrl+Shift+Insert，可以选择剪贴板内容并插入</w:t>
      </w:r>
      <w:r>
        <w:br w:type="textWrapping"/>
      </w:r>
      <w:r>
        <w:rPr>
          <w:rStyle w:val="VerbatimChar"/>
        </w:rPr>
        <w:t xml:space="preserve">Alt+Insert，可以生成构造器/Getter/Setter等</w:t>
      </w:r>
      <w:r>
        <w:br w:type="textWrapping"/>
      </w:r>
      <w:r>
        <w:rPr>
          <w:rStyle w:val="VerbatimChar"/>
        </w:rPr>
        <w:t xml:space="preserve">Ctrl+Alt+V，可以引入变量。例如：new String(); 自动导入变量定义</w:t>
      </w:r>
      <w:r>
        <w:br w:type="textWrapping"/>
      </w:r>
      <w:r>
        <w:rPr>
          <w:rStyle w:val="VerbatimChar"/>
        </w:rPr>
        <w:t xml:space="preserve">Ctrl+Alt+T，可以把代码包在一个块内，例如：try/catch</w:t>
      </w:r>
      <w:r>
        <w:br w:type="textWrapping"/>
      </w:r>
      <w:r>
        <w:rPr>
          <w:rStyle w:val="VerbatimChar"/>
        </w:rPr>
        <w:t xml:space="preserve">Ctrl+Enter，导入包，自动修正</w:t>
      </w:r>
      <w:r>
        <w:br w:type="textWrapping"/>
      </w:r>
      <w:r>
        <w:rPr>
          <w:rStyle w:val="VerbatimChar"/>
        </w:rPr>
        <w:t xml:space="preserve">Ctrl+Alt+L，格式化代码</w:t>
      </w:r>
      <w:r>
        <w:br w:type="textWrapping"/>
      </w:r>
      <w:r>
        <w:rPr>
          <w:rStyle w:val="VerbatimChar"/>
        </w:rPr>
        <w:t xml:space="preserve">Ctrl+Alt+I，将选中的代码进行自动缩进编排，这个功能在编辑 JSP 文件时也可以工作</w:t>
      </w:r>
      <w:r>
        <w:br w:type="textWrapping"/>
      </w:r>
      <w:r>
        <w:rPr>
          <w:rStyle w:val="VerbatimChar"/>
        </w:rPr>
        <w:t xml:space="preserve">Ctrl+Alt+O，优化导入的类和包</w:t>
      </w:r>
      <w:r>
        <w:br w:type="textWrapping"/>
      </w:r>
      <w:r>
        <w:rPr>
          <w:rStyle w:val="VerbatimChar"/>
        </w:rPr>
        <w:t xml:space="preserve">Ctrl+R，替换文本</w:t>
      </w:r>
      <w:r>
        <w:br w:type="textWrapping"/>
      </w:r>
      <w:r>
        <w:rPr>
          <w:rStyle w:val="VerbatimChar"/>
        </w:rPr>
        <w:t xml:space="preserve">Ctrl+F，查找文本</w:t>
      </w:r>
      <w:r>
        <w:br w:type="textWrapping"/>
      </w:r>
      <w:r>
        <w:rPr>
          <w:rStyle w:val="VerbatimChar"/>
        </w:rPr>
        <w:t xml:space="preserve">Ctrl+Shift+Space，自动补全代码</w:t>
      </w:r>
      <w:r>
        <w:br w:type="textWrapping"/>
      </w:r>
      <w:r>
        <w:rPr>
          <w:rStyle w:val="VerbatimChar"/>
        </w:rPr>
        <w:t xml:space="preserve">Ctrl+空格，代码提示（与系统输入法快捷键冲突）</w:t>
      </w:r>
      <w:r>
        <w:br w:type="textWrapping"/>
      </w:r>
      <w:r>
        <w:rPr>
          <w:rStyle w:val="VerbatimChar"/>
        </w:rPr>
        <w:t xml:space="preserve">Ctrl+Shift+Alt+N，查找类中的方法或变量</w:t>
      </w:r>
      <w:r>
        <w:br w:type="textWrapping"/>
      </w:r>
      <w:r>
        <w:rPr>
          <w:rStyle w:val="VerbatimChar"/>
        </w:rPr>
        <w:t xml:space="preserve">Alt+Shift+C，最近的更改</w:t>
      </w:r>
      <w:r>
        <w:br w:type="textWrapping"/>
      </w:r>
      <w:r>
        <w:rPr>
          <w:rStyle w:val="VerbatimChar"/>
        </w:rPr>
        <w:t xml:space="preserve">Alt+Shift+Up/Down，上/下移一行</w:t>
      </w:r>
      <w:r>
        <w:br w:type="textWrapping"/>
      </w:r>
      <w:r>
        <w:rPr>
          <w:rStyle w:val="VerbatimChar"/>
        </w:rPr>
        <w:t xml:space="preserve">Shift+F6，重构 – 重命名</w:t>
      </w:r>
      <w:r>
        <w:br w:type="textWrapping"/>
      </w:r>
      <w:r>
        <w:rPr>
          <w:rStyle w:val="VerbatimChar"/>
        </w:rPr>
        <w:t xml:space="preserve">Ctrl+X，删除行</w:t>
      </w:r>
      <w:r>
        <w:br w:type="textWrapping"/>
      </w:r>
      <w:r>
        <w:rPr>
          <w:rStyle w:val="VerbatimChar"/>
        </w:rPr>
        <w:t xml:space="preserve">Ctrl+D，复制行</w:t>
      </w:r>
      <w:r>
        <w:br w:type="textWrapping"/>
      </w:r>
      <w:r>
        <w:rPr>
          <w:rStyle w:val="VerbatimChar"/>
        </w:rPr>
        <w:t xml:space="preserve">Ctrl+/或Ctrl+Shift+/，注释（//或者/**/）</w:t>
      </w:r>
      <w:r>
        <w:br w:type="textWrapping"/>
      </w:r>
      <w:r>
        <w:rPr>
          <w:rStyle w:val="VerbatimChar"/>
        </w:rPr>
        <w:t xml:space="preserve">Ctrl+J，自动代码（例如：serr）</w:t>
      </w:r>
      <w:r>
        <w:br w:type="textWrapping"/>
      </w:r>
      <w:r>
        <w:rPr>
          <w:rStyle w:val="VerbatimChar"/>
        </w:rPr>
        <w:t xml:space="preserve">Ctrl+Alt+J，用动态模板环绕</w:t>
      </w:r>
      <w:r>
        <w:br w:type="textWrapping"/>
      </w:r>
      <w:r>
        <w:rPr>
          <w:rStyle w:val="VerbatimChar"/>
        </w:rPr>
        <w:t xml:space="preserve">Ctrl+H，显示类结构图（类的继承层次）</w:t>
      </w:r>
      <w:r>
        <w:br w:type="textWrapping"/>
      </w:r>
      <w:r>
        <w:rPr>
          <w:rStyle w:val="VerbatimChar"/>
        </w:rPr>
        <w:t xml:space="preserve">Ctrl+Q，显示注释文档</w:t>
      </w:r>
      <w:r>
        <w:br w:type="textWrapping"/>
      </w:r>
      <w:r>
        <w:rPr>
          <w:rStyle w:val="VerbatimChar"/>
        </w:rPr>
        <w:t xml:space="preserve">Alt+F1，查找代码所在位置</w:t>
      </w:r>
      <w:r>
        <w:br w:type="textWrapping"/>
      </w:r>
      <w:r>
        <w:rPr>
          <w:rStyle w:val="VerbatimChar"/>
        </w:rPr>
        <w:t xml:space="preserve">Alt+1，快速打开或隐藏工程面板</w:t>
      </w:r>
      <w:r>
        <w:br w:type="textWrapping"/>
      </w:r>
      <w:r>
        <w:rPr>
          <w:rStyle w:val="VerbatimChar"/>
        </w:rPr>
        <w:t xml:space="preserve">Ctrl+Alt+left/right，返回至上次浏览的位置</w:t>
      </w:r>
      <w:r>
        <w:br w:type="textWrapping"/>
      </w:r>
      <w:r>
        <w:rPr>
          <w:rStyle w:val="VerbatimChar"/>
        </w:rPr>
        <w:t xml:space="preserve">Alt+left/right，切换代码视图</w:t>
      </w:r>
      <w:r>
        <w:br w:type="textWrapping"/>
      </w:r>
      <w:r>
        <w:rPr>
          <w:rStyle w:val="VerbatimChar"/>
        </w:rPr>
        <w:t xml:space="preserve">Alt+Up/Down，在方法间快速移动定位</w:t>
      </w:r>
      <w:r>
        <w:br w:type="textWrapping"/>
      </w:r>
      <w:r>
        <w:rPr>
          <w:rStyle w:val="VerbatimChar"/>
        </w:rPr>
        <w:t xml:space="preserve">Ctrl+Shift+Up/Down，向上/下移动语句</w:t>
      </w:r>
      <w:r>
        <w:br w:type="textWrapping"/>
      </w:r>
      <w:r>
        <w:rPr>
          <w:rStyle w:val="VerbatimChar"/>
        </w:rPr>
        <w:t xml:space="preserve">F2 或 Shift+F2，高亮错误或警告快速定位</w:t>
      </w:r>
      <w:r>
        <w:br w:type="textWrapping"/>
      </w:r>
      <w:r>
        <w:rPr>
          <w:rStyle w:val="VerbatimChar"/>
        </w:rPr>
        <w:t xml:space="preserve">Tab，代码标签输入完成后，按 Tab，生成代码</w:t>
      </w:r>
      <w:r>
        <w:br w:type="textWrapping"/>
      </w:r>
      <w:r>
        <w:rPr>
          <w:rStyle w:val="VerbatimChar"/>
        </w:rPr>
        <w:t xml:space="preserve">Ctrl+Shift+F7，高亮显示所有该文本，按 Esc 高亮消失</w:t>
      </w:r>
      <w:r>
        <w:br w:type="textWrapping"/>
      </w:r>
      <w:r>
        <w:rPr>
          <w:rStyle w:val="VerbatimChar"/>
        </w:rPr>
        <w:t xml:space="preserve">Alt+F3，逐个往下查找相同文本，并高亮显示</w:t>
      </w:r>
      <w:r>
        <w:br w:type="textWrapping"/>
      </w:r>
      <w:r>
        <w:rPr>
          <w:rStyle w:val="VerbatimChar"/>
        </w:rPr>
        <w:t xml:space="preserve">Ctrl+Up/Down，光标中转到第一行或最后一行下</w:t>
      </w:r>
      <w:r>
        <w:br w:type="textWrapping"/>
      </w:r>
      <w:r>
        <w:rPr>
          <w:rStyle w:val="VerbatimChar"/>
        </w:rPr>
        <w:t xml:space="preserve">Ctrl+B/Ctrl+Click，快速打开光标处的类或方法（跳转到定义处）</w:t>
      </w:r>
      <w:r>
        <w:br w:type="textWrapping"/>
      </w:r>
      <w:r>
        <w:rPr>
          <w:rStyle w:val="VerbatimChar"/>
        </w:rPr>
        <w:t xml:space="preserve">Ctrl+Alt+B/更新为Ctrl+Shift+I，跳转到方法实现处</w:t>
      </w:r>
      <w:r>
        <w:br w:type="textWrapping"/>
      </w:r>
      <w:r>
        <w:rPr>
          <w:rStyle w:val="VerbatimChar"/>
        </w:rPr>
        <w:t xml:space="preserve">Ctrl+Shift+Backspace，跳转到上次编辑的地方</w:t>
      </w:r>
      <w:r>
        <w:br w:type="textWrapping"/>
      </w:r>
      <w:r>
        <w:rPr>
          <w:rStyle w:val="VerbatimChar"/>
        </w:rPr>
        <w:t xml:space="preserve">Ctrl+O，重写方法</w:t>
      </w:r>
      <w:r>
        <w:br w:type="textWrapping"/>
      </w:r>
      <w:r>
        <w:rPr>
          <w:rStyle w:val="VerbatimChar"/>
        </w:rPr>
        <w:t xml:space="preserve">Ctrl+Alt+Space，类名自动完成</w:t>
      </w:r>
      <w:r>
        <w:br w:type="textWrapping"/>
      </w:r>
      <w:r>
        <w:rPr>
          <w:rStyle w:val="VerbatimChar"/>
        </w:rPr>
        <w:t xml:space="preserve">Ctrl+Alt+Up/Down，快速跳转搜索结果</w:t>
      </w:r>
      <w:r>
        <w:br w:type="textWrapping"/>
      </w:r>
      <w:r>
        <w:rPr>
          <w:rStyle w:val="VerbatimChar"/>
        </w:rPr>
        <w:t xml:space="preserve">Ctrl+Shift+J，整合两行</w:t>
      </w:r>
      <w:r>
        <w:br w:type="textWrapping"/>
      </w:r>
      <w:r>
        <w:rPr>
          <w:rStyle w:val="VerbatimChar"/>
        </w:rPr>
        <w:t xml:space="preserve">Alt+F8，计算变量值</w:t>
      </w:r>
      <w:r>
        <w:br w:type="textWrapping"/>
      </w:r>
      <w:r>
        <w:rPr>
          <w:rStyle w:val="VerbatimChar"/>
        </w:rPr>
        <w:t xml:space="preserve">Ctrl+Shift+V，可以将最近使用的剪贴板内容选择插入到文本</w:t>
      </w:r>
      <w:r>
        <w:br w:type="textWrapping"/>
      </w:r>
      <w:r>
        <w:rPr>
          <w:rStyle w:val="VerbatimChar"/>
        </w:rPr>
        <w:t xml:space="preserve">Ctrl+Alt+Shift+V，简单粘贴</w:t>
      </w:r>
      <w:r>
        <w:br w:type="textWrapping"/>
      </w:r>
      <w:r>
        <w:rPr>
          <w:rStyle w:val="VerbatimChar"/>
        </w:rPr>
        <w:t xml:space="preserve">Shift+Esc，不仅可以把焦点移到编辑器上，而且还可以隐藏当前（或最后活动的）工具窗口</w:t>
      </w:r>
      <w:r>
        <w:br w:type="textWrapping"/>
      </w:r>
      <w:r>
        <w:rPr>
          <w:rStyle w:val="VerbatimChar"/>
        </w:rPr>
        <w:t xml:space="preserve">F12，把焦点从编辑器移到最近使用的工具窗口</w:t>
      </w:r>
      <w:r>
        <w:br w:type="textWrapping"/>
      </w:r>
      <w:r>
        <w:rPr>
          <w:rStyle w:val="VerbatimChar"/>
        </w:rPr>
        <w:t xml:space="preserve">Shift+F1，要打开编辑器光标字符处使用的类或者方法 Java 文档的浏览器</w:t>
      </w:r>
      <w:r>
        <w:br w:type="textWrapping"/>
      </w:r>
      <w:r>
        <w:rPr>
          <w:rStyle w:val="VerbatimChar"/>
        </w:rPr>
        <w:t xml:space="preserve">Ctrl+W，可以选择单词继而语句继而行继而函数</w:t>
      </w:r>
      <w:r>
        <w:br w:type="textWrapping"/>
      </w:r>
      <w:r>
        <w:rPr>
          <w:rStyle w:val="VerbatimChar"/>
        </w:rPr>
        <w:t xml:space="preserve">Ctrl+Shift+W，取消选择光标所在词</w:t>
      </w:r>
      <w:r>
        <w:br w:type="textWrapping"/>
      </w:r>
      <w:r>
        <w:rPr>
          <w:rStyle w:val="VerbatimChar"/>
        </w:rPr>
        <w:t xml:space="preserve">Alt+F7，查找整个工程中使用地某一个类、方法或者变量的位置</w:t>
      </w:r>
      <w:r>
        <w:br w:type="textWrapping"/>
      </w:r>
      <w:r>
        <w:rPr>
          <w:rStyle w:val="VerbatimChar"/>
        </w:rPr>
        <w:t xml:space="preserve">Ctrl+I，实现方法</w:t>
      </w:r>
      <w:r>
        <w:br w:type="textWrapping"/>
      </w:r>
      <w:r>
        <w:rPr>
          <w:rStyle w:val="VerbatimChar"/>
        </w:rPr>
        <w:t xml:space="preserve">Ctrl+Shift+U，大小写转化</w:t>
      </w:r>
      <w:r>
        <w:br w:type="textWrapping"/>
      </w:r>
      <w:r>
        <w:rPr>
          <w:rStyle w:val="VerbatimChar"/>
        </w:rPr>
        <w:t xml:space="preserve">Ctrl+Y，删除当前行</w:t>
      </w:r>
      <w:r>
        <w:br w:type="textWrapping"/>
      </w:r>
      <w:r>
        <w:rPr>
          <w:rStyle w:val="VerbatimChar"/>
        </w:rPr>
        <w:t xml:space="preserve"/>
      </w:r>
      <w:r>
        <w:br w:type="textWrapping"/>
      </w:r>
      <w:r>
        <w:rPr>
          <w:rStyle w:val="VerbatimChar"/>
        </w:rPr>
        <w:t xml:space="preserve"/>
      </w:r>
      <w:r>
        <w:br w:type="textWrapping"/>
      </w:r>
      <w:r>
        <w:rPr>
          <w:rStyle w:val="VerbatimChar"/>
        </w:rPr>
        <w:t xml:space="preserve">Shift+Enter，向下插入新行</w:t>
      </w:r>
      <w:r>
        <w:br w:type="textWrapping"/>
      </w:r>
      <w:r>
        <w:rPr>
          <w:rStyle w:val="VerbatimChar"/>
        </w:rPr>
        <w:t xml:space="preserve">psvm/sout，main/System.out.println(); Ctrl+J���查看更多</w:t>
      </w:r>
      <w:r>
        <w:br w:type="textWrapping"/>
      </w:r>
      <w:r>
        <w:rPr>
          <w:rStyle w:val="VerbatimChar"/>
        </w:rPr>
        <w:t xml:space="preserve">Ctrl+Shift+F，全局查找</w:t>
      </w:r>
      <w:r>
        <w:br w:type="textWrapping"/>
      </w:r>
      <w:r>
        <w:rPr>
          <w:rStyle w:val="VerbatimChar"/>
        </w:rPr>
        <w:t xml:space="preserve">Ctrl+F，查找/Shift+F3，向上查找/F3，向下查找</w:t>
      </w:r>
      <w:r>
        <w:br w:type="textWrapping"/>
      </w:r>
      <w:r>
        <w:rPr>
          <w:rStyle w:val="VerbatimChar"/>
        </w:rPr>
        <w:t xml:space="preserve">Ctrl+Shift+S，高级搜索</w:t>
      </w:r>
      <w:r>
        <w:br w:type="textWrapping"/>
      </w:r>
      <w:r>
        <w:rPr>
          <w:rStyle w:val="VerbatimChar"/>
        </w:rPr>
        <w:t xml:space="preserve">Ctrl+U，转到父类</w:t>
      </w:r>
      <w:r>
        <w:br w:type="textWrapping"/>
      </w:r>
      <w:r>
        <w:rPr>
          <w:rStyle w:val="VerbatimChar"/>
        </w:rPr>
        <w:t xml:space="preserve">Ctrl+Alt+S，打开设置对话框</w:t>
      </w:r>
      <w:r>
        <w:br w:type="textWrapping"/>
      </w:r>
      <w:r>
        <w:rPr>
          <w:rStyle w:val="VerbatimChar"/>
        </w:rPr>
        <w:t xml:space="preserve">Alt+Shift+Inert，开启/关闭列选择模式</w:t>
      </w:r>
      <w:r>
        <w:br w:type="textWrapping"/>
      </w:r>
      <w:r>
        <w:rPr>
          <w:rStyle w:val="VerbatimChar"/>
        </w:rPr>
        <w:t xml:space="preserve">Ctrl+Alt+Shift+S，打开当前项目/模块属性</w:t>
      </w:r>
      <w:r>
        <w:br w:type="textWrapping"/>
      </w:r>
      <w:r>
        <w:rPr>
          <w:rStyle w:val="VerbatimChar"/>
        </w:rPr>
        <w:t xml:space="preserve">Ctrl+G，定位行</w:t>
      </w:r>
      <w:r>
        <w:br w:type="textWrapping"/>
      </w:r>
      <w:r>
        <w:rPr>
          <w:rStyle w:val="VerbatimChar"/>
        </w:rPr>
        <w:t xml:space="preserve">Alt+Home，跳转到导航栏</w:t>
      </w:r>
      <w:r>
        <w:br w:type="textWrapping"/>
      </w:r>
      <w:r>
        <w:rPr>
          <w:rStyle w:val="VerbatimChar"/>
        </w:rPr>
        <w:t xml:space="preserve">Ctrl+Enter，上插一行</w:t>
      </w:r>
      <w:r>
        <w:br w:type="textWrapping"/>
      </w:r>
      <w:r>
        <w:rPr>
          <w:rStyle w:val="VerbatimChar"/>
        </w:rPr>
        <w:t xml:space="preserve">Ctrl+Backspace，按单词删除</w:t>
      </w:r>
      <w:r>
        <w:br w:type="textWrapping"/>
      </w:r>
      <w:r>
        <w:rPr>
          <w:rStyle w:val="VerbatimChar"/>
        </w:rPr>
        <w:t xml:space="preserve">Ctrl+”+/-”，当前方法展开、折叠</w:t>
      </w:r>
      <w:r>
        <w:br w:type="textWrapping"/>
      </w:r>
      <w:r>
        <w:rPr>
          <w:rStyle w:val="VerbatimChar"/>
        </w:rPr>
        <w:t xml:space="preserve">Ctrl+Shift+”+/-”，全部展开、折叠</w:t>
      </w:r>
      <w:r>
        <w:br w:type="textWrapping"/>
      </w:r>
      <w:r>
        <w:rPr>
          <w:rStyle w:val="VerbatimChar"/>
        </w:rPr>
        <w:t xml:space="preserve">【调试部分、编译】</w:t>
      </w:r>
      <w:r>
        <w:br w:type="textWrapping"/>
      </w:r>
      <w:r>
        <w:rPr>
          <w:rStyle w:val="VerbatimChar"/>
        </w:rPr>
        <w:t xml:space="preserve">Ctrl+F2，停止</w:t>
      </w:r>
      <w:r>
        <w:br w:type="textWrapping"/>
      </w:r>
      <w:r>
        <w:rPr>
          <w:rStyle w:val="VerbatimChar"/>
        </w:rPr>
        <w:t xml:space="preserve">Alt+Shift+F9，选择 Debug</w:t>
      </w:r>
      <w:r>
        <w:br w:type="textWrapping"/>
      </w:r>
      <w:r>
        <w:rPr>
          <w:rStyle w:val="VerbatimChar"/>
        </w:rPr>
        <w:t xml:space="preserve">Alt+Shift+F10，选择 Run</w:t>
      </w:r>
      <w:r>
        <w:br w:type="textWrapping"/>
      </w:r>
      <w:r>
        <w:rPr>
          <w:rStyle w:val="VerbatimChar"/>
        </w:rPr>
        <w:t xml:space="preserve">Ctrl+Shift+F9，编译</w:t>
      </w:r>
      <w:r>
        <w:br w:type="textWrapping"/>
      </w:r>
      <w:r>
        <w:rPr>
          <w:rStyle w:val="VerbatimChar"/>
        </w:rPr>
        <w:t xml:space="preserve">Ctrl+Shift+F10，运行</w:t>
      </w:r>
      <w:r>
        <w:br w:type="textWrapping"/>
      </w:r>
      <w:r>
        <w:rPr>
          <w:rStyle w:val="VerbatimChar"/>
        </w:rPr>
        <w:t xml:space="preserve">Ctrl+Shift+F8，查看断点</w:t>
      </w:r>
      <w:r>
        <w:br w:type="textWrapping"/>
      </w:r>
      <w:r>
        <w:rPr>
          <w:rStyle w:val="VerbatimChar"/>
        </w:rPr>
        <w:t xml:space="preserve">F8，步过</w:t>
      </w:r>
      <w:r>
        <w:br w:type="textWrapping"/>
      </w:r>
      <w:r>
        <w:rPr>
          <w:rStyle w:val="VerbatimChar"/>
        </w:rPr>
        <w:t xml:space="preserve">F7，步入</w:t>
      </w:r>
      <w:r>
        <w:br w:type="textWrapping"/>
      </w:r>
      <w:r>
        <w:rPr>
          <w:rStyle w:val="VerbatimChar"/>
        </w:rPr>
        <w:t xml:space="preserve">Shift+F7，智能步入</w:t>
      </w:r>
      <w:r>
        <w:br w:type="textWrapping"/>
      </w:r>
      <w:r>
        <w:rPr>
          <w:rStyle w:val="VerbatimChar"/>
        </w:rPr>
        <w:t xml:space="preserve">Shift+F8，步出</w:t>
      </w:r>
      <w:r>
        <w:br w:type="textWrapping"/>
      </w:r>
      <w:r>
        <w:rPr>
          <w:rStyle w:val="VerbatimChar"/>
        </w:rPr>
        <w:t xml:space="preserve">Alt+Shift+F8，强制步过</w:t>
      </w:r>
      <w:r>
        <w:br w:type="textWrapping"/>
      </w:r>
      <w:r>
        <w:rPr>
          <w:rStyle w:val="VerbatimChar"/>
        </w:rPr>
        <w:t xml:space="preserve">Alt+Shift+F7，强制步入</w:t>
      </w:r>
      <w:r>
        <w:br w:type="textWrapping"/>
      </w:r>
      <w:r>
        <w:rPr>
          <w:rStyle w:val="VerbatimChar"/>
        </w:rPr>
        <w:t xml:space="preserve">Alt+F9，运行至光标处</w:t>
      </w:r>
      <w:r>
        <w:br w:type="textWrapping"/>
      </w:r>
      <w:r>
        <w:rPr>
          <w:rStyle w:val="VerbatimChar"/>
        </w:rPr>
        <w:t xml:space="preserve">Ctrl+Alt+F9，强制运行至光标处</w:t>
      </w:r>
      <w:r>
        <w:br w:type="textWrapping"/>
      </w:r>
      <w:r>
        <w:rPr>
          <w:rStyle w:val="VerbatimChar"/>
        </w:rPr>
        <w:t xml:space="preserve">F9，恢复程序</w:t>
      </w:r>
      <w:r>
        <w:br w:type="textWrapping"/>
      </w:r>
      <w:r>
        <w:rPr>
          <w:rStyle w:val="VerbatimChar"/>
        </w:rPr>
        <w:t xml:space="preserve">Alt+F10，定位到断点</w:t>
      </w:r>
      <w:r>
        <w:br w:type="textWrapping"/>
      </w:r>
      <w:r>
        <w:rPr>
          <w:rStyle w:val="VerbatimChar"/>
        </w:rPr>
        <w:t xml:space="preserve">Ctrl+F8，切换行断点</w:t>
      </w:r>
      <w:r>
        <w:br w:type="textWrapping"/>
      </w:r>
      <w:r>
        <w:rPr>
          <w:rStyle w:val="VerbatimChar"/>
        </w:rPr>
        <w:t xml:space="preserve">Ctrl+F9，生成项目</w:t>
      </w:r>
      <w:r>
        <w:br w:type="textWrapping"/>
      </w:r>
      <w:r>
        <w:rPr>
          <w:rStyle w:val="VerbatimChar"/>
        </w:rPr>
        <w:t xml:space="preserve">Alt+1，项目</w:t>
      </w:r>
      <w:r>
        <w:br w:type="textWrapping"/>
      </w:r>
      <w:r>
        <w:rPr>
          <w:rStyle w:val="VerbatimChar"/>
        </w:rPr>
        <w:t xml:space="preserve">Alt+2，收藏</w:t>
      </w:r>
      <w:r>
        <w:br w:type="textWrapping"/>
      </w:r>
      <w:r>
        <w:rPr>
          <w:rStyle w:val="VerbatimChar"/>
        </w:rPr>
        <w:t xml:space="preserve">Alt+6，TODO</w:t>
      </w:r>
      <w:r>
        <w:br w:type="textWrapping"/>
      </w:r>
      <w:r>
        <w:rPr>
          <w:rStyle w:val="VerbatimChar"/>
        </w:rPr>
        <w:t xml:space="preserve">Alt+7，结构</w:t>
      </w:r>
      <w:r>
        <w:br w:type="textWrapping"/>
      </w:r>
      <w:r>
        <w:rPr>
          <w:rStyle w:val="VerbatimChar"/>
        </w:rPr>
        <w:t xml:space="preserve">Ctrl+Shift+C，复制路径</w:t>
      </w:r>
      <w:r>
        <w:br w:type="textWrapping"/>
      </w:r>
      <w:r>
        <w:rPr>
          <w:rStyle w:val="VerbatimChar"/>
        </w:rPr>
        <w:t xml:space="preserve">Ctrl+Alt+Shift+C，复制引用，必须选择类名</w:t>
      </w:r>
      <w:r>
        <w:br w:type="textWrapping"/>
      </w:r>
      <w:r>
        <w:rPr>
          <w:rStyle w:val="VerbatimChar"/>
        </w:rPr>
        <w:t xml:space="preserve">Ctrl+Alt+Y，同步</w:t>
      </w:r>
      <w:r>
        <w:br w:type="textWrapping"/>
      </w:r>
      <w:r>
        <w:rPr>
          <w:rStyle w:val="VerbatimChar"/>
        </w:rPr>
        <w:t xml:space="preserve">Ctrl+~，快速切换方案（界面外观、代码风格、快捷键映射等菜单）</w:t>
      </w:r>
      <w:r>
        <w:br w:type="textWrapping"/>
      </w:r>
      <w:r>
        <w:rPr>
          <w:rStyle w:val="VerbatimChar"/>
        </w:rPr>
        <w:t xml:space="preserve">Shift+F12，还原默认布局</w:t>
      </w:r>
      <w:r>
        <w:br w:type="textWrapping"/>
      </w:r>
      <w:r>
        <w:rPr>
          <w:rStyle w:val="VerbatimChar"/>
        </w:rPr>
        <w:t xml:space="preserve">Ctrl+Shift+F12，隐藏/恢复所有窗口</w:t>
      </w:r>
      <w:r>
        <w:br w:type="textWrapping"/>
      </w:r>
      <w:r>
        <w:rPr>
          <w:rStyle w:val="VerbatimChar"/>
        </w:rPr>
        <w:t xml:space="preserve">Ctrl+F4，关闭</w:t>
      </w:r>
      <w:r>
        <w:br w:type="textWrapping"/>
      </w:r>
      <w:r>
        <w:rPr>
          <w:rStyle w:val="VerbatimChar"/>
        </w:rPr>
        <w:t xml:space="preserve">Ctrl+Shift+F4，关闭活动选项卡</w:t>
      </w:r>
      <w:r>
        <w:br w:type="textWrapping"/>
      </w:r>
      <w:r>
        <w:rPr>
          <w:rStyle w:val="VerbatimChar"/>
        </w:rPr>
        <w:t xml:space="preserve">Ctrl+Tab，转到下一个拆分器</w:t>
      </w:r>
      <w:r>
        <w:br w:type="textWrapping"/>
      </w:r>
      <w:r>
        <w:rPr>
          <w:rStyle w:val="VerbatimChar"/>
        </w:rPr>
        <w:t xml:space="preserve">Ctrl+Shift+Tab，转到上一个拆分器</w:t>
      </w:r>
      <w:r>
        <w:br w:type="textWrapping"/>
      </w:r>
      <w:r>
        <w:rPr>
          <w:rStyle w:val="VerbatimChar"/>
        </w:rPr>
        <w:t xml:space="preserve">【重构】</w:t>
      </w:r>
      <w:r>
        <w:br w:type="textWrapping"/>
      </w:r>
      <w:r>
        <w:rPr>
          <w:rStyle w:val="VerbatimChar"/>
        </w:rPr>
        <w:t xml:space="preserve">Ctrl+Alt+Shift+T，弹出重构菜单</w:t>
      </w:r>
      <w:r>
        <w:br w:type="textWrapping"/>
      </w:r>
      <w:r>
        <w:rPr>
          <w:rStyle w:val="VerbatimChar"/>
        </w:rPr>
        <w:t xml:space="preserve">Shift+F6，重命名</w:t>
      </w:r>
      <w:r>
        <w:br w:type="textWrapping"/>
      </w:r>
      <w:r>
        <w:rPr>
          <w:rStyle w:val="VerbatimChar"/>
        </w:rPr>
        <w:t xml:space="preserve">F6，移动</w:t>
      </w:r>
      <w:r>
        <w:br w:type="textWrapping"/>
      </w:r>
      <w:r>
        <w:rPr>
          <w:rStyle w:val="VerbatimChar"/>
        </w:rPr>
        <w:t xml:space="preserve">F5，复制</w:t>
      </w:r>
      <w:r>
        <w:br w:type="textWrapping"/>
      </w:r>
      <w:r>
        <w:rPr>
          <w:rStyle w:val="VerbatimChar"/>
        </w:rPr>
        <w:t xml:space="preserve">Alt+Delete，安全删除</w:t>
      </w:r>
      <w:r>
        <w:br w:type="textWrapping"/>
      </w:r>
      <w:r>
        <w:rPr>
          <w:rStyle w:val="VerbatimChar"/>
        </w:rPr>
        <w:t xml:space="preserve">Ctrl+Alt+N，内联</w:t>
      </w:r>
      <w:r>
        <w:br w:type="textWrapping"/>
      </w:r>
      <w:r>
        <w:rPr>
          <w:rStyle w:val="VerbatimChar"/>
        </w:rPr>
        <w:t xml:space="preserve">【查找】</w:t>
      </w:r>
      <w:r>
        <w:br w:type="textWrapping"/>
      </w:r>
      <w:r>
        <w:rPr>
          <w:rStyle w:val="VerbatimChar"/>
        </w:rPr>
        <w:t xml:space="preserve">Ctrl+F，查找</w:t>
      </w:r>
      <w:r>
        <w:br w:type="textWrapping"/>
      </w:r>
      <w:r>
        <w:rPr>
          <w:rStyle w:val="VerbatimChar"/>
        </w:rPr>
        <w:t xml:space="preserve">Ctrl+R，替换</w:t>
      </w:r>
      <w:r>
        <w:br w:type="textWrapping"/>
      </w:r>
      <w:r>
        <w:rPr>
          <w:rStyle w:val="VerbatimChar"/>
        </w:rPr>
        <w:t xml:space="preserve">F3，查找下一个</w:t>
      </w:r>
      <w:r>
        <w:br w:type="textWrapping"/>
      </w:r>
      <w:r>
        <w:rPr>
          <w:rStyle w:val="VerbatimChar"/>
        </w:rPr>
        <w:t xml:space="preserve">Shift+F3，查找上一个</w:t>
      </w:r>
      <w:r>
        <w:br w:type="textWrapping"/>
      </w:r>
      <w:r>
        <w:rPr>
          <w:rStyle w:val="VerbatimChar"/>
        </w:rPr>
        <w:t xml:space="preserve">Ctrl+Shift+F，在路径中查找</w:t>
      </w:r>
      <w:r>
        <w:br w:type="textWrapping"/>
      </w:r>
      <w:r>
        <w:rPr>
          <w:rStyle w:val="VerbatimChar"/>
        </w:rPr>
        <w:t xml:space="preserve">Ctrl+Shift+R，在路径中替换</w:t>
      </w:r>
      <w:r>
        <w:br w:type="textWrapping"/>
      </w:r>
      <w:r>
        <w:rPr>
          <w:rStyle w:val="VerbatimChar"/>
        </w:rPr>
        <w:t xml:space="preserve">Ctrl+Shift+S，搜索结构</w:t>
      </w:r>
      <w:r>
        <w:br w:type="textWrapping"/>
      </w:r>
      <w:r>
        <w:rPr>
          <w:rStyle w:val="VerbatimChar"/>
        </w:rPr>
        <w:t xml:space="preserve">Ctrl+Shift+M，替换结构</w:t>
      </w:r>
      <w:r>
        <w:br w:type="textWrapping"/>
      </w:r>
      <w:r>
        <w:rPr>
          <w:rStyle w:val="VerbatimChar"/>
        </w:rPr>
        <w:t xml:space="preserve">Alt+F7，查找用法</w:t>
      </w:r>
      <w:r>
        <w:br w:type="textWrapping"/>
      </w:r>
      <w:r>
        <w:rPr>
          <w:rStyle w:val="VerbatimChar"/>
        </w:rPr>
        <w:t xml:space="preserve">Ctrl+Alt+F7，显示用法</w:t>
      </w:r>
      <w:r>
        <w:br w:type="textWrapping"/>
      </w:r>
      <w:r>
        <w:rPr>
          <w:rStyle w:val="VerbatimChar"/>
        </w:rPr>
        <w:t xml:space="preserve">Ctrl+F7，在文件中查找用法</w:t>
      </w:r>
      <w:r>
        <w:br w:type="textWrapping"/>
      </w:r>
      <w:r>
        <w:rPr>
          <w:rStyle w:val="VerbatimChar"/>
        </w:rPr>
        <w:t xml:space="preserve">Ctrl+Shift+F7，在文件中高亮显示用法</w:t>
      </w:r>
    </w:p>
    <w:p>
      <w:pPr>
        <w:pStyle w:val="Heading3"/>
      </w:pPr>
      <w:bookmarkStart w:id="200" w:name="常用插件"/>
      <w:bookmarkEnd w:id="200"/>
      <w:r>
        <w:t xml:space="preserve">1.15.2. 常用插件</w:t>
      </w:r>
    </w:p>
    <w:p>
      <w:pPr>
        <w:pStyle w:val="FirstParagraph"/>
      </w:pPr>
      <w:r>
        <w:t xml:space="preserve">目录</w:t>
      </w:r>
    </w:p>
    <w:p>
      <w:pPr>
        <w:pStyle w:val="BodyText"/>
      </w:pPr>
      <w:r>
        <w:rPr>
          <w:b/>
        </w:rPr>
        <w:t xml:space="preserve">Maven Helper</w:t>
      </w:r>
    </w:p>
    <w:p>
      <w:pPr>
        <w:pStyle w:val="BodyText"/>
      </w:pPr>
      <w:r>
        <w:t xml:space="preserve">分析依赖冲突插件</w:t>
      </w:r>
    </w:p>
    <w:p>
      <w:pPr>
        <w:pStyle w:val="BodyText"/>
      </w:pPr>
      <w:r>
        <w:t xml:space="preserve">此插件可用来方便显示maven的依赖树，在没有此插件时，如果想看maven的依赖树需要输入命令行： mvn dependency:tree  才可查看依赖。如果想看是否有依赖包冲突的话也需要输入命令行等等的操作。而如果安装Maven Helper插件就可免去命令行困扰。通过界面即可操作完成</w:t>
      </w:r>
    </w:p>
    <w:p>
      <w:pPr>
        <w:pStyle w:val="BodyText"/>
      </w:pPr>
      <w:r>
        <w:rPr>
          <w:b/>
        </w:rPr>
        <w:t xml:space="preserve">Lombok Plugin</w:t>
      </w:r>
      <w:r>
        <w:t xml:space="preserve"> </w:t>
      </w:r>
      <w:r>
        <w:t xml:space="preserve">Lombok必须安装该插件才能使用</w:t>
      </w:r>
    </w:p>
    <w:p>
      <w:pPr>
        <w:pStyle w:val="BodyText"/>
      </w:pPr>
      <w:r>
        <w:rPr>
          <w:b/>
        </w:rPr>
        <w:t xml:space="preserve">Lua</w:t>
      </w:r>
      <w:r>
        <w:t xml:space="preserve"> </w:t>
      </w:r>
      <w:r>
        <w:t xml:space="preserve">编写Lua脚本时可以高亮关键字</w:t>
      </w:r>
    </w:p>
    <w:p>
      <w:pPr>
        <w:pStyle w:val="BodyText"/>
      </w:pPr>
      <w:r>
        <w:rPr>
          <w:b/>
        </w:rPr>
        <w:t xml:space="preserve">Free Mybatis plugin</w:t>
      </w:r>
      <w:r>
        <w:t xml:space="preserve"> </w:t>
      </w:r>
      <w:r>
        <w:t xml:space="preserve">可以方便地在xml和java的mapper文件之间跳转</w:t>
      </w:r>
    </w:p>
    <w:p>
      <w:pPr>
        <w:pStyle w:val="BodyText"/>
      </w:pPr>
      <w:r>
        <w:rPr>
          <w:b/>
        </w:rPr>
        <w:t xml:space="preserve">zookeeper</w:t>
      </w:r>
      <w:r>
        <w:t xml:space="preserve"> </w:t>
      </w:r>
      <w:r>
        <w:t xml:space="preserve">安装之后查看操作各个节点</w:t>
      </w:r>
    </w:p>
    <w:p>
      <w:pPr>
        <w:pStyle w:val="BodyText"/>
      </w:pPr>
      <w:r>
        <w:rPr>
          <w:b/>
        </w:rPr>
        <w:t xml:space="preserve">Alibaba Java Coding Guidelines</w:t>
      </w:r>
      <w:r>
        <w:t xml:space="preserve"> </w:t>
      </w:r>
      <w:r>
        <w:t xml:space="preserve">阿里代码规约检测：</w:t>
      </w:r>
    </w:p>
    <w:p>
      <w:pPr>
        <w:pStyle w:val="BodyText"/>
      </w:pPr>
      <w:r>
        <w:rPr>
          <w:b/>
        </w:rPr>
        <w:t xml:space="preserve">Key promoter X</w:t>
      </w:r>
      <w:r>
        <w:t xml:space="preserve"> </w:t>
      </w:r>
      <w:r>
        <w:t xml:space="preserve">快捷键提示工</w:t>
      </w:r>
    </w:p>
    <w:p>
      <w:pPr>
        <w:pStyle w:val="BodyText"/>
      </w:pPr>
      <w:r>
        <w:rPr>
          <w:b/>
        </w:rPr>
        <w:t xml:space="preserve">IdeaJad</w:t>
      </w:r>
      <w:r>
        <w:t xml:space="preserve"> </w:t>
      </w:r>
      <w:r>
        <w:t xml:space="preserve">查看class文件</w:t>
      </w:r>
    </w:p>
    <w:p>
      <w:pPr>
        <w:pStyle w:val="BodyText"/>
      </w:pPr>
      <w:r>
        <w:rPr>
          <w:b/>
        </w:rPr>
        <w:t xml:space="preserve">CodeMaker</w:t>
      </w:r>
      <w:r>
        <w:t xml:space="preserve"> </w:t>
      </w:r>
      <w:r>
        <w:t xml:space="preserve">代码生成工具</w:t>
      </w:r>
    </w:p>
    <w:p>
      <w:pPr>
        <w:pStyle w:val="BodyText"/>
      </w:pPr>
      <w:r>
        <w:rPr>
          <w:b/>
        </w:rPr>
        <w:t xml:space="preserve">JUnitGenerator</w:t>
      </w:r>
      <w:r>
        <w:t xml:space="preserve"> </w:t>
      </w:r>
      <w:r>
        <w:t xml:space="preserve">单元测试测试生成工具</w:t>
      </w:r>
    </w:p>
    <w:p>
      <w:pPr>
        <w:pStyle w:val="BodyText"/>
      </w:pPr>
      <w:r>
        <w:rPr>
          <w:b/>
        </w:rPr>
        <w:t xml:space="preserve">GsonFormat</w:t>
      </w:r>
      <w:r>
        <w:t xml:space="preserve"> </w:t>
      </w:r>
      <w:r>
        <w:t xml:space="preserve">JSON转领域对象工具</w:t>
      </w:r>
    </w:p>
    <w:p>
      <w:pPr>
        <w:pStyle w:val="BodyText"/>
      </w:pPr>
      <w:r>
        <w:rPr>
          <w:b/>
        </w:rPr>
        <w:t xml:space="preserve">String Manipulation</w:t>
      </w:r>
      <w:r>
        <w:t xml:space="preserve"> </w:t>
      </w:r>
      <w:r>
        <w:t xml:space="preserve">字符串工具</w:t>
      </w:r>
    </w:p>
    <w:p>
      <w:pPr>
        <w:pStyle w:val="BodyText"/>
      </w:pPr>
      <w:r>
        <w:rPr>
          <w:b/>
        </w:rPr>
        <w:t xml:space="preserve">Iedis</w:t>
      </w:r>
      <w:r>
        <w:t xml:space="preserve"> </w:t>
      </w:r>
      <w:r>
        <w:t xml:space="preserve">Redis可视化</w:t>
      </w:r>
    </w:p>
    <w:p>
      <w:pPr>
        <w:pStyle w:val="BodyText"/>
      </w:pPr>
      <w:r>
        <w:rPr>
          <w:b/>
        </w:rPr>
        <w:t xml:space="preserve">Kubernetes</w:t>
      </w:r>
      <w:r>
        <w:t xml:space="preserve"> </w:t>
      </w:r>
      <w:r>
        <w:t xml:space="preserve">K8s工具</w:t>
      </w:r>
    </w:p>
    <w:p>
      <w:pPr>
        <w:pStyle w:val="BodyText"/>
      </w:pPr>
      <w:r>
        <w:rPr>
          <w:b/>
        </w:rPr>
        <w:t xml:space="preserve">Translation</w:t>
      </w:r>
      <w:r>
        <w:t xml:space="preserve"> </w:t>
      </w:r>
      <w:r>
        <w:t xml:space="preserve">中英文翻译工具：</w:t>
      </w:r>
    </w:p>
    <w:p>
      <w:pPr>
        <w:pStyle w:val="Heading2"/>
      </w:pPr>
      <w:bookmarkStart w:id="201" w:name="java-服务的线上应急和技术攻关"/>
      <w:bookmarkEnd w:id="201"/>
      <w:r>
        <w:t xml:space="preserve">1.16. Java 服务的线上应急、和技术攻关</w:t>
      </w:r>
    </w:p>
    <w:p>
      <w:pPr>
        <w:pStyle w:val="FirstParagraph"/>
      </w:pPr>
      <w:r>
        <w:t xml:space="preserve">目录</w:t>
      </w:r>
    </w:p>
    <w:p>
      <w:pPr>
        <w:pStyle w:val="Heading3"/>
      </w:pPr>
      <w:bookmarkStart w:id="202" w:name="线上应急的目标-原则和方法"/>
      <w:bookmarkEnd w:id="202"/>
      <w:r>
        <w:t xml:space="preserve">1.16.1. 线上应急的目标、 原则和方法</w:t>
      </w:r>
    </w:p>
    <w:p>
      <w:pPr>
        <w:pStyle w:val="FirstParagraph"/>
      </w:pPr>
      <w:r>
        <w:t xml:space="preserve">目录</w:t>
      </w:r>
    </w:p>
    <w:p>
      <w:pPr>
        <w:pStyle w:val="Heading4"/>
      </w:pPr>
      <w:bookmarkStart w:id="203" w:name="应急目标"/>
      <w:bookmarkEnd w:id="203"/>
      <w:r>
        <w:t xml:space="preserve">1.16.1.1. 应急目标</w:t>
      </w:r>
    </w:p>
    <w:p>
      <w:pPr>
        <w:pStyle w:val="FirstParagraph"/>
      </w:pPr>
      <w:r>
        <w:t xml:space="preserve">在生产环境发生故障时快速恢复服务，避免或减少故障造成的损失，避免或减少故障对客户的影响 。</w:t>
      </w:r>
    </w:p>
    <w:p>
      <w:pPr>
        <w:pStyle w:val="Heading4"/>
      </w:pPr>
      <w:bookmarkStart w:id="204" w:name="应急原则"/>
      <w:bookmarkEnd w:id="204"/>
      <w:r>
        <w:t xml:space="preserve">1.16.1.2. 应急原则</w:t>
      </w:r>
    </w:p>
    <w:p>
      <w:pPr>
        <w:pStyle w:val="Compact"/>
        <w:numPr>
          <w:numId w:val="1298"/>
          <w:ilvl w:val="0"/>
        </w:numPr>
      </w:pPr>
      <w:r>
        <w:t xml:space="preserve">应第一时间恢复系统而不是彻底解决问题，快速止损。</w:t>
      </w:r>
    </w:p>
    <w:p>
      <w:pPr>
        <w:pStyle w:val="Compact"/>
        <w:numPr>
          <w:numId w:val="1298"/>
          <w:ilvl w:val="0"/>
        </w:numPr>
      </w:pPr>
      <w:r>
        <w:t xml:space="preserve">有明显的资金损失时，要在第一时间升级，快速止损 。</w:t>
      </w:r>
    </w:p>
    <w:p>
      <w:pPr>
        <w:pStyle w:val="Compact"/>
        <w:numPr>
          <w:numId w:val="1298"/>
          <w:ilvl w:val="0"/>
        </w:numPr>
      </w:pPr>
      <w:r>
        <w:t xml:space="preserve">应急指挥要围绕目标，快速启动应急过程和快速决策止损方案。</w:t>
      </w:r>
    </w:p>
    <w:p>
      <w:pPr>
        <w:pStyle w:val="Compact"/>
        <w:numPr>
          <w:numId w:val="1298"/>
          <w:ilvl w:val="0"/>
        </w:numPr>
      </w:pPr>
      <w:r>
        <w:t xml:space="preserve">当前应急责任人如果在短时间内不能解决问题，则必须进行升级处理。</w:t>
      </w:r>
    </w:p>
    <w:p>
      <w:pPr>
        <w:pStyle w:val="Compact"/>
        <w:numPr>
          <w:numId w:val="1298"/>
          <w:ilvl w:val="0"/>
        </w:numPr>
      </w:pPr>
      <w:r>
        <w:t xml:space="preserve">应急过程中在不影响用户体验的前提下，要保留部分现场和数据。</w:t>
      </w:r>
    </w:p>
    <w:p>
      <w:pPr>
        <w:pStyle w:val="Heading4"/>
      </w:pPr>
      <w:bookmarkStart w:id="205" w:name="线上应急的方法和流程"/>
      <w:bookmarkEnd w:id="205"/>
      <w:r>
        <w:t xml:space="preserve">1.16.1.3. 线上应急的方法和流程</w:t>
      </w:r>
    </w:p>
    <w:p>
      <w:pPr>
        <w:pStyle w:val="FirstParagraph"/>
      </w:pPr>
      <w:r>
        <w:t xml:space="preserve">线上应急一般分为 6 个阶段：发现问题、定位问题、解决问题、消除影响、回顾问题、避免措施。</w:t>
      </w:r>
    </w:p>
    <w:p>
      <w:pPr>
        <w:pStyle w:val="BodyText"/>
      </w:pPr>
      <w:r>
        <w:rPr>
          <w:b/>
        </w:rPr>
        <w:t xml:space="preserve">发现问题</w:t>
      </w:r>
    </w:p>
    <w:p>
      <w:pPr>
        <w:pStyle w:val="BodyText"/>
      </w:pPr>
      <w:r>
        <w:t xml:space="preserve">发现问题时通常通过自动化的监控和报警系统来实现.</w:t>
      </w:r>
    </w:p>
    <w:p>
      <w:pPr>
        <w:pStyle w:val="BodyText"/>
      </w:pPr>
      <w:r>
        <w:t xml:space="preserve">通常我们会对系统层面、应用层面和数据库层面进行监控。</w:t>
      </w:r>
      <w:r>
        <w:t xml:space="preserve"> </w:t>
      </w:r>
      <w:r>
        <w:t xml:space="preserve">对系统层面的监控包括对系统的 CPU 利用率、系统负载、内存使用情况、网络 I/O 负载、磁盘负载、 I/O 等待、交换区的使用、线程数及打开的文件句柄数等进行监控 ， 一旦超出阔值，就需要报警。</w:t>
      </w:r>
      <w:r>
        <w:t xml:space="preserve"> </w:t>
      </w:r>
      <w:r>
        <w:t xml:space="preserve">对应用层面的监控包括对服务接口的响应时间、吞吐量、调用频次、接口成功率及接口的波动率等进行监控。对资源层的监控包括对数据库、缓存和消息队列的监控。我们通常会对数据库的负载、慢SQL、连接数等进行监控；对缓存的连接数、占用内存、吞吐量、响应时间等进行监控；以及对消息队列的响应时间、吞吐量、负载、积压情况等进行监控。</w:t>
      </w:r>
    </w:p>
    <w:p>
      <w:pPr>
        <w:pStyle w:val="Heading2"/>
      </w:pPr>
      <w:bookmarkStart w:id="206" w:name="软件开发"/>
      <w:bookmarkEnd w:id="206"/>
      <w:r>
        <w:t xml:space="preserve">1.17. 软件开发</w:t>
      </w:r>
    </w:p>
    <w:p>
      <w:pPr>
        <w:pStyle w:val="FirstParagraph"/>
      </w:pPr>
      <w:r>
        <w:t xml:space="preserve">目录</w:t>
      </w:r>
    </w:p>
    <w:p>
      <w:pPr>
        <w:pStyle w:val="Heading3"/>
      </w:pPr>
      <w:bookmarkStart w:id="207" w:name="常用的种开发方式"/>
      <w:bookmarkEnd w:id="207"/>
      <w:r>
        <w:t xml:space="preserve">1.17.1. 常用的４种开发方式</w:t>
      </w:r>
    </w:p>
    <w:p>
      <w:pPr>
        <w:pStyle w:val="FirstParagraph"/>
      </w:pPr>
      <w:r>
        <w:t xml:space="preserve">目录</w:t>
      </w:r>
    </w:p>
    <w:p>
      <w:pPr>
        <w:pStyle w:val="Heading4"/>
      </w:pPr>
      <w:bookmarkStart w:id="208" w:name="瀑布式开发"/>
      <w:bookmarkEnd w:id="208"/>
      <w:r>
        <w:t xml:space="preserve">1.17.1.1. 瀑布式开发</w:t>
      </w:r>
    </w:p>
    <w:p>
      <w:pPr>
        <w:pStyle w:val="FirstParagraph"/>
      </w:pPr>
      <w:r>
        <w:t xml:space="preserve">瀑布式开发是由 WW.Royce 在 1970 年提出的软件开发模型，是一种比较老的计算机软件开发模式， 也是典型的预见性的开发模式。在瀑布式开发中，开发严格遵循预先计划的需求分析、设计、编码、集成、测试、维护的步骤进行，步骤的成果作为衡量进度的方法，例如需求规格、设计文档、测试计划和代码审阅等 。 瀑布式开发最早强调系统开发应有完整的周期，且必须完整地经历每个周期内的每个开发阶段，井系统化地考量分析所涉及的技术、时间与资源投入等 。</w:t>
      </w:r>
    </w:p>
    <w:p>
      <w:pPr>
        <w:pStyle w:val="BodyText"/>
      </w:pPr>
      <w:r>
        <w:t xml:space="preserve">瀑布式开发的主要问题是它的严格分级导致自由度降低，项目早期即作出承诺会导致对后期需求的变化难以调整且代价很大，这在需求不明晰并且在项目进行过程中可能有变化的情况下基本上是不可行的</w:t>
      </w:r>
    </w:p>
    <w:p>
      <w:pPr>
        <w:pStyle w:val="Heading4"/>
      </w:pPr>
      <w:bookmarkStart w:id="209" w:name="迭代式开发"/>
      <w:bookmarkEnd w:id="209"/>
      <w:r>
        <w:t xml:space="preserve">1.17.1.2. 迭代式开发</w:t>
      </w:r>
    </w:p>
    <w:p>
      <w:pPr>
        <w:pStyle w:val="FirstParagraph"/>
      </w:pPr>
      <w:r>
        <w:t xml:space="preserve">法代式开发也被称为迭代增量式开发，是一种与传统的瀑布式开发相反的软件开发过程，它弥补了传统开发方式的一些弱点，有更高的成功率。在迭代式开发中，整个开发工作被组织为一系列短小的、固定长度的小项目，每次选代都包括需求分析、设计、实现与测试。采用迭代式开发时， 工作可以在需求被完整地确定之前启动 ， 并在一次选代中完成系统的一部分功能或业务，再通过客户的反馈来细化需求，并开始新一轮的迭代</w:t>
      </w:r>
    </w:p>
    <w:p>
      <w:pPr>
        <w:pStyle w:val="BodyText"/>
      </w:pPr>
      <w:r>
        <w:t xml:space="preserve">是代式开发有如下特点:</w:t>
      </w:r>
      <w:r>
        <w:t xml:space="preserve"> </w:t>
      </w:r>
      <w:r>
        <w:t xml:space="preserve">* 次只设计和实现产品的一部分。</w:t>
      </w:r>
      <w:r>
        <w:t xml:space="preserve"> </w:t>
      </w:r>
      <w:r>
        <w:t xml:space="preserve">* 一步一步地完成 。</w:t>
      </w:r>
      <w:r>
        <w:t xml:space="preserve"> </w:t>
      </w:r>
      <w:r>
        <w:t xml:space="preserve">* 每次设计和实现一个阶段，这叫作一个迭代。</w:t>
      </w:r>
    </w:p>
    <w:p>
      <w:pPr>
        <w:pStyle w:val="Heading4"/>
      </w:pPr>
      <w:bookmarkStart w:id="210" w:name="螺旋式开发"/>
      <w:bookmarkEnd w:id="210"/>
      <w:r>
        <w:t xml:space="preserve">1.17.1.3. 螺旋式开发</w:t>
      </w:r>
    </w:p>
    <w:p>
      <w:pPr>
        <w:pStyle w:val="FirstParagraph"/>
      </w:pPr>
      <w:r>
        <w:t xml:space="preserve">螺旋式开发是由巴利 · 玻姆 CBa町 Boehm ）在 1988 年正式发表的软件系统开发模型，它兼顾 了快速原型的法代特征及瀑布模型的系统化和严格监控，其最大的特点是引入了其他模型不具备的风险分析，使软件在无法排除重大风险时有机会停止，以减少损失 。 同时，在每个法代阶段构建原型是螺旋模型用来减少风险的方法 。 螺旋模型更适合大型的昂贵的系统级的软件开发 ， 一开始应用的规模很小，当项目被定义得更好、更稳定时逐渐展开。其核心在于不需要在刚开始时就把所有事情都定义清楚，可以先定义最重要的功能去实现它，然后听取客户的意见，再进入下一个阶段，如此不断循环、重复，直到得到满意的产品。螺旋模型在很大程度上是一种风险驱动的方法体系，因为在每个阶段及经常发生的循环之前，都必须先进行风险评估。</w:t>
      </w:r>
    </w:p>
    <w:p>
      <w:pPr>
        <w:pStyle w:val="BodyText"/>
      </w:pPr>
      <w:r>
        <w:t xml:space="preserve">它具有如下特点</w:t>
      </w:r>
      <w:r>
        <w:t xml:space="preserve"> </w:t>
      </w:r>
      <w:r>
        <w:t xml:space="preserve">* 制定计划：确定软件目标，选定实施方案，弄清楚项目开发的限制条件 。</w:t>
      </w:r>
      <w:r>
        <w:t xml:space="preserve"> </w:t>
      </w:r>
      <w:r>
        <w:t xml:space="preserve">* 风险分析 ： 分析、评估所选方案，考虑如何识别和消除风险 。</w:t>
      </w:r>
      <w:r>
        <w:t xml:space="preserve"> </w:t>
      </w:r>
      <w:r>
        <w:t xml:space="preserve">* 实施工程：实施软件开发和验证。</w:t>
      </w:r>
      <w:r>
        <w:t xml:space="preserve"> </w:t>
      </w:r>
      <w:r>
        <w:t xml:space="preserve">* 客户评估：评价开发工作，提出修正建议，制定下一步计划。</w:t>
      </w:r>
    </w:p>
    <w:p>
      <w:pPr>
        <w:pStyle w:val="Heading4"/>
      </w:pPr>
      <w:bookmarkStart w:id="211" w:name="敏捷软件开发"/>
      <w:bookmarkEnd w:id="211"/>
      <w:r>
        <w:t xml:space="preserve">1.17.1.4. 敏捷软件开发</w:t>
      </w:r>
    </w:p>
    <w:p>
      <w:pPr>
        <w:pStyle w:val="FirstParagraph"/>
      </w:pPr>
      <w:r>
        <w:t xml:space="preserve">敏捷软件开发又被称为敏捷开发，是一种从 1990 年开始逐渐引起人们的广泛关注的新型软件开发方式，具有应对快速变化的需求的软件开发能力。它的具体名称、理念、过程、 术语都不尽相同，相对于非敏捷开发，更强调程序员团队与业务专家之间的紧密协作及面对面沟通，比单纯通过书面文档沟通更有效，能更频繁地交付新的软件版本，使自我组织、自我约束的团队能够更好地适应需求的变化，也更注重软件开发过程中人的作用 。</w:t>
      </w:r>
    </w:p>
    <w:p>
      <w:pPr>
        <w:pStyle w:val="BodyText"/>
      </w:pPr>
      <w:r>
        <w:t xml:space="preserve">敏捷软件开发有如下特点。</w:t>
      </w:r>
      <w:r>
        <w:t xml:space="preserve"> </w:t>
      </w:r>
      <w:r>
        <w:t xml:space="preserve">* 首要任务是尽早地、持续地交付可评价的软件，以使客户满意。</w:t>
      </w:r>
      <w:r>
        <w:t xml:space="preserve"> </w:t>
      </w:r>
      <w:r>
        <w:t xml:space="preserve">* 乐于接受需求变更，即使在开发后期也是如此 。敏捷软件开发能够驾驭需求的变化，从而为客户赢得竞争优势 。</w:t>
      </w:r>
      <w:r>
        <w:t xml:space="preserve"> </w:t>
      </w:r>
      <w:r>
        <w:t xml:space="preserve">* 频繁交付可使用的软件，交付的间隔越短越好，可以从几个月缩减到几个星期。</w:t>
      </w:r>
      <w:r>
        <w:t xml:space="preserve"> </w:t>
      </w:r>
      <w:r>
        <w:t xml:space="preserve">* 在整个项目开发期间，业务人员和开发人员必须朝夕 工作在一起。</w:t>
      </w:r>
      <w:r>
        <w:t xml:space="preserve"> </w:t>
      </w:r>
      <w:r>
        <w:t xml:space="preserve">* 围绕那些有推动力的人们来构建项目，给予他们所需的环境和支持，并且相信他们能够把工作做好。</w:t>
      </w:r>
      <w:r>
        <w:t xml:space="preserve"> </w:t>
      </w:r>
      <w:r>
        <w:t xml:space="preserve">* 开发团队及在开发团队内部进行最快速、有效的传递信息的方法是面对面交谈。</w:t>
      </w:r>
      <w:r>
        <w:t xml:space="preserve"> </w:t>
      </w:r>
      <w:r>
        <w:t xml:space="preserve">* 可使用的软件是进度的主要衡量指标。</w:t>
      </w:r>
      <w:r>
        <w:t xml:space="preserve"> </w:t>
      </w:r>
      <w:r>
        <w:t xml:space="preserve">* 提倡可持续发展。出资人、开发人员及使用者应该共同维持稳定的开发速度。</w:t>
      </w:r>
      <w:r>
        <w:t xml:space="preserve"> </w:t>
      </w:r>
      <w:r>
        <w:t xml:space="preserve">* 为了增强敏捷能力，应持续关注技术上的杰出成果和良好的设计。</w:t>
      </w:r>
      <w:r>
        <w:t xml:space="preserve"> </w:t>
      </w:r>
      <w:r>
        <w:t xml:space="preserve">* 简洁，最小化那些没有必要投入的工作量是至关重要的。</w:t>
      </w:r>
      <w:r>
        <w:t xml:space="preserve"> </w:t>
      </w:r>
      <w:r>
        <w:t xml:space="preserve">* 最好的架构、需求和设计都源于自我组织的团队。</w:t>
      </w:r>
      <w:r>
        <w:t xml:space="preserve"> </w:t>
      </w:r>
      <w:r>
        <w:t xml:space="preserve">* 团队定期反思如何变得更有战斗力，然后相应地转变井调整其行为。</w:t>
      </w:r>
    </w:p>
    <w:p>
      <w:pPr>
        <w:pStyle w:val="Heading4"/>
      </w:pPr>
      <w:bookmarkStart w:id="212" w:name="敏捷开发-2.0"/>
      <w:bookmarkEnd w:id="212"/>
      <w:r>
        <w:t xml:space="preserve">1.17.1.5. 敏捷开发 2.0</w:t>
      </w:r>
    </w:p>
    <w:p>
      <w:pPr>
        <w:pStyle w:val="FirstParagraph"/>
      </w:pPr>
      <w:r>
        <w:t xml:space="preserve">敏捷开发 2.0 是相对于敏捷开发而言的，敏捷开发意味着让我们全面拥抱需求的变化， 但是对于瞬息万变的市场反馈还远远不足以应对，因此为了更加快速地发现问题和得到市场的快速反馈，引入了持续集成（ Continuous Integration, CI ）和持续交付（ Continuous Deliv巳ry, CD ),来更加高效地进行敏捷开发，即敏捷开发 2.0 。</w:t>
      </w:r>
    </w:p>
    <w:p>
      <w:pPr>
        <w:pStyle w:val="Compact"/>
        <w:numPr>
          <w:numId w:val="1299"/>
          <w:ilvl w:val="0"/>
        </w:numPr>
      </w:pPr>
      <w:r>
        <w:t xml:space="preserve">持续集成 ： 是一种软件开发实践，要求团队成员经常集成其工作，每个人至少每天集成一次会导致每天有多个集成 。 集成是通过自动化的构建进行验证的，这些构建运行回归测试，以尽快检测集成中的错误。团队慢慢会发现，这种方法有利于集成问题的大幅减少，更快地实现有凝聚力的软件开发方式 。</w:t>
      </w:r>
    </w:p>
    <w:p>
      <w:pPr>
        <w:pStyle w:val="Compact"/>
        <w:numPr>
          <w:numId w:val="1299"/>
          <w:ilvl w:val="0"/>
        </w:numPr>
      </w:pPr>
      <w:r>
        <w:t xml:space="preserve">持续交付：是在持续集成的基础上，将集成后的代码部署到更贴近真实的运行环境的预生产环境中。比如，我们完成单元测试后，可以把代码部署到连接数据库的 Staging 环境中进行测试。如果代码没有任何问题，则可以继续部署到生产环境中 。</w:t>
      </w:r>
    </w:p>
    <w:p>
      <w:pPr>
        <w:pStyle w:val="Compact"/>
        <w:numPr>
          <w:numId w:val="1299"/>
          <w:ilvl w:val="0"/>
        </w:numPr>
      </w:pPr>
      <w:r>
        <w:t xml:space="preserve">持续部署：是持续交付的更高级阶段，即所有通过了自动化测试的改动都自动地部署到生产环境中。大多数公司如果没有受制度的约束或其他条件的影响，则都应该以持续部署为目标 。 在很多业务场景里， 一种业务需要等待其他功能完成了才能上线， 这使得持续部署不可能实现。虽然可以使用功能转换解决很多这样的问题，但并不是每次都会这样 。 所以，持续部署是否适合某个公司是基于该公司的业务需求的，而不是技术限制</w:t>
      </w:r>
    </w:p>
    <w:p>
      <w:pPr>
        <w:pStyle w:val="FirstParagraph"/>
      </w:pPr>
      <w:r>
        <w:t xml:space="preserve">而持续集成和持续交付又涉及软件开发的各个方面，它不仅是项目构架上的决策，也需要考虑如何测试、如何配置不同的环境变量和应对异常等 。 所 以在一开始我们就要考虑好程序的架构、自动化测试、祸合关系、打包部署和容错机制等 。 通过持续集成和持续交付可以不断提升团队在软件开发环节中的各方面能力 。</w:t>
      </w:r>
    </w:p>
    <w:p>
      <w:pPr>
        <w:pStyle w:val="BodyText"/>
      </w:pPr>
      <w:r>
        <w:t xml:space="preserve">DevOps 不能只 关注开发及运维 ，还应该关注产品、开发、测试、运维 ， 甚至对客户的需求也要有了解。而敏捷开发 2.0 要求将大而全的项目拆分成小的相对独立的服务 ， 从一开始就不仅仅只关注自动化部署，还要关注整个项目是否具备自动化的、可快速扩展的、完善的容错机制，以及零岩机和便捷的监控管理。为了实现敏捷开发 2.0 ， 我们需要采用持续部署 、 微服务和容器这三种技术方案。</w:t>
      </w:r>
      <w:r>
        <w:t xml:space="preserve"> </w:t>
      </w:r>
      <w:r>
        <w:t xml:space="preserve">* 持续部署：能够持续自动反馈应用程序的提交状态，减少错误等 ； 同时为产品的交付提供了质量保证，能快速投入市场。</w:t>
      </w:r>
      <w:r>
        <w:t xml:space="preserve"> </w:t>
      </w:r>
      <w:r>
        <w:t xml:space="preserve">* 微服务：使技术选型、构架系统更自由：开发更快速、周期更短 ： 服务更容易扩展 。</w:t>
      </w:r>
      <w:r>
        <w:t xml:space="preserve"> </w:t>
      </w:r>
      <w:r>
        <w:t xml:space="preserve">* 容器 ： 使部署成百上千的微服务更加容易，系统更加稳定。</w:t>
      </w:r>
    </w:p>
    <w:p>
      <w:pPr>
        <w:pStyle w:val="Heading4"/>
      </w:pPr>
      <w:bookmarkStart w:id="213" w:name="总结-1"/>
      <w:bookmarkEnd w:id="213"/>
      <w:r>
        <w:t xml:space="preserve">1.17.1.6. 总结</w:t>
      </w:r>
    </w:p>
    <w:p>
      <w:pPr>
        <w:pStyle w:val="FirstParagraph"/>
      </w:pPr>
      <w:r>
        <w:t xml:space="preserve">瀑布式开发：在从需求到设计、从设计到编码、从编码到测试、从测试到提交的每个开发阶段都要做到最好，特别是在前期阶段设计得越完美，提交后的损失就越少。然而现在的系统很复杂且多变，所以很难在现实中应用瀑布式开发。</w:t>
      </w:r>
    </w:p>
    <w:p>
      <w:pPr>
        <w:pStyle w:val="Compact"/>
        <w:numPr>
          <w:numId w:val="1300"/>
          <w:ilvl w:val="0"/>
        </w:numPr>
      </w:pPr>
      <w:r>
        <w:t xml:space="preserve">迭代式开发：不要求每个阶段的任务都做到最好，可以容忍一些不足，先不去完善它，将主要功能先搭建起来，以最短的时间及最少的损失完成一个不完美的成果直至提交，然后通过客户或用户的反馈信息，在这个不完美的成果上逐步进行完善。</w:t>
      </w:r>
    </w:p>
    <w:p>
      <w:pPr>
        <w:pStyle w:val="Compact"/>
        <w:numPr>
          <w:numId w:val="1300"/>
          <w:ilvl w:val="0"/>
        </w:numPr>
      </w:pPr>
      <w:r>
        <w:t xml:space="preserve">螺旋开发：在很大程度上是一种风险驱动的方法体系，因为在每个阶段及经常发生的循环之前，都必须先进行风险评估。</w:t>
      </w:r>
    </w:p>
    <w:p>
      <w:pPr>
        <w:pStyle w:val="Compact"/>
        <w:numPr>
          <w:numId w:val="1300"/>
          <w:ilvl w:val="0"/>
        </w:numPr>
      </w:pPr>
      <w:r>
        <w:t xml:space="preserve">敏捷开发：和迭代式开发相比，两者都强调在较短的开发周期内提交软件，但是，敏捷开发的周期可能更短且更强调队伍中的高度协作。敏捷方法有时被误认为是无计划性和纪律性的方法，实际上更确切的说法是敏捷方法强调适应性而非预见性，适应性的方法主要用于快速适应需求的变化。当项 目的需求有变化时，团队能够迅速应对新的需求 。</w:t>
      </w:r>
    </w:p>
    <w:p>
      <w:pPr>
        <w:pStyle w:val="Heading2"/>
      </w:pPr>
      <w:bookmarkStart w:id="214" w:name="面试考察"/>
      <w:bookmarkEnd w:id="214"/>
      <w:r>
        <w:t xml:space="preserve">1.18. 面试考察</w:t>
      </w:r>
    </w:p>
    <w:p>
      <w:pPr>
        <w:pStyle w:val="FirstParagraph"/>
      </w:pPr>
      <w:r>
        <w:t xml:space="preserve">目录</w:t>
      </w:r>
    </w:p>
    <w:p>
      <w:pPr>
        <w:pStyle w:val="Heading3"/>
      </w:pPr>
      <w:bookmarkStart w:id="215" w:name="技术广度的考察"/>
      <w:bookmarkEnd w:id="215"/>
      <w:r>
        <w:t xml:space="preserve">1.18.1. 技术广度的考察</w:t>
      </w:r>
    </w:p>
    <w:p>
      <w:pPr>
        <w:pStyle w:val="FirstParagraph"/>
      </w:pPr>
      <w:r>
        <w:t xml:space="preserve">目录</w:t>
      </w:r>
    </w:p>
    <w:p>
      <w:pPr>
        <w:pStyle w:val="BodyText"/>
      </w:pPr>
      <w:r>
        <w:t xml:space="preserve">首先考察候选人技术面的完整性，因为工作中是需要具备一定的技术视野的，不能说光知道消息中间件，但是分布式缓存却一无所知。</w:t>
      </w:r>
    </w:p>
    <w:p>
      <w:pPr>
        <w:pStyle w:val="BodyText"/>
      </w:pPr>
      <w:r>
        <w:t xml:space="preserve">类似于以前高考的时候，你语文特别好，结果物理特别差，那也是不太合适的。</w:t>
      </w:r>
    </w:p>
    <w:p>
      <w:pPr>
        <w:pStyle w:val="BodyText"/>
      </w:pPr>
      <w:r>
        <w:t xml:space="preserve">所以工程师首先要避免自己的技术短板，尤其是三到五年经验的同学，已经彻底度过了自己人生的职场生涯的初期小白入门菜鸟阶段。</w:t>
      </w:r>
    </w:p>
    <w:p>
      <w:pPr>
        <w:pStyle w:val="BodyText"/>
      </w:pPr>
      <w:r>
        <w:t xml:space="preserve">所以，务必在工作三到五年的时候，保证自己的技术绝对没有任何短板，整体技术栈要或多或少都知道一些，不能出现盲区。</w:t>
      </w:r>
    </w:p>
    <w:p>
      <w:pPr>
        <w:pStyle w:val="BodyText"/>
      </w:pPr>
      <w:r>
        <w:t xml:space="preserve">比如，我现在问你，你们公司有没有什么业务场景是可以用NoSQL的?现在国内各个公司用NoSQL的技术都有哪些选型?具体NoSQL可以解决什么问题?</w:t>
      </w:r>
    </w:p>
    <w:p>
      <w:pPr>
        <w:pStyle w:val="BodyText"/>
      </w:pPr>
      <w:r>
        <w:t xml:space="preserve">如果你一问三不知，这就是典型的技术短板，你至少需要大概知道，每个技术一般在什么情况下用，怎么来用，解决的是什么问题。</w:t>
      </w:r>
    </w:p>
    <w:p>
      <w:pPr>
        <w:pStyle w:val="BodyText"/>
      </w:pPr>
      <w:r>
        <w:t xml:space="preserve">因此，上面说的消息中间件、分布式缓存、海量数据、分布式搜索、NoSQL、分布式架构、高并发、高可用、高性能这些技术。并不是说真的要求工作几年的同学都要精通到源码层面。</w:t>
      </w:r>
    </w:p>
    <w:p>
      <w:pPr>
        <w:pStyle w:val="BodyText"/>
      </w:pPr>
      <w:r>
        <w:t xml:space="preserve">而是说你工作几年以后，应该有一定的技术广度，开阔的技术视野。</w:t>
      </w:r>
    </w:p>
    <w:p>
      <w:pPr>
        <w:pStyle w:val="Heading3"/>
      </w:pPr>
      <w:bookmarkStart w:id="216" w:name="底层技术的考察"/>
      <w:bookmarkEnd w:id="216"/>
      <w:r>
        <w:t xml:space="preserve">1.18.2. 底层技术的考察</w:t>
      </w:r>
    </w:p>
    <w:p>
      <w:pPr>
        <w:pStyle w:val="FirstParagraph"/>
      </w:pPr>
      <w:r>
        <w:t xml:space="preserve">目录</w:t>
      </w:r>
    </w:p>
    <w:p>
      <w:pPr>
        <w:pStyle w:val="BodyText"/>
      </w:pPr>
      <w:r>
        <w:t xml:space="preserve">现在很多互联网大厂都会有基本功的考察，举个例子，Java虚拟机的核心原理、内存模型、垃圾回收、线上FullGC卡顿性能优化、线上OOM内存溢出问题你处理。</w:t>
      </w:r>
    </w:p>
    <w:p>
      <w:pPr>
        <w:pStyle w:val="BodyText"/>
      </w:pPr>
      <w:r>
        <w:t xml:space="preserve">Java并发中的volatile、锁优化、AQS源码;</w:t>
      </w:r>
    </w:p>
    <w:p>
      <w:pPr>
        <w:pStyle w:val="BodyText"/>
      </w:pPr>
      <w:r>
        <w:t xml:space="preserve">Netty背后的IO、网络相关的知识。</w:t>
      </w:r>
    </w:p>
    <w:p>
      <w:pPr>
        <w:pStyle w:val="BodyText"/>
      </w:pPr>
      <w:r>
        <w:t xml:space="preserve">其实这种底层技术，是线上高负载大型系统的架构设计和开发，必须要具备的。</w:t>
      </w:r>
    </w:p>
    <w:p>
      <w:pPr>
        <w:pStyle w:val="BodyText"/>
      </w:pPr>
      <w:r>
        <w:t xml:space="preserve">因为底层技术不扎实，很多中间件或其他高阶的技术，都无法深入理解其原理。</w:t>
      </w:r>
    </w:p>
    <w:p>
      <w:pPr>
        <w:pStyle w:val="BodyText"/>
      </w:pPr>
      <w:r>
        <w:t xml:space="preserve">而且很多时候，解决线上系统的生产故障，都需要这些技术。因此，底层技术的掌握是一个优秀工程师必须具备的素养。</w:t>
      </w:r>
    </w:p>
    <w:p>
      <w:pPr>
        <w:pStyle w:val="Heading3"/>
      </w:pPr>
      <w:bookmarkStart w:id="217" w:name="技术深度的考察"/>
      <w:bookmarkEnd w:id="217"/>
      <w:r>
        <w:t xml:space="preserve">1.18.3. 技术深度的考察</w:t>
      </w:r>
    </w:p>
    <w:p>
      <w:pPr>
        <w:pStyle w:val="FirstParagraph"/>
      </w:pPr>
      <w:r>
        <w:t xml:space="preserve">目录</w:t>
      </w:r>
    </w:p>
    <w:p>
      <w:pPr>
        <w:pStyle w:val="BodyText"/>
      </w:pPr>
      <w:r>
        <w:t xml:space="preserve">此外，我们一定会深入考察候选人平时工作中熟悉的以及常用的一些技术。</w:t>
      </w:r>
    </w:p>
    <w:p>
      <w:pPr>
        <w:pStyle w:val="BodyText"/>
      </w:pPr>
      <w:r>
        <w:t xml:space="preserve">举个例子，比如你项目里用了Redis或者是Elasticsearch。</w:t>
      </w:r>
    </w:p>
    <w:p>
      <w:pPr>
        <w:pStyle w:val="BodyText"/>
      </w:pPr>
      <w:r>
        <w:t xml:space="preserve">只要你用过了，而且是你某个项目里的核心技术，那么一定会用连环炮式的发问，深入各种细节、底层、生产环境可能遇到的技术挑战。</w:t>
      </w:r>
    </w:p>
    <w:p>
      <w:pPr>
        <w:pStyle w:val="BodyText"/>
      </w:pPr>
      <w:r>
        <w:t xml:space="preserve">总之，就是要用压力测试出来你在这块技术水平掌握的到底有多深，实践经验有多强。</w:t>
      </w:r>
    </w:p>
    <w:p>
      <w:pPr>
        <w:pStyle w:val="BodyText"/>
      </w:pPr>
      <w:r>
        <w:t xml:space="preserve">一个好的面试官，自己本身技术功底扎实，是可以对一个技术问出一连串的连环炮的，就比如上面的那个消息中间件的连环炮发问。</w:t>
      </w:r>
    </w:p>
    <w:p>
      <w:pPr>
        <w:pStyle w:val="BodyText"/>
      </w:pPr>
      <w:r>
        <w:t xml:space="preserve">而且只要面试官在一个技术上的深度超过候选人，那么通过不断加深的发问，是可以考察出来一个候选人在自己最熟悉的技术领域的技术深度的。</w:t>
      </w:r>
    </w:p>
    <w:p>
      <w:pPr>
        <w:pStyle w:val="BodyText"/>
      </w:pPr>
      <w:r>
        <w:t xml:space="preserve">举个例子，比如说你对一个技术的掌握是否达到了源码级别?</w:t>
      </w:r>
    </w:p>
    <w:p>
      <w:pPr>
        <w:pStyle w:val="BodyText"/>
      </w:pPr>
      <w:r>
        <w:t xml:space="preserve">是否对某个框架，或者是中间件深入的理解底层的源码实现，从源码级别说清楚他的架构原理?</w:t>
      </w:r>
    </w:p>
    <w:p>
      <w:pPr>
        <w:pStyle w:val="BodyText"/>
      </w:pPr>
      <w:r>
        <w:t xml:space="preserve">是否对这个技术有过线上的高可用部署，承载过高并发流量的访问?</w:t>
      </w:r>
    </w:p>
    <w:p>
      <w:pPr>
        <w:pStyle w:val="BodyText"/>
      </w:pPr>
      <w:r>
        <w:t xml:space="preserve">是否对这个技术在线上生产环境解决过各种各样的复杂技术挑战?</w:t>
      </w:r>
    </w:p>
    <w:p>
      <w:pPr>
        <w:pStyle w:val="BodyText"/>
      </w:pPr>
      <w:r>
        <w:t xml:space="preserve">是否基于这个技术落地到你的业务系统中，设计出各种复杂的系统架构?</w:t>
      </w:r>
    </w:p>
    <w:p>
      <w:pPr>
        <w:pStyle w:val="BodyText"/>
      </w:pPr>
      <w:r>
        <w:t xml:space="preserve">通过这种连环炮，可以非常好的考察出某个候选人对技术深度的掌握。</w:t>
      </w:r>
    </w:p>
    <w:p>
      <w:pPr>
        <w:pStyle w:val="BodyText"/>
      </w:pPr>
      <w:r>
        <w:t xml:space="preserve">技术深度的考察是中大型互联网公司面试官对一个高级/资深的候选人必须考察的。</w:t>
      </w:r>
    </w:p>
    <w:p>
      <w:pPr>
        <w:pStyle w:val="BodyText"/>
      </w:pPr>
      <w:r>
        <w:t xml:space="preserve">因为如果一个人工作5年以上，来应聘高级职位的话，那我们绝对是要求他对至少一个技术领域有着较为深入的研究的。</w:t>
      </w:r>
    </w:p>
    <w:p>
      <w:pPr>
        <w:pStyle w:val="BodyText"/>
      </w:pPr>
      <w:r>
        <w:t xml:space="preserve">比如说起码你得深入阅读过某个热门技术的核心源码，有一定的技术功底，可以解决一些复杂的线上故障。</w:t>
      </w:r>
    </w:p>
    <w:p>
      <w:pPr>
        <w:pStyle w:val="BodyText"/>
      </w:pPr>
      <w:r>
        <w:t xml:space="preserve">技术广度决定了你可以利用各种技术来做项目，但是技术深度决定了你的技术功底。</w:t>
      </w:r>
    </w:p>
    <w:p>
      <w:pPr>
        <w:pStyle w:val="BodyText"/>
      </w:pPr>
      <w:r>
        <w:t xml:space="preserve">你未来学新东西有多快，线上系统出了故障你能否快速定位和解决，你能否基于对技术的深刻理解为公司的项目设计和开发出复杂而且优秀的架构出来，这都取决于技术深度。</w:t>
      </w:r>
    </w:p>
    <w:p>
      <w:pPr>
        <w:pStyle w:val="BodyText"/>
      </w:pPr>
      <w:r>
        <w:t xml:space="preserve">你只有真正了解了面试官的选拔标准，考察范围，才能更好的进行针对性的准备，成为行走的“offer收割机”</w:t>
      </w:r>
    </w:p>
    <w:p>
      <w:pPr>
        <w:pStyle w:val="Heading2"/>
      </w:pPr>
      <w:bookmarkStart w:id="218" w:name="墨菲定律与康威定律"/>
      <w:bookmarkEnd w:id="218"/>
      <w:r>
        <w:t xml:space="preserve">1.19. 墨菲定律与康威定律</w:t>
      </w:r>
    </w:p>
    <w:p>
      <w:pPr>
        <w:pStyle w:val="FirstParagraph"/>
      </w:pPr>
      <w:r>
        <w:t xml:space="preserve">目录</w:t>
      </w:r>
    </w:p>
    <w:p>
      <w:pPr>
        <w:pStyle w:val="Heading3"/>
      </w:pPr>
      <w:bookmarkStart w:id="219" w:name="墨菲定律"/>
      <w:bookmarkEnd w:id="219"/>
      <w:r>
        <w:t xml:space="preserve">1.19.1. 墨菲定律</w:t>
      </w:r>
    </w:p>
    <w:p>
      <w:pPr>
        <w:pStyle w:val="Compact"/>
        <w:numPr>
          <w:numId w:val="1301"/>
          <w:ilvl w:val="0"/>
        </w:numPr>
      </w:pPr>
      <w:r>
        <w:t xml:space="preserve">任何事情都没有表面看起来那么简单</w:t>
      </w:r>
    </w:p>
    <w:p>
      <w:pPr>
        <w:pStyle w:val="Compact"/>
        <w:numPr>
          <w:numId w:val="1301"/>
          <w:ilvl w:val="0"/>
        </w:numPr>
      </w:pPr>
      <w:r>
        <w:t xml:space="preserve">所有的事都会比你预计的时间长</w:t>
      </w:r>
    </w:p>
    <w:p>
      <w:pPr>
        <w:pStyle w:val="Compact"/>
        <w:numPr>
          <w:numId w:val="1301"/>
          <w:ilvl w:val="0"/>
        </w:numPr>
      </w:pPr>
      <w:r>
        <w:t xml:space="preserve">可能出错的事总会出错</w:t>
      </w:r>
    </w:p>
    <w:p>
      <w:pPr>
        <w:pStyle w:val="Compact"/>
        <w:numPr>
          <w:numId w:val="1301"/>
          <w:ilvl w:val="0"/>
        </w:numPr>
      </w:pPr>
      <w:r>
        <w:t xml:space="preserve">如果你担心某种事情发生，那么它就有可能发生</w:t>
      </w:r>
    </w:p>
    <w:p>
      <w:pPr>
        <w:pStyle w:val="Heading3"/>
      </w:pPr>
      <w:bookmarkStart w:id="220" w:name="康威定律"/>
      <w:bookmarkEnd w:id="220"/>
      <w:r>
        <w:t xml:space="preserve">1.19.2. 康威定律</w:t>
      </w:r>
    </w:p>
    <w:p>
      <w:pPr>
        <w:pStyle w:val="Compact"/>
        <w:numPr>
          <w:numId w:val="1302"/>
          <w:ilvl w:val="0"/>
        </w:numPr>
      </w:pPr>
      <w:r>
        <w:t xml:space="preserve">系统架构是公司组织架构的反映</w:t>
      </w:r>
    </w:p>
    <w:p>
      <w:pPr>
        <w:pStyle w:val="Compact"/>
        <w:numPr>
          <w:numId w:val="1302"/>
          <w:ilvl w:val="0"/>
        </w:numPr>
      </w:pPr>
      <w:r>
        <w:t xml:space="preserve">应该按照业务闭环进行系统拆分／组织架构划分，实现闭环／高内聚／低耦合，减少沟通成本</w:t>
      </w:r>
    </w:p>
    <w:p>
      <w:pPr>
        <w:pStyle w:val="Compact"/>
        <w:numPr>
          <w:numId w:val="1302"/>
          <w:ilvl w:val="0"/>
        </w:numPr>
      </w:pPr>
      <w:r>
        <w:t xml:space="preserve">如果沟通出现问题，那么就应该老率进行系统和组织架构的调整</w:t>
      </w:r>
    </w:p>
    <w:p>
      <w:pPr>
        <w:pStyle w:val="Compact"/>
        <w:numPr>
          <w:numId w:val="1302"/>
          <w:ilvl w:val="0"/>
        </w:numPr>
      </w:pPr>
      <w:r>
        <w:t xml:space="preserve">在合适的时机进行系统拆分，不要一开始就把系统／服务拆的非常细．虽然闭环，但是每个人维护的系统多，维护成本高．</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9">
    <w:p>
      <w:pPr>
        <w:pStyle w:val="FootnoteText"/>
      </w:pPr>
      <w:r>
        <w:rPr>
          <w:rStyle w:val="FootnoteReference"/>
        </w:rPr>
        <w:footnoteRef/>
      </w:r>
      <w:r>
        <w:t xml:space="preserve"> </w:t>
      </w:r>
      <w:r>
        <w:t xml:space="preserve">a-zA-Z</w:t>
      </w:r>
    </w:p>
  </w:footnote>
  <w:footnote w:id="197">
    <w:p>
      <w:pPr>
        <w:pStyle w:val="FootnoteText"/>
      </w:pPr>
      <w:r>
        <w:rPr>
          <w:rStyle w:val="FootnoteReference"/>
        </w:rPr>
        <w:footnoteRef/>
      </w:r>
      <w:r>
        <w:t xml:space="preserve"> </w:t>
      </w:r>
      <w:r>
        <w:t xml:space="preserve">注脚的解释</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bc0ea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093396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242c6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4269c2d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541f49d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6e280f86"/>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344631af"/>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1a4b90ea"/>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2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2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2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12">
    <w:abstractNumId w:val="991"/>
  </w:num>
  <w:num w:numId="12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97">
    <w:abstractNumId w:val="991"/>
  </w:num>
  <w:num w:numId="1298">
    <w:abstractNumId w:val="991"/>
  </w:num>
  <w:num w:numId="1299">
    <w:abstractNumId w:val="991"/>
  </w:num>
  <w:num w:numId="1300">
    <w:abstractNumId w:val="991"/>
  </w:num>
  <w:num w:numId="1301">
    <w:abstractNumId w:val="991"/>
  </w:num>
  <w:num w:numId="13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62" Target="media/rId162.jpg" /><Relationship Type="http://schemas.openxmlformats.org/officeDocument/2006/relationships/image" Id="rId181" Target="media/rId181.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112" Target="media/rId112.png" /><Relationship Type="http://schemas.openxmlformats.org/officeDocument/2006/relationships/image" Id="rId155" Target="media/rId155.png" /><Relationship Type="http://schemas.openxmlformats.org/officeDocument/2006/relationships/image" Id="rId146" Target="media/rId146.jpg" /><Relationship Type="http://schemas.openxmlformats.org/officeDocument/2006/relationships/image" Id="rId105" Target="media/rId105.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28" Target="media/rId128.png" /><Relationship Type="http://schemas.openxmlformats.org/officeDocument/2006/relationships/image" Id="rId55" Target="media/rId55.jpg" /><Relationship Type="http://schemas.openxmlformats.org/officeDocument/2006/relationships/hyperlink" Id="rId165" Target="http://logging.apache.org/log4j/2.x/manual/layouts.html" TargetMode="External" /><Relationship Type="http://schemas.openxmlformats.org/officeDocument/2006/relationships/hyperlink" Id="rId48" Target="http://patorjk.com/software/taag/#p=display&amp;f=3D-ASCII&amp;t=MicroBlog%0A" TargetMode="External" /><Relationship Type="http://schemas.openxmlformats.org/officeDocument/2006/relationships/hyperlink" Id="rId73" Target="http://services.gradle.org/distributions/" TargetMode="External" /><Relationship Type="http://schemas.openxmlformats.org/officeDocument/2006/relationships/hyperlink" Id="rId28" Target="http://www.java1234.com/" TargetMode="External" /><Relationship Type="http://schemas.openxmlformats.org/officeDocument/2006/relationships/hyperlink" Id="rId36" Target="https://code.visualstudio.com/Download" TargetMode="External" /><Relationship Type="http://schemas.openxmlformats.org/officeDocument/2006/relationships/hyperlink" Id="rId27" Target="https://juejin.im/" TargetMode="External" /><Relationship Type="http://schemas.openxmlformats.org/officeDocument/2006/relationships/hyperlink" Id="rId45" Target="https://learngitbranching.js.org/" TargetMode="External" /><Relationship Type="http://schemas.openxmlformats.org/officeDocument/2006/relationships/hyperlink" Id="rId29" Target="https://leetcode.com/" TargetMode="External" /><Relationship Type="http://schemas.openxmlformats.org/officeDocument/2006/relationships/hyperlink" Id="rId194" Target="https://mermaidjs.github.io/#/gantt" TargetMode="External" /><Relationship Type="http://schemas.openxmlformats.org/officeDocument/2006/relationships/hyperlink" Id="rId192" Target="https://mermaidjs.github.io/#/sequenceDiagram" TargetMode="External" /><Relationship Type="http://schemas.openxmlformats.org/officeDocument/2006/relationships/hyperlink" Id="rId25" Target="https://stackoverflow.com/" TargetMode="External" /><Relationship Type="http://schemas.openxmlformats.org/officeDocument/2006/relationships/hyperlink" Id="rId43" Target="https://try.github.io/" TargetMode="External" /><Relationship Type="http://schemas.openxmlformats.org/officeDocument/2006/relationships/hyperlink" Id="rId23" Target="https://www.cnblogs.com/" TargetMode="External" /><Relationship Type="http://schemas.openxmlformats.org/officeDocument/2006/relationships/hyperlink" Id="rId26" Target="https://www.csdn.net/" TargetMode="External" /><Relationship Type="http://schemas.openxmlformats.org/officeDocument/2006/relationships/hyperlink" Id="rId47" Target="https://www.degraeve.com/img2txt.php" TargetMode="External" /><Relationship Type="http://schemas.openxmlformats.org/officeDocument/2006/relationships/hyperlink" Id="rId30" Target="https://www.nowcoder.com/" TargetMode="External" /><Relationship Type="http://schemas.openxmlformats.org/officeDocument/2006/relationships/hyperlink" Id="rId24" Target="https://www.oschina.net/" TargetMode="External" /><Relationship Type="http://schemas.openxmlformats.org/officeDocument/2006/relationships/hyperlink" Id="rId44" Target="https://www.pluralsight.com/courses/code-school-git-real" TargetMode="External" /><Relationship Type="http://schemas.openxmlformats.org/officeDocument/2006/relationships/hyperlink" Id="rId95" Target="mailto:hannibal@a-team.com" TargetMode="External" /></Relationships>
</file>

<file path=word/_rels/footnotes.xml.rels><?xml version="1.0" encoding="UTF-8"?>
<Relationships xmlns="http://schemas.openxmlformats.org/package/2006/relationships"><Relationship Type="http://schemas.openxmlformats.org/officeDocument/2006/relationships/hyperlink" Id="rId165" Target="http://logging.apache.org/log4j/2.x/manual/layouts.html" TargetMode="External" /><Relationship Type="http://schemas.openxmlformats.org/officeDocument/2006/relationships/hyperlink" Id="rId48" Target="http://patorjk.com/software/taag/#p=display&amp;f=3D-ASCII&amp;t=MicroBlog%0A" TargetMode="External" /><Relationship Type="http://schemas.openxmlformats.org/officeDocument/2006/relationships/hyperlink" Id="rId73" Target="http://services.gradle.org/distributions/" TargetMode="External" /><Relationship Type="http://schemas.openxmlformats.org/officeDocument/2006/relationships/hyperlink" Id="rId28" Target="http://www.java1234.com/" TargetMode="External" /><Relationship Type="http://schemas.openxmlformats.org/officeDocument/2006/relationships/hyperlink" Id="rId36" Target="https://code.visualstudio.com/Download" TargetMode="External" /><Relationship Type="http://schemas.openxmlformats.org/officeDocument/2006/relationships/hyperlink" Id="rId27" Target="https://juejin.im/" TargetMode="External" /><Relationship Type="http://schemas.openxmlformats.org/officeDocument/2006/relationships/hyperlink" Id="rId45" Target="https://learngitbranching.js.org/" TargetMode="External" /><Relationship Type="http://schemas.openxmlformats.org/officeDocument/2006/relationships/hyperlink" Id="rId29" Target="https://leetcode.com/" TargetMode="External" /><Relationship Type="http://schemas.openxmlformats.org/officeDocument/2006/relationships/hyperlink" Id="rId194" Target="https://mermaidjs.github.io/#/gantt" TargetMode="External" /><Relationship Type="http://schemas.openxmlformats.org/officeDocument/2006/relationships/hyperlink" Id="rId192" Target="https://mermaidjs.github.io/#/sequenceDiagram" TargetMode="External" /><Relationship Type="http://schemas.openxmlformats.org/officeDocument/2006/relationships/hyperlink" Id="rId25" Target="https://stackoverflow.com/" TargetMode="External" /><Relationship Type="http://schemas.openxmlformats.org/officeDocument/2006/relationships/hyperlink" Id="rId43" Target="https://try.github.io/" TargetMode="External" /><Relationship Type="http://schemas.openxmlformats.org/officeDocument/2006/relationships/hyperlink" Id="rId23" Target="https://www.cnblogs.com/" TargetMode="External" /><Relationship Type="http://schemas.openxmlformats.org/officeDocument/2006/relationships/hyperlink" Id="rId26" Target="https://www.csdn.net/" TargetMode="External" /><Relationship Type="http://schemas.openxmlformats.org/officeDocument/2006/relationships/hyperlink" Id="rId47" Target="https://www.degraeve.com/img2txt.php" TargetMode="External" /><Relationship Type="http://schemas.openxmlformats.org/officeDocument/2006/relationships/hyperlink" Id="rId30" Target="https://www.nowcoder.com/" TargetMode="External" /><Relationship Type="http://schemas.openxmlformats.org/officeDocument/2006/relationships/hyperlink" Id="rId24" Target="https://www.oschina.net/" TargetMode="External" /><Relationship Type="http://schemas.openxmlformats.org/officeDocument/2006/relationships/hyperlink" Id="rId44" Target="https://www.pluralsight.com/courses/code-school-git-real" TargetMode="External" /><Relationship Type="http://schemas.openxmlformats.org/officeDocument/2006/relationships/hyperlink" Id="rId95" Target="mailto:hannibal@a-tea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