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acdbc" officeooo:paragraph-rsid="002acdbc"/>
    </style:style>
    <style:style style:name="P2" style:family="paragraph" style:parent-style-name="Standard">
      <style:text-properties officeooo:rsid="00339f96" officeooo:paragraph-rsid="00339f96"/>
    </style:style>
    <style:style style:name="P3" style:family="paragraph" style:parent-style-name="Standard">
      <style:text-properties officeooo:rsid="003551fc" officeooo:paragraph-rsid="003551fc"/>
    </style:style>
    <style:style style:name="P4" style:family="paragraph" style:parent-style-name="Standard">
      <style:text-properties officeooo:rsid="003a439d" officeooo:paragraph-rsid="003a439d"/>
    </style:style>
    <style:style style:name="P5" style:family="paragraph" style:parent-style-name="Standard">
      <style:text-properties officeooo:rsid="00432788" officeooo:paragraph-rsid="00432788"/>
    </style:style>
    <style:style style:name="P6" style:family="paragraph" style:parent-style-name="Standard">
      <style:text-properties officeooo:rsid="004ea6c9" officeooo:paragraph-rsid="004ea6c9"/>
    </style:style>
    <style:style style:name="T1" style:family="text">
      <style:text-properties officeooo:rsid="0033fcf4"/>
    </style:style>
    <style:style style:name="T2" style:family="text">
      <style:text-properties officeooo:rsid="004183b7"/>
    </style:style>
    <style:style style:name="T3" style:family="text">
      <style:text-properties officeooo:rsid="004ad7c4"/>
    </style:style>
    <style:style style:name="T4" style:family="text">
      <style:text-properties officeooo:rsid="004b7e83"/>
    </style:style>
    <style:style style:name="T5" style:family="text">
      <style:text-properties officeooo:rsid="004ea6c9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1、jsoncpp</text:p>
      <text:p text:style-name="P1">
        jsoncpp-src-0.5.0\makefiles\vs71 
        <text:s/>
        路径下用VS2017生成静态库
      </text:p>
      <text:p text:style-name="P1"/>
      <text:p text:style-name="P2">
        2、lib
        <text:span text:style-name="T1">zmq</text:span>
      </text:p>
      <text:p text:style-name="P2">
        <text:a xlink:type="simple" xlink:href="https://zeromq.org/download/" text:style-name="Internet_20_link" text:visited-style-name="Visited_20_Internet_20_Link">https://zeromq.org/download/</text:a>
      </text:p>
      <text:p text:style-name="P2"/>
      <text:p text:style-name="P3">3、pthread</text:p>
      <text:p text:style-name="P3">Pre-built.2路径下的可以直接用</text:p>
      <text:p text:style-name="P3"/>
      <text:p text:style-name="P6">4、libvlc</text:p>
      <text:p text:style-name="P3"/>
      <text:p text:style-name="P4">
        <text:span text:style-name="T5">5</text:span>
        、QCefView（
        <text:span text:style-name="T3">Qt封装的libcef界面库</text:span>
        ）
      </text:p>
      <text:p text:style-name="P4">将cef_binary_84.3.7_win32放在dep目录下</text:p>
      <text:p text:style-name="P4">修改config.cmake里的一些路径</text:p>
      <text:p text:style-name="P4">
        用
        <text:span text:style-name="T2">VS2017生成</text:span>
      </text:p>
      <text:p text:style-name="P4"/>
      <text:p text:style-name="P5">
        <text:span text:style-name="T5">6</text:span>
        、libcef
      </text:p>
      <text:p text:style-name="P5">
        可见另一个文件
        <text:span text:style-name="T4">CEF</text:span>
      </text:p>
      <text:p text:style-name="P5"/>
      <text:p text:style-name="P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2020-10-24T22:26:44.488707413</dc:date>
    <meta:editing-duration>PT41M25S</meta:editing-duration>
    <meta:editing-cycles>28</meta:editing-cycles>
    <meta:generator>LibreOffice/6.0.7.3$Linux_X86_64 LibreOffice_project/00m0$Build-3</meta:generator>
    <meta:document-statistic meta:table-count="0" meta:image-count="0" meta:object-count="0" meta:page-count="1" meta:paragraph-count="13" meta:word-count="79" meta:character-count="236" meta:non-whitespace-character-count="23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16833</config:config-item>
          <config:config-item config:name="ViewTop" config:type="long">7130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5300294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