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Style w:val="Style13"/>
          <w:rFonts w:eastAsia="Liberation Mono"/>
          <w:b/>
          <w:bCs/>
          <w:i/>
          <w:iCs/>
          <w:color w:val="333333"/>
          <w:sz w:val="28"/>
          <w:szCs w:val="28"/>
        </w:rPr>
        <w:t>编译安装：</w:t>
      </w:r>
    </w:p>
    <w:p>
      <w:pPr>
        <w:pStyle w:val="Style16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./augen.sh</w:t>
      </w:r>
    </w:p>
    <w:p>
      <w:pPr>
        <w:pStyle w:val="Style16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./configure</w:t>
      </w:r>
    </w:p>
    <w:p>
      <w:pPr>
        <w:pStyle w:val="Style16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make all</w:t>
      </w:r>
    </w:p>
    <w:p>
      <w:pPr>
        <w:pStyle w:val="Style16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make install</w:t>
      </w:r>
    </w:p>
    <w:p>
      <w:pPr>
        <w:pStyle w:val="Style16"/>
        <w:rPr>
          <w:rStyle w:val="Style13"/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6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 xml:space="preserve">./configure –help </w:t>
      </w:r>
      <w:r>
        <w:rPr>
          <w:rStyle w:val="Style13"/>
          <w:rFonts w:eastAsia="Liberation Mono"/>
          <w:b w:val="false"/>
          <w:bCs w:val="false"/>
          <w:i/>
          <w:iCs/>
          <w:color w:val="333333"/>
          <w:sz w:val="21"/>
          <w:szCs w:val="21"/>
        </w:rPr>
        <w:t>查看编译参数</w:t>
      </w:r>
    </w:p>
    <w:p>
      <w:pPr>
        <w:pStyle w:val="Style16"/>
        <w:rPr>
          <w:rStyle w:val="Style13"/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6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Style w:val="Style13"/>
          <w:rFonts w:ascii="Liberation Mono" w:hAnsi="Liberation Mono"/>
          <w:b/>
          <w:bCs/>
          <w:i/>
          <w:iCs/>
          <w:color w:val="333333"/>
          <w:sz w:val="28"/>
          <w:szCs w:val="28"/>
        </w:rPr>
        <w:t>debug</w:t>
      </w:r>
      <w:r>
        <w:rPr>
          <w:rStyle w:val="Style13"/>
          <w:rFonts w:eastAsia="Liberation Mono"/>
          <w:b/>
          <w:bCs/>
          <w:i/>
          <w:iCs/>
          <w:color w:val="333333"/>
          <w:sz w:val="28"/>
          <w:szCs w:val="28"/>
        </w:rPr>
        <w:t>模式</w:t>
      </w:r>
    </w:p>
    <w:p>
      <w:pPr>
        <w:pStyle w:val="Style16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// ./configure –enable-debug</w:t>
      </w:r>
    </w:p>
    <w:p>
      <w:pPr>
        <w:pStyle w:val="Style16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Style w:val="Style13"/>
          <w:rFonts w:eastAsia="Liberation Mono"/>
          <w:b w:val="false"/>
          <w:bCs w:val="false"/>
          <w:i/>
          <w:iCs/>
          <w:color w:val="333333"/>
          <w:sz w:val="21"/>
          <w:szCs w:val="21"/>
        </w:rPr>
        <w:t>修改服务启动文件：</w:t>
      </w:r>
    </w:p>
    <w:p>
      <w:pPr>
        <w:pStyle w:val="Style16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/etc/init.d/glusterd:</w:t>
      </w:r>
    </w:p>
    <w:p>
      <w:pPr>
        <w:pStyle w:val="Style16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start-stop-daemon --start --quiet --oknodo --pidfile $PIDFILE --startas $DAEMON -- -p $PIDFILE $GLUSTERD_OPTS --log-level DEBUG</w:t>
      </w:r>
    </w:p>
    <w:p>
      <w:pPr>
        <w:pStyle w:val="Style16"/>
        <w:rPr>
          <w:rStyle w:val="Style13"/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6"/>
        <w:rPr/>
      </w:pPr>
      <w:r>
        <w:rPr>
          <w:rStyle w:val="Style13"/>
          <w:rFonts w:eastAsia="Liberation Mono"/>
          <w:b/>
          <w:bCs/>
          <w:i/>
          <w:iCs/>
          <w:color w:val="333333"/>
          <w:sz w:val="28"/>
          <w:szCs w:val="28"/>
        </w:rPr>
        <w:t>编译 安装 启动 运行过程中出现的问题：</w:t>
      </w:r>
      <w:r>
        <w:rPr>
          <w:rStyle w:val="Style13"/>
          <w:rFonts w:eastAsia="Liberation Mono"/>
          <w:b/>
          <w:bCs/>
          <w:i/>
          <w:iCs/>
          <w:color w:val="333333"/>
          <w:sz w:val="28"/>
          <w:szCs w:val="28"/>
        </w:rPr>
        <w:t>(</w:t>
      </w:r>
      <w:r>
        <w:rPr>
          <w:rStyle w:val="Style13"/>
          <w:rFonts w:eastAsia="Liberation Mono"/>
          <w:b/>
          <w:bCs/>
          <w:i/>
          <w:iCs/>
          <w:color w:val="333333"/>
          <w:sz w:val="28"/>
          <w:szCs w:val="28"/>
        </w:rPr>
        <w:t>环境</w:t>
      </w:r>
      <w:r>
        <w:rPr>
          <w:rStyle w:val="Style13"/>
          <w:rFonts w:eastAsia="Liberation Mono"/>
          <w:b/>
          <w:bCs/>
          <w:i/>
          <w:iCs/>
          <w:color w:val="333333"/>
          <w:sz w:val="28"/>
          <w:szCs w:val="28"/>
        </w:rPr>
        <w:t>ubuntu18.04)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1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、问题：编译过程中出现</w:t>
      </w:r>
    </w:p>
    <w:p>
      <w:pPr>
        <w:pStyle w:val="Style16"/>
        <w:rPr/>
      </w:pPr>
      <w:r>
        <w:rPr>
          <w:rStyle w:val="Style13"/>
        </w:rPr>
        <w:t>rpcsvc.c:1197:5: error: implicit declaration of function 'xdr_sizeof' [-Werror=implicit-function-declaration]</w:t>
        <w:br/>
        <w:t>xdr_size = xdr_sizeof((xdrproc_t)xdr_callmsg, &amp;request);</w:t>
      </w:r>
    </w:p>
    <w:p>
      <w:pPr>
        <w:pStyle w:val="Style16"/>
        <w:rPr/>
      </w:pPr>
      <w:r>
        <w:rPr>
          <w:rStyle w:val="Style13"/>
        </w:rPr>
        <w:t>解决方法：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1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、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./configure –with-ipv6-default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2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、注释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IPV6_DEFAULT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：</w:t>
      </w:r>
      <w:r>
        <w:fldChar w:fldCharType="begin"/>
      </w:r>
      <w:r>
        <w:rPr>
          <w:rStyle w:val="Style13"/>
        </w:rPr>
        <w:instrText> HYPERLINK "https://github.com/gluster/glusterfs/commit/5ab835004371f2165d1c3f335aa0fd777c9f8c20" \l "diff-b8caaec11136f22a966d8fe0c4c3f3f6"</w:instrText>
      </w:r>
      <w:r>
        <w:rPr>
          <w:rStyle w:val="Style13"/>
        </w:rPr>
        <w:fldChar w:fldCharType="separate"/>
      </w:r>
      <w:r>
        <w:rPr>
          <w:rStyle w:val="Style13"/>
        </w:rPr>
        <w:t>rpc/rpc-lib/src/xdr-common.h</w:t>
      </w:r>
      <w:r>
        <w:rPr>
          <w:rStyle w:val="Style13"/>
        </w:rPr>
        <w:fldChar w:fldCharType="end"/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：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//#ifdef IPV6_DEFAULT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...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//#endif</w:t>
      </w:r>
    </w:p>
    <w:p>
      <w:pPr>
        <w:pStyle w:val="Style16"/>
        <w:rPr>
          <w:rStyle w:val="Style13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2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、问题：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libglusterfs.so.0: cannot open shared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解决方法：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执行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ldconfig</w:t>
      </w:r>
    </w:p>
    <w:p>
      <w:pPr>
        <w:pStyle w:val="Style16"/>
        <w:rPr>
          <w:rStyle w:val="Style13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3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、问题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服务接受不到消息：命令行发出响应无反应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cli.log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日志信息：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[2020-05-08 06:19:59.809904] W [xdr-rpcclnt.c:68:rpc_request_to_xdr] 0-rpc: failed to encode call msg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[2020-05-08 06:19:59.809917] E [rpc-clnt.c:1511:rpc_clnt_record_build_record] 0-glusterfs: Failed to build record header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[2020-05-08 06:19:59.809922] W [rpc-clnt.c:1666:rpc_clnt_submit] 0-glusterfs: cannot build rpc-record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解决方法：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./configure –without-libtirpc</w:t>
      </w:r>
    </w:p>
    <w:p>
      <w:pPr>
        <w:pStyle w:val="Style16"/>
        <w:rPr>
          <w:rStyle w:val="Style13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4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、问题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服务启动失败：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systemctl status glusterd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会显示一行红体字：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Failed to start LSB: Gluster File System service for volume management.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glusterd.log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信息：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E [glusterd-store.c:2510:glusterd_restore] 0-management: Failed to restore op_version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 xml:space="preserve">将 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 xml:space="preserve">/var/lib/glusterd/ 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目录下所有文件清空，再重新启动</w:t>
      </w:r>
    </w:p>
    <w:p>
      <w:pPr>
        <w:pStyle w:val="Style16"/>
        <w:rPr>
          <w:rStyle w:val="Style13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5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、问题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服务启动失败：无特殊日志与别的显示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systemctl status glusterd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会显示一行红体字：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Failed to start LSB: Gluster File System service for volume management.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解决方法：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sudo apt-get purge glusterfs-server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sudo apt-get purge liburcu6 liburcu-dev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sudo apt-get install liburcu6 liburcu-dev</w:t>
      </w:r>
    </w:p>
    <w:p>
      <w:pPr>
        <w:pStyle w:val="Style16"/>
        <w:rPr>
          <w:rStyle w:val="Style13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7</w:t>
      </w: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、问题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sh: 0: getcwd() failed: No such file or directory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解决方法：</w:t>
      </w:r>
    </w:p>
    <w:p>
      <w:pPr>
        <w:pStyle w:val="Style16"/>
        <w:rPr/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cd ~</w:t>
      </w:r>
    </w:p>
    <w:p>
      <w:pPr>
        <w:pStyle w:val="Style16"/>
        <w:spacing w:lineRule="auto" w:line="276" w:before="0" w:after="140"/>
        <w:rPr>
          <w:b/>
          <w:b/>
          <w:bCs/>
          <w:sz w:val="28"/>
          <w:szCs w:val="28"/>
        </w:rPr>
      </w:pPr>
      <w:r>
        <w:rPr>
          <w:rStyle w:val="Style13"/>
          <w:b w:val="false"/>
          <w:bCs w:val="false"/>
          <w:i/>
          <w:iCs/>
          <w:color w:val="333333"/>
          <w:sz w:val="21"/>
          <w:szCs w:val="21"/>
        </w:rPr>
        <w:t>apt-get install XXX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3">
    <w:name w:val="源文本"/>
    <w:qFormat/>
    <w:rPr>
      <w:rFonts w:ascii="Liberation Mono" w:hAnsi="Liberation Mono" w:eastAsia="DejaVu Sans Mono" w:cs="Liberation Mono"/>
    </w:rPr>
  </w:style>
  <w:style w:type="character" w:styleId="Style14">
    <w:name w:val="特别强调"/>
    <w:qFormat/>
    <w:rPr>
      <w:b/>
      <w:bCs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21">
    <w:name w:val="表格内容"/>
    <w:basedOn w:val="Normal"/>
    <w:qFormat/>
    <w:pPr>
      <w:suppressLineNumbers/>
    </w:pPr>
    <w:rPr/>
  </w:style>
  <w:style w:type="paragraph" w:styleId="Style22">
    <w:name w:val="表格标题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1152</TotalTime>
  <Application>LibreOffice/6.0.7.3$Linux_X86_64 LibreOffice_project/00m0$Build-3</Application>
  <Pages>2</Pages>
  <Words>350</Words>
  <Characters>1499</Characters>
  <CharactersWithSpaces>1617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2019-11-27T09:52:13Z</dcterms:created>
  <dc:creator/>
  <dc:description/>
  <dc:language>zh-CN</dc:language>
  <cp:lastModifiedBy/>
  <dcterms:modified xsi:type="dcterms:W3CDTF">2020-06-02T10:43:45Z</dcterms:modified>
  <cp:revision>106</cp:revision>
  <dc:subject/>
  <dc:title/>
</cp:coreProperties>
</file>