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>
          <w:color w:val="000080"/>
        </w:rPr>
        <w:t>1</w:t>
      </w:r>
      <w:r>
        <w:rPr>
          <w:color w:val="000080"/>
        </w:rPr>
        <w:t>、</w:t>
      </w:r>
      <w:r>
        <w:rPr>
          <w:color w:val="000080"/>
        </w:rPr>
        <w:t>cds_list_for_each_entry()</w:t>
      </w:r>
    </w:p>
    <w:p>
      <w:pPr>
        <w:pStyle w:val="Style19"/>
        <w:rPr>
          <w:color w:val="000080"/>
        </w:rPr>
      </w:pPr>
      <w:r>
        <w:rPr>
          <w:color w:val="000080"/>
        </w:rPr>
        <w:t>//</w:t>
      </w:r>
      <w:r>
        <w:rPr>
          <w:color w:val="000080"/>
        </w:rPr>
        <w:t>参考：</w:t>
      </w:r>
      <w:r>
        <w:rPr>
          <w:color w:val="000080"/>
        </w:rPr>
        <w:t>https://blog.csdn.net/hzj_001/article/details/81542236</w:t>
      </w:r>
    </w:p>
    <w:p>
      <w:pPr>
        <w:pStyle w:val="Style19"/>
        <w:rPr>
          <w:color w:val="000080"/>
        </w:rPr>
      </w:pPr>
      <w:r>
        <w:rPr>
          <w:color w:val="000080"/>
        </w:rPr>
      </w:r>
    </w:p>
    <w:p>
      <w:pPr>
        <w:pStyle w:val="Style19"/>
        <w:rPr/>
      </w:pPr>
      <w:r>
        <w:rPr>
          <w:color w:val="000080"/>
        </w:rPr>
        <w:t>cds_list_for_each_entry</w:t>
      </w:r>
      <w:r>
        <w:rPr/>
        <w:t>(</w:t>
      </w:r>
      <w:r>
        <w:rPr>
          <w:color w:val="092E64"/>
        </w:rPr>
        <w:t>brickinfo</w:t>
      </w:r>
      <w:r>
        <w:rPr/>
        <w:t>,</w:t>
      </w:r>
      <w:r>
        <w:rPr>
          <w:color w:val="C0C0C0"/>
        </w:rPr>
        <w:t xml:space="preserve"> </w:t>
      </w:r>
      <w:r>
        <w:rPr/>
        <w:t>&amp;</w:t>
      </w:r>
      <w:r>
        <w:rPr>
          <w:color w:val="092E64"/>
        </w:rPr>
        <w:t>origin_vol</w:t>
      </w:r>
      <w:r>
        <w:rPr/>
        <w:t>-&gt;</w:t>
      </w:r>
      <w:r>
        <w:rPr>
          <w:color w:val="800000"/>
        </w:rPr>
        <w:t>bricks</w:t>
      </w:r>
      <w:r>
        <w:rPr/>
        <w:t>,</w:t>
      </w:r>
      <w:r>
        <w:rPr>
          <w:color w:val="C0C0C0"/>
        </w:rPr>
        <w:t xml:space="preserve"> </w:t>
      </w:r>
      <w:r>
        <w:rPr/>
        <w:t>brick_list)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cds_list_for_each_entry</w:t>
      </w:r>
      <w:r>
        <w:rPr/>
        <w:t>(pos,</w:t>
      </w:r>
      <w:r>
        <w:rPr>
          <w:color w:val="C0C0C0"/>
        </w:rPr>
        <w:t xml:space="preserve"> </w:t>
      </w:r>
      <w:r>
        <w:rPr/>
        <w:t>head,</w:t>
      </w:r>
      <w:r>
        <w:rPr>
          <w:color w:val="C0C0C0"/>
        </w:rPr>
        <w:t xml:space="preserve"> </w:t>
      </w:r>
      <w:r>
        <w:rPr/>
        <w:t>member)</w:t>
      </w:r>
      <w:r>
        <w:rPr>
          <w:color w:val="C0C0C0"/>
        </w:rPr>
        <w:t xml:space="preserve"> </w:t>
      </w:r>
      <w:r>
        <w:rPr/>
        <w:t>\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rPr/>
        <w:t>(pos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cds_list_entry</w:t>
      </w:r>
      <w:r>
        <w:rPr/>
        <w:t>((head)-&gt;next,</w:t>
      </w:r>
      <w:r>
        <w:rPr>
          <w:color w:val="C0C0C0"/>
        </w:rPr>
        <w:t xml:space="preserve"> </w:t>
      </w:r>
      <w:r>
        <w:rPr>
          <w:color w:val="808000"/>
        </w:rPr>
        <w:t>__typeof__</w:t>
      </w:r>
      <w:r>
        <w:rPr/>
        <w:t>(*pos),</w:t>
      </w:r>
      <w:r>
        <w:rPr>
          <w:color w:val="C0C0C0"/>
        </w:rPr>
        <w:t xml:space="preserve"> </w:t>
      </w:r>
      <w:r>
        <w:rPr/>
        <w:t>member);</w:t>
      </w:r>
      <w:r>
        <w:rPr>
          <w:color w:val="C0C0C0"/>
        </w:rPr>
        <w:t xml:space="preserve"> </w:t>
      </w:r>
      <w:r>
        <w:rPr/>
        <w:t>\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&amp;pos-&gt;member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/>
        <w:t>(head);</w:t>
      </w:r>
      <w:r>
        <w:rPr>
          <w:color w:val="C0C0C0"/>
        </w:rPr>
        <w:t xml:space="preserve"> </w:t>
      </w:r>
      <w:r>
        <w:rPr/>
        <w:t>\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pos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cds_list_entry</w:t>
      </w:r>
      <w:r>
        <w:rPr/>
        <w:t>(pos-&gt;member.next,</w:t>
      </w:r>
      <w:r>
        <w:rPr>
          <w:color w:val="C0C0C0"/>
        </w:rPr>
        <w:t xml:space="preserve"> </w:t>
      </w:r>
      <w:r>
        <w:rPr>
          <w:color w:val="808000"/>
        </w:rPr>
        <w:t>__typeof__</w:t>
      </w:r>
      <w:r>
        <w:rPr/>
        <w:t>(*pos),</w:t>
      </w:r>
      <w:r>
        <w:rPr>
          <w:color w:val="C0C0C0"/>
        </w:rPr>
        <w:t xml:space="preserve"> </w:t>
      </w:r>
      <w:r>
        <w:rPr/>
        <w:t>member))</w:t>
      </w:r>
    </w:p>
    <w:p>
      <w:pPr>
        <w:pStyle w:val="Style19"/>
        <w:spacing w:before="0" w:after="0"/>
        <w:ind w:left="0" w:right="0" w:hanging="0"/>
        <w:rPr/>
      </w:pPr>
      <w:r>
        <w:rPr/>
        <w:t>//</w:t>
      </w:r>
      <w:r>
        <w:rPr>
          <w:color w:val="000080"/>
        </w:rPr>
        <w:t xml:space="preserve">cds_list_for_each_entry </w:t>
      </w:r>
      <w:r>
        <w:rPr>
          <w:color w:val="000080"/>
        </w:rPr>
        <w:t>遍历链表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cds_list_entry</w:t>
      </w:r>
      <w:r>
        <w:rPr/>
        <w:t>(ptr,</w:t>
      </w:r>
      <w:r>
        <w:rPr>
          <w:color w:val="C0C0C0"/>
        </w:rPr>
        <w:t xml:space="preserve"> </w:t>
      </w:r>
      <w:r>
        <w:rPr/>
        <w:t>type,</w:t>
      </w:r>
      <w:r>
        <w:rPr>
          <w:color w:val="C0C0C0"/>
        </w:rPr>
        <w:t xml:space="preserve"> </w:t>
      </w:r>
      <w:r>
        <w:rPr/>
        <w:t>member)</w:t>
      </w:r>
      <w:r>
        <w:rPr>
          <w:color w:val="C0C0C0"/>
        </w:rPr>
        <w:t xml:space="preserve"> </w:t>
      </w:r>
      <w:r>
        <w:rPr/>
        <w:t>\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((type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((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(ptr)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rPr/>
        <w:t>)</w:t>
      </w:r>
      <w:r>
        <w:rPr>
          <w:color w:val="C0C0C0"/>
        </w:rPr>
        <w:t xml:space="preserve"> </w:t>
      </w:r>
      <w:r>
        <w:rPr/>
        <w:t>(&amp;((type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>
          <w:color w:val="000080"/>
        </w:rPr>
        <w:t>0)→member)))</w:t>
      </w:r>
    </w:p>
    <w:p>
      <w:pPr>
        <w:pStyle w:val="Style19"/>
        <w:spacing w:before="0" w:after="0"/>
        <w:ind w:left="0" w:right="0" w:hanging="0"/>
        <w:rPr/>
      </w:pPr>
      <w:r>
        <w:rPr/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 xml:space="preserve">//cds_list_entry </w:t>
      </w:r>
      <w:r>
        <w:rPr>
          <w:color w:val="000080"/>
        </w:rPr>
        <w:t>函数的功能获取成员</w:t>
      </w:r>
      <w:r>
        <w:rPr>
          <w:color w:val="000080"/>
        </w:rPr>
        <w:t>member</w:t>
      </w:r>
      <w:r>
        <w:rPr>
          <w:color w:val="000080"/>
        </w:rPr>
        <w:t xml:space="preserve">所在 </w:t>
      </w:r>
      <w:r>
        <w:rPr>
          <w:color w:val="000080"/>
        </w:rPr>
        <w:t>type</w:t>
      </w:r>
      <w:r>
        <w:rPr>
          <w:color w:val="000080"/>
        </w:rPr>
        <w:t>类型结构体的指针</w:t>
      </w:r>
      <w:r>
        <w:rPr>
          <w:color w:val="000080"/>
        </w:rPr>
        <w:t>(</w:t>
      </w:r>
      <w:r>
        <w:rPr>
          <w:color w:val="000080"/>
        </w:rPr>
        <w:t>地址</w:t>
      </w:r>
      <w:r>
        <w:rPr>
          <w:color w:val="000080"/>
        </w:rPr>
        <w:t>)</w:t>
      </w:r>
    </w:p>
    <w:p>
      <w:pPr>
        <w:pStyle w:val="Style19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//</w:t>
      </w:r>
      <w:r>
        <w:rPr>
          <w:color w:val="000080"/>
        </w:rPr>
        <w:t xml:space="preserve">实现原理：获取 </w:t>
      </w:r>
      <w:r>
        <w:rPr>
          <w:color w:val="000080"/>
        </w:rPr>
        <w:t xml:space="preserve">member </w:t>
      </w:r>
      <w:r>
        <w:rPr>
          <w:color w:val="000080"/>
        </w:rPr>
        <w:t>成员在</w:t>
      </w:r>
      <w:r>
        <w:rPr>
          <w:color w:val="000080"/>
        </w:rPr>
        <w:t>type</w:t>
      </w:r>
      <w:r>
        <w:rPr>
          <w:color w:val="000080"/>
        </w:rPr>
        <w:t>型数据中的偏移量</w:t>
      </w:r>
    </w:p>
    <w:p>
      <w:pPr>
        <w:pStyle w:val="Style19"/>
        <w:spacing w:before="0" w:after="0"/>
        <w:ind w:left="0" w:right="0" w:hanging="0"/>
        <w:rPr>
          <w:color w:val="000080"/>
        </w:rPr>
      </w:pPr>
      <w:r>
        <w:rPr>
          <w:color w:val="000080"/>
        </w:rPr>
      </w:r>
    </w:p>
    <w:p>
      <w:pPr>
        <w:pStyle w:val="Style19"/>
        <w:spacing w:before="0" w:after="0"/>
        <w:ind w:left="0" w:right="0" w:hanging="0"/>
        <w:rPr>
          <w:color w:val="000080"/>
        </w:rPr>
      </w:pPr>
      <w:r>
        <w:rPr>
          <w:color w:val="000080"/>
        </w:rPr>
      </w:r>
    </w:p>
    <w:p>
      <w:pPr>
        <w:pStyle w:val="Style19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/*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caa_container_of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Get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address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an</w:t>
      </w:r>
      <w:r>
        <w:rPr>
          <w:color w:val="C0C0C0"/>
        </w:rPr>
        <w:t xml:space="preserve"> </w:t>
      </w:r>
      <w:r>
        <w:rPr>
          <w:color w:val="008000"/>
        </w:rPr>
        <w:t>object</w:t>
      </w:r>
      <w:r>
        <w:rPr>
          <w:color w:val="C0C0C0"/>
        </w:rPr>
        <w:t xml:space="preserve"> </w:t>
      </w:r>
      <w:r>
        <w:rPr>
          <w:color w:val="008000"/>
        </w:rPr>
        <w:t>containing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field.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@ptr:</w:t>
      </w:r>
      <w:r>
        <w:rPr>
          <w:color w:val="C0C0C0"/>
        </w:rPr>
        <w:t xml:space="preserve"> </w:t>
      </w:r>
      <w:r>
        <w:rPr>
          <w:color w:val="008000"/>
        </w:rPr>
        <w:t>pointer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field.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@type:</w:t>
      </w:r>
      <w:r>
        <w:rPr>
          <w:color w:val="C0C0C0"/>
        </w:rPr>
        <w:t xml:space="preserve"> </w:t>
      </w:r>
      <w:r>
        <w:rPr>
          <w:color w:val="008000"/>
        </w:rPr>
        <w:t>type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object.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@member:</w:t>
      </w:r>
      <w:r>
        <w:rPr>
          <w:color w:val="C0C0C0"/>
        </w:rPr>
        <w:t xml:space="preserve"> </w:t>
      </w:r>
      <w:r>
        <w:rPr>
          <w:color w:val="008000"/>
        </w:rPr>
        <w:t>name</w:t>
      </w:r>
      <w:r>
        <w:rPr>
          <w:color w:val="C0C0C0"/>
        </w:rPr>
        <w:t xml:space="preserve"> </w:t>
      </w:r>
      <w:r>
        <w:rPr>
          <w:color w:val="008000"/>
        </w:rPr>
        <w:t>of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field</w:t>
      </w:r>
      <w:r>
        <w:rPr>
          <w:color w:val="C0C0C0"/>
        </w:rPr>
        <w:t xml:space="preserve"> </w:t>
      </w:r>
      <w:r>
        <w:rPr>
          <w:color w:val="008000"/>
        </w:rPr>
        <w:t>within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object.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caa_container_of</w:t>
      </w:r>
      <w:r>
        <w:rPr/>
        <w:t>(ptr,</w:t>
      </w:r>
      <w:r>
        <w:rPr>
          <w:color w:val="C0C0C0"/>
        </w:rPr>
        <w:t xml:space="preserve"> </w:t>
      </w:r>
      <w:r>
        <w:rPr/>
        <w:t>type,</w:t>
      </w:r>
      <w:r>
        <w:rPr>
          <w:color w:val="C0C0C0"/>
        </w:rPr>
        <w:t xml:space="preserve"> </w:t>
      </w:r>
      <w:r>
        <w:rPr/>
        <w:t>member)</w:t>
      </w:r>
      <w:r>
        <w:rPr>
          <w:color w:val="C0C0C0"/>
        </w:rPr>
        <w:t xml:space="preserve">                             </w:t>
      </w:r>
      <w:r>
        <w:rPr/>
        <w:t>\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0080"/>
        </w:rPr>
        <w:t>__extension__</w:t>
      </w:r>
      <w:r>
        <w:rPr>
          <w:color w:val="C0C0C0"/>
        </w:rPr>
        <w:t xml:space="preserve">                                                   </w:t>
      </w:r>
      <w:r>
        <w:rPr/>
        <w:t>\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({</w:t>
      </w:r>
      <w:r>
        <w:rPr>
          <w:color w:val="C0C0C0"/>
        </w:rPr>
        <w:t xml:space="preserve">                                                              </w:t>
      </w:r>
      <w:r>
        <w:rPr/>
        <w:t>\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__typeof__</w:t>
      </w:r>
      <w:r>
        <w:rPr/>
        <w:t>(((type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)-&gt;member)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/>
        <w:t>__ptr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(ptr);</w:t>
      </w:r>
      <w:r>
        <w:rPr>
          <w:color w:val="C0C0C0"/>
        </w:rPr>
        <w:t xml:space="preserve"> </w:t>
      </w:r>
      <w:r>
        <w:rPr/>
        <w:t>\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(type</w:t>
      </w:r>
      <w:r>
        <w:rPr>
          <w:color w:val="C0C0C0"/>
        </w:rPr>
        <w:t xml:space="preserve"> </w:t>
      </w:r>
      <w:r>
        <w:rPr/>
        <w:t>*)((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*)__ptr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00080"/>
        </w:rPr>
        <w:t>offsetof</w:t>
      </w:r>
      <w:r>
        <w:rPr/>
        <w:t>(type,</w:t>
      </w:r>
      <w:r>
        <w:rPr>
          <w:color w:val="C0C0C0"/>
        </w:rPr>
        <w:t xml:space="preserve"> </w:t>
      </w:r>
      <w:r>
        <w:rPr/>
        <w:t>member));</w:t>
      </w:r>
      <w:r>
        <w:rPr>
          <w:color w:val="C0C0C0"/>
        </w:rPr>
        <w:t xml:space="preserve">       </w:t>
      </w:r>
      <w:r>
        <w:rPr/>
        <w:t>\</w:t>
      </w:r>
    </w:p>
    <w:p>
      <w:pPr>
        <w:pStyle w:val="Style19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})</w:t>
      </w:r>
    </w:p>
    <w:p>
      <w:pPr>
        <w:pStyle w:val="Style19"/>
        <w:spacing w:before="0" w:after="0"/>
        <w:ind w:left="0" w:right="0" w:hanging="0"/>
        <w:rPr>
          <w:color w:val="000080"/>
        </w:rPr>
      </w:pPr>
      <w:r>
        <w:rPr>
          <w:color w:val="000080"/>
        </w:rPr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//caa_container_of</w:t>
      </w:r>
      <w:r>
        <w:rPr>
          <w:color w:val="000080"/>
        </w:rPr>
        <w:t xml:space="preserve">与 </w:t>
      </w:r>
      <w:r>
        <w:rPr>
          <w:color w:val="000080"/>
        </w:rPr>
        <w:t>cds_list_entry</w:t>
      </w:r>
      <w:r>
        <w:rPr>
          <w:color w:val="000080"/>
        </w:rPr>
        <w:t>功能一致</w:t>
      </w:r>
    </w:p>
    <w:p>
      <w:pPr>
        <w:pStyle w:val="Style19"/>
        <w:spacing w:before="0" w:after="0"/>
        <w:ind w:left="0" w:right="0" w:hanging="0"/>
        <w:rPr>
          <w:color w:val="000080"/>
        </w:rPr>
      </w:pPr>
      <w:r>
        <w:rPr>
          <w:color w:val="000080"/>
        </w:rPr>
      </w:r>
    </w:p>
    <w:p>
      <w:pPr>
        <w:pStyle w:val="Style19"/>
        <w:spacing w:before="0" w:after="0"/>
        <w:ind w:left="0" w:right="0" w:hanging="0"/>
        <w:rPr>
          <w:color w:val="000080"/>
        </w:rPr>
      </w:pPr>
      <w:r>
        <w:rPr>
          <w:color w:val="000080"/>
        </w:rPr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2</w:t>
      </w:r>
      <w:r>
        <w:rPr>
          <w:color w:val="000080"/>
        </w:rPr>
        <w:t>、</w:t>
      </w:r>
      <w:r>
        <w:rPr>
          <w:color w:val="000080"/>
        </w:rPr>
        <w:t>sys_lgetxattr</w:t>
      </w:r>
      <w:r>
        <w:rPr>
          <w:color w:val="000080"/>
        </w:rPr>
        <w:t>相应函数</w:t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设置路径属性   获取路径属性</w:t>
      </w:r>
    </w:p>
    <w:p>
      <w:pPr>
        <w:pStyle w:val="Style19"/>
        <w:spacing w:before="0" w:after="0"/>
        <w:ind w:left="0" w:right="0" w:hanging="0"/>
        <w:rPr>
          <w:color w:val="000080"/>
        </w:rPr>
      </w:pPr>
      <w:r>
        <w:rPr/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3</w:t>
      </w:r>
      <w:r>
        <w:rPr>
          <w:color w:val="000080"/>
        </w:rPr>
        <w:t>、</w:t>
      </w:r>
      <w:r>
        <w:rPr>
          <w:b/>
          <w:bCs/>
          <w:color w:val="000080"/>
          <w:sz w:val="28"/>
          <w:szCs w:val="28"/>
        </w:rPr>
        <w:t>xlators</w:t>
      </w:r>
      <w:r>
        <w:rPr>
          <w:b/>
          <w:bCs/>
          <w:color w:val="000080"/>
          <w:sz w:val="28"/>
          <w:szCs w:val="28"/>
        </w:rPr>
        <w:t>开发流程：</w:t>
      </w:r>
    </w:p>
    <w:p>
      <w:pPr>
        <w:pStyle w:val="Style19"/>
        <w:spacing w:before="0" w:after="0"/>
        <w:ind w:left="0" w:right="0" w:hanging="0"/>
        <w:rPr/>
      </w:pPr>
      <w:r>
        <w:rPr>
          <w:color w:val="000080"/>
        </w:rPr>
        <w:t>参考：</w:t>
      </w:r>
      <w:r>
        <w:rPr>
          <w:color w:val="000080"/>
        </w:rPr>
        <w:t>http://blog.chinaunix.net/uid-11344913-id-3795965.html</w:t>
      </w:r>
    </w:p>
    <w:p>
      <w:pPr>
        <w:pStyle w:val="Style19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LibreOffice/6.0.7.3$Linux_X86_64 LibreOffice_project/00m0$Build-3</Application>
  <Pages>1</Pages>
  <Words>200</Words>
  <Characters>994</Characters>
  <CharactersWithSpaces>1340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2019-11-27T09:52:13Z</dcterms:created>
  <dc:creator/>
  <dc:description/>
  <dc:language>zh-CN</dc:language>
  <cp:lastModifiedBy/>
  <dcterms:modified xsi:type="dcterms:W3CDTF">2020-06-02T10:45:53Z</dcterms:modified>
  <cp:revision>29</cp:revision>
  <dc:subject/>
  <dc:title/>
</cp:coreProperties>
</file>