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B281" w14:textId="5BE807A9" w:rsidR="00FA295A" w:rsidRDefault="00743A63" w:rsidP="00FA295A">
      <w:pPr>
        <w:pStyle w:val="Title"/>
      </w:pPr>
      <w:r>
        <w:t>HRConnect Knowledge Base</w:t>
      </w:r>
    </w:p>
    <w:p w14:paraId="5AD67C23" w14:textId="77777777" w:rsidR="000B1216" w:rsidRDefault="00FA295A" w:rsidP="000B1216">
      <w:pPr>
        <w:pStyle w:val="Heading1"/>
      </w:pPr>
      <w:r>
        <w:t xml:space="preserve">Leave Information </w:t>
      </w:r>
    </w:p>
    <w:p w14:paraId="072E6CBB" w14:textId="75891F59" w:rsidR="0033288C" w:rsidRDefault="009C27C3" w:rsidP="0033288C">
      <w:pPr>
        <w:pStyle w:val="Heading2"/>
      </w:pPr>
      <w:r>
        <w:t>Instructions</w:t>
      </w:r>
      <w:r w:rsidR="009D05F6">
        <w:t xml:space="preserve"> (How to Steps)</w:t>
      </w:r>
    </w:p>
    <w:p w14:paraId="51738D8C" w14:textId="1E07D2E5" w:rsidR="00FA295A" w:rsidRDefault="00826071" w:rsidP="0033288C">
      <w:pPr>
        <w:pStyle w:val="NoSpacing"/>
        <w:numPr>
          <w:ilvl w:val="0"/>
          <w:numId w:val="11"/>
        </w:numPr>
      </w:pPr>
      <w:r>
        <w:t>Show me the steps how to file a leave</w:t>
      </w:r>
    </w:p>
    <w:p w14:paraId="341FE7D0" w14:textId="4A9DCB4E" w:rsidR="00826071" w:rsidRDefault="00826071" w:rsidP="00826071">
      <w:pPr>
        <w:pStyle w:val="NoSpacing"/>
        <w:numPr>
          <w:ilvl w:val="0"/>
          <w:numId w:val="11"/>
        </w:numPr>
      </w:pPr>
      <w:r>
        <w:t>How to file a half day leave</w:t>
      </w:r>
    </w:p>
    <w:p w14:paraId="2284C647" w14:textId="5B827E44" w:rsidR="00826071" w:rsidRDefault="0033288C" w:rsidP="00826071">
      <w:pPr>
        <w:pStyle w:val="NoSpacing"/>
        <w:numPr>
          <w:ilvl w:val="0"/>
          <w:numId w:val="11"/>
        </w:numPr>
      </w:pPr>
      <w:r>
        <w:t xml:space="preserve">How to check status of my leave request. </w:t>
      </w:r>
    </w:p>
    <w:p w14:paraId="0D016554" w14:textId="5473A785" w:rsidR="0033288C" w:rsidRDefault="0033288C" w:rsidP="00826071">
      <w:pPr>
        <w:pStyle w:val="NoSpacing"/>
        <w:numPr>
          <w:ilvl w:val="0"/>
          <w:numId w:val="11"/>
        </w:numPr>
      </w:pPr>
      <w:r>
        <w:t xml:space="preserve">How to </w:t>
      </w:r>
      <w:r w:rsidR="009D69AA">
        <w:t>view my current leave balance</w:t>
      </w:r>
    </w:p>
    <w:p w14:paraId="3D0DABF1" w14:textId="2CA6DD1C" w:rsidR="000B1216" w:rsidRDefault="009D69AA" w:rsidP="009C27C3">
      <w:pPr>
        <w:pStyle w:val="NoSpacing"/>
        <w:numPr>
          <w:ilvl w:val="0"/>
          <w:numId w:val="11"/>
        </w:numPr>
      </w:pPr>
      <w:r>
        <w:t>How to apply for an emergency leave</w:t>
      </w:r>
    </w:p>
    <w:p w14:paraId="1ECB18F1" w14:textId="77777777" w:rsidR="003C6A38" w:rsidRDefault="003C6A38" w:rsidP="003C6A38">
      <w:pPr>
        <w:pStyle w:val="NoSpacing"/>
      </w:pPr>
    </w:p>
    <w:p w14:paraId="6D9D5583" w14:textId="04DED701" w:rsidR="003C6A38" w:rsidRPr="003C6A38" w:rsidRDefault="003C6A38" w:rsidP="003C6A38">
      <w:pPr>
        <w:pStyle w:val="NoSpacing"/>
        <w:rPr>
          <w:b/>
          <w:bCs/>
        </w:rPr>
      </w:pPr>
      <w:r>
        <w:rPr>
          <w:b/>
          <w:bCs/>
        </w:rPr>
        <w:t>I</w:t>
      </w:r>
      <w:r w:rsidRPr="003C6A38">
        <w:rPr>
          <w:b/>
          <w:bCs/>
        </w:rPr>
        <w:t>nstructions (How-to Steps)</w:t>
      </w:r>
    </w:p>
    <w:p w14:paraId="47E677A1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Show me the steps how to file a leave</w:t>
      </w:r>
    </w:p>
    <w:p w14:paraId="6F882AD6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Login to HRConnect → Go to Leave Management → Click “File Leave” → Select type, dates, and reason → Submit.</w:t>
      </w:r>
    </w:p>
    <w:p w14:paraId="55E03B4B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file a half-day leave</w:t>
      </w:r>
    </w:p>
    <w:p w14:paraId="164F8749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When filing leave, select “Half-Day” option and specify whether it’s AM or PM. Submit as usual.</w:t>
      </w:r>
    </w:p>
    <w:p w14:paraId="0405C999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check status of my leave request</w:t>
      </w:r>
    </w:p>
    <w:p w14:paraId="6D13B065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Go to Leave Management → “My Requests” tab → Check the status column (Pending/Approved/Rejected).</w:t>
      </w:r>
    </w:p>
    <w:p w14:paraId="27630D47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view my current leave balance</w:t>
      </w:r>
    </w:p>
    <w:p w14:paraId="1E011691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Go to Leave Management → “Leave Balance” section → View remaining vacation/sick leave.</w:t>
      </w:r>
    </w:p>
    <w:p w14:paraId="2ACB6DE0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apply for an emergency leave</w:t>
      </w:r>
    </w:p>
    <w:p w14:paraId="594302DD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File leave as usual → Select “Emergency Leave” → Provide brief reason → Submit. HR will review promptly.</w:t>
      </w:r>
    </w:p>
    <w:p w14:paraId="41879D02" w14:textId="77777777" w:rsidR="003C6A38" w:rsidRDefault="003C6A38" w:rsidP="003C6A38">
      <w:pPr>
        <w:pStyle w:val="NoSpacing"/>
      </w:pPr>
    </w:p>
    <w:p w14:paraId="16979B1A" w14:textId="77777777" w:rsidR="003C6A38" w:rsidRPr="00EA1414" w:rsidRDefault="003C6A38" w:rsidP="003C6A38">
      <w:pPr>
        <w:rPr>
          <w:color w:val="EE0000"/>
          <w:sz w:val="28"/>
          <w:szCs w:val="28"/>
        </w:rPr>
      </w:pPr>
    </w:p>
    <w:p w14:paraId="4AFEFF13" w14:textId="49B9461B" w:rsidR="003C6A38" w:rsidRPr="00EA1414" w:rsidRDefault="003C6A38" w:rsidP="003C6A38">
      <w:pPr>
        <w:rPr>
          <w:b/>
          <w:bCs/>
          <w:sz w:val="28"/>
          <w:szCs w:val="28"/>
        </w:rPr>
      </w:pPr>
      <w:r w:rsidRPr="00EA1414">
        <w:rPr>
          <w:b/>
          <w:bCs/>
          <w:sz w:val="28"/>
          <w:szCs w:val="28"/>
        </w:rPr>
        <w:t>General Questions</w:t>
      </w:r>
      <w:r w:rsidR="00396504" w:rsidRPr="00EA1414">
        <w:rPr>
          <w:b/>
          <w:bCs/>
          <w:sz w:val="28"/>
          <w:szCs w:val="28"/>
        </w:rPr>
        <w:t xml:space="preserve"> and</w:t>
      </w:r>
      <w:r w:rsidRPr="00EA1414">
        <w:rPr>
          <w:b/>
          <w:bCs/>
          <w:sz w:val="28"/>
          <w:szCs w:val="28"/>
        </w:rPr>
        <w:t xml:space="preserve"> Answers</w:t>
      </w:r>
    </w:p>
    <w:p w14:paraId="338C46D5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How many vacation leaves am I entitled to?</w:t>
      </w:r>
    </w:p>
    <w:p w14:paraId="2786256F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Employees are entitled to 10 vacation leaves per year (adjustable per company policy).</w:t>
      </w:r>
    </w:p>
    <w:p w14:paraId="6056D4CF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can I start using my leave credits?</w:t>
      </w:r>
    </w:p>
    <w:p w14:paraId="7E2EFFF5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Leave credits can be used as soon as they are accrued, typically after 1 month of employment.</w:t>
      </w:r>
    </w:p>
    <w:p w14:paraId="6C1E5662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file a leave during my probation period?</w:t>
      </w:r>
    </w:p>
    <w:p w14:paraId="62E4DB85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Yes, probationary employees can file leave; some leave types may have restrictions.</w:t>
      </w:r>
    </w:p>
    <w:p w14:paraId="00C66924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do leave credits get replenished or reset?</w:t>
      </w:r>
    </w:p>
    <w:p w14:paraId="56BC4C2A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Annual leave credits reset every January 1st or as per company policy.</w:t>
      </w:r>
    </w:p>
    <w:p w14:paraId="10C2C90B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What’s the difference between vacation leave and sick leave?</w:t>
      </w:r>
    </w:p>
    <w:p w14:paraId="1BA76B83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Vacation leave is for personal time off; sick leave is for health-related absences.</w:t>
      </w:r>
    </w:p>
    <w:p w14:paraId="00D44321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convert my unused leave to cash?</w:t>
      </w:r>
    </w:p>
    <w:p w14:paraId="6A2007DA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Unused leave conversion is allowed at the end of the year or upon resignation, per company policy.</w:t>
      </w:r>
    </w:p>
    <w:p w14:paraId="69DA1F3E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What happens if I don’t use all my leave credits?</w:t>
      </w:r>
    </w:p>
    <w:p w14:paraId="6FED8C26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Some leaves may carry over; others may lapse based on company rules.</w:t>
      </w:r>
    </w:p>
    <w:p w14:paraId="07268CF6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carry over unused leaves to the next year?</w:t>
      </w:r>
    </w:p>
    <w:p w14:paraId="6CFA7648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Yes, up to a maximum of 5 days; remaining credits may expire.</w:t>
      </w:r>
    </w:p>
    <w:p w14:paraId="5F989BD8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does the leave credit start to accrue?</w:t>
      </w:r>
    </w:p>
    <w:p w14:paraId="7C9F98B0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Leave credits start accruing from the first day of employment.</w:t>
      </w:r>
    </w:p>
    <w:p w14:paraId="11B1955F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Do part-time or contractual employees get leaves too?</w:t>
      </w:r>
    </w:p>
    <w:p w14:paraId="64BC13AF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They are entitled to pro-rated leave based on hours worked or contract terms.</w:t>
      </w:r>
    </w:p>
    <w:p w14:paraId="7238E7BB" w14:textId="77777777" w:rsidR="003C6A38" w:rsidRDefault="003C6A38" w:rsidP="003C6A38">
      <w:pPr>
        <w:rPr>
          <w:color w:val="EE0000"/>
        </w:rPr>
      </w:pPr>
    </w:p>
    <w:p w14:paraId="053ACE30" w14:textId="635BE1BE" w:rsidR="003C6A38" w:rsidRPr="00EA1414" w:rsidRDefault="003C6A38" w:rsidP="003C6A38">
      <w:pPr>
        <w:rPr>
          <w:b/>
          <w:bCs/>
          <w:sz w:val="28"/>
          <w:szCs w:val="28"/>
        </w:rPr>
      </w:pPr>
      <w:r w:rsidRPr="00EA1414">
        <w:rPr>
          <w:b/>
          <w:bCs/>
          <w:sz w:val="28"/>
          <w:szCs w:val="28"/>
        </w:rPr>
        <w:t>Filing and Approval Process</w:t>
      </w:r>
      <w:r w:rsidR="00D02B8B">
        <w:rPr>
          <w:b/>
          <w:bCs/>
          <w:sz w:val="28"/>
          <w:szCs w:val="28"/>
        </w:rPr>
        <w:t xml:space="preserve"> Questions and Answers</w:t>
      </w:r>
    </w:p>
    <w:p w14:paraId="3C04AB7B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How do I file a leave request?</w:t>
      </w:r>
    </w:p>
    <w:p w14:paraId="1A334F53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Via HRConnect → Leave Management → File Leave → Submit for approval.</w:t>
      </w:r>
    </w:p>
    <w:p w14:paraId="3D76DB20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Who approves my leave?</w:t>
      </w:r>
    </w:p>
    <w:p w14:paraId="13C1286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Your immediate supervisor or HR department.</w:t>
      </w:r>
    </w:p>
    <w:p w14:paraId="7437BFB9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cancel a leave I already filed?</w:t>
      </w:r>
    </w:p>
    <w:p w14:paraId="19C300EA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via “My Requests” → Select leave → Cancel request (if not yet approved).</w:t>
      </w:r>
    </w:p>
    <w:p w14:paraId="6906C947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What’s the minimum number of days before I can file a leave?</w:t>
      </w:r>
    </w:p>
    <w:p w14:paraId="44649271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 xml:space="preserve">Generally, at least 1 business day notice is </w:t>
      </w:r>
      <w:proofErr w:type="gramStart"/>
      <w:r w:rsidRPr="003C6A38">
        <w:rPr>
          <w:color w:val="EE0000"/>
        </w:rPr>
        <w:t>required;</w:t>
      </w:r>
      <w:proofErr w:type="gramEnd"/>
      <w:r w:rsidRPr="003C6A38">
        <w:rPr>
          <w:color w:val="EE0000"/>
        </w:rPr>
        <w:t xml:space="preserve"> check company policy.</w:t>
      </w:r>
    </w:p>
    <w:p w14:paraId="6152D73C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on the same day?</w:t>
      </w:r>
    </w:p>
    <w:p w14:paraId="4217FF00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select “Emergency Leave” during filing; provide reason.</w:t>
      </w:r>
    </w:p>
    <w:p w14:paraId="2D9E738D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What documents do I need to file for a sick leave?</w:t>
      </w:r>
    </w:p>
    <w:p w14:paraId="32C3A5D1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Medical certificate may be required if sick leave exceeds 1 day.</w:t>
      </w:r>
    </w:p>
    <w:p w14:paraId="16BD023E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 leave using the HR system or do I need to email HR?</w:t>
      </w:r>
    </w:p>
    <w:p w14:paraId="6C0BCAA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You can file directly through HRConnect.</w:t>
      </w:r>
    </w:p>
    <w:p w14:paraId="1B6A6979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Can my supervisor reject my leave request?</w:t>
      </w:r>
    </w:p>
    <w:p w14:paraId="5C5D03B9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leave approval is subject to supervisor’s discretion.</w:t>
      </w:r>
    </w:p>
    <w:p w14:paraId="7764B5F5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Do I need to inform my team before I take a leave?</w:t>
      </w:r>
    </w:p>
    <w:p w14:paraId="6DA56B7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Recommended, but not mandatory if approved via HRConnect.</w:t>
      </w:r>
    </w:p>
    <w:p w14:paraId="7E18B0FC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take a half-day leave?</w:t>
      </w:r>
    </w:p>
    <w:p w14:paraId="144A9E06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select “Half-Day” option during leave filing.</w:t>
      </w:r>
    </w:p>
    <w:p w14:paraId="0D9D0401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 leave retroactively if I forgot to file beforehand?</w:t>
      </w:r>
    </w:p>
    <w:p w14:paraId="5BAF5A33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submit a leave correction request with justification.</w:t>
      </w:r>
    </w:p>
    <w:p w14:paraId="71244D70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How do I correct an error in my leave filing?</w:t>
      </w:r>
    </w:p>
    <w:p w14:paraId="18BBA5A5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Go to “My Requests” → Select leave → Edit details → Submit for approval.</w:t>
      </w:r>
    </w:p>
    <w:p w14:paraId="71CE6A67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Is there a limit to how many times I can file leave per month?</w:t>
      </w:r>
    </w:p>
    <w:p w14:paraId="16D4EBDB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no limit, but excessive requests may require supervisor approval.</w:t>
      </w:r>
    </w:p>
    <w:p w14:paraId="01E3678D" w14:textId="77777777" w:rsidR="003C6A38" w:rsidRPr="003C6A38" w:rsidRDefault="003C6A38" w:rsidP="003C6A38">
      <w:pPr>
        <w:rPr>
          <w:color w:val="EE0000"/>
        </w:rPr>
      </w:pPr>
    </w:p>
    <w:p w14:paraId="38E4FD29" w14:textId="7425B9AA" w:rsidR="003C6A38" w:rsidRPr="00D72D1C" w:rsidRDefault="003C6A38" w:rsidP="003C6A38">
      <w:pPr>
        <w:rPr>
          <w:b/>
          <w:bCs/>
          <w:sz w:val="28"/>
          <w:szCs w:val="28"/>
        </w:rPr>
      </w:pPr>
      <w:r w:rsidRPr="00D72D1C">
        <w:rPr>
          <w:b/>
          <w:bCs/>
          <w:sz w:val="28"/>
          <w:szCs w:val="28"/>
        </w:rPr>
        <w:t>Sick Leave &amp; Emergency Leave</w:t>
      </w:r>
      <w:r w:rsidR="00491400">
        <w:rPr>
          <w:b/>
          <w:bCs/>
          <w:sz w:val="28"/>
          <w:szCs w:val="28"/>
        </w:rPr>
        <w:t xml:space="preserve"> Questions and Answers</w:t>
      </w:r>
    </w:p>
    <w:p w14:paraId="43D0D6A6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What’s the rule for sick leave?</w:t>
      </w:r>
    </w:p>
    <w:p w14:paraId="3DC78675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Up to 5 sick leaves per year for regular employees; prorated for probationary staff.</w:t>
      </w:r>
    </w:p>
    <w:p w14:paraId="2A7DFC6A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Do I need a medical certificate for sick leave?</w:t>
      </w:r>
    </w:p>
    <w:p w14:paraId="3E49340B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Required if sick leave is more than 1 day or per company policy.</w:t>
      </w:r>
    </w:p>
    <w:p w14:paraId="195E530E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Can I use vacation leave if I get sick?</w:t>
      </w:r>
    </w:p>
    <w:p w14:paraId="52A4F762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if sick leave credits are exhausted.</w:t>
      </w:r>
    </w:p>
    <w:p w14:paraId="1DB34664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What is considered an emergency leave?</w:t>
      </w:r>
    </w:p>
    <w:p w14:paraId="01A0315D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Unforeseen situations such as accidents, family emergencies, or natural disasters.</w:t>
      </w:r>
    </w:p>
    <w:p w14:paraId="799277C0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without prior notice?</w:t>
      </w:r>
    </w:p>
    <w:p w14:paraId="0308FF16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emergency leave is designed for immediate needs.</w:t>
      </w:r>
    </w:p>
    <w:p w14:paraId="0B2E9117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Will my sick leave be paid if I’m still under probation?</w:t>
      </w:r>
    </w:p>
    <w:p w14:paraId="1480C546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if company policy grants probationary leave pay.</w:t>
      </w:r>
    </w:p>
    <w:p w14:paraId="2B1CD574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How many sick leave days am I allowed per year?</w:t>
      </w:r>
    </w:p>
    <w:p w14:paraId="0C35953A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5 days per year; refer to company policy.</w:t>
      </w:r>
    </w:p>
    <w:p w14:paraId="31803454" w14:textId="77777777" w:rsidR="003C6A38" w:rsidRPr="003C6A38" w:rsidRDefault="003C6A38" w:rsidP="003C6A38">
      <w:pPr>
        <w:rPr>
          <w:color w:val="EE0000"/>
        </w:rPr>
      </w:pPr>
    </w:p>
    <w:p w14:paraId="70346928" w14:textId="77777777" w:rsidR="00772AFA" w:rsidRDefault="00772AFA" w:rsidP="00772AFA"/>
    <w:p w14:paraId="2AB754FC" w14:textId="6C68AD7F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Vacation Leave</w:t>
      </w:r>
      <w:r w:rsidR="005A40F4">
        <w:rPr>
          <w:b/>
          <w:bCs/>
        </w:rPr>
        <w:t xml:space="preserve"> Questions and Answers</w:t>
      </w:r>
    </w:p>
    <w:p w14:paraId="56440AFB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How many vacation leaves do I get every year?</w:t>
      </w:r>
    </w:p>
    <w:p w14:paraId="0B662B4F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10 days per year.</w:t>
      </w:r>
    </w:p>
    <w:p w14:paraId="69982D4B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Do I need to give advance notice for vacation leave?</w:t>
      </w:r>
    </w:p>
    <w:p w14:paraId="0E0E8DE9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at least 3 business days in advance is recommended.</w:t>
      </w:r>
    </w:p>
    <w:p w14:paraId="5F66DA31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Can I use my vacation leave credits to extend a holiday?</w:t>
      </w:r>
    </w:p>
    <w:p w14:paraId="07CD6CA3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by filing a leave request for the additional days.</w:t>
      </w:r>
    </w:p>
    <w:p w14:paraId="6ECD4CBA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Can my vacation leave be denied?</w:t>
      </w:r>
    </w:p>
    <w:p w14:paraId="55057F85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approval depends on workload and supervisor discretion.</w:t>
      </w:r>
    </w:p>
    <w:p w14:paraId="65C6820E" w14:textId="77777777" w:rsidR="003C6A38" w:rsidRDefault="003C6A38" w:rsidP="003C6A38"/>
    <w:p w14:paraId="008C52C2" w14:textId="54BAC9F2" w:rsidR="003C6A38" w:rsidRPr="00CD74C1" w:rsidRDefault="003C6A38" w:rsidP="003C6A38">
      <w:pPr>
        <w:rPr>
          <w:b/>
          <w:bCs/>
          <w:sz w:val="28"/>
          <w:szCs w:val="28"/>
        </w:rPr>
      </w:pPr>
      <w:r w:rsidRPr="00CD74C1">
        <w:rPr>
          <w:b/>
          <w:bCs/>
          <w:sz w:val="28"/>
          <w:szCs w:val="28"/>
        </w:rPr>
        <w:t>Emergency Leave</w:t>
      </w:r>
      <w:r w:rsidR="00CD74C1">
        <w:rPr>
          <w:b/>
          <w:bCs/>
          <w:sz w:val="28"/>
          <w:szCs w:val="28"/>
        </w:rPr>
        <w:t xml:space="preserve"> Questions and Answers</w:t>
      </w:r>
    </w:p>
    <w:p w14:paraId="224F98DF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What qualifies as an emergency for emergency leave?</w:t>
      </w:r>
    </w:p>
    <w:p w14:paraId="62A865EC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Accidents, family illness, natural disasters, urgent personal matters.</w:t>
      </w:r>
    </w:p>
    <w:p w14:paraId="715AFBF1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Do I need to provide proof for an emergency leave?</w:t>
      </w:r>
    </w:p>
    <w:p w14:paraId="4A802F9B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Only if requested by HR.</w:t>
      </w:r>
    </w:p>
    <w:p w14:paraId="32AF2C3E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HR reject my emergency leave?</w:t>
      </w:r>
    </w:p>
    <w:p w14:paraId="054125B0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Rarely, unless the situation does not meet emergency criteria.</w:t>
      </w:r>
    </w:p>
    <w:p w14:paraId="2F4F7847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Is emergency leave deducted from vacation leave credits?</w:t>
      </w:r>
    </w:p>
    <w:p w14:paraId="16C5FD22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No, it is separate.</w:t>
      </w:r>
    </w:p>
    <w:p w14:paraId="448CC3D0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convert emergency leave into vacation leave?</w:t>
      </w:r>
    </w:p>
    <w:p w14:paraId="6740E0D2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No, emergency leave is distinct from vacation leave.</w:t>
      </w:r>
    </w:p>
    <w:p w14:paraId="3EFDC576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take emergency leave for transportation issues?</w:t>
      </w:r>
    </w:p>
    <w:p w14:paraId="288D0C4C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not, unless it’s part of a larger emergency.</w:t>
      </w:r>
    </w:p>
    <w:p w14:paraId="461D7D93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Do emergencies like floods or typhoons qualify for emergency leave?</w:t>
      </w:r>
    </w:p>
    <w:p w14:paraId="7467528E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Yes, if it affects your ability to report to work.</w:t>
      </w:r>
    </w:p>
    <w:p w14:paraId="3AD70FD7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for a family matter?</w:t>
      </w:r>
    </w:p>
    <w:p w14:paraId="6787877D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Yes, with justification.</w:t>
      </w:r>
    </w:p>
    <w:p w14:paraId="0D85D5AE" w14:textId="77777777" w:rsidR="003C6A38" w:rsidRPr="003C6A38" w:rsidRDefault="003C6A38" w:rsidP="003C6A38">
      <w:pPr>
        <w:rPr>
          <w:color w:val="EE0000"/>
        </w:rPr>
      </w:pPr>
    </w:p>
    <w:p w14:paraId="120D4B56" w14:textId="4122162E" w:rsidR="003C6A38" w:rsidRPr="00D019CA" w:rsidRDefault="003C6A38" w:rsidP="003C6A38">
      <w:pPr>
        <w:rPr>
          <w:b/>
          <w:bCs/>
          <w:sz w:val="28"/>
          <w:szCs w:val="28"/>
        </w:rPr>
      </w:pPr>
      <w:r w:rsidRPr="00D019CA">
        <w:rPr>
          <w:b/>
          <w:bCs/>
          <w:sz w:val="28"/>
          <w:szCs w:val="28"/>
        </w:rPr>
        <w:lastRenderedPageBreak/>
        <w:t>Leave Credits and Pay</w:t>
      </w:r>
      <w:r w:rsidR="00D019CA" w:rsidRPr="00D019CA">
        <w:rPr>
          <w:b/>
          <w:bCs/>
          <w:sz w:val="28"/>
          <w:szCs w:val="28"/>
        </w:rPr>
        <w:t xml:space="preserve"> Questions and Answers</w:t>
      </w:r>
    </w:p>
    <w:p w14:paraId="230FD51F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How is my leave pay computed?</w:t>
      </w:r>
    </w:p>
    <w:p w14:paraId="316FC68D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Based on your daily rate × number of leave days.</w:t>
      </w:r>
    </w:p>
    <w:p w14:paraId="2820E338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Do I get paid if I go on leave?</w:t>
      </w:r>
    </w:p>
    <w:p w14:paraId="10B9A693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Yes, for approved paid leaves.</w:t>
      </w:r>
    </w:p>
    <w:p w14:paraId="3D3816F7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What if I take a leave without pay?</w:t>
      </w:r>
    </w:p>
    <w:p w14:paraId="2BD5D919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It will be deducted from your salary.</w:t>
      </w:r>
    </w:p>
    <w:p w14:paraId="45F665FB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Can I file leave in advance even if I have no leave credits?</w:t>
      </w:r>
    </w:p>
    <w:p w14:paraId="18B3161E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Only if company allows negative leave balance (rare).</w:t>
      </w:r>
    </w:p>
    <w:p w14:paraId="29643EC3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Do leave credits accumulate monthly?</w:t>
      </w:r>
    </w:p>
    <w:p w14:paraId="05C88BB8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Yes, they accrue based on company policy.</w:t>
      </w:r>
    </w:p>
    <w:p w14:paraId="7FE81D5D" w14:textId="77777777" w:rsidR="003C6A38" w:rsidRDefault="003C6A38" w:rsidP="003C6A38">
      <w:pPr>
        <w:rPr>
          <w:color w:val="EE0000"/>
        </w:rPr>
      </w:pPr>
    </w:p>
    <w:p w14:paraId="1BB8383E" w14:textId="77777777" w:rsidR="00B20D06" w:rsidRPr="003C6A38" w:rsidRDefault="00B20D06" w:rsidP="003C6A38">
      <w:pPr>
        <w:rPr>
          <w:color w:val="EE0000"/>
        </w:rPr>
      </w:pPr>
    </w:p>
    <w:p w14:paraId="376987DA" w14:textId="77777777" w:rsidR="003C6A38" w:rsidRPr="00426E00" w:rsidRDefault="003C6A38" w:rsidP="003C6A38">
      <w:pPr>
        <w:rPr>
          <w:b/>
          <w:bCs/>
          <w:sz w:val="28"/>
          <w:szCs w:val="28"/>
        </w:rPr>
      </w:pPr>
      <w:r w:rsidRPr="00426E00">
        <w:rPr>
          <w:b/>
          <w:bCs/>
          <w:sz w:val="28"/>
          <w:szCs w:val="28"/>
        </w:rPr>
        <w:t>Leave During Probation or Separation</w:t>
      </w:r>
    </w:p>
    <w:p w14:paraId="668D7A27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Can I use my leave while on probation?</w:t>
      </w:r>
    </w:p>
    <w:p w14:paraId="5C9420B4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subject to policy restrictions.</w:t>
      </w:r>
    </w:p>
    <w:p w14:paraId="39B780DE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What happens to my leave credits if I resign?</w:t>
      </w:r>
    </w:p>
    <w:p w14:paraId="4FD79891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Unused leave may be paid out upon separation.</w:t>
      </w:r>
    </w:p>
    <w:p w14:paraId="1D04DD4D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Will my leave credits be paid out when I leave the company?</w:t>
      </w:r>
    </w:p>
    <w:p w14:paraId="5EAA98A8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for entitled unused leave days.</w:t>
      </w:r>
    </w:p>
    <w:p w14:paraId="51AF3C06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Can I file a leave before my last day of work?</w:t>
      </w:r>
    </w:p>
    <w:p w14:paraId="4A9E8799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submit the request as usual.</w:t>
      </w:r>
    </w:p>
    <w:p w14:paraId="5276AAF1" w14:textId="77777777" w:rsidR="003C6A38" w:rsidRDefault="003C6A38" w:rsidP="003C6A38"/>
    <w:p w14:paraId="25B6ED69" w14:textId="77777777" w:rsidR="00666BF6" w:rsidRDefault="00666BF6" w:rsidP="00666BF6"/>
    <w:p w14:paraId="18CEC2F1" w14:textId="7E989D8F" w:rsidR="003C6A38" w:rsidRPr="00DD2E59" w:rsidRDefault="003C6A38" w:rsidP="003C6A38">
      <w:pPr>
        <w:rPr>
          <w:b/>
          <w:bCs/>
          <w:sz w:val="28"/>
          <w:szCs w:val="28"/>
        </w:rPr>
      </w:pPr>
      <w:r w:rsidRPr="00DD2E59">
        <w:rPr>
          <w:b/>
          <w:bCs/>
          <w:sz w:val="28"/>
          <w:szCs w:val="28"/>
        </w:rPr>
        <w:t>Policy Clarifications</w:t>
      </w:r>
      <w:r w:rsidR="00DD2E59">
        <w:rPr>
          <w:b/>
          <w:bCs/>
          <w:sz w:val="28"/>
          <w:szCs w:val="28"/>
        </w:rPr>
        <w:t xml:space="preserve"> Questions and Answers</w:t>
      </w:r>
    </w:p>
    <w:p w14:paraId="4F1950F2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Where can I check the company’s leave policy?</w:t>
      </w:r>
    </w:p>
    <w:p w14:paraId="19433300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HRConnect → HR Policies → Leave Management section.</w:t>
      </w:r>
    </w:p>
    <w:p w14:paraId="42084DBC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Are holidays included in my leave days?</w:t>
      </w:r>
    </w:p>
    <w:p w14:paraId="539AEAC1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lastRenderedPageBreak/>
        <w:t>No, official holidays do not count toward leave days.</w:t>
      </w:r>
    </w:p>
    <w:p w14:paraId="792CD68F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Is there a limit to consecutive leave days?</w:t>
      </w:r>
    </w:p>
    <w:p w14:paraId="48303418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Typically, 10 consecutive days; exceptions need HR approval.</w:t>
      </w:r>
    </w:p>
    <w:p w14:paraId="7C4B5834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What’s the process if my leave overlaps with a holiday?</w:t>
      </w:r>
    </w:p>
    <w:p w14:paraId="7183BAC6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Leave days are adjusted automatically; holiday is not deducted.</w:t>
      </w:r>
    </w:p>
    <w:p w14:paraId="5DACF077" w14:textId="77777777" w:rsidR="003C6A38" w:rsidRDefault="003C6A38" w:rsidP="003C6A38"/>
    <w:p w14:paraId="03411542" w14:textId="77777777" w:rsidR="00B84E17" w:rsidRDefault="00B84E17" w:rsidP="00B84E17"/>
    <w:p w14:paraId="428F135D" w14:textId="145E5E06" w:rsidR="00522560" w:rsidRDefault="00C57493" w:rsidP="003F6AF2">
      <w:pPr>
        <w:pStyle w:val="Heading1"/>
      </w:pPr>
      <w:r>
        <w:t xml:space="preserve">HR Policies </w:t>
      </w:r>
      <w:r w:rsidR="00AD6F6D">
        <w:t>Questions and Answers</w:t>
      </w:r>
    </w:p>
    <w:p w14:paraId="7CFEC835" w14:textId="1269F0C1" w:rsidR="00522560" w:rsidRDefault="006C6EB0" w:rsidP="00522560">
      <w:pPr>
        <w:pStyle w:val="Heading2"/>
      </w:pPr>
      <w:r>
        <w:t>Compensation</w:t>
      </w:r>
    </w:p>
    <w:p w14:paraId="4DF4BDE3" w14:textId="298E41C6" w:rsidR="000234AC" w:rsidRDefault="006C6EB0" w:rsidP="00522560">
      <w:pPr>
        <w:pStyle w:val="ListParagraph"/>
        <w:numPr>
          <w:ilvl w:val="0"/>
          <w:numId w:val="13"/>
        </w:numPr>
      </w:pPr>
      <w:r w:rsidRPr="006C6EB0">
        <w:t>What’s the payroll schedule and cutoff</w:t>
      </w:r>
    </w:p>
    <w:p w14:paraId="69D5CD1D" w14:textId="46F858D9" w:rsidR="006C6EB0" w:rsidRPr="0020369F" w:rsidRDefault="006C6EB0" w:rsidP="00522560">
      <w:pPr>
        <w:pStyle w:val="ListParagraph"/>
        <w:numPr>
          <w:ilvl w:val="0"/>
          <w:numId w:val="13"/>
        </w:numPr>
        <w:rPr>
          <w:color w:val="EE0000"/>
        </w:rPr>
      </w:pPr>
      <w:r w:rsidRPr="0020369F">
        <w:rPr>
          <w:color w:val="EE0000"/>
        </w:rPr>
        <w:t>What’s the policy on overtime pay and night differential?</w:t>
      </w:r>
    </w:p>
    <w:p w14:paraId="6E998C87" w14:textId="32970351" w:rsidR="006C6EB0" w:rsidRDefault="0022330D" w:rsidP="00522560">
      <w:pPr>
        <w:pStyle w:val="ListParagraph"/>
        <w:numPr>
          <w:ilvl w:val="0"/>
          <w:numId w:val="13"/>
        </w:numPr>
        <w:rPr>
          <w:color w:val="EE0000"/>
        </w:rPr>
      </w:pPr>
      <w:r w:rsidRPr="00691D65">
        <w:rPr>
          <w:color w:val="EE0000"/>
        </w:rPr>
        <w:t>What’s the process for payroll disputes or errors?</w:t>
      </w:r>
    </w:p>
    <w:p w14:paraId="54BA63E0" w14:textId="77777777" w:rsidR="003C6A38" w:rsidRPr="00AD6F6D" w:rsidRDefault="003C6A38" w:rsidP="003C6A38">
      <w:pPr>
        <w:rPr>
          <w:b/>
          <w:bCs/>
          <w:sz w:val="28"/>
          <w:szCs w:val="28"/>
        </w:rPr>
      </w:pPr>
      <w:r w:rsidRPr="00AD6F6D">
        <w:rPr>
          <w:b/>
          <w:bCs/>
          <w:sz w:val="28"/>
          <w:szCs w:val="28"/>
        </w:rPr>
        <w:t>HR Policies – Compensation</w:t>
      </w:r>
    </w:p>
    <w:p w14:paraId="0D966FC8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payroll schedule and cutoff?</w:t>
      </w:r>
    </w:p>
    <w:p w14:paraId="5F4AF23E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Payroll is processed on the 15th and last day of the month; cutoff is 5 business days prior.</w:t>
      </w:r>
    </w:p>
    <w:p w14:paraId="593C2344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policy on overtime pay and night differential?</w:t>
      </w:r>
    </w:p>
    <w:p w14:paraId="7321D35F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Overtime is paid at 1.25x normal rate; night differential is paid per company rules.</w:t>
      </w:r>
    </w:p>
    <w:p w14:paraId="73B6E463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process for payroll disputes or errors?</w:t>
      </w:r>
    </w:p>
    <w:p w14:paraId="4A6493FD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Submit a payroll inquiry via HRConnect → HR reviews and resolves.</w:t>
      </w:r>
    </w:p>
    <w:p w14:paraId="41124E48" w14:textId="77777777" w:rsidR="003C6A38" w:rsidRPr="003C6A38" w:rsidRDefault="003C6A38" w:rsidP="003C6A38">
      <w:pPr>
        <w:rPr>
          <w:color w:val="EE0000"/>
        </w:rPr>
      </w:pPr>
    </w:p>
    <w:p w14:paraId="74723921" w14:textId="77777777" w:rsidR="001C51A2" w:rsidRDefault="001C51A2" w:rsidP="001C51A2"/>
    <w:p w14:paraId="515DFA1C" w14:textId="7C53E5F7" w:rsidR="001C51A2" w:rsidRPr="006A4D17" w:rsidRDefault="001C51A2" w:rsidP="001C51A2">
      <w:pPr>
        <w:pStyle w:val="Heading2"/>
        <w:rPr>
          <w:color w:val="auto"/>
          <w:sz w:val="36"/>
          <w:szCs w:val="36"/>
        </w:rPr>
      </w:pPr>
      <w:r w:rsidRPr="006A4D17">
        <w:rPr>
          <w:color w:val="auto"/>
          <w:sz w:val="36"/>
          <w:szCs w:val="36"/>
        </w:rPr>
        <w:t>Leave Management Policies</w:t>
      </w:r>
      <w:r w:rsidR="00F17E7F" w:rsidRPr="006A4D17">
        <w:rPr>
          <w:color w:val="auto"/>
          <w:sz w:val="36"/>
          <w:szCs w:val="36"/>
        </w:rPr>
        <w:t xml:space="preserve"> Questions and Answers</w:t>
      </w:r>
    </w:p>
    <w:p w14:paraId="7E658739" w14:textId="4CB4AD0A" w:rsidR="001C51A2" w:rsidRPr="00B96707" w:rsidRDefault="001C51A2" w:rsidP="001C51A2">
      <w:pPr>
        <w:pStyle w:val="ListParagraph"/>
        <w:numPr>
          <w:ilvl w:val="0"/>
          <w:numId w:val="14"/>
        </w:numPr>
        <w:rPr>
          <w:color w:val="EE0000"/>
        </w:rPr>
      </w:pPr>
      <w:r w:rsidRPr="00B96707">
        <w:rPr>
          <w:color w:val="EE0000"/>
        </w:rPr>
        <w:t>What are the company’s vacation and sick leave entitlements?</w:t>
      </w:r>
    </w:p>
    <w:p w14:paraId="421D1240" w14:textId="5D738FA3" w:rsidR="001C51A2" w:rsidRPr="00B96707" w:rsidRDefault="001C51A2" w:rsidP="001C51A2">
      <w:pPr>
        <w:pStyle w:val="ListParagraph"/>
        <w:numPr>
          <w:ilvl w:val="0"/>
          <w:numId w:val="14"/>
        </w:numPr>
        <w:rPr>
          <w:color w:val="EE0000"/>
        </w:rPr>
      </w:pPr>
      <w:r w:rsidRPr="00B96707">
        <w:rPr>
          <w:color w:val="EE0000"/>
        </w:rPr>
        <w:t>What’s the rule for filing emergency leave?</w:t>
      </w:r>
    </w:p>
    <w:p w14:paraId="61D3B85C" w14:textId="27385DA9" w:rsidR="001C51A2" w:rsidRDefault="001C51A2" w:rsidP="001C51A2">
      <w:pPr>
        <w:pStyle w:val="ListParagraph"/>
        <w:numPr>
          <w:ilvl w:val="0"/>
          <w:numId w:val="14"/>
        </w:numPr>
      </w:pPr>
      <w:r w:rsidRPr="001C51A2">
        <w:t>Can probationary employees file leave?</w:t>
      </w:r>
    </w:p>
    <w:p w14:paraId="68874746" w14:textId="71A6DCFA" w:rsidR="001C51A2" w:rsidRDefault="00A95FAE" w:rsidP="001C51A2">
      <w:pPr>
        <w:pStyle w:val="ListParagraph"/>
        <w:numPr>
          <w:ilvl w:val="0"/>
          <w:numId w:val="14"/>
        </w:numPr>
        <w:rPr>
          <w:color w:val="EE0000"/>
        </w:rPr>
      </w:pPr>
      <w:r w:rsidRPr="00FB698E">
        <w:rPr>
          <w:color w:val="EE0000"/>
        </w:rPr>
        <w:t>What’s the policy for holiday leaves?</w:t>
      </w:r>
    </w:p>
    <w:p w14:paraId="471DAC52" w14:textId="38E56AF1" w:rsidR="003C6A38" w:rsidRPr="006A4D17" w:rsidRDefault="006A4D17" w:rsidP="003C6A38">
      <w:pPr>
        <w:rPr>
          <w:b/>
          <w:bCs/>
          <w:sz w:val="28"/>
          <w:szCs w:val="28"/>
        </w:rPr>
      </w:pPr>
      <w:r w:rsidRPr="006A4D17">
        <w:rPr>
          <w:b/>
          <w:bCs/>
          <w:sz w:val="28"/>
          <w:szCs w:val="28"/>
        </w:rPr>
        <w:t>L</w:t>
      </w:r>
      <w:r w:rsidR="003C6A38" w:rsidRPr="006A4D17">
        <w:rPr>
          <w:b/>
          <w:bCs/>
          <w:sz w:val="28"/>
          <w:szCs w:val="28"/>
        </w:rPr>
        <w:t>eave Management Policies</w:t>
      </w:r>
    </w:p>
    <w:p w14:paraId="58689FA0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 are the company’s vacation and sick leave entitlements?</w:t>
      </w:r>
    </w:p>
    <w:p w14:paraId="40C0B529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10 vacation days, 5 sick days per year (prorated if applicable).</w:t>
      </w:r>
    </w:p>
    <w:p w14:paraId="3BF2BF49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What’s the rule for filing emergency leave?</w:t>
      </w:r>
    </w:p>
    <w:p w14:paraId="6AA121BE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File immediately through HRConnect; HR evaluates urgency.</w:t>
      </w:r>
    </w:p>
    <w:p w14:paraId="42986824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Can probationary employees file leave?</w:t>
      </w:r>
    </w:p>
    <w:p w14:paraId="6BDFF90E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Yes, according to policy restrictions.</w:t>
      </w:r>
    </w:p>
    <w:p w14:paraId="0A626EF9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What’s the policy for holiday leaves?</w:t>
      </w:r>
    </w:p>
    <w:p w14:paraId="7D47F4AF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Official holidays are not counted against leave credits.</w:t>
      </w:r>
    </w:p>
    <w:p w14:paraId="136ED7AA" w14:textId="77777777" w:rsidR="003C6A38" w:rsidRPr="003C6A38" w:rsidRDefault="003C6A38" w:rsidP="003C6A38">
      <w:pPr>
        <w:rPr>
          <w:color w:val="EE0000"/>
        </w:rPr>
      </w:pPr>
    </w:p>
    <w:p w14:paraId="06DB38A1" w14:textId="77777777" w:rsidR="00A95FAE" w:rsidRPr="001C51A2" w:rsidRDefault="00A95FAE" w:rsidP="00A95FAE">
      <w:pPr>
        <w:ind w:left="360"/>
      </w:pPr>
    </w:p>
    <w:p w14:paraId="60AC4106" w14:textId="18D60E0F" w:rsidR="00A95FAE" w:rsidRDefault="00A95FAE" w:rsidP="00A95FAE">
      <w:pPr>
        <w:pStyle w:val="Heading2"/>
      </w:pPr>
      <w:r>
        <w:t>Attendance and Timekeeping</w:t>
      </w:r>
      <w:r w:rsidR="0017359C">
        <w:t xml:space="preserve"> </w:t>
      </w:r>
      <w:r w:rsidR="006A4D17">
        <w:t>Questions</w:t>
      </w:r>
    </w:p>
    <w:p w14:paraId="353F714F" w14:textId="515111C3" w:rsidR="00D33D54" w:rsidRDefault="00D33D54" w:rsidP="00D33D54">
      <w:pPr>
        <w:pStyle w:val="ListParagraph"/>
        <w:numPr>
          <w:ilvl w:val="0"/>
          <w:numId w:val="15"/>
        </w:numPr>
      </w:pPr>
      <w:r w:rsidRPr="00D33D54">
        <w:t>How should employees log their attendance</w:t>
      </w:r>
    </w:p>
    <w:p w14:paraId="349B2A99" w14:textId="56E9BDDF" w:rsidR="00D33D54" w:rsidRDefault="0017359C" w:rsidP="00D33D54">
      <w:pPr>
        <w:pStyle w:val="ListParagraph"/>
        <w:numPr>
          <w:ilvl w:val="0"/>
          <w:numId w:val="15"/>
        </w:numPr>
      </w:pPr>
      <w:r w:rsidRPr="0017359C">
        <w:t>What’s the official work schedule and grace period for attendance?</w:t>
      </w:r>
    </w:p>
    <w:p w14:paraId="497245EC" w14:textId="7ED1AC91" w:rsidR="0017359C" w:rsidRDefault="0017359C" w:rsidP="00D33D54">
      <w:pPr>
        <w:pStyle w:val="ListParagraph"/>
        <w:numPr>
          <w:ilvl w:val="0"/>
          <w:numId w:val="15"/>
        </w:numPr>
      </w:pPr>
      <w:r w:rsidRPr="0017359C">
        <w:t>What’s the process if I forget to time-in or time-out?</w:t>
      </w:r>
    </w:p>
    <w:p w14:paraId="462FFF35" w14:textId="0B598326" w:rsidR="0017359C" w:rsidRDefault="0017359C" w:rsidP="00D33D54">
      <w:pPr>
        <w:pStyle w:val="ListParagraph"/>
        <w:numPr>
          <w:ilvl w:val="0"/>
          <w:numId w:val="15"/>
        </w:numPr>
      </w:pPr>
      <w:r w:rsidRPr="0017359C">
        <w:t>What’s the policy for missing time logs?</w:t>
      </w:r>
    </w:p>
    <w:p w14:paraId="5ED4A3BE" w14:textId="6482E6CF" w:rsidR="0017359C" w:rsidRDefault="0017359C" w:rsidP="00D33D54">
      <w:pPr>
        <w:pStyle w:val="ListParagraph"/>
        <w:numPr>
          <w:ilvl w:val="0"/>
          <w:numId w:val="15"/>
        </w:numPr>
      </w:pPr>
      <w:r w:rsidRPr="002244ED">
        <w:rPr>
          <w:color w:val="EE0000"/>
        </w:rPr>
        <w:t>How are absences handled and when are they considered unexcused?</w:t>
      </w:r>
    </w:p>
    <w:p w14:paraId="3708D44C" w14:textId="77777777" w:rsidR="0017359C" w:rsidRPr="002244ED" w:rsidRDefault="0017359C" w:rsidP="0017359C">
      <w:pPr>
        <w:pStyle w:val="ListParagraph"/>
        <w:numPr>
          <w:ilvl w:val="0"/>
          <w:numId w:val="15"/>
        </w:numPr>
        <w:rPr>
          <w:color w:val="EE0000"/>
        </w:rPr>
      </w:pPr>
      <w:r w:rsidRPr="002244ED">
        <w:rPr>
          <w:color w:val="EE0000"/>
        </w:rPr>
        <w:t>What’s the rule for time correction or adjustment requests?</w:t>
      </w:r>
    </w:p>
    <w:p w14:paraId="171774A2" w14:textId="2C9CDCF9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Attendance and Timekeeping</w:t>
      </w:r>
      <w:r w:rsidR="006A4D17">
        <w:rPr>
          <w:b/>
          <w:bCs/>
        </w:rPr>
        <w:t xml:space="preserve"> Answers</w:t>
      </w:r>
    </w:p>
    <w:p w14:paraId="79E2322E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How should employees log their attendance?</w:t>
      </w:r>
    </w:p>
    <w:p w14:paraId="75AC0BEA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Use HRConnect → Time &amp; Attendance → Time-in and Time-out.</w:t>
      </w:r>
    </w:p>
    <w:p w14:paraId="6451FDED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official work schedule and grace period for attendance?</w:t>
      </w:r>
    </w:p>
    <w:p w14:paraId="388758EC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8:00 AM – 5:00 PM; 15-minute grace period for late arrival.</w:t>
      </w:r>
    </w:p>
    <w:p w14:paraId="3B6B17D2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process if I forget to time-in or time-out?</w:t>
      </w:r>
    </w:p>
    <w:p w14:paraId="167DB513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Submit a time correction request via HRConnect.</w:t>
      </w:r>
    </w:p>
    <w:p w14:paraId="6F984EF3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policy for missing time logs?</w:t>
      </w:r>
    </w:p>
    <w:p w14:paraId="4119B132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Repeated missing logs may lead to HR review.</w:t>
      </w:r>
    </w:p>
    <w:p w14:paraId="11AF9AD1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How are absences handled and when are they considered unexcused?</w:t>
      </w:r>
    </w:p>
    <w:p w14:paraId="18D2FAA0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Absences without approved leave are unexcused.</w:t>
      </w:r>
    </w:p>
    <w:p w14:paraId="70E59687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rule for time correction or adjustment requests?</w:t>
      </w:r>
    </w:p>
    <w:p w14:paraId="32CCA10B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Submit requests promptly; HR or supervisor approves adjustments.</w:t>
      </w:r>
    </w:p>
    <w:p w14:paraId="63A49834" w14:textId="77777777" w:rsidR="0017359C" w:rsidRPr="00D33D54" w:rsidRDefault="0017359C" w:rsidP="003C6A38"/>
    <w:p w14:paraId="6B647D1D" w14:textId="6D28CD6F" w:rsidR="001C51A2" w:rsidRPr="00522560" w:rsidRDefault="001C51A2" w:rsidP="001C51A2"/>
    <w:sectPr w:rsidR="001C51A2" w:rsidRPr="00522560" w:rsidSect="0030289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0"/>
    <w:multiLevelType w:val="hybridMultilevel"/>
    <w:tmpl w:val="C552820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6235F"/>
    <w:multiLevelType w:val="hybridMultilevel"/>
    <w:tmpl w:val="A882EFB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50263"/>
    <w:multiLevelType w:val="hybridMultilevel"/>
    <w:tmpl w:val="BE5C832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C7CFD"/>
    <w:multiLevelType w:val="multilevel"/>
    <w:tmpl w:val="A012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6E5F21"/>
    <w:multiLevelType w:val="multilevel"/>
    <w:tmpl w:val="99C8F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702B6B"/>
    <w:multiLevelType w:val="multilevel"/>
    <w:tmpl w:val="DC949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051557"/>
    <w:multiLevelType w:val="multilevel"/>
    <w:tmpl w:val="DFC8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E57631"/>
    <w:multiLevelType w:val="hybridMultilevel"/>
    <w:tmpl w:val="A3B0464C"/>
    <w:lvl w:ilvl="0" w:tplc="64A69858">
      <w:start w:val="1"/>
      <w:numFmt w:val="decimal"/>
      <w:lvlText w:val="%1."/>
      <w:lvlJc w:val="left"/>
      <w:pPr>
        <w:ind w:left="770" w:hanging="360"/>
      </w:pPr>
      <w:rPr>
        <w:rFonts w:asciiTheme="majorHAnsi" w:eastAsiaTheme="majorEastAsia" w:hAnsiTheme="majorHAnsi" w:cstheme="majorBidi"/>
      </w:rPr>
    </w:lvl>
    <w:lvl w:ilvl="1" w:tplc="34090019" w:tentative="1">
      <w:start w:val="1"/>
      <w:numFmt w:val="lowerLetter"/>
      <w:lvlText w:val="%2."/>
      <w:lvlJc w:val="left"/>
      <w:pPr>
        <w:ind w:left="1490" w:hanging="360"/>
      </w:pPr>
    </w:lvl>
    <w:lvl w:ilvl="2" w:tplc="3409001B" w:tentative="1">
      <w:start w:val="1"/>
      <w:numFmt w:val="lowerRoman"/>
      <w:lvlText w:val="%3."/>
      <w:lvlJc w:val="right"/>
      <w:pPr>
        <w:ind w:left="2210" w:hanging="180"/>
      </w:pPr>
    </w:lvl>
    <w:lvl w:ilvl="3" w:tplc="3409000F" w:tentative="1">
      <w:start w:val="1"/>
      <w:numFmt w:val="decimal"/>
      <w:lvlText w:val="%4."/>
      <w:lvlJc w:val="left"/>
      <w:pPr>
        <w:ind w:left="2930" w:hanging="360"/>
      </w:pPr>
    </w:lvl>
    <w:lvl w:ilvl="4" w:tplc="34090019" w:tentative="1">
      <w:start w:val="1"/>
      <w:numFmt w:val="lowerLetter"/>
      <w:lvlText w:val="%5."/>
      <w:lvlJc w:val="left"/>
      <w:pPr>
        <w:ind w:left="3650" w:hanging="360"/>
      </w:pPr>
    </w:lvl>
    <w:lvl w:ilvl="5" w:tplc="3409001B" w:tentative="1">
      <w:start w:val="1"/>
      <w:numFmt w:val="lowerRoman"/>
      <w:lvlText w:val="%6."/>
      <w:lvlJc w:val="right"/>
      <w:pPr>
        <w:ind w:left="4370" w:hanging="180"/>
      </w:pPr>
    </w:lvl>
    <w:lvl w:ilvl="6" w:tplc="3409000F" w:tentative="1">
      <w:start w:val="1"/>
      <w:numFmt w:val="decimal"/>
      <w:lvlText w:val="%7."/>
      <w:lvlJc w:val="left"/>
      <w:pPr>
        <w:ind w:left="5090" w:hanging="360"/>
      </w:pPr>
    </w:lvl>
    <w:lvl w:ilvl="7" w:tplc="34090019" w:tentative="1">
      <w:start w:val="1"/>
      <w:numFmt w:val="lowerLetter"/>
      <w:lvlText w:val="%8."/>
      <w:lvlJc w:val="left"/>
      <w:pPr>
        <w:ind w:left="5810" w:hanging="360"/>
      </w:pPr>
    </w:lvl>
    <w:lvl w:ilvl="8" w:tplc="3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8" w15:restartNumberingAfterBreak="0">
    <w:nsid w:val="2F003E44"/>
    <w:multiLevelType w:val="hybridMultilevel"/>
    <w:tmpl w:val="2108820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F8785B"/>
    <w:multiLevelType w:val="multilevel"/>
    <w:tmpl w:val="39D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6B1369"/>
    <w:multiLevelType w:val="multilevel"/>
    <w:tmpl w:val="9C0AC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A36364"/>
    <w:multiLevelType w:val="multilevel"/>
    <w:tmpl w:val="5DE21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2B0F69"/>
    <w:multiLevelType w:val="hybridMultilevel"/>
    <w:tmpl w:val="7DD0F78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537E3"/>
    <w:multiLevelType w:val="hybridMultilevel"/>
    <w:tmpl w:val="EAE8817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11D34"/>
    <w:multiLevelType w:val="hybridMultilevel"/>
    <w:tmpl w:val="223CE4C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7B543C"/>
    <w:multiLevelType w:val="hybridMultilevel"/>
    <w:tmpl w:val="A2D66CA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375DB"/>
    <w:multiLevelType w:val="multilevel"/>
    <w:tmpl w:val="2A4AB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3F0AEE"/>
    <w:multiLevelType w:val="hybridMultilevel"/>
    <w:tmpl w:val="B9F0B3B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487EF2"/>
    <w:multiLevelType w:val="multilevel"/>
    <w:tmpl w:val="AF38A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ED6BFB"/>
    <w:multiLevelType w:val="hybridMultilevel"/>
    <w:tmpl w:val="7E502E8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F30ADB"/>
    <w:multiLevelType w:val="hybridMultilevel"/>
    <w:tmpl w:val="6C34601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260D3C"/>
    <w:multiLevelType w:val="multilevel"/>
    <w:tmpl w:val="E9667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7B5271"/>
    <w:multiLevelType w:val="hybridMultilevel"/>
    <w:tmpl w:val="F2C4EA3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540B44"/>
    <w:multiLevelType w:val="hybridMultilevel"/>
    <w:tmpl w:val="40C4F6E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AE1BB1"/>
    <w:multiLevelType w:val="multilevel"/>
    <w:tmpl w:val="1DF6A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713BB1"/>
    <w:multiLevelType w:val="multilevel"/>
    <w:tmpl w:val="7C80D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294865"/>
    <w:multiLevelType w:val="hybridMultilevel"/>
    <w:tmpl w:val="9BB4D87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338937">
    <w:abstractNumId w:val="8"/>
  </w:num>
  <w:num w:numId="2" w16cid:durableId="1507283324">
    <w:abstractNumId w:val="20"/>
  </w:num>
  <w:num w:numId="3" w16cid:durableId="1632704925">
    <w:abstractNumId w:val="19"/>
  </w:num>
  <w:num w:numId="4" w16cid:durableId="1180773277">
    <w:abstractNumId w:val="0"/>
  </w:num>
  <w:num w:numId="5" w16cid:durableId="1910843721">
    <w:abstractNumId w:val="14"/>
  </w:num>
  <w:num w:numId="6" w16cid:durableId="1886136868">
    <w:abstractNumId w:val="2"/>
  </w:num>
  <w:num w:numId="7" w16cid:durableId="1122651082">
    <w:abstractNumId w:val="15"/>
  </w:num>
  <w:num w:numId="8" w16cid:durableId="1302732831">
    <w:abstractNumId w:val="13"/>
  </w:num>
  <w:num w:numId="9" w16cid:durableId="1226454271">
    <w:abstractNumId w:val="26"/>
  </w:num>
  <w:num w:numId="10" w16cid:durableId="262152733">
    <w:abstractNumId w:val="17"/>
  </w:num>
  <w:num w:numId="11" w16cid:durableId="450132885">
    <w:abstractNumId w:val="7"/>
  </w:num>
  <w:num w:numId="12" w16cid:durableId="111437802">
    <w:abstractNumId w:val="1"/>
  </w:num>
  <w:num w:numId="13" w16cid:durableId="2063478974">
    <w:abstractNumId w:val="23"/>
  </w:num>
  <w:num w:numId="14" w16cid:durableId="1472094567">
    <w:abstractNumId w:val="22"/>
  </w:num>
  <w:num w:numId="15" w16cid:durableId="1521702895">
    <w:abstractNumId w:val="12"/>
  </w:num>
  <w:num w:numId="16" w16cid:durableId="1238632438">
    <w:abstractNumId w:val="16"/>
  </w:num>
  <w:num w:numId="17" w16cid:durableId="105389829">
    <w:abstractNumId w:val="10"/>
  </w:num>
  <w:num w:numId="18" w16cid:durableId="2056198681">
    <w:abstractNumId w:val="11"/>
  </w:num>
  <w:num w:numId="19" w16cid:durableId="1117287258">
    <w:abstractNumId w:val="18"/>
  </w:num>
  <w:num w:numId="20" w16cid:durableId="459303076">
    <w:abstractNumId w:val="3"/>
  </w:num>
  <w:num w:numId="21" w16cid:durableId="997147033">
    <w:abstractNumId w:val="24"/>
  </w:num>
  <w:num w:numId="22" w16cid:durableId="2043550398">
    <w:abstractNumId w:val="21"/>
  </w:num>
  <w:num w:numId="23" w16cid:durableId="1372270492">
    <w:abstractNumId w:val="9"/>
  </w:num>
  <w:num w:numId="24" w16cid:durableId="1826386037">
    <w:abstractNumId w:val="25"/>
  </w:num>
  <w:num w:numId="25" w16cid:durableId="1501853138">
    <w:abstractNumId w:val="6"/>
  </w:num>
  <w:num w:numId="26" w16cid:durableId="803617563">
    <w:abstractNumId w:val="4"/>
  </w:num>
  <w:num w:numId="27" w16cid:durableId="10966363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892"/>
    <w:rsid w:val="000234AC"/>
    <w:rsid w:val="0002719B"/>
    <w:rsid w:val="000322D4"/>
    <w:rsid w:val="0006076D"/>
    <w:rsid w:val="00065FA3"/>
    <w:rsid w:val="000A688E"/>
    <w:rsid w:val="000B1216"/>
    <w:rsid w:val="00133340"/>
    <w:rsid w:val="0017359C"/>
    <w:rsid w:val="001C51A2"/>
    <w:rsid w:val="001D1538"/>
    <w:rsid w:val="0020369F"/>
    <w:rsid w:val="0022330D"/>
    <w:rsid w:val="002244ED"/>
    <w:rsid w:val="00240125"/>
    <w:rsid w:val="00240387"/>
    <w:rsid w:val="002961BF"/>
    <w:rsid w:val="002B0483"/>
    <w:rsid w:val="00302892"/>
    <w:rsid w:val="0031680C"/>
    <w:rsid w:val="0033288C"/>
    <w:rsid w:val="00362E75"/>
    <w:rsid w:val="00396504"/>
    <w:rsid w:val="003C17CE"/>
    <w:rsid w:val="003C6A38"/>
    <w:rsid w:val="003F6AF2"/>
    <w:rsid w:val="00426E00"/>
    <w:rsid w:val="004332A8"/>
    <w:rsid w:val="004456DB"/>
    <w:rsid w:val="0047397F"/>
    <w:rsid w:val="00491400"/>
    <w:rsid w:val="00496552"/>
    <w:rsid w:val="004C2529"/>
    <w:rsid w:val="004C3B48"/>
    <w:rsid w:val="004D45FC"/>
    <w:rsid w:val="004F3579"/>
    <w:rsid w:val="00522560"/>
    <w:rsid w:val="00527260"/>
    <w:rsid w:val="005349C4"/>
    <w:rsid w:val="005A40F4"/>
    <w:rsid w:val="00651E2E"/>
    <w:rsid w:val="00651F78"/>
    <w:rsid w:val="00666BF6"/>
    <w:rsid w:val="00684D41"/>
    <w:rsid w:val="00691D65"/>
    <w:rsid w:val="006A4D17"/>
    <w:rsid w:val="006C58E9"/>
    <w:rsid w:val="006C6EB0"/>
    <w:rsid w:val="0070761E"/>
    <w:rsid w:val="00743A63"/>
    <w:rsid w:val="00772AFA"/>
    <w:rsid w:val="007A68CF"/>
    <w:rsid w:val="00804FBF"/>
    <w:rsid w:val="00826071"/>
    <w:rsid w:val="00851B84"/>
    <w:rsid w:val="00866CC1"/>
    <w:rsid w:val="008B0014"/>
    <w:rsid w:val="00983BF7"/>
    <w:rsid w:val="009A4210"/>
    <w:rsid w:val="009C27C3"/>
    <w:rsid w:val="009D05F6"/>
    <w:rsid w:val="009D69AA"/>
    <w:rsid w:val="009E2453"/>
    <w:rsid w:val="00A539FC"/>
    <w:rsid w:val="00A665BF"/>
    <w:rsid w:val="00A9067E"/>
    <w:rsid w:val="00A95FAE"/>
    <w:rsid w:val="00AD6F6D"/>
    <w:rsid w:val="00B14A9E"/>
    <w:rsid w:val="00B20D06"/>
    <w:rsid w:val="00B84E17"/>
    <w:rsid w:val="00B96707"/>
    <w:rsid w:val="00C35651"/>
    <w:rsid w:val="00C403AA"/>
    <w:rsid w:val="00C47D79"/>
    <w:rsid w:val="00C57493"/>
    <w:rsid w:val="00CD74C1"/>
    <w:rsid w:val="00D019CA"/>
    <w:rsid w:val="00D02B8B"/>
    <w:rsid w:val="00D31C83"/>
    <w:rsid w:val="00D33D54"/>
    <w:rsid w:val="00D72D1C"/>
    <w:rsid w:val="00D95BCB"/>
    <w:rsid w:val="00DD2E59"/>
    <w:rsid w:val="00DD4056"/>
    <w:rsid w:val="00DF3DD7"/>
    <w:rsid w:val="00EA1414"/>
    <w:rsid w:val="00EE062C"/>
    <w:rsid w:val="00F002B0"/>
    <w:rsid w:val="00F17E7F"/>
    <w:rsid w:val="00F40AC8"/>
    <w:rsid w:val="00F533B0"/>
    <w:rsid w:val="00F94101"/>
    <w:rsid w:val="00FA295A"/>
    <w:rsid w:val="00FB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AF3BA"/>
  <w15:chartTrackingRefBased/>
  <w15:docId w15:val="{C526B75E-CF89-45A0-AB17-E1521FCA5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BF6"/>
  </w:style>
  <w:style w:type="paragraph" w:styleId="Heading1">
    <w:name w:val="heading 1"/>
    <w:basedOn w:val="Normal"/>
    <w:next w:val="Normal"/>
    <w:link w:val="Heading1Char"/>
    <w:uiPriority w:val="9"/>
    <w:qFormat/>
    <w:rsid w:val="0030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2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89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9067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9F44070538E343B256F890D2D6797B" ma:contentTypeVersion="10" ma:contentTypeDescription="Create a new document." ma:contentTypeScope="" ma:versionID="2c015e2ea05bd99689c48b3fa9da3590">
  <xsd:schema xmlns:xsd="http://www.w3.org/2001/XMLSchema" xmlns:xs="http://www.w3.org/2001/XMLSchema" xmlns:p="http://schemas.microsoft.com/office/2006/metadata/properties" xmlns:ns2="280aaeff-5fb1-4850-aa74-a111345bcccd" xmlns:ns3="b265089a-e2ae-4a0b-8ad8-6129d8d1e8ac" targetNamespace="http://schemas.microsoft.com/office/2006/metadata/properties" ma:root="true" ma:fieldsID="c22ebce3b186a556745d8b457fce3307" ns2:_="" ns3:_="">
    <xsd:import namespace="280aaeff-5fb1-4850-aa74-a111345bcccd"/>
    <xsd:import namespace="b265089a-e2ae-4a0b-8ad8-6129d8d1e8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0aaeff-5fb1-4850-aa74-a111345bcc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14c719c-d65c-42c8-923a-d9c3cc5d15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65089a-e2ae-4a0b-8ad8-6129d8d1e8a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edce4d9-c0fa-40fa-ba3c-40e92ff60433}" ma:internalName="TaxCatchAll" ma:showField="CatchAllData" ma:web="b265089a-e2ae-4a0b-8ad8-6129d8d1e8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65089a-e2ae-4a0b-8ad8-6129d8d1e8ac" xsi:nil="true"/>
    <lcf76f155ced4ddcb4097134ff3c332f xmlns="280aaeff-5fb1-4850-aa74-a111345bccc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9778E7F-E06C-4733-B783-928CC38AC0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0aaeff-5fb1-4850-aa74-a111345bcccd"/>
    <ds:schemaRef ds:uri="b265089a-e2ae-4a0b-8ad8-6129d8d1e8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CA3DE0-8D50-4D35-ADCF-4E69ACAB3F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F006B8-213A-4420-B4A4-5B6054435CFF}">
  <ds:schemaRefs>
    <ds:schemaRef ds:uri="http://schemas.microsoft.com/office/2006/metadata/properties"/>
    <ds:schemaRef ds:uri="http://schemas.microsoft.com/office/infopath/2007/PartnerControls"/>
    <ds:schemaRef ds:uri="b265089a-e2ae-4a0b-8ad8-6129d8d1e8ac"/>
    <ds:schemaRef ds:uri="280aaeff-5fb1-4850-aa74-a111345bccc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1708</Words>
  <Characters>7705</Characters>
  <Application>Microsoft Office Word</Application>
  <DocSecurity>0</DocSecurity>
  <Lines>208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 - ARNADO</dc:creator>
  <cp:keywords/>
  <dc:description/>
  <cp:lastModifiedBy>TRAINEE - APOSTOL</cp:lastModifiedBy>
  <cp:revision>87</cp:revision>
  <dcterms:created xsi:type="dcterms:W3CDTF">2025-11-07T02:18:00Z</dcterms:created>
  <dcterms:modified xsi:type="dcterms:W3CDTF">2025-11-14T00:55:00Z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0x010100329F44070538E343B256F890D2D6797B</vt:lpwstr>
  </property>
</Properties>
</file>