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CB0" w:rsidRDefault="004A7CB0"/>
    <w:p w:rsidR="00BE6041" w:rsidRPr="002E5A77" w:rsidRDefault="001E1177" w:rsidP="004A7CB0">
      <w:pPr>
        <w:pStyle w:val="Title"/>
        <w:rPr>
          <w:rFonts w:asciiTheme="minorHAnsi" w:hAnsiTheme="minorHAnsi"/>
          <w:b/>
          <w:sz w:val="48"/>
        </w:rPr>
      </w:pPr>
      <w:r>
        <w:rPr>
          <w:rFonts w:asciiTheme="minorHAnsi" w:hAnsiTheme="minorHAnsi"/>
          <w:b/>
        </w:rPr>
        <w:t xml:space="preserve">Lab </w:t>
      </w:r>
      <w:r w:rsidR="002858FF">
        <w:rPr>
          <w:rFonts w:asciiTheme="minorHAnsi" w:hAnsiTheme="minorHAnsi"/>
          <w:b/>
        </w:rPr>
        <w:t xml:space="preserve">Event Hub </w:t>
      </w:r>
      <w:r w:rsidR="00625688">
        <w:rPr>
          <w:rFonts w:asciiTheme="minorHAnsi" w:hAnsiTheme="minorHAnsi"/>
          <w:b/>
        </w:rPr>
        <w:t xml:space="preserve">Cloud Service - </w:t>
      </w:r>
      <w:r w:rsidR="002858FF">
        <w:rPr>
          <w:rFonts w:asciiTheme="minorHAnsi" w:hAnsiTheme="minorHAnsi"/>
          <w:b/>
        </w:rPr>
        <w:t>EH</w:t>
      </w:r>
      <w:r w:rsidR="00625688">
        <w:rPr>
          <w:rFonts w:asciiTheme="minorHAnsi" w:hAnsiTheme="minorHAnsi"/>
          <w:b/>
        </w:rPr>
        <w:t>CS</w:t>
      </w:r>
    </w:p>
    <w:p w:rsidR="00625688" w:rsidRDefault="00625688" w:rsidP="002E5A77">
      <w:r>
        <w:t xml:space="preserve">This lab covers the </w:t>
      </w:r>
      <w:r w:rsidR="002858FF">
        <w:t xml:space="preserve">Event Hub </w:t>
      </w:r>
      <w:r>
        <w:t xml:space="preserve">Cloud Service. </w:t>
      </w:r>
    </w:p>
    <w:p w:rsidR="00BE6041" w:rsidRDefault="00BE6041" w:rsidP="00BE6041">
      <w:pPr>
        <w:pStyle w:val="Heading1"/>
      </w:pPr>
      <w:r w:rsidRPr="00BE6041">
        <w:t>Introduction</w:t>
      </w:r>
    </w:p>
    <w:p w:rsidR="00BE6041" w:rsidRPr="00BE6041" w:rsidRDefault="00BE6041" w:rsidP="00BE6041"/>
    <w:p w:rsidR="002858FF" w:rsidRDefault="00BE6041" w:rsidP="00BE6041">
      <w:r w:rsidRPr="00BE6041">
        <w:t>In this lab, you will</w:t>
      </w:r>
      <w:r w:rsidR="002858FF">
        <w:t>:</w:t>
      </w:r>
    </w:p>
    <w:p w:rsidR="002858FF" w:rsidRDefault="002858FF" w:rsidP="002858FF">
      <w:pPr>
        <w:pStyle w:val="ListParagraph"/>
        <w:numPr>
          <w:ilvl w:val="0"/>
          <w:numId w:val="1"/>
        </w:numPr>
      </w:pPr>
      <w:r>
        <w:t>Create a (</w:t>
      </w:r>
      <w:proofErr w:type="spellStart"/>
      <w:r>
        <w:t>kafka</w:t>
      </w:r>
      <w:proofErr w:type="spellEnd"/>
      <w:r>
        <w:t>) Topic in the Event Hub Cloud Service</w:t>
      </w:r>
    </w:p>
    <w:p w:rsidR="00BE6041" w:rsidRDefault="002858FF" w:rsidP="00573A81">
      <w:pPr>
        <w:pStyle w:val="ListParagraph"/>
        <w:numPr>
          <w:ilvl w:val="0"/>
          <w:numId w:val="1"/>
        </w:numPr>
      </w:pPr>
      <w:r>
        <w:t xml:space="preserve">Create a message producer and consumer in </w:t>
      </w:r>
      <w:proofErr w:type="spellStart"/>
      <w:r>
        <w:t>NodeJS</w:t>
      </w:r>
      <w:proofErr w:type="spellEnd"/>
    </w:p>
    <w:p w:rsidR="00241184" w:rsidRDefault="00241184" w:rsidP="00573A81">
      <w:pPr>
        <w:pStyle w:val="ListParagraph"/>
        <w:numPr>
          <w:ilvl w:val="0"/>
          <w:numId w:val="1"/>
        </w:numPr>
      </w:pPr>
      <w:r>
        <w:t>Update the producer and consumer code</w:t>
      </w:r>
    </w:p>
    <w:p w:rsidR="00241184" w:rsidRDefault="00241184" w:rsidP="00573A81">
      <w:pPr>
        <w:pStyle w:val="ListParagraph"/>
        <w:numPr>
          <w:ilvl w:val="0"/>
          <w:numId w:val="1"/>
        </w:numPr>
      </w:pPr>
      <w:r>
        <w:t>Run the producer and consumer</w:t>
      </w:r>
    </w:p>
    <w:p w:rsidR="002858FF" w:rsidRDefault="00956CFE" w:rsidP="00956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clients will be made on a </w:t>
      </w:r>
      <w:proofErr w:type="spellStart"/>
      <w:r>
        <w:t>VirtualBox</w:t>
      </w:r>
      <w:proofErr w:type="spellEnd"/>
      <w:r>
        <w:t xml:space="preserve"> image that will be distributed.</w:t>
      </w:r>
    </w:p>
    <w:p w:rsidR="002858FF" w:rsidRDefault="002858FF" w:rsidP="002858FF">
      <w:r>
        <w:t xml:space="preserve">Note that there are a lot of articles on </w:t>
      </w:r>
      <w:hyperlink r:id="rId8" w:history="1">
        <w:r w:rsidRPr="00D160FA">
          <w:rPr>
            <w:rStyle w:val="Hyperlink"/>
          </w:rPr>
          <w:t>https://technology.amis.nl</w:t>
        </w:r>
      </w:hyperlink>
      <w:r>
        <w:t xml:space="preserve"> on this topic, e.g.: </w:t>
      </w:r>
      <w:r>
        <w:t xml:space="preserve">Input: </w:t>
      </w:r>
      <w:hyperlink r:id="rId9" w:history="1">
        <w:r w:rsidRPr="004D7110">
          <w:rPr>
            <w:rStyle w:val="Hyperlink"/>
          </w:rPr>
          <w:t>https://technology.amis.nl/2017/02/09/nodejs-publish-messages-to-apache-kafka-topic-with-random-delays-to-generate-sample-events-based-on-records-in-csv-file/</w:t>
        </w:r>
      </w:hyperlink>
    </w:p>
    <w:p w:rsidR="002858FF" w:rsidRDefault="002858FF" w:rsidP="002858FF"/>
    <w:p w:rsidR="002858FF" w:rsidRDefault="002858FF" w:rsidP="002858FF">
      <w:pPr>
        <w:pStyle w:val="Heading1"/>
      </w:pPr>
      <w:r>
        <w:t>Login</w:t>
      </w:r>
    </w:p>
    <w:p w:rsidR="002858FF" w:rsidRDefault="002858FF" w:rsidP="002858FF">
      <w:r>
        <w:t xml:space="preserve">Log in into </w:t>
      </w:r>
      <w:r>
        <w:t>Event Hub Cloud Service, using the following information:</w:t>
      </w:r>
    </w:p>
    <w:p w:rsidR="002858FF" w:rsidRPr="002858FF" w:rsidRDefault="002858FF" w:rsidP="002858FF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0"/>
          <w:szCs w:val="20"/>
        </w:rPr>
      </w:pPr>
      <w:r w:rsidRPr="002858FF">
        <w:rPr>
          <w:rFonts w:ascii="Arial" w:hAnsi="Arial" w:cs="Arial"/>
          <w:color w:val="000000"/>
          <w:sz w:val="20"/>
          <w:szCs w:val="20"/>
        </w:rPr>
        <w:t>Identity domain: a516817</w:t>
      </w:r>
    </w:p>
    <w:p w:rsidR="002858FF" w:rsidRPr="002858FF" w:rsidRDefault="002858FF" w:rsidP="002858FF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0"/>
          <w:szCs w:val="20"/>
          <w:lang w:val="nl-NL"/>
        </w:rPr>
      </w:pPr>
      <w:r w:rsidRPr="002858FF">
        <w:rPr>
          <w:rFonts w:ascii="Arial" w:hAnsi="Arial" w:cs="Arial"/>
          <w:color w:val="000000"/>
          <w:sz w:val="20"/>
          <w:szCs w:val="20"/>
          <w:lang w:val="nl-NL"/>
        </w:rPr>
        <w:t xml:space="preserve">Username: </w:t>
      </w:r>
      <w:hyperlink r:id="rId10" w:history="1">
        <w:r w:rsidRPr="002858FF">
          <w:rPr>
            <w:rStyle w:val="Hyperlink"/>
            <w:rFonts w:ascii="Arial" w:hAnsi="Arial" w:cs="Arial"/>
            <w:sz w:val="20"/>
            <w:szCs w:val="20"/>
            <w:lang w:val="nl-NL"/>
          </w:rPr>
          <w:t>lucas.jellema@amis.nl</w:t>
        </w:r>
      </w:hyperlink>
    </w:p>
    <w:p w:rsidR="002858FF" w:rsidRPr="002858FF" w:rsidRDefault="002858FF" w:rsidP="002858FF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0"/>
          <w:szCs w:val="20"/>
          <w:lang w:val="nl-NL"/>
        </w:rPr>
      </w:pPr>
      <w:r w:rsidRPr="002858FF">
        <w:rPr>
          <w:rFonts w:ascii="Arial" w:hAnsi="Arial" w:cs="Arial"/>
          <w:color w:val="000000"/>
          <w:sz w:val="20"/>
          <w:szCs w:val="20"/>
          <w:lang w:val="nl-NL"/>
        </w:rPr>
        <w:t>Password:</w:t>
      </w:r>
      <w:r>
        <w:rPr>
          <w:rFonts w:ascii="Arial" w:hAnsi="Arial" w:cs="Arial"/>
          <w:color w:val="000000"/>
          <w:sz w:val="20"/>
          <w:szCs w:val="20"/>
          <w:lang w:val="nl-NL"/>
        </w:rPr>
        <w:t xml:space="preserve"> &lt;</w:t>
      </w:r>
      <w:proofErr w:type="spellStart"/>
      <w:r>
        <w:rPr>
          <w:rFonts w:ascii="Arial" w:hAnsi="Arial" w:cs="Arial"/>
          <w:color w:val="000000"/>
          <w:sz w:val="20"/>
          <w:szCs w:val="20"/>
          <w:lang w:val="nl-NL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  <w:lang w:val="nl-NL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nl-NL"/>
        </w:rPr>
        <w:t>be</w:t>
      </w:r>
      <w:proofErr w:type="spellEnd"/>
      <w:r>
        <w:rPr>
          <w:rFonts w:ascii="Arial" w:hAnsi="Arial" w:cs="Arial"/>
          <w:color w:val="000000"/>
          <w:sz w:val="20"/>
          <w:szCs w:val="20"/>
          <w:lang w:val="nl-NL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nl-NL"/>
        </w:rPr>
        <w:t>provided</w:t>
      </w:r>
      <w:proofErr w:type="spellEnd"/>
      <w:r>
        <w:rPr>
          <w:rFonts w:ascii="Arial" w:hAnsi="Arial" w:cs="Arial"/>
          <w:color w:val="000000"/>
          <w:sz w:val="20"/>
          <w:szCs w:val="20"/>
          <w:lang w:val="nl-NL"/>
        </w:rPr>
        <w:t>&gt;</w:t>
      </w:r>
    </w:p>
    <w:p w:rsidR="002858FF" w:rsidRDefault="002858FF" w:rsidP="002858FF">
      <w:pPr>
        <w:rPr>
          <w:rFonts w:ascii="Arial" w:hAnsi="Arial" w:cs="Arial"/>
          <w:color w:val="000000"/>
          <w:sz w:val="20"/>
          <w:szCs w:val="20"/>
          <w:lang w:val="nl-NL"/>
        </w:rPr>
      </w:pPr>
    </w:p>
    <w:p w:rsidR="002858FF" w:rsidRDefault="002858FF" w:rsidP="002858FF">
      <w:pPr>
        <w:rPr>
          <w:rFonts w:ascii="Arial" w:hAnsi="Arial" w:cs="Arial"/>
          <w:color w:val="000000"/>
          <w:sz w:val="20"/>
          <w:szCs w:val="20"/>
          <w:lang w:val="nl-NL"/>
        </w:rPr>
      </w:pPr>
      <w:r>
        <w:rPr>
          <w:rFonts w:ascii="Arial" w:hAnsi="Arial" w:cs="Arial"/>
          <w:color w:val="000000"/>
          <w:sz w:val="20"/>
          <w:szCs w:val="20"/>
          <w:lang w:val="nl-NL"/>
        </w:rPr>
        <w:t xml:space="preserve">Console </w:t>
      </w:r>
      <w:proofErr w:type="spellStart"/>
      <w:r>
        <w:rPr>
          <w:rFonts w:ascii="Arial" w:hAnsi="Arial" w:cs="Arial"/>
          <w:color w:val="000000"/>
          <w:sz w:val="20"/>
          <w:szCs w:val="20"/>
          <w:lang w:val="nl-NL"/>
        </w:rPr>
        <w:t>for</w:t>
      </w:r>
      <w:proofErr w:type="spellEnd"/>
      <w:r>
        <w:rPr>
          <w:rFonts w:ascii="Arial" w:hAnsi="Arial" w:cs="Arial"/>
          <w:color w:val="000000"/>
          <w:sz w:val="20"/>
          <w:szCs w:val="20"/>
          <w:lang w:val="nl-NL"/>
        </w:rPr>
        <w:t xml:space="preserve"> managing </w:t>
      </w:r>
      <w:proofErr w:type="spellStart"/>
      <w:r>
        <w:rPr>
          <w:rFonts w:ascii="Arial" w:hAnsi="Arial" w:cs="Arial"/>
          <w:color w:val="000000"/>
          <w:sz w:val="20"/>
          <w:szCs w:val="20"/>
          <w:lang w:val="nl-NL"/>
        </w:rPr>
        <w:t>Kafka</w:t>
      </w:r>
      <w:proofErr w:type="spellEnd"/>
      <w:r>
        <w:rPr>
          <w:rFonts w:ascii="Arial" w:hAnsi="Arial" w:cs="Arial"/>
          <w:color w:val="000000"/>
          <w:sz w:val="20"/>
          <w:szCs w:val="20"/>
          <w:lang w:val="nl-NL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nl-NL"/>
        </w:rPr>
        <w:t>Topics:</w:t>
      </w:r>
    </w:p>
    <w:p w:rsidR="002858FF" w:rsidRDefault="002858FF" w:rsidP="002858FF">
      <w:pPr>
        <w:rPr>
          <w:rFonts w:ascii="Arial" w:hAnsi="Arial" w:cs="Arial"/>
          <w:color w:val="000000"/>
          <w:sz w:val="20"/>
          <w:szCs w:val="20"/>
          <w:lang w:val="nl-NL"/>
        </w:rPr>
      </w:pPr>
      <w:hyperlink r:id="rId11" w:history="1">
        <w:r>
          <w:rPr>
            <w:rStyle w:val="Hyperlink"/>
            <w:rFonts w:ascii="Arial" w:hAnsi="Arial" w:cs="Arial"/>
            <w:sz w:val="20"/>
            <w:szCs w:val="20"/>
            <w:lang w:val="nl-NL"/>
          </w:rPr>
          <w:t>https://psm.us.or</w:t>
        </w:r>
        <w:r>
          <w:rPr>
            <w:rStyle w:val="Hyperlink"/>
            <w:rFonts w:ascii="Arial" w:hAnsi="Arial" w:cs="Arial"/>
            <w:sz w:val="20"/>
            <w:szCs w:val="20"/>
            <w:lang w:val="nl-NL"/>
          </w:rPr>
          <w:t>a</w:t>
        </w:r>
        <w:r>
          <w:rPr>
            <w:rStyle w:val="Hyperlink"/>
            <w:rFonts w:ascii="Arial" w:hAnsi="Arial" w:cs="Arial"/>
            <w:sz w:val="20"/>
            <w:szCs w:val="20"/>
            <w:lang w:val="nl-NL"/>
          </w:rPr>
          <w:t>clecloud.com/psmui/faces/paasRunner.jspx?serviceType=OEHCS</w:t>
        </w:r>
      </w:hyperlink>
      <w:r>
        <w:rPr>
          <w:rFonts w:ascii="Arial" w:hAnsi="Arial" w:cs="Arial"/>
          <w:color w:val="000000"/>
          <w:sz w:val="20"/>
          <w:szCs w:val="20"/>
          <w:lang w:val="nl-NL"/>
        </w:rPr>
        <w:t xml:space="preserve"> </w:t>
      </w:r>
    </w:p>
    <w:p w:rsidR="002858FF" w:rsidRDefault="002858FF" w:rsidP="002858FF">
      <w:pPr>
        <w:pBdr>
          <w:bottom w:val="double" w:sz="6" w:space="1" w:color="auto"/>
        </w:pBdr>
        <w:rPr>
          <w:lang w:val="nl-NL"/>
        </w:rPr>
      </w:pPr>
    </w:p>
    <w:p w:rsidR="002858FF" w:rsidRPr="00774125" w:rsidRDefault="002858FF" w:rsidP="002858FF">
      <w:pPr>
        <w:pStyle w:val="Heading1"/>
      </w:pPr>
      <w:r>
        <w:t>Create a T</w:t>
      </w:r>
      <w:r w:rsidRPr="00774125">
        <w:t>opic</w:t>
      </w:r>
    </w:p>
    <w:p w:rsidR="002858FF" w:rsidRPr="00774125" w:rsidRDefault="002858FF" w:rsidP="002858FF"/>
    <w:p w:rsidR="002858FF" w:rsidRPr="00774125" w:rsidRDefault="002858FF" w:rsidP="002858FF">
      <w:r w:rsidRPr="00774125">
        <w:t>After logging in</w:t>
      </w:r>
      <w:r>
        <w:t xml:space="preserve"> the screen will look like</w:t>
      </w:r>
      <w:r w:rsidRPr="00774125">
        <w:t>:</w:t>
      </w:r>
    </w:p>
    <w:p w:rsidR="002858FF" w:rsidRDefault="002858FF" w:rsidP="002858FF">
      <w:pPr>
        <w:rPr>
          <w:lang w:val="nl-NL"/>
        </w:rPr>
      </w:pPr>
      <w:r w:rsidRPr="005757E0">
        <w:rPr>
          <w:noProof/>
        </w:rPr>
        <w:lastRenderedPageBreak/>
        <w:drawing>
          <wp:inline distT="0" distB="0" distL="0" distR="0" wp14:anchorId="7188CB73" wp14:editId="27F1DDFC">
            <wp:extent cx="5972810" cy="2051685"/>
            <wp:effectExtent l="0" t="0" r="889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FF" w:rsidRPr="005757E0" w:rsidRDefault="002858FF" w:rsidP="002858FF">
      <w:r w:rsidRPr="005757E0">
        <w:t>You are now in the Oracle Event Hub instance console.</w:t>
      </w:r>
    </w:p>
    <w:p w:rsidR="002858FF" w:rsidRDefault="002858FF" w:rsidP="002858FF">
      <w:r>
        <w:t>Click ‘Create Instance’ to start creating a Kafka Topic:</w:t>
      </w:r>
    </w:p>
    <w:p w:rsidR="002858FF" w:rsidRDefault="002858FF" w:rsidP="002858FF">
      <w:r w:rsidRPr="005757E0">
        <w:rPr>
          <w:noProof/>
        </w:rPr>
        <w:drawing>
          <wp:inline distT="0" distB="0" distL="0" distR="0" wp14:anchorId="04DDD2E9" wp14:editId="4CF0D743">
            <wp:extent cx="5972810" cy="283972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FF" w:rsidRDefault="002858FF" w:rsidP="002858FF">
      <w:r>
        <w:t>Click Next:</w:t>
      </w:r>
    </w:p>
    <w:p w:rsidR="002858FF" w:rsidRDefault="002858FF" w:rsidP="002858FF">
      <w:r w:rsidRPr="005757E0">
        <w:rPr>
          <w:noProof/>
        </w:rPr>
        <w:drawing>
          <wp:inline distT="0" distB="0" distL="0" distR="0" wp14:anchorId="4E7EFC08" wp14:editId="78979ED0">
            <wp:extent cx="5972810" cy="2473325"/>
            <wp:effectExtent l="0" t="0" r="889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FF" w:rsidRDefault="002858FF" w:rsidP="002858FF">
      <w:r>
        <w:t>And click Create</w:t>
      </w:r>
    </w:p>
    <w:p w:rsidR="002858FF" w:rsidRDefault="002858FF" w:rsidP="002858FF">
      <w:r w:rsidRPr="005757E0">
        <w:rPr>
          <w:noProof/>
        </w:rPr>
        <w:lastRenderedPageBreak/>
        <w:drawing>
          <wp:inline distT="0" distB="0" distL="0" distR="0" wp14:anchorId="6BB47E95" wp14:editId="0668FF10">
            <wp:extent cx="5972810" cy="2913380"/>
            <wp:effectExtent l="0" t="0" r="889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FF" w:rsidRDefault="002858FF" w:rsidP="002858FF"/>
    <w:p w:rsidR="002858FF" w:rsidRDefault="002858FF" w:rsidP="002858FF">
      <w:r>
        <w:t>The Topic is there …</w:t>
      </w:r>
    </w:p>
    <w:p w:rsidR="002858FF" w:rsidRDefault="002858FF" w:rsidP="002858FF">
      <w:pPr>
        <w:pBdr>
          <w:bottom w:val="double" w:sz="6" w:space="1" w:color="auto"/>
        </w:pBdr>
      </w:pPr>
    </w:p>
    <w:p w:rsidR="002858FF" w:rsidRDefault="00241184" w:rsidP="002858FF">
      <w:pPr>
        <w:pStyle w:val="Heading1"/>
      </w:pPr>
      <w:r>
        <w:t xml:space="preserve">Create a message producer and consumer in </w:t>
      </w:r>
      <w:proofErr w:type="spellStart"/>
      <w:r>
        <w:t>NodeJS</w:t>
      </w:r>
      <w:proofErr w:type="spellEnd"/>
      <w:r>
        <w:t xml:space="preserve"> </w:t>
      </w:r>
    </w:p>
    <w:p w:rsidR="002858FF" w:rsidRDefault="002858FF" w:rsidP="002858FF"/>
    <w:p w:rsidR="002858FF" w:rsidRDefault="00703BB7" w:rsidP="002858FF">
      <w:r>
        <w:t xml:space="preserve">The message producer and consumer are both </w:t>
      </w:r>
      <w:proofErr w:type="spellStart"/>
      <w:r>
        <w:t>NodeJS</w:t>
      </w:r>
      <w:proofErr w:type="spellEnd"/>
      <w:r>
        <w:t xml:space="preserve"> applications.  We will first:</w:t>
      </w:r>
    </w:p>
    <w:p w:rsidR="00703BB7" w:rsidRDefault="00703BB7" w:rsidP="00703BB7">
      <w:pPr>
        <w:pStyle w:val="ListParagraph"/>
        <w:numPr>
          <w:ilvl w:val="0"/>
          <w:numId w:val="15"/>
        </w:numPr>
      </w:pPr>
      <w:r>
        <w:t>Create the Node project</w:t>
      </w:r>
      <w:r w:rsidR="00241184">
        <w:t xml:space="preserve"> directory</w:t>
      </w:r>
    </w:p>
    <w:p w:rsidR="00703BB7" w:rsidRDefault="00703BB7" w:rsidP="00703BB7">
      <w:pPr>
        <w:pStyle w:val="ListParagraph"/>
        <w:numPr>
          <w:ilvl w:val="0"/>
          <w:numId w:val="15"/>
        </w:numPr>
      </w:pPr>
      <w:r>
        <w:t>Add Kafka support for the Node project</w:t>
      </w:r>
    </w:p>
    <w:p w:rsidR="00241184" w:rsidRDefault="00241184" w:rsidP="00703BB7">
      <w:pPr>
        <w:pStyle w:val="ListParagraph"/>
        <w:numPr>
          <w:ilvl w:val="0"/>
          <w:numId w:val="15"/>
        </w:numPr>
      </w:pPr>
      <w:r>
        <w:t xml:space="preserve">Include the producer and consumer </w:t>
      </w:r>
      <w:proofErr w:type="spellStart"/>
      <w:r>
        <w:t>js</w:t>
      </w:r>
      <w:proofErr w:type="spellEnd"/>
      <w:r>
        <w:t xml:space="preserve"> source files</w:t>
      </w:r>
    </w:p>
    <w:p w:rsidR="00703BB7" w:rsidRPr="00241184" w:rsidRDefault="00703BB7" w:rsidP="002858FF">
      <w:pPr>
        <w:rPr>
          <w:b/>
        </w:rPr>
      </w:pPr>
      <w:r w:rsidRPr="00241184">
        <w:rPr>
          <w:b/>
        </w:rPr>
        <w:t>Crea</w:t>
      </w:r>
      <w:r w:rsidR="00241184">
        <w:rPr>
          <w:b/>
        </w:rPr>
        <w:t>te the appropriate Node project</w:t>
      </w:r>
    </w:p>
    <w:p w:rsidR="00703BB7" w:rsidRDefault="00703BB7" w:rsidP="002858FF"/>
    <w:p w:rsidR="00241184" w:rsidRDefault="00241184" w:rsidP="002858FF">
      <w:r w:rsidRPr="00241184">
        <w:drawing>
          <wp:inline distT="0" distB="0" distL="0" distR="0" wp14:anchorId="4D6004C7" wp14:editId="77A414BD">
            <wp:extent cx="3452400" cy="97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2400" cy="9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84" w:rsidRDefault="00241184" w:rsidP="002858FF"/>
    <w:p w:rsidR="002858FF" w:rsidRPr="00241184" w:rsidRDefault="00241184" w:rsidP="002858FF">
      <w:pPr>
        <w:rPr>
          <w:b/>
        </w:rPr>
      </w:pPr>
      <w:r w:rsidRPr="00241184">
        <w:rPr>
          <w:b/>
        </w:rPr>
        <w:t>A</w:t>
      </w:r>
      <w:r w:rsidR="002858FF" w:rsidRPr="00241184">
        <w:rPr>
          <w:b/>
        </w:rPr>
        <w:t xml:space="preserve">dd </w:t>
      </w:r>
      <w:r w:rsidRPr="00241184">
        <w:rPr>
          <w:b/>
        </w:rPr>
        <w:t>K</w:t>
      </w:r>
      <w:r w:rsidR="002858FF" w:rsidRPr="00241184">
        <w:rPr>
          <w:b/>
        </w:rPr>
        <w:t>afka</w:t>
      </w:r>
      <w:r w:rsidRPr="00241184">
        <w:rPr>
          <w:b/>
        </w:rPr>
        <w:t xml:space="preserve"> support for the Node project</w:t>
      </w:r>
    </w:p>
    <w:p w:rsidR="00241184" w:rsidRDefault="00241184" w:rsidP="002858FF"/>
    <w:p w:rsidR="00241184" w:rsidRDefault="00241184" w:rsidP="002858FF">
      <w:r w:rsidRPr="00241184">
        <w:lastRenderedPageBreak/>
        <w:drawing>
          <wp:inline distT="0" distB="0" distL="0" distR="0" wp14:anchorId="04123E2E" wp14:editId="046AD387">
            <wp:extent cx="4629600" cy="103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600" cy="10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84" w:rsidRDefault="00241184" w:rsidP="002858FF">
      <w:r>
        <w:t>… ending with:</w:t>
      </w:r>
    </w:p>
    <w:p w:rsidR="00241184" w:rsidRDefault="00241184" w:rsidP="002858FF">
      <w:r w:rsidRPr="00241184">
        <w:drawing>
          <wp:inline distT="0" distB="0" distL="0" distR="0" wp14:anchorId="01A16309" wp14:editId="5D0A2BDC">
            <wp:extent cx="5945169" cy="107640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5169" cy="10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FF" w:rsidRDefault="002858FF" w:rsidP="002858FF"/>
    <w:p w:rsidR="002858FF" w:rsidRPr="00241184" w:rsidRDefault="00241184" w:rsidP="002858FF">
      <w:pPr>
        <w:rPr>
          <w:b/>
        </w:rPr>
      </w:pPr>
      <w:r w:rsidRPr="00241184">
        <w:rPr>
          <w:b/>
        </w:rPr>
        <w:t xml:space="preserve">Include the producer and consumer </w:t>
      </w:r>
      <w:proofErr w:type="spellStart"/>
      <w:r w:rsidRPr="00241184">
        <w:rPr>
          <w:b/>
        </w:rPr>
        <w:t>js</w:t>
      </w:r>
      <w:proofErr w:type="spellEnd"/>
      <w:r w:rsidRPr="00241184">
        <w:rPr>
          <w:b/>
        </w:rPr>
        <w:t xml:space="preserve"> source files</w:t>
      </w:r>
    </w:p>
    <w:p w:rsidR="002858FF" w:rsidRDefault="00241184" w:rsidP="002858FF">
      <w:r w:rsidRPr="00241184">
        <w:drawing>
          <wp:inline distT="0" distB="0" distL="0" distR="0" wp14:anchorId="3D31EF9F" wp14:editId="4892B587">
            <wp:extent cx="4111200" cy="1116000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12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FF" w:rsidRDefault="002858FF" w:rsidP="002858FF"/>
    <w:p w:rsidR="002858FF" w:rsidRDefault="002A2F22" w:rsidP="00241184">
      <w:pPr>
        <w:pStyle w:val="Heading1"/>
      </w:pPr>
      <w:r>
        <w:t>Update the producer code</w:t>
      </w:r>
    </w:p>
    <w:p w:rsidR="002A2F22" w:rsidRDefault="002A2F22" w:rsidP="002A2F22"/>
    <w:p w:rsidR="002A2F22" w:rsidRDefault="002A2F22" w:rsidP="002A2F22">
      <w:r>
        <w:t>Examine the producer code to understand:</w:t>
      </w:r>
    </w:p>
    <w:p w:rsidR="002A2F22" w:rsidRPr="002A2F22" w:rsidRDefault="002A2F22" w:rsidP="002A2F22">
      <w:pPr>
        <w:rPr>
          <w:b/>
        </w:rPr>
      </w:pPr>
      <w:r w:rsidRPr="002A2F22">
        <w:rPr>
          <w:b/>
        </w:rPr>
        <w:t>Oracle Event Hub configuration settings</w:t>
      </w:r>
    </w:p>
    <w:p w:rsidR="002A2F22" w:rsidRDefault="002A2F22" w:rsidP="002A2F22">
      <w:r w:rsidRPr="002A2F22">
        <w:drawing>
          <wp:inline distT="0" distB="0" distL="0" distR="0" wp14:anchorId="20BD705C" wp14:editId="04C28CCA">
            <wp:extent cx="3096000" cy="31680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6000" cy="3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22" w:rsidRPr="002A2F22" w:rsidRDefault="002A2F22" w:rsidP="002A2F22">
      <w:pPr>
        <w:rPr>
          <w:b/>
        </w:rPr>
      </w:pPr>
      <w:r w:rsidRPr="002A2F22">
        <w:rPr>
          <w:b/>
        </w:rPr>
        <w:t>The initialization mechanism for the Kafka Producer</w:t>
      </w:r>
    </w:p>
    <w:p w:rsidR="002A2F22" w:rsidRDefault="002A2F22" w:rsidP="002A2F22">
      <w:r w:rsidRPr="002A2F22">
        <w:lastRenderedPageBreak/>
        <w:drawing>
          <wp:inline distT="0" distB="0" distL="0" distR="0" wp14:anchorId="73EDD340" wp14:editId="4AEA02A0">
            <wp:extent cx="5169600" cy="235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9600" cy="23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22" w:rsidRPr="002A2F22" w:rsidRDefault="002A2F22" w:rsidP="002A2F22">
      <w:pPr>
        <w:rPr>
          <w:b/>
        </w:rPr>
      </w:pPr>
      <w:r w:rsidRPr="002A2F22">
        <w:rPr>
          <w:b/>
        </w:rPr>
        <w:t>The Event publisher</w:t>
      </w:r>
    </w:p>
    <w:p w:rsidR="002A2F22" w:rsidRDefault="002A2F22" w:rsidP="002A2F22">
      <w:r w:rsidRPr="002A2F22">
        <w:drawing>
          <wp:inline distT="0" distB="0" distL="0" distR="0" wp14:anchorId="3E0E7625" wp14:editId="1A7C6580">
            <wp:extent cx="5763600" cy="123480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3600" cy="12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22" w:rsidRPr="002A2F22" w:rsidRDefault="002A2F22" w:rsidP="002A2F22">
      <w:pPr>
        <w:rPr>
          <w:b/>
        </w:rPr>
      </w:pPr>
      <w:r w:rsidRPr="002A2F22">
        <w:rPr>
          <w:b/>
        </w:rPr>
        <w:t>The main code</w:t>
      </w:r>
    </w:p>
    <w:p w:rsidR="002A2F22" w:rsidRDefault="002A2F22" w:rsidP="002A2F22">
      <w:r w:rsidRPr="002A2F22">
        <w:drawing>
          <wp:inline distT="0" distB="0" distL="0" distR="0" wp14:anchorId="001B98BD" wp14:editId="01AF0078">
            <wp:extent cx="5108400" cy="1144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8400" cy="11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22" w:rsidRDefault="002A2F22" w:rsidP="002A2F22"/>
    <w:p w:rsidR="002A2F22" w:rsidRDefault="002A2F22" w:rsidP="002A2F22">
      <w:pPr>
        <w:pStyle w:val="Heading1"/>
      </w:pPr>
      <w:r>
        <w:t>Update the consumer code</w:t>
      </w:r>
    </w:p>
    <w:p w:rsidR="002A2F22" w:rsidRDefault="002A2F22" w:rsidP="002A2F22"/>
    <w:p w:rsidR="002A2F22" w:rsidRDefault="002A2F22" w:rsidP="002A2F22">
      <w:r>
        <w:t xml:space="preserve">Examine the </w:t>
      </w:r>
      <w:r>
        <w:t xml:space="preserve">consumer </w:t>
      </w:r>
      <w:r>
        <w:t>code to understand:</w:t>
      </w:r>
    </w:p>
    <w:p w:rsidR="002A2F22" w:rsidRPr="002A2F22" w:rsidRDefault="002A2F22" w:rsidP="002A2F22">
      <w:pPr>
        <w:rPr>
          <w:b/>
        </w:rPr>
      </w:pPr>
      <w:r w:rsidRPr="002A2F22">
        <w:rPr>
          <w:b/>
        </w:rPr>
        <w:t>Oracle Event Hub configuration settings</w:t>
      </w:r>
    </w:p>
    <w:p w:rsidR="002A2F22" w:rsidRDefault="002A2F22" w:rsidP="002A2F22">
      <w:r w:rsidRPr="002A2F22">
        <w:drawing>
          <wp:inline distT="0" distB="0" distL="0" distR="0" wp14:anchorId="35BA791A" wp14:editId="4DC4AB11">
            <wp:extent cx="3096000" cy="31680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6000" cy="3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22" w:rsidRPr="004B4E70" w:rsidRDefault="002A2F22" w:rsidP="002A2F22">
      <w:pPr>
        <w:rPr>
          <w:b/>
        </w:rPr>
      </w:pPr>
      <w:r w:rsidRPr="004B4E70">
        <w:rPr>
          <w:b/>
        </w:rPr>
        <w:t xml:space="preserve">The </w:t>
      </w:r>
      <w:proofErr w:type="spellStart"/>
      <w:r w:rsidRPr="004B4E70">
        <w:rPr>
          <w:b/>
        </w:rPr>
        <w:t>eventListenerAPI</w:t>
      </w:r>
      <w:proofErr w:type="spellEnd"/>
    </w:p>
    <w:p w:rsidR="002A2F22" w:rsidRDefault="004B4E70" w:rsidP="002A2F22">
      <w:r w:rsidRPr="004B4E70">
        <w:drawing>
          <wp:inline distT="0" distB="0" distL="0" distR="0" wp14:anchorId="2FEA4BAA" wp14:editId="4A658BC7">
            <wp:extent cx="2764800" cy="7560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4800" cy="7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E70" w:rsidRPr="004B4E70" w:rsidRDefault="004B4E70" w:rsidP="002A2F22">
      <w:pPr>
        <w:rPr>
          <w:b/>
        </w:rPr>
      </w:pPr>
      <w:r w:rsidRPr="004B4E70">
        <w:rPr>
          <w:b/>
        </w:rPr>
        <w:lastRenderedPageBreak/>
        <w:t xml:space="preserve">Add a </w:t>
      </w:r>
      <w:proofErr w:type="spellStart"/>
      <w:r w:rsidRPr="004B4E70">
        <w:rPr>
          <w:b/>
        </w:rPr>
        <w:t>subcriber</w:t>
      </w:r>
      <w:proofErr w:type="spellEnd"/>
    </w:p>
    <w:p w:rsidR="004B4E70" w:rsidRPr="004B4E70" w:rsidRDefault="004B4E70" w:rsidP="002A2F22">
      <w:r w:rsidRPr="004B4E70">
        <w:drawing>
          <wp:inline distT="0" distB="0" distL="0" distR="0" wp14:anchorId="0C7A2D5D" wp14:editId="462B0DCB">
            <wp:extent cx="3052800" cy="435600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2800" cy="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22" w:rsidRPr="002A2F22" w:rsidRDefault="002A2F22" w:rsidP="002A2F22">
      <w:pPr>
        <w:rPr>
          <w:b/>
        </w:rPr>
      </w:pPr>
      <w:r w:rsidRPr="002A2F22">
        <w:rPr>
          <w:b/>
        </w:rPr>
        <w:t>The consumer options</w:t>
      </w:r>
    </w:p>
    <w:p w:rsidR="002A2F22" w:rsidRDefault="002A2F22" w:rsidP="002A2F22">
      <w:r w:rsidRPr="002A2F22">
        <w:drawing>
          <wp:inline distT="0" distB="0" distL="0" distR="0" wp14:anchorId="51D732EB" wp14:editId="5ED22CDC">
            <wp:extent cx="4971600" cy="709200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1600" cy="70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E70" w:rsidRDefault="004B4E70" w:rsidP="002A2F22">
      <w:pPr>
        <w:rPr>
          <w:b/>
        </w:rPr>
      </w:pPr>
      <w:r>
        <w:rPr>
          <w:b/>
        </w:rPr>
        <w:t xml:space="preserve">The Kafka consumer group – </w:t>
      </w:r>
      <w:proofErr w:type="spellStart"/>
      <w:r>
        <w:rPr>
          <w:b/>
        </w:rPr>
        <w:t>esp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onMessage</w:t>
      </w:r>
      <w:proofErr w:type="spellEnd"/>
    </w:p>
    <w:p w:rsidR="004B4E70" w:rsidRPr="004B4E70" w:rsidRDefault="004B4E70" w:rsidP="002A2F22">
      <w:r w:rsidRPr="004B4E70">
        <w:drawing>
          <wp:inline distT="0" distB="0" distL="0" distR="0" wp14:anchorId="4BF75B22" wp14:editId="61F3121E">
            <wp:extent cx="5043600" cy="2343600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3600" cy="23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E70" w:rsidRDefault="004B4E70" w:rsidP="002A2F22">
      <w:pPr>
        <w:rPr>
          <w:b/>
        </w:rPr>
      </w:pPr>
      <w:r>
        <w:rPr>
          <w:b/>
        </w:rPr>
        <w:t>How to handle a message</w:t>
      </w:r>
    </w:p>
    <w:p w:rsidR="002A2F22" w:rsidRPr="002A2F22" w:rsidRDefault="004B4E70" w:rsidP="002A2F22">
      <w:pPr>
        <w:rPr>
          <w:b/>
        </w:rPr>
      </w:pPr>
      <w:r>
        <w:rPr>
          <w:b/>
        </w:rPr>
        <w:t>Closing the application</w:t>
      </w:r>
    </w:p>
    <w:p w:rsidR="002A2F22" w:rsidRDefault="004B4E70" w:rsidP="002A2F22">
      <w:r w:rsidRPr="004B4E70">
        <w:drawing>
          <wp:inline distT="0" distB="0" distL="0" distR="0" wp14:anchorId="3B50E703" wp14:editId="29BB4498">
            <wp:extent cx="2970000" cy="594000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70000" cy="5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22" w:rsidRDefault="002A2F22" w:rsidP="002A2F22"/>
    <w:p w:rsidR="002A2F22" w:rsidRDefault="002A2F22" w:rsidP="002A2F22">
      <w:pPr>
        <w:pStyle w:val="Heading1"/>
      </w:pPr>
      <w:r>
        <w:t>Run the producer and consumer</w:t>
      </w:r>
    </w:p>
    <w:p w:rsidR="002A2F22" w:rsidRDefault="002A2F22" w:rsidP="002A2F22"/>
    <w:p w:rsidR="004B4E70" w:rsidRDefault="004B4E70" w:rsidP="002A2F22">
      <w:r>
        <w:t>The producer:</w:t>
      </w:r>
    </w:p>
    <w:p w:rsidR="004B4E70" w:rsidRDefault="004B4E70" w:rsidP="002A2F22">
      <w:r w:rsidRPr="004B4E70">
        <w:drawing>
          <wp:inline distT="0" distB="0" distL="0" distR="0" wp14:anchorId="35D2F2B0" wp14:editId="6210C38E">
            <wp:extent cx="4377600" cy="828000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77600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E70" w:rsidRDefault="004B4E70" w:rsidP="002A2F22">
      <w:r>
        <w:t>The consumer:</w:t>
      </w:r>
    </w:p>
    <w:p w:rsidR="004B4E70" w:rsidRPr="002A2F22" w:rsidRDefault="004B4E70" w:rsidP="002A2F22">
      <w:bookmarkStart w:id="0" w:name="_GoBack"/>
      <w:r w:rsidRPr="004B4E70">
        <w:lastRenderedPageBreak/>
        <w:drawing>
          <wp:inline distT="0" distB="0" distL="0" distR="0" wp14:anchorId="09D0505E" wp14:editId="17A7EA7C">
            <wp:extent cx="3686400" cy="64440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86400" cy="6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858FF" w:rsidRPr="005757E0" w:rsidRDefault="002858FF" w:rsidP="002858FF"/>
    <w:p w:rsidR="002858FF" w:rsidRPr="00BE6041" w:rsidRDefault="002858FF" w:rsidP="002858FF"/>
    <w:sectPr w:rsidR="002858FF" w:rsidRPr="00BE6041" w:rsidSect="0052421E">
      <w:headerReference w:type="default" r:id="rId31"/>
      <w:pgSz w:w="12240" w:h="15840"/>
      <w:pgMar w:top="747" w:right="1440" w:bottom="434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E8C" w:rsidRDefault="00DB3E8C" w:rsidP="004A7CB0">
      <w:pPr>
        <w:spacing w:after="0" w:line="240" w:lineRule="auto"/>
      </w:pPr>
      <w:r>
        <w:separator/>
      </w:r>
    </w:p>
  </w:endnote>
  <w:endnote w:type="continuationSeparator" w:id="0">
    <w:p w:rsidR="00DB3E8C" w:rsidRDefault="00DB3E8C" w:rsidP="004A7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E8C" w:rsidRDefault="00DB3E8C" w:rsidP="004A7CB0">
      <w:pPr>
        <w:spacing w:after="0" w:line="240" w:lineRule="auto"/>
      </w:pPr>
      <w:r>
        <w:separator/>
      </w:r>
    </w:p>
  </w:footnote>
  <w:footnote w:type="continuationSeparator" w:id="0">
    <w:p w:rsidR="00DB3E8C" w:rsidRDefault="00DB3E8C" w:rsidP="004A7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041" w:rsidRPr="004A7CB0" w:rsidRDefault="00BE6041" w:rsidP="004A7CB0">
    <w:pPr>
      <w:pBdr>
        <w:bottom w:val="single" w:sz="4" w:space="1" w:color="auto"/>
      </w:pBdr>
      <w:shd w:val="clear" w:color="auto" w:fill="FFFFFF"/>
      <w:spacing w:after="120"/>
    </w:pPr>
    <w:r>
      <w:rPr>
        <w:rFonts w:cs="Arial"/>
        <w:b/>
        <w:bCs/>
        <w:color w:val="000000"/>
      </w:rPr>
      <w:t>AMIS Talent Launch – Process, Event Hub</w:t>
    </w:r>
    <w:r w:rsidRPr="004A7CB0">
      <w:rPr>
        <w:rFonts w:cs="Arial"/>
        <w:b/>
        <w:bCs/>
        <w:color w:val="000000"/>
      </w:rPr>
      <w:t xml:space="preserve"> </w:t>
    </w:r>
    <w:r>
      <w:rPr>
        <w:rFonts w:cs="Arial"/>
        <w:b/>
        <w:bCs/>
        <w:color w:val="000000"/>
      </w:rPr>
      <w:t>and Application Container Cloud Service</w:t>
    </w:r>
    <w:r>
      <w:rPr>
        <w:noProof/>
      </w:rPr>
      <w:t xml:space="preserve"> </w:t>
    </w:r>
    <w:r>
      <w:rPr>
        <w:noProof/>
      </w:rPr>
      <w:drawing>
        <wp:inline distT="0" distB="0" distL="0" distR="0" wp14:anchorId="121DF9D7" wp14:editId="23065E30">
          <wp:extent cx="745876" cy="419100"/>
          <wp:effectExtent l="0" t="0" r="0" b="0"/>
          <wp:docPr id="17" name="Picture 17" descr="Image result for logo am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logo ami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5664" cy="418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94DEA"/>
    <w:multiLevelType w:val="hybridMultilevel"/>
    <w:tmpl w:val="D82CBB32"/>
    <w:lvl w:ilvl="0" w:tplc="6C6AA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54012"/>
    <w:multiLevelType w:val="hybridMultilevel"/>
    <w:tmpl w:val="68E81686"/>
    <w:lvl w:ilvl="0" w:tplc="6C6AA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746F9"/>
    <w:multiLevelType w:val="hybridMultilevel"/>
    <w:tmpl w:val="09323134"/>
    <w:lvl w:ilvl="0" w:tplc="6C6AA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415BB"/>
    <w:multiLevelType w:val="hybridMultilevel"/>
    <w:tmpl w:val="A83A5470"/>
    <w:lvl w:ilvl="0" w:tplc="6C6AA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500564"/>
    <w:multiLevelType w:val="hybridMultilevel"/>
    <w:tmpl w:val="EDBA869E"/>
    <w:lvl w:ilvl="0" w:tplc="6C6AA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F638AC"/>
    <w:multiLevelType w:val="hybridMultilevel"/>
    <w:tmpl w:val="980EC1E4"/>
    <w:lvl w:ilvl="0" w:tplc="6C6AA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7D5B27"/>
    <w:multiLevelType w:val="hybridMultilevel"/>
    <w:tmpl w:val="3EB622F8"/>
    <w:lvl w:ilvl="0" w:tplc="6C6AA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C95043"/>
    <w:multiLevelType w:val="hybridMultilevel"/>
    <w:tmpl w:val="DC1A5C48"/>
    <w:lvl w:ilvl="0" w:tplc="6C6AA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360A07"/>
    <w:multiLevelType w:val="hybridMultilevel"/>
    <w:tmpl w:val="C86C70E6"/>
    <w:lvl w:ilvl="0" w:tplc="6C6AA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5F5E2A"/>
    <w:multiLevelType w:val="hybridMultilevel"/>
    <w:tmpl w:val="79042B00"/>
    <w:lvl w:ilvl="0" w:tplc="6C6AA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F432C1"/>
    <w:multiLevelType w:val="hybridMultilevel"/>
    <w:tmpl w:val="AA9CD266"/>
    <w:lvl w:ilvl="0" w:tplc="6C6AA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D65B96"/>
    <w:multiLevelType w:val="hybridMultilevel"/>
    <w:tmpl w:val="998AD74E"/>
    <w:lvl w:ilvl="0" w:tplc="6C6AA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8578C6"/>
    <w:multiLevelType w:val="hybridMultilevel"/>
    <w:tmpl w:val="3D985DC8"/>
    <w:lvl w:ilvl="0" w:tplc="6C6AA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B63274"/>
    <w:multiLevelType w:val="hybridMultilevel"/>
    <w:tmpl w:val="7E5275A6"/>
    <w:lvl w:ilvl="0" w:tplc="6C6AA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F8427E"/>
    <w:multiLevelType w:val="hybridMultilevel"/>
    <w:tmpl w:val="2C762D9C"/>
    <w:lvl w:ilvl="0" w:tplc="6C6AA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3"/>
  </w:num>
  <w:num w:numId="4">
    <w:abstractNumId w:val="7"/>
  </w:num>
  <w:num w:numId="5">
    <w:abstractNumId w:val="9"/>
  </w:num>
  <w:num w:numId="6">
    <w:abstractNumId w:val="0"/>
  </w:num>
  <w:num w:numId="7">
    <w:abstractNumId w:val="5"/>
  </w:num>
  <w:num w:numId="8">
    <w:abstractNumId w:val="11"/>
  </w:num>
  <w:num w:numId="9">
    <w:abstractNumId w:val="12"/>
  </w:num>
  <w:num w:numId="10">
    <w:abstractNumId w:val="1"/>
  </w:num>
  <w:num w:numId="11">
    <w:abstractNumId w:val="6"/>
  </w:num>
  <w:num w:numId="12">
    <w:abstractNumId w:val="3"/>
  </w:num>
  <w:num w:numId="13">
    <w:abstractNumId w:val="8"/>
  </w:num>
  <w:num w:numId="14">
    <w:abstractNumId w:val="14"/>
  </w:num>
  <w:num w:numId="15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885"/>
    <w:rsid w:val="00007D5F"/>
    <w:rsid w:val="00070366"/>
    <w:rsid w:val="00084698"/>
    <w:rsid w:val="00092D42"/>
    <w:rsid w:val="0009449D"/>
    <w:rsid w:val="000B2443"/>
    <w:rsid w:val="000D326F"/>
    <w:rsid w:val="000F1342"/>
    <w:rsid w:val="00114860"/>
    <w:rsid w:val="00115667"/>
    <w:rsid w:val="00122A99"/>
    <w:rsid w:val="00125D61"/>
    <w:rsid w:val="00174241"/>
    <w:rsid w:val="00187950"/>
    <w:rsid w:val="0019250A"/>
    <w:rsid w:val="001959B0"/>
    <w:rsid w:val="001A6E69"/>
    <w:rsid w:val="001B4110"/>
    <w:rsid w:val="001E1177"/>
    <w:rsid w:val="00230801"/>
    <w:rsid w:val="00241184"/>
    <w:rsid w:val="0024203D"/>
    <w:rsid w:val="002858FF"/>
    <w:rsid w:val="002A2F22"/>
    <w:rsid w:val="002E2885"/>
    <w:rsid w:val="002E5A77"/>
    <w:rsid w:val="002F656E"/>
    <w:rsid w:val="002F675B"/>
    <w:rsid w:val="0032016A"/>
    <w:rsid w:val="00324CDD"/>
    <w:rsid w:val="003735EA"/>
    <w:rsid w:val="0038589A"/>
    <w:rsid w:val="00391A6F"/>
    <w:rsid w:val="003C4A4B"/>
    <w:rsid w:val="003D1133"/>
    <w:rsid w:val="003F0E9A"/>
    <w:rsid w:val="00411014"/>
    <w:rsid w:val="004176EF"/>
    <w:rsid w:val="004271AB"/>
    <w:rsid w:val="00434EBA"/>
    <w:rsid w:val="004409C6"/>
    <w:rsid w:val="004647DD"/>
    <w:rsid w:val="00466590"/>
    <w:rsid w:val="004A7CB0"/>
    <w:rsid w:val="004B4E70"/>
    <w:rsid w:val="004C2338"/>
    <w:rsid w:val="004D6AA1"/>
    <w:rsid w:val="004F1307"/>
    <w:rsid w:val="0052421E"/>
    <w:rsid w:val="0054098C"/>
    <w:rsid w:val="00573A81"/>
    <w:rsid w:val="00575D98"/>
    <w:rsid w:val="00597376"/>
    <w:rsid w:val="005C08B2"/>
    <w:rsid w:val="005C7826"/>
    <w:rsid w:val="005D055E"/>
    <w:rsid w:val="005E2183"/>
    <w:rsid w:val="00625688"/>
    <w:rsid w:val="006374C3"/>
    <w:rsid w:val="00652D0B"/>
    <w:rsid w:val="006C317A"/>
    <w:rsid w:val="00703BB7"/>
    <w:rsid w:val="00742A9B"/>
    <w:rsid w:val="00791AD6"/>
    <w:rsid w:val="007B6608"/>
    <w:rsid w:val="007B716E"/>
    <w:rsid w:val="007D32DD"/>
    <w:rsid w:val="007E4BD2"/>
    <w:rsid w:val="00814266"/>
    <w:rsid w:val="008704B8"/>
    <w:rsid w:val="00891576"/>
    <w:rsid w:val="008F715B"/>
    <w:rsid w:val="008F78E3"/>
    <w:rsid w:val="00914B16"/>
    <w:rsid w:val="0093107B"/>
    <w:rsid w:val="00931518"/>
    <w:rsid w:val="00955BFC"/>
    <w:rsid w:val="00956CFE"/>
    <w:rsid w:val="00971301"/>
    <w:rsid w:val="009860E8"/>
    <w:rsid w:val="009A4853"/>
    <w:rsid w:val="00A00D4D"/>
    <w:rsid w:val="00A03352"/>
    <w:rsid w:val="00A20C61"/>
    <w:rsid w:val="00A40701"/>
    <w:rsid w:val="00A4543A"/>
    <w:rsid w:val="00A45778"/>
    <w:rsid w:val="00A4636B"/>
    <w:rsid w:val="00A55ACA"/>
    <w:rsid w:val="00A61D4A"/>
    <w:rsid w:val="00A63534"/>
    <w:rsid w:val="00A668C9"/>
    <w:rsid w:val="00A838CB"/>
    <w:rsid w:val="00AC2CEB"/>
    <w:rsid w:val="00AF597F"/>
    <w:rsid w:val="00B0560B"/>
    <w:rsid w:val="00B20ED3"/>
    <w:rsid w:val="00B747E9"/>
    <w:rsid w:val="00B930BC"/>
    <w:rsid w:val="00B95097"/>
    <w:rsid w:val="00BA6256"/>
    <w:rsid w:val="00BB3638"/>
    <w:rsid w:val="00BB63DB"/>
    <w:rsid w:val="00BC7C35"/>
    <w:rsid w:val="00BD6685"/>
    <w:rsid w:val="00BD7349"/>
    <w:rsid w:val="00BE6041"/>
    <w:rsid w:val="00C434CE"/>
    <w:rsid w:val="00C654B9"/>
    <w:rsid w:val="00CA3E5B"/>
    <w:rsid w:val="00CC41B8"/>
    <w:rsid w:val="00CC6E5D"/>
    <w:rsid w:val="00CD4517"/>
    <w:rsid w:val="00CF0347"/>
    <w:rsid w:val="00D62020"/>
    <w:rsid w:val="00DB3E8C"/>
    <w:rsid w:val="00E2365F"/>
    <w:rsid w:val="00E3250E"/>
    <w:rsid w:val="00E44C1F"/>
    <w:rsid w:val="00E5484D"/>
    <w:rsid w:val="00E72D0F"/>
    <w:rsid w:val="00EB243C"/>
    <w:rsid w:val="00EB59DA"/>
    <w:rsid w:val="00EC4356"/>
    <w:rsid w:val="00EF4702"/>
    <w:rsid w:val="00F0017F"/>
    <w:rsid w:val="00F15178"/>
    <w:rsid w:val="00F2197F"/>
    <w:rsid w:val="00F21FC1"/>
    <w:rsid w:val="00F549A2"/>
    <w:rsid w:val="00F71C8C"/>
    <w:rsid w:val="00FB4B97"/>
    <w:rsid w:val="00FC0212"/>
    <w:rsid w:val="00FD6AD5"/>
    <w:rsid w:val="00FF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C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C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0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CB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CB0"/>
  </w:style>
  <w:style w:type="paragraph" w:styleId="Footer">
    <w:name w:val="footer"/>
    <w:basedOn w:val="Normal"/>
    <w:link w:val="FooterChar"/>
    <w:uiPriority w:val="99"/>
    <w:unhideWhenUsed/>
    <w:rsid w:val="004A7CB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CB0"/>
  </w:style>
  <w:style w:type="paragraph" w:styleId="BalloonText">
    <w:name w:val="Balloon Text"/>
    <w:basedOn w:val="Normal"/>
    <w:link w:val="BalloonTextChar"/>
    <w:uiPriority w:val="99"/>
    <w:semiHidden/>
    <w:unhideWhenUsed/>
    <w:rsid w:val="004A7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C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A7C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7C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A7C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7C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C4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5D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1AD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AC2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4070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5">
    <w:name w:val="Medium Shading 1 Accent 5"/>
    <w:basedOn w:val="TableNormal"/>
    <w:uiPriority w:val="63"/>
    <w:rsid w:val="00652D0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E604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C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C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0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CB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CB0"/>
  </w:style>
  <w:style w:type="paragraph" w:styleId="Footer">
    <w:name w:val="footer"/>
    <w:basedOn w:val="Normal"/>
    <w:link w:val="FooterChar"/>
    <w:uiPriority w:val="99"/>
    <w:unhideWhenUsed/>
    <w:rsid w:val="004A7CB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CB0"/>
  </w:style>
  <w:style w:type="paragraph" w:styleId="BalloonText">
    <w:name w:val="Balloon Text"/>
    <w:basedOn w:val="Normal"/>
    <w:link w:val="BalloonTextChar"/>
    <w:uiPriority w:val="99"/>
    <w:semiHidden/>
    <w:unhideWhenUsed/>
    <w:rsid w:val="004A7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C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A7C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7C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A7C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7C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C4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5D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1AD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AC2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4070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5">
    <w:name w:val="Medium Shading 1 Accent 5"/>
    <w:basedOn w:val="TableNormal"/>
    <w:uiPriority w:val="63"/>
    <w:rsid w:val="00652D0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E604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4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sm.us.oraclecloud.com/psmui/faces/paasRunner.jspx?serviceType=OEHCS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mailto:lucas.jellema@amis.nl" TargetMode="External"/><Relationship Id="rId19" Type="http://schemas.openxmlformats.org/officeDocument/2006/relationships/image" Target="media/image8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echnology.amis.nl/2017/02/09/nodejs-publish-messages-to-apache-kafka-topic-with-random-delays-to-generate-sample-events-based-on-records-in-csv-file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hyperlink" Target="https://technology.amis.n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 Gorissen</dc:creator>
  <cp:lastModifiedBy>Luc Gorissen</cp:lastModifiedBy>
  <cp:revision>4</cp:revision>
  <dcterms:created xsi:type="dcterms:W3CDTF">2018-04-08T13:52:00Z</dcterms:created>
  <dcterms:modified xsi:type="dcterms:W3CDTF">2018-04-08T14:56:00Z</dcterms:modified>
</cp:coreProperties>
</file>