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2378" w14:textId="77777777" w:rsidR="000A1558" w:rsidRPr="000A1558" w:rsidRDefault="000A1558" w:rsidP="000A1558">
      <w:pPr>
        <w:pStyle w:val="Titre1"/>
      </w:pPr>
      <w:r>
        <w:t>27/10/2023</w:t>
      </w:r>
    </w:p>
    <w:p w14:paraId="650D8709" w14:textId="77777777" w:rsidR="000A1558" w:rsidRDefault="00657414" w:rsidP="00476383">
      <w:pPr>
        <w:pStyle w:val="Titre1"/>
      </w:pPr>
      <w:r>
        <w:t>Main query</w:t>
      </w:r>
    </w:p>
    <w:p w14:paraId="5302594F" w14:textId="77777777"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14:paraId="1C28FAE7" w14:textId="77777777"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14:paraId="6B2E232B" w14:textId="77777777"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"magnetoencephalogram" OR “EEG” OR "electroencephalography" OR "electroencephalogram" OR “fMRI” OR "functional magnetic resonance imaging" OR "functional MRI" OR “MRI” OR "magnetic resonance imaging")</w:t>
      </w:r>
    </w:p>
    <w:p w14:paraId="64080BC0" w14:textId="77777777" w:rsidR="000A1558" w:rsidRPr="000A1558" w:rsidRDefault="000A1558" w:rsidP="000A1558"/>
    <w:p w14:paraId="23B7AA94" w14:textId="77777777" w:rsidR="00476383" w:rsidRDefault="000A1558" w:rsidP="00476383">
      <w:pPr>
        <w:pStyle w:val="Titre2"/>
      </w:pPr>
      <w:r w:rsidRPr="000A1558">
        <w:t>Movie-related</w:t>
      </w:r>
      <w:r w:rsidR="006C6391">
        <w:t xml:space="preserve"> keywords</w:t>
      </w:r>
    </w:p>
    <w:p w14:paraId="5817C3D6" w14:textId="77777777"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14:paraId="22C0BAF1" w14:textId="77777777" w:rsidR="000A1558" w:rsidRDefault="000A1558" w:rsidP="000A1558">
      <w:pPr>
        <w:pStyle w:val="Titre2"/>
      </w:pPr>
      <w:r>
        <w:t>Activity/imaging related</w:t>
      </w:r>
      <w:r w:rsidR="006C6391">
        <w:t xml:space="preserve"> keywords</w:t>
      </w:r>
    </w:p>
    <w:p w14:paraId="56D06CFE" w14:textId="77777777"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14:paraId="14F22404" w14:textId="77777777" w:rsidR="000A1558" w:rsidRDefault="000A1558" w:rsidP="000A1558">
      <w:pPr>
        <w:pStyle w:val="Titre2"/>
      </w:pPr>
      <w:r>
        <w:t>Recording techniques</w:t>
      </w:r>
      <w:r w:rsidR="006C6391">
        <w:t xml:space="preserve"> keywords</w:t>
      </w:r>
    </w:p>
    <w:p w14:paraId="285C7BD4" w14:textId="77777777" w:rsidR="000A1558" w:rsidRDefault="00685E7C" w:rsidP="000A1558">
      <w:r>
        <w:t>States the principal recording techniques of interest. The collaterals (</w:t>
      </w:r>
      <w:proofErr w:type="gramStart"/>
      <w:r>
        <w:t>i.e.</w:t>
      </w:r>
      <w:proofErr w:type="gramEnd"/>
      <w:r>
        <w:t xml:space="preserve"> “electroencephalography” for “EEG”) ensure we take into account papers that site either acronym or full name for recording techniques.</w:t>
      </w:r>
    </w:p>
    <w:p w14:paraId="7F074DB4" w14:textId="77777777" w:rsidR="00685E7C" w:rsidRDefault="00685E7C" w:rsidP="00685E7C">
      <w:pPr>
        <w:pStyle w:val="Titre2"/>
      </w:pPr>
      <w:r>
        <w:t>Databases</w:t>
      </w:r>
    </w:p>
    <w:p w14:paraId="563CDC7D" w14:textId="77777777"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14:paraId="77E3890A" w14:textId="77777777"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14:paraId="6F0D3878" w14:textId="77777777"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w:t>
      </w:r>
      <w:proofErr w:type="spellStart"/>
      <w:r>
        <w:t>SciELO</w:t>
      </w:r>
      <w:proofErr w:type="spellEnd"/>
      <w:r>
        <w:t xml:space="preserve"> Citation Index and Zoological Record. </w:t>
      </w:r>
      <w:r w:rsidR="00DB3A02">
        <w:t>All words and phrases were searched exactly (</w:t>
      </w:r>
      <w:proofErr w:type="gramStart"/>
      <w:r w:rsidR="00DB3A02">
        <w:t>i.e.</w:t>
      </w:r>
      <w:proofErr w:type="gramEnd"/>
      <w:r w:rsidR="00DB3A02">
        <w:t xml:space="preserve"> placed in quotation marks)</w:t>
      </w:r>
      <w:r>
        <w:t>.</w:t>
      </w:r>
    </w:p>
    <w:p w14:paraId="693C4CE7" w14:textId="77777777" w:rsidR="00657414" w:rsidRDefault="006244BF" w:rsidP="006244BF">
      <w:pPr>
        <w:pStyle w:val="Titre1"/>
      </w:pPr>
      <w:r>
        <w:lastRenderedPageBreak/>
        <w:t>Data Treatment</w:t>
      </w:r>
    </w:p>
    <w:p w14:paraId="495F16C1" w14:textId="77777777" w:rsidR="006244BF" w:rsidRDefault="006244BF" w:rsidP="006244BF">
      <w:pPr>
        <w:pStyle w:val="Titre2"/>
      </w:pPr>
      <w:r>
        <w:t xml:space="preserve">Removed before </w:t>
      </w:r>
      <w:proofErr w:type="gramStart"/>
      <w:r>
        <w:t>screening</w:t>
      </w:r>
      <w:proofErr w:type="gramEnd"/>
    </w:p>
    <w:p w14:paraId="5FF8C5F9" w14:textId="77777777"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14:paraId="65CFD5D2" w14:textId="77777777" w:rsidR="002B3820" w:rsidRDefault="002B3820" w:rsidP="002B3820">
      <w:pPr>
        <w:pStyle w:val="Paragraphedeliste"/>
        <w:numPr>
          <w:ilvl w:val="0"/>
          <w:numId w:val="1"/>
        </w:numPr>
      </w:pPr>
      <w:proofErr w:type="spellStart"/>
      <w:r>
        <w:t>Procedings</w:t>
      </w:r>
      <w:proofErr w:type="spellEnd"/>
      <w:r>
        <w:t xml:space="preserve"> paper</w:t>
      </w:r>
    </w:p>
    <w:p w14:paraId="714AB67F" w14:textId="77777777" w:rsidR="002B3820" w:rsidRDefault="002B3820" w:rsidP="002B3820">
      <w:pPr>
        <w:pStyle w:val="Paragraphedeliste"/>
        <w:numPr>
          <w:ilvl w:val="0"/>
          <w:numId w:val="1"/>
        </w:numPr>
      </w:pPr>
      <w:r>
        <w:t>Data sets</w:t>
      </w:r>
    </w:p>
    <w:p w14:paraId="5A4824D7" w14:textId="77777777" w:rsidR="002B3820" w:rsidRDefault="002B3820" w:rsidP="002B3820">
      <w:pPr>
        <w:pStyle w:val="Paragraphedeliste"/>
        <w:numPr>
          <w:ilvl w:val="0"/>
          <w:numId w:val="1"/>
        </w:numPr>
      </w:pPr>
      <w:r>
        <w:t>Meeting abstracts</w:t>
      </w:r>
    </w:p>
    <w:p w14:paraId="1CBA2BF1" w14:textId="77777777" w:rsidR="002B3820" w:rsidRDefault="002B3820" w:rsidP="002B3820">
      <w:pPr>
        <w:pStyle w:val="Paragraphedeliste"/>
        <w:numPr>
          <w:ilvl w:val="0"/>
          <w:numId w:val="1"/>
        </w:numPr>
      </w:pPr>
      <w:r>
        <w:t>Meeting</w:t>
      </w:r>
    </w:p>
    <w:p w14:paraId="2D347C3E" w14:textId="77777777" w:rsidR="002B3820" w:rsidRDefault="002B3820" w:rsidP="002B3820">
      <w:pPr>
        <w:pStyle w:val="Paragraphedeliste"/>
        <w:numPr>
          <w:ilvl w:val="0"/>
          <w:numId w:val="1"/>
        </w:numPr>
      </w:pPr>
      <w:r>
        <w:t>Data study</w:t>
      </w:r>
    </w:p>
    <w:p w14:paraId="518F1922" w14:textId="77777777" w:rsidR="002B3820" w:rsidRDefault="002B3820" w:rsidP="002B3820">
      <w:pPr>
        <w:pStyle w:val="Paragraphedeliste"/>
        <w:numPr>
          <w:ilvl w:val="0"/>
          <w:numId w:val="1"/>
        </w:numPr>
      </w:pPr>
      <w:r>
        <w:t>Preprint</w:t>
      </w:r>
    </w:p>
    <w:p w14:paraId="79C4198B" w14:textId="77777777" w:rsidR="002B3820" w:rsidRDefault="002B3820" w:rsidP="002B3820">
      <w:pPr>
        <w:pStyle w:val="Paragraphedeliste"/>
        <w:numPr>
          <w:ilvl w:val="0"/>
          <w:numId w:val="1"/>
        </w:numPr>
      </w:pPr>
      <w:r>
        <w:t xml:space="preserve">Else (stated as </w:t>
      </w:r>
      <w:proofErr w:type="spellStart"/>
      <w:r>
        <w:t>NaN</w:t>
      </w:r>
      <w:proofErr w:type="spellEnd"/>
      <w:r>
        <w:t>)</w:t>
      </w:r>
    </w:p>
    <w:p w14:paraId="7314F4C9" w14:textId="77777777" w:rsidR="002B3820" w:rsidRDefault="002B3820" w:rsidP="002B3820">
      <w:pPr>
        <w:rPr>
          <w:b/>
        </w:rPr>
      </w:pPr>
      <w:r>
        <w:rPr>
          <w:b/>
        </w:rPr>
        <w:t>Kept: 269</w:t>
      </w:r>
    </w:p>
    <w:p w14:paraId="05FFB6A3" w14:textId="77777777" w:rsidR="002B3820" w:rsidRDefault="002B3820" w:rsidP="002B3820">
      <w:pPr>
        <w:rPr>
          <w:b/>
        </w:rPr>
      </w:pPr>
      <w:r>
        <w:rPr>
          <w:b/>
        </w:rPr>
        <w:t>Excluded: 50</w:t>
      </w:r>
    </w:p>
    <w:p w14:paraId="3E0E492E" w14:textId="77777777" w:rsidR="002B3820" w:rsidRDefault="002B3820" w:rsidP="002B3820">
      <w:r w:rsidRPr="002B3820">
        <w:rPr>
          <w:b/>
          <w:sz w:val="32"/>
        </w:rPr>
        <w:t>PubMed</w:t>
      </w:r>
      <w:r>
        <w:t>: No records were excluded</w:t>
      </w:r>
      <w:r w:rsidR="0012484B">
        <w:t xml:space="preserve"> </w:t>
      </w:r>
      <w:proofErr w:type="gramStart"/>
      <w:r w:rsidR="0012484B">
        <w:t>since</w:t>
      </w:r>
      <w:proofErr w:type="gramEnd"/>
      <w:r w:rsidR="0012484B">
        <w:t xml:space="preserve"> </w:t>
      </w:r>
    </w:p>
    <w:p w14:paraId="451A4BDE" w14:textId="77777777" w:rsidR="0012484B" w:rsidRDefault="0012484B" w:rsidP="0012484B">
      <w:pPr>
        <w:spacing w:after="0" w:line="240" w:lineRule="auto"/>
      </w:pPr>
    </w:p>
    <w:p w14:paraId="1CDD5B8B" w14:textId="77777777" w:rsidR="0012484B" w:rsidRDefault="0012484B" w:rsidP="0012484B">
      <w:pPr>
        <w:spacing w:after="0" w:line="240" w:lineRule="auto"/>
      </w:pPr>
    </w:p>
    <w:p w14:paraId="730D9971" w14:textId="77777777"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55346C" wp14:editId="66C8E9B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46C"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BA6965" wp14:editId="3E6A1AB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6965"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14:paraId="6BC47BDC" w14:textId="77777777" w:rsidR="0012484B" w:rsidRDefault="0012484B" w:rsidP="0012484B">
      <w:pPr>
        <w:spacing w:after="0" w:line="240" w:lineRule="auto"/>
      </w:pPr>
    </w:p>
    <w:p w14:paraId="6BD091D8" w14:textId="77777777"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078F9BDA" wp14:editId="2B5AA49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9B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8eaadb [1944]" strokecolor="black [3213]" strokeweight="1pt">
                <v:textbo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3B77ED1A" w14:textId="77777777" w:rsidR="0012484B" w:rsidRDefault="0012484B" w:rsidP="0012484B">
      <w:pPr>
        <w:spacing w:after="0" w:line="240" w:lineRule="auto"/>
      </w:pPr>
    </w:p>
    <w:p w14:paraId="02CFCC00" w14:textId="77777777"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4F69A0CE" wp14:editId="224AD827">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78D1CF66" w14:textId="77777777" w:rsidR="0012484B" w:rsidRDefault="0012484B" w:rsidP="0012484B">
      <w:pPr>
        <w:spacing w:after="0" w:line="240" w:lineRule="auto"/>
      </w:pPr>
    </w:p>
    <w:p w14:paraId="240E6D20" w14:textId="77777777" w:rsidR="0012484B" w:rsidRDefault="0012484B" w:rsidP="0012484B">
      <w:pPr>
        <w:spacing w:after="0" w:line="240" w:lineRule="auto"/>
      </w:pPr>
    </w:p>
    <w:p w14:paraId="587D32C6" w14:textId="77777777"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2C53176D" wp14:editId="0AB6807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5611C113" w14:textId="77777777" w:rsidR="0012484B" w:rsidRDefault="0012484B" w:rsidP="0012484B">
      <w:pPr>
        <w:spacing w:after="0" w:line="240" w:lineRule="auto"/>
      </w:pPr>
    </w:p>
    <w:p w14:paraId="0228EC5E" w14:textId="77777777"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166B6D90" wp14:editId="3256EB5B">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8FC4D2" wp14:editId="657E800F">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screened</w:t>
                            </w:r>
                            <w:proofErr w:type="gramEnd"/>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4D2"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screened</w:t>
                      </w:r>
                      <w:proofErr w:type="gramEnd"/>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039C23" wp14:editId="4289B8A4">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9C23"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77008C4A" w14:textId="77777777" w:rsidR="0012484B" w:rsidRDefault="0012484B" w:rsidP="0012484B">
      <w:pPr>
        <w:spacing w:after="0" w:line="240" w:lineRule="auto"/>
      </w:pPr>
    </w:p>
    <w:p w14:paraId="6B12F149" w14:textId="77777777" w:rsidR="0012484B" w:rsidRDefault="0012484B" w:rsidP="0012484B">
      <w:pPr>
        <w:spacing w:after="0" w:line="240" w:lineRule="auto"/>
      </w:pPr>
    </w:p>
    <w:p w14:paraId="50BF7EC5" w14:textId="77777777"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387D41D2" wp14:editId="3852F1C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5D6F3224" w14:textId="77777777" w:rsidR="0012484B" w:rsidRDefault="0012484B" w:rsidP="0012484B">
      <w:pPr>
        <w:spacing w:after="0" w:line="240" w:lineRule="auto"/>
      </w:pPr>
    </w:p>
    <w:p w14:paraId="0DE38279" w14:textId="77777777"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61113222" wp14:editId="6BBD24F4">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w:t>
                            </w:r>
                            <w:proofErr w:type="gramStart"/>
                            <w:r>
                              <w:rPr>
                                <w:rFonts w:ascii="Arial" w:hAnsi="Arial" w:cs="Arial"/>
                                <w:color w:val="000000" w:themeColor="text1"/>
                                <w:sz w:val="18"/>
                                <w:szCs w:val="20"/>
                              </w:rPr>
                              <w:t>retrieval</w:t>
                            </w:r>
                            <w:proofErr w:type="gramEnd"/>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3222"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w:t>
                      </w:r>
                      <w:proofErr w:type="gramStart"/>
                      <w:r>
                        <w:rPr>
                          <w:rFonts w:ascii="Arial" w:hAnsi="Arial" w:cs="Arial"/>
                          <w:color w:val="000000" w:themeColor="text1"/>
                          <w:sz w:val="18"/>
                          <w:szCs w:val="20"/>
                        </w:rPr>
                        <w:t>retrieval</w:t>
                      </w:r>
                      <w:proofErr w:type="gramEnd"/>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23FA657" wp14:editId="6EDD41A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392B9827" wp14:editId="5878E1EA">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w:t>
                            </w:r>
                            <w:proofErr w:type="gramStart"/>
                            <w:r>
                              <w:rPr>
                                <w:rFonts w:ascii="Arial" w:hAnsi="Arial" w:cs="Arial"/>
                                <w:color w:val="000000" w:themeColor="text1"/>
                                <w:sz w:val="18"/>
                                <w:szCs w:val="20"/>
                              </w:rPr>
                              <w:t>retrieved</w:t>
                            </w:r>
                            <w:proofErr w:type="gramEnd"/>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982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IQfGveHAgAAcAUAAA4AAAAAAAAAAAAAAAAALgIAAGRycy9lMm9Eb2MueG1sUEsBAi0AFAAG&#10;AAgAAAAhAEe+5CThAAAACQEAAA8AAAAAAAAAAAAAAAAA4QQAAGRycy9kb3ducmV2LnhtbFBLBQYA&#10;AAAABAAEAPMAAADvBQAAAAA=&#10;" filled="f" strokecolor="black [3213]" strokeweight="1pt">
                <v:textbo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w:t>
                      </w:r>
                      <w:proofErr w:type="gramStart"/>
                      <w:r>
                        <w:rPr>
                          <w:rFonts w:ascii="Arial" w:hAnsi="Arial" w:cs="Arial"/>
                          <w:color w:val="000000" w:themeColor="text1"/>
                          <w:sz w:val="18"/>
                          <w:szCs w:val="20"/>
                        </w:rPr>
                        <w:t>retrieved</w:t>
                      </w:r>
                      <w:proofErr w:type="gramEnd"/>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6C1104F1" w14:textId="77777777" w:rsidR="0012484B" w:rsidRDefault="0012484B" w:rsidP="0012484B">
      <w:pPr>
        <w:spacing w:after="0" w:line="240" w:lineRule="auto"/>
      </w:pPr>
    </w:p>
    <w:p w14:paraId="63F7791A" w14:textId="77777777"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307FAE5E" wp14:editId="2D511641">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AE5E"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8eaadb [1944]" strokecolor="black [3213]" strokeweight="1pt">
                <v:textbo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14:paraId="27EDB57C" w14:textId="77777777"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1ACF87BE" wp14:editId="26974C7B">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6558241F" w14:textId="77777777" w:rsidR="0012484B" w:rsidRDefault="0012484B" w:rsidP="0012484B">
      <w:pPr>
        <w:spacing w:after="0" w:line="240" w:lineRule="auto"/>
      </w:pPr>
    </w:p>
    <w:p w14:paraId="016E9D72" w14:textId="77777777"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155DD6F7" wp14:editId="4C0C71C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47509E1" wp14:editId="6908AD84">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w:t>
                            </w:r>
                            <w:proofErr w:type="gramStart"/>
                            <w:r>
                              <w:rPr>
                                <w:rFonts w:ascii="Arial" w:hAnsi="Arial" w:cs="Arial"/>
                                <w:color w:val="000000" w:themeColor="text1"/>
                                <w:sz w:val="18"/>
                                <w:szCs w:val="20"/>
                              </w:rPr>
                              <w:t>eligibility</w:t>
                            </w:r>
                            <w:proofErr w:type="gramEnd"/>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09E1"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w:t>
                      </w:r>
                      <w:proofErr w:type="gramStart"/>
                      <w:r>
                        <w:rPr>
                          <w:rFonts w:ascii="Arial" w:hAnsi="Arial" w:cs="Arial"/>
                          <w:color w:val="000000" w:themeColor="text1"/>
                          <w:sz w:val="18"/>
                          <w:szCs w:val="20"/>
                        </w:rPr>
                        <w:t>eligibility</w:t>
                      </w:r>
                      <w:proofErr w:type="gramEnd"/>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0CF58450" wp14:editId="41E19E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8450"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0B9ACC46" w14:textId="77777777" w:rsidR="0012484B" w:rsidRDefault="0012484B" w:rsidP="0012484B">
      <w:pPr>
        <w:spacing w:after="0" w:line="240" w:lineRule="auto"/>
      </w:pPr>
    </w:p>
    <w:p w14:paraId="4C9B5333" w14:textId="77777777" w:rsidR="0012484B" w:rsidRDefault="0012484B" w:rsidP="0012484B">
      <w:pPr>
        <w:spacing w:after="0" w:line="240" w:lineRule="auto"/>
      </w:pPr>
    </w:p>
    <w:p w14:paraId="7DD3B296" w14:textId="77777777"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079D5D61" wp14:editId="3B140351">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3D7731F5" w14:textId="77777777" w:rsidR="0012484B" w:rsidRDefault="0012484B" w:rsidP="0012484B">
      <w:pPr>
        <w:spacing w:after="0" w:line="240" w:lineRule="auto"/>
      </w:pPr>
    </w:p>
    <w:p w14:paraId="20C45B73" w14:textId="77777777" w:rsidR="0012484B" w:rsidRDefault="0012484B" w:rsidP="0012484B">
      <w:pPr>
        <w:spacing w:after="0" w:line="240" w:lineRule="auto"/>
      </w:pPr>
    </w:p>
    <w:p w14:paraId="27F4FD48" w14:textId="77777777" w:rsidR="0012484B" w:rsidRDefault="0012484B" w:rsidP="0012484B">
      <w:pPr>
        <w:spacing w:after="0" w:line="240" w:lineRule="auto"/>
      </w:pPr>
    </w:p>
    <w:p w14:paraId="7CA576F7" w14:textId="77777777" w:rsidR="0012484B" w:rsidRDefault="0012484B" w:rsidP="0012484B">
      <w:pPr>
        <w:spacing w:after="0" w:line="240" w:lineRule="auto"/>
      </w:pPr>
      <w:r w:rsidRPr="00560609">
        <w:rPr>
          <w:noProof/>
        </w:rPr>
        <w:lastRenderedPageBreak/>
        <mc:AlternateContent>
          <mc:Choice Requires="wps">
            <w:drawing>
              <wp:anchor distT="0" distB="0" distL="114300" distR="114300" simplePos="0" relativeHeight="251667456" behindDoc="0" locked="0" layoutInCell="1" allowOverlap="1" wp14:anchorId="09D0134B" wp14:editId="0E80E80F">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included in </w:t>
                            </w:r>
                            <w:proofErr w:type="gramStart"/>
                            <w:r>
                              <w:rPr>
                                <w:rFonts w:ascii="Arial" w:hAnsi="Arial" w:cs="Arial"/>
                                <w:color w:val="000000" w:themeColor="text1"/>
                                <w:sz w:val="18"/>
                                <w:szCs w:val="20"/>
                              </w:rPr>
                              <w:t>review</w:t>
                            </w:r>
                            <w:proofErr w:type="gramEnd"/>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134B"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h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5RqftlAdNo446KfGW36nsJL3zIcNczgmWHwc&#10;/fCIH6mhLSkMJ0pqcL/ee4/62L0opaTFsSup/7ljTlCivxns66tiPo9zmi7z84vYYO5Usj2VmF2z&#10;BuyGApeM5ekY9YMej9JB84IbYhW9oogZjr5LyoMbL+vQrwPcMVysVkkNZ9OycG+eLI/gkejYqc/d&#10;C3N2aOeAg/AA44iyxZuu7nWjpYHVLoBUqeWPvA4lwLlOvTTsoLg4Tu9J67gpl78B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SQhM4YkCAABxBQAADgAAAAAAAAAAAAAAAAAuAgAAZHJzL2Uyb0RvYy54bWxQSwECLQAU&#10;AAYACAAAACEA6FiNWeEAAAAJAQAADwAAAAAAAAAAAAAAAADjBAAAZHJzL2Rvd25yZXYueG1sUEsF&#10;BgAAAAAEAAQA8wAAAPEFAAAAAA==&#10;" filled="f" strokecolor="black [3213]" strokeweight="1pt">
                <v:textbo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included in </w:t>
                      </w:r>
                      <w:proofErr w:type="gramStart"/>
                      <w:r>
                        <w:rPr>
                          <w:rFonts w:ascii="Arial" w:hAnsi="Arial" w:cs="Arial"/>
                          <w:color w:val="000000" w:themeColor="text1"/>
                          <w:sz w:val="18"/>
                          <w:szCs w:val="20"/>
                        </w:rPr>
                        <w:t>review</w:t>
                      </w:r>
                      <w:proofErr w:type="gramEnd"/>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72D1CA54" w14:textId="77777777"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025349B1" wp14:editId="503EAE4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49B1"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8eaadb [1944]" strokecolor="black [3213]" strokeweight="1pt">
                <v:textbo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54BE83B" w14:textId="77777777" w:rsidR="0012484B" w:rsidRDefault="0012484B" w:rsidP="0012484B">
      <w:pPr>
        <w:spacing w:after="0" w:line="240" w:lineRule="auto"/>
      </w:pPr>
    </w:p>
    <w:p w14:paraId="7C19190A" w14:textId="77777777" w:rsidR="0012484B" w:rsidRDefault="0012484B" w:rsidP="0012484B">
      <w:pPr>
        <w:spacing w:after="0" w:line="240" w:lineRule="auto"/>
      </w:pPr>
    </w:p>
    <w:p w14:paraId="69E28D57" w14:textId="77777777" w:rsidR="002B3820" w:rsidRDefault="002B3820" w:rsidP="002B3820"/>
    <w:p w14:paraId="3F7FE4C2" w14:textId="77777777" w:rsidR="00FD1232" w:rsidRDefault="00FD1232" w:rsidP="002B3820"/>
    <w:p w14:paraId="12BE1042" w14:textId="7E68510E" w:rsidR="00FD1232" w:rsidRDefault="00FD1232" w:rsidP="00FD1232">
      <w:pPr>
        <w:pStyle w:val="Paragraphedeliste"/>
        <w:numPr>
          <w:ilvl w:val="0"/>
          <w:numId w:val="2"/>
        </w:numPr>
      </w:pPr>
      <w:r>
        <w:t>Human Connectome Project: A dataset underlying functional connectivity patterns across the brain. A whole portion of it is from Movie-watching.</w:t>
      </w:r>
    </w:p>
    <w:p w14:paraId="412B7B9B" w14:textId="77F26761" w:rsidR="005B5DE1" w:rsidRDefault="005B5DE1" w:rsidP="00D13C20">
      <w:pPr>
        <w:pStyle w:val="Titre2"/>
      </w:pPr>
      <w:r>
        <w:t>Focus</w:t>
      </w:r>
    </w:p>
    <w:p w14:paraId="033DE069" w14:textId="700FE954" w:rsidR="00D13C20" w:rsidRDefault="00D13C20" w:rsidP="00044C51">
      <w:pPr>
        <w:pStyle w:val="Titre2"/>
        <w:numPr>
          <w:ilvl w:val="0"/>
          <w:numId w:val="1"/>
        </w:numPr>
      </w:pPr>
      <w:r>
        <w:t>About technical details</w:t>
      </w:r>
    </w:p>
    <w:p w14:paraId="0014C4A1" w14:textId="32628347" w:rsidR="00D13C20" w:rsidRDefault="00D13C20" w:rsidP="00D13C20">
      <w:pPr>
        <w:pStyle w:val="Titre3"/>
        <w:numPr>
          <w:ilvl w:val="1"/>
          <w:numId w:val="1"/>
        </w:numPr>
      </w:pPr>
      <w:r>
        <w:t>New Emotional Rating</w:t>
      </w:r>
    </w:p>
    <w:p w14:paraId="37C80FFB" w14:textId="77777777" w:rsidR="00D13C20" w:rsidRDefault="00D13C20" w:rsidP="00D13C20">
      <w:pPr>
        <w:ind w:left="720"/>
      </w:pPr>
      <w:r>
        <w:tab/>
      </w:r>
      <w:r>
        <w:tab/>
        <w:t>Studying the effect of emotional categories.</w:t>
      </w:r>
    </w:p>
    <w:p w14:paraId="4280B038" w14:textId="77777777" w:rsidR="00D13C20" w:rsidRDefault="00D13C20" w:rsidP="00D13C20">
      <w:pPr>
        <w:pStyle w:val="Titre3"/>
        <w:numPr>
          <w:ilvl w:val="1"/>
          <w:numId w:val="1"/>
        </w:numPr>
      </w:pPr>
      <w:r>
        <w:t>New type of movie stimuli</w:t>
      </w:r>
    </w:p>
    <w:p w14:paraId="5DF5312E" w14:textId="226C8D93" w:rsidR="00D13C20" w:rsidRDefault="00D13C20" w:rsidP="00D13C20">
      <w:r>
        <w:tab/>
      </w:r>
      <w:r>
        <w:tab/>
      </w:r>
      <w:r>
        <w:tab/>
      </w:r>
      <w:r>
        <w:t>Studying new engineered movie-type stimuli.</w:t>
      </w:r>
    </w:p>
    <w:p w14:paraId="4D4B84ED" w14:textId="3F616C4F" w:rsidR="00D13C20" w:rsidRDefault="007A3C18" w:rsidP="007A3C18">
      <w:pPr>
        <w:pStyle w:val="Titre3"/>
        <w:numPr>
          <w:ilvl w:val="1"/>
          <w:numId w:val="1"/>
        </w:numPr>
      </w:pPr>
      <w:r>
        <w:t>Recording Technique</w:t>
      </w:r>
    </w:p>
    <w:p w14:paraId="5288C7D6" w14:textId="447F5A53" w:rsidR="007A3C18" w:rsidRDefault="007A3C18" w:rsidP="007A3C18">
      <w:pPr>
        <w:ind w:left="2160"/>
      </w:pPr>
      <w:r>
        <w:t>Investigating new recording techniques</w:t>
      </w:r>
    </w:p>
    <w:p w14:paraId="065E3A88" w14:textId="77777777" w:rsidR="00044C51" w:rsidRDefault="00044C51" w:rsidP="00044C51">
      <w:pPr>
        <w:pStyle w:val="Titre3"/>
        <w:numPr>
          <w:ilvl w:val="1"/>
          <w:numId w:val="1"/>
        </w:numPr>
      </w:pPr>
      <w:r>
        <w:t>Impact of self-reports</w:t>
      </w:r>
    </w:p>
    <w:p w14:paraId="71A001E7" w14:textId="2275EEAF" w:rsidR="00044C51" w:rsidRDefault="00044C51" w:rsidP="00044C51">
      <w:pPr>
        <w:ind w:left="1440" w:firstLine="720"/>
      </w:pPr>
      <w:r>
        <w:t xml:space="preserve">Studying the consequences of varying self-report techniques on neural correlates </w:t>
      </w:r>
    </w:p>
    <w:p w14:paraId="7457D13B" w14:textId="77777777" w:rsidR="00044C51" w:rsidRPr="00D13C20" w:rsidRDefault="00044C51" w:rsidP="00044C51"/>
    <w:p w14:paraId="46D1FEE1" w14:textId="2528A76A" w:rsidR="00BD30F4" w:rsidRPr="00BD30F4" w:rsidRDefault="00BD30F4" w:rsidP="00044C51">
      <w:pPr>
        <w:pStyle w:val="Titre2"/>
        <w:numPr>
          <w:ilvl w:val="0"/>
          <w:numId w:val="1"/>
        </w:numPr>
      </w:pPr>
      <w:r>
        <w:t>Arousal Impact</w:t>
      </w:r>
    </w:p>
    <w:p w14:paraId="2D486481" w14:textId="484039C0" w:rsidR="005B5DE1" w:rsidRDefault="005B5DE1" w:rsidP="005B5DE1">
      <w:r>
        <w:tab/>
      </w:r>
      <w:r>
        <w:tab/>
      </w:r>
      <w:r w:rsidR="00BD30F4">
        <w:t>Study of brain response differences to arousal</w:t>
      </w:r>
    </w:p>
    <w:p w14:paraId="61237E4B" w14:textId="77777777" w:rsidR="00D13C20" w:rsidRDefault="00D13C20" w:rsidP="005B5DE1"/>
    <w:p w14:paraId="3961ECDE" w14:textId="27A5F6EE" w:rsidR="005B5DE1" w:rsidRDefault="00BD30F4" w:rsidP="00044C51">
      <w:pPr>
        <w:pStyle w:val="Titre2"/>
        <w:numPr>
          <w:ilvl w:val="0"/>
          <w:numId w:val="1"/>
        </w:numPr>
      </w:pPr>
      <w:r>
        <w:t xml:space="preserve">Disorder </w:t>
      </w:r>
      <w:proofErr w:type="spellStart"/>
      <w:r>
        <w:t>Chaaracterization</w:t>
      </w:r>
      <w:proofErr w:type="spellEnd"/>
      <w:r>
        <w:t xml:space="preserve"> w/ ISC</w:t>
      </w:r>
    </w:p>
    <w:p w14:paraId="6428C020" w14:textId="0F1AE733" w:rsidR="005B5DE1" w:rsidRDefault="00151996" w:rsidP="00151996">
      <w:pPr>
        <w:ind w:left="720" w:firstLine="720"/>
      </w:pPr>
      <w:r>
        <w:t>Disorder related characterization with Inter-subject correlation. Looking at brain regions involved principally.</w:t>
      </w:r>
    </w:p>
    <w:p w14:paraId="05099989" w14:textId="77777777" w:rsidR="00D13C20" w:rsidRDefault="00D13C20" w:rsidP="00151996">
      <w:pPr>
        <w:ind w:left="720" w:firstLine="720"/>
      </w:pPr>
    </w:p>
    <w:p w14:paraId="79AF7B4B" w14:textId="6AB47CA1" w:rsidR="005B5DE1" w:rsidRDefault="00151996" w:rsidP="00044C51">
      <w:pPr>
        <w:pStyle w:val="Titre2"/>
        <w:numPr>
          <w:ilvl w:val="0"/>
          <w:numId w:val="1"/>
        </w:numPr>
      </w:pPr>
      <w:r>
        <w:t>Emotional Topology</w:t>
      </w:r>
    </w:p>
    <w:p w14:paraId="2C45964C" w14:textId="14D6A320" w:rsidR="005B5DE1" w:rsidRDefault="005B5DE1" w:rsidP="005B5DE1">
      <w:r>
        <w:tab/>
      </w:r>
      <w:r>
        <w:tab/>
      </w:r>
      <w:r w:rsidR="00151996">
        <w:t>Neural correlates of emotion-related responses or empathy.</w:t>
      </w:r>
      <w:r>
        <w:t xml:space="preserve"> </w:t>
      </w:r>
    </w:p>
    <w:p w14:paraId="138613CC" w14:textId="77777777" w:rsidR="00D13C20" w:rsidRDefault="00D13C20" w:rsidP="005B5DE1"/>
    <w:p w14:paraId="46B1BEB3" w14:textId="57054BCE" w:rsidR="009C4DCE" w:rsidRDefault="00151996" w:rsidP="00044C51">
      <w:pPr>
        <w:pStyle w:val="Titre2"/>
        <w:numPr>
          <w:ilvl w:val="0"/>
          <w:numId w:val="1"/>
        </w:numPr>
      </w:pPr>
      <w:r>
        <w:t>Event Boundaries</w:t>
      </w:r>
    </w:p>
    <w:p w14:paraId="534E65C9" w14:textId="076EB0A1" w:rsidR="009C4DCE" w:rsidRDefault="00151996" w:rsidP="00151996">
      <w:pPr>
        <w:ind w:left="720" w:firstLine="720"/>
      </w:pPr>
      <w:r>
        <w:t>Looking for neural signatures of event boundaries linked to film-related components and decorrelation from mental state event boundaries that are unrelated.</w:t>
      </w:r>
    </w:p>
    <w:p w14:paraId="05B6E6A7" w14:textId="33F65CE3" w:rsidR="00D13C20" w:rsidRDefault="00D13C20" w:rsidP="00D13C20">
      <w:pPr>
        <w:pStyle w:val="Titre3"/>
        <w:numPr>
          <w:ilvl w:val="1"/>
          <w:numId w:val="1"/>
        </w:numPr>
      </w:pPr>
      <w:r>
        <w:lastRenderedPageBreak/>
        <w:t>Anticipation of Event Boundaries</w:t>
      </w:r>
    </w:p>
    <w:p w14:paraId="54BB405A" w14:textId="4ED8497E" w:rsidR="00D13C20" w:rsidRDefault="00D13C20" w:rsidP="00D13C20">
      <w:pPr>
        <w:ind w:left="1440"/>
      </w:pPr>
      <w:r>
        <w:tab/>
        <w:t xml:space="preserve">Looking for anticipation of time-locked neural activity pattern changes to events in the movies. (Close to </w:t>
      </w:r>
      <w:proofErr w:type="spellStart"/>
      <w:r>
        <w:t>Neurocinematics</w:t>
      </w:r>
      <w:proofErr w:type="spellEnd"/>
      <w:r>
        <w:t xml:space="preserve"> but centered on anticipation)</w:t>
      </w:r>
    </w:p>
    <w:p w14:paraId="0861F2E6" w14:textId="708DA9C5" w:rsidR="00D13C20" w:rsidRDefault="00D13C20" w:rsidP="00151996">
      <w:pPr>
        <w:ind w:left="720" w:firstLine="720"/>
      </w:pPr>
    </w:p>
    <w:p w14:paraId="4A24AA47" w14:textId="3C4B6202" w:rsidR="00151996" w:rsidRDefault="00771A03" w:rsidP="00044C51">
      <w:pPr>
        <w:pStyle w:val="Titre2"/>
        <w:numPr>
          <w:ilvl w:val="0"/>
          <w:numId w:val="1"/>
        </w:numPr>
      </w:pPr>
      <w:r>
        <w:t>Functional Connectivity</w:t>
      </w:r>
    </w:p>
    <w:p w14:paraId="05456192" w14:textId="1583DF9D" w:rsidR="00771A03" w:rsidRDefault="00771A03" w:rsidP="00771A03">
      <w:r>
        <w:tab/>
      </w:r>
      <w:r>
        <w:tab/>
        <w:t>Looking at connectivity patterns and/or building maps</w:t>
      </w:r>
    </w:p>
    <w:p w14:paraId="3F0AD860" w14:textId="77777777" w:rsidR="00D13C20" w:rsidRDefault="00D13C20" w:rsidP="00771A03"/>
    <w:p w14:paraId="1C5107D0" w14:textId="61366C3E" w:rsidR="00855FFC" w:rsidRDefault="00855FFC" w:rsidP="00044C51">
      <w:pPr>
        <w:pStyle w:val="Titre2"/>
        <w:numPr>
          <w:ilvl w:val="0"/>
          <w:numId w:val="1"/>
        </w:numPr>
      </w:pPr>
      <w:r>
        <w:t>Impact of attention</w:t>
      </w:r>
    </w:p>
    <w:p w14:paraId="6A181B35" w14:textId="14977C9E" w:rsidR="00855FFC" w:rsidRDefault="00855FFC" w:rsidP="002E5E8D">
      <w:pPr>
        <w:ind w:left="720" w:firstLine="720"/>
      </w:pPr>
      <w:r>
        <w:t>Studying the impact of attentional states on neural correlates</w:t>
      </w:r>
      <w:r w:rsidR="002E5E8D">
        <w:t>, differs from arousal in the idea that this looks specifically for the effect of distractors.</w:t>
      </w:r>
    </w:p>
    <w:p w14:paraId="2FFD2542" w14:textId="77777777" w:rsidR="00D13C20" w:rsidRPr="00090CFC" w:rsidRDefault="00D13C20" w:rsidP="00090CFC"/>
    <w:p w14:paraId="18AACBE4" w14:textId="179BA454" w:rsidR="00771A03" w:rsidRDefault="00771A03" w:rsidP="00044C51">
      <w:pPr>
        <w:pStyle w:val="Titre2"/>
        <w:numPr>
          <w:ilvl w:val="0"/>
          <w:numId w:val="1"/>
        </w:numPr>
      </w:pPr>
      <w:r>
        <w:t>Impact of stress on executive function</w:t>
      </w:r>
    </w:p>
    <w:p w14:paraId="60DDCADB" w14:textId="0C789FE9" w:rsidR="00771A03" w:rsidRDefault="00771A03" w:rsidP="00771A03">
      <w:r>
        <w:tab/>
      </w:r>
      <w:r>
        <w:tab/>
        <w:t>Studies using film paradigm to study stress impact or PTSD.</w:t>
      </w:r>
    </w:p>
    <w:p w14:paraId="7E67C6EA" w14:textId="77777777" w:rsidR="00D13C20" w:rsidRDefault="00D13C20" w:rsidP="00771A03"/>
    <w:p w14:paraId="040D2322" w14:textId="4D67001D" w:rsidR="00FA6A78" w:rsidRDefault="00FA6A78" w:rsidP="00FA6A78">
      <w:pPr>
        <w:pStyle w:val="Titre2"/>
        <w:numPr>
          <w:ilvl w:val="0"/>
          <w:numId w:val="1"/>
        </w:numPr>
      </w:pPr>
      <w:r>
        <w:t>Inertia</w:t>
      </w:r>
    </w:p>
    <w:p w14:paraId="506E69FC" w14:textId="25048DA3" w:rsidR="00FA6A78" w:rsidRPr="00FA6A78" w:rsidRDefault="00FA6A78" w:rsidP="00FA6A78">
      <w:pPr>
        <w:ind w:left="1440"/>
      </w:pPr>
      <w:r>
        <w:t>Impact of recent emotional context to emotional susceptibility at neural level.</w:t>
      </w:r>
    </w:p>
    <w:p w14:paraId="0FF5F2D5" w14:textId="77777777" w:rsidR="00FA6A78" w:rsidRDefault="00FA6A78" w:rsidP="00771A03"/>
    <w:p w14:paraId="5A1567BE" w14:textId="5815B163" w:rsidR="00276620" w:rsidRDefault="00276620" w:rsidP="00044C51">
      <w:pPr>
        <w:pStyle w:val="Titre2"/>
        <w:numPr>
          <w:ilvl w:val="0"/>
          <w:numId w:val="1"/>
        </w:numPr>
      </w:pPr>
      <w:r>
        <w:t>Link between neural correlates and bodily signals</w:t>
      </w:r>
    </w:p>
    <w:p w14:paraId="268E6BA7" w14:textId="624AE17A" w:rsidR="00276620" w:rsidRDefault="00276620" w:rsidP="00276620">
      <w:pPr>
        <w:ind w:left="720" w:firstLine="720"/>
      </w:pPr>
      <w:r>
        <w:t>Studying specifically the interplay between neural correlates and bodily signals such as cardiac rhythm.</w:t>
      </w:r>
    </w:p>
    <w:p w14:paraId="350728F3" w14:textId="03AB385D" w:rsidR="00D13C20" w:rsidRDefault="00D13C20" w:rsidP="00D13C20">
      <w:pPr>
        <w:pStyle w:val="Titre3"/>
        <w:numPr>
          <w:ilvl w:val="1"/>
          <w:numId w:val="1"/>
        </w:numPr>
      </w:pPr>
      <w:r>
        <w:t>Disease-related</w:t>
      </w:r>
    </w:p>
    <w:p w14:paraId="78361C99" w14:textId="77777777" w:rsidR="00D13C20" w:rsidRPr="00D13C20" w:rsidRDefault="00D13C20" w:rsidP="00D13C20"/>
    <w:p w14:paraId="010F37D1" w14:textId="1DC50ADE" w:rsidR="00771A03" w:rsidRDefault="00771A03" w:rsidP="00693B37">
      <w:pPr>
        <w:pStyle w:val="Titre2"/>
        <w:numPr>
          <w:ilvl w:val="0"/>
          <w:numId w:val="1"/>
        </w:numPr>
      </w:pPr>
      <w:r>
        <w:t>Marketing Prediction w/ neural correlates</w:t>
      </w:r>
    </w:p>
    <w:p w14:paraId="40A46668" w14:textId="0A9B53F0" w:rsidR="00771A03" w:rsidRDefault="00771A03" w:rsidP="00771A03">
      <w:r>
        <w:tab/>
      </w:r>
      <w:r>
        <w:tab/>
        <w:t>Linking brain activity during viewing to consuming choices and preferences.</w:t>
      </w:r>
    </w:p>
    <w:p w14:paraId="0C1090C9" w14:textId="77777777" w:rsidR="00D13C20" w:rsidRDefault="00D13C20" w:rsidP="00771A03"/>
    <w:p w14:paraId="79C7F2FC" w14:textId="7C922458" w:rsidR="00771A03" w:rsidRDefault="00771A03" w:rsidP="00693B37">
      <w:pPr>
        <w:pStyle w:val="Titre2"/>
        <w:numPr>
          <w:ilvl w:val="0"/>
          <w:numId w:val="1"/>
        </w:numPr>
      </w:pPr>
      <w:r>
        <w:t xml:space="preserve">Neural Correlates of </w:t>
      </w:r>
      <w:r w:rsidR="00855FFC">
        <w:t xml:space="preserve">Shared </w:t>
      </w:r>
      <w:r>
        <w:t>Conscious Experience</w:t>
      </w:r>
    </w:p>
    <w:p w14:paraId="482AA26B" w14:textId="2B2C3585" w:rsidR="00771A03" w:rsidRDefault="00771A03" w:rsidP="00771A03">
      <w:pPr>
        <w:ind w:left="720" w:firstLine="720"/>
      </w:pPr>
      <w:r>
        <w:t>Trying to define neural activity patterns of similar conscious experiences between subjects.</w:t>
      </w:r>
    </w:p>
    <w:p w14:paraId="3FD8CA53" w14:textId="792AD268" w:rsidR="00FA6A78" w:rsidRDefault="00FA6A78" w:rsidP="00044C51">
      <w:pPr>
        <w:pStyle w:val="Titre3"/>
        <w:numPr>
          <w:ilvl w:val="1"/>
          <w:numId w:val="1"/>
        </w:numPr>
      </w:pPr>
      <w:r>
        <w:t>Decoding emotional dimensions</w:t>
      </w:r>
    </w:p>
    <w:p w14:paraId="212A8EFC" w14:textId="4EB26E28" w:rsidR="00FA6A78" w:rsidRPr="00FA6A78" w:rsidRDefault="00FA6A78" w:rsidP="00FA6A78">
      <w:pPr>
        <w:ind w:left="2160"/>
      </w:pPr>
      <w:r>
        <w:t>Using techniques (generally ML) to decode affective states (</w:t>
      </w:r>
      <w:r w:rsidR="0007044C">
        <w:t xml:space="preserve">typically </w:t>
      </w:r>
      <w:r>
        <w:t xml:space="preserve">such as arousal/valence) </w:t>
      </w:r>
      <w:r w:rsidR="0007044C">
        <w:t>from neural patterns.</w:t>
      </w:r>
    </w:p>
    <w:p w14:paraId="4D107508" w14:textId="03F7432D" w:rsidR="00044C51" w:rsidRDefault="00044C51" w:rsidP="00044C51">
      <w:pPr>
        <w:pStyle w:val="Titre3"/>
        <w:numPr>
          <w:ilvl w:val="1"/>
          <w:numId w:val="1"/>
        </w:numPr>
      </w:pPr>
      <w:r>
        <w:t xml:space="preserve">Predicting Neural </w:t>
      </w:r>
      <w:proofErr w:type="spellStart"/>
      <w:r>
        <w:t>corr</w:t>
      </w:r>
      <w:proofErr w:type="spellEnd"/>
      <w:r>
        <w:t xml:space="preserve"> w/ Encoding models</w:t>
      </w:r>
    </w:p>
    <w:p w14:paraId="53533D88" w14:textId="1C348772" w:rsidR="00044C51" w:rsidRDefault="00044C51" w:rsidP="00044C51">
      <w:pPr>
        <w:ind w:left="2160"/>
      </w:pPr>
      <w:r>
        <w:t>Building models to predict typical neural patterns to certain stimuli.</w:t>
      </w:r>
    </w:p>
    <w:p w14:paraId="5621F700" w14:textId="51E5358D" w:rsidR="00FA6A78" w:rsidRDefault="00FA6A78" w:rsidP="00FA6A78">
      <w:pPr>
        <w:pStyle w:val="Titre3"/>
        <w:numPr>
          <w:ilvl w:val="1"/>
          <w:numId w:val="1"/>
        </w:numPr>
      </w:pPr>
      <w:r>
        <w:lastRenderedPageBreak/>
        <w:t>HD space of representation</w:t>
      </w:r>
    </w:p>
    <w:p w14:paraId="47238287" w14:textId="201C97C6" w:rsidR="00FA6A78" w:rsidRPr="00044C51" w:rsidRDefault="00FA6A78" w:rsidP="00FA6A78">
      <w:r>
        <w:tab/>
      </w:r>
      <w:r>
        <w:tab/>
      </w:r>
      <w:r>
        <w:tab/>
      </w:r>
      <w:r>
        <w:t>Use of HD space to encode pattern responses as dimensions of that space.</w:t>
      </w:r>
    </w:p>
    <w:p w14:paraId="7892AF26" w14:textId="77777777" w:rsidR="00D13C20" w:rsidRDefault="00D13C20" w:rsidP="00771A03">
      <w:pPr>
        <w:ind w:left="720" w:firstLine="720"/>
      </w:pPr>
    </w:p>
    <w:p w14:paraId="0D47F544" w14:textId="7901432C" w:rsidR="00771A03" w:rsidRDefault="00771A03" w:rsidP="00693B37">
      <w:pPr>
        <w:pStyle w:val="Titre2"/>
        <w:numPr>
          <w:ilvl w:val="0"/>
          <w:numId w:val="1"/>
        </w:numPr>
      </w:pPr>
      <w:proofErr w:type="spellStart"/>
      <w:r>
        <w:t>Neurocinematics</w:t>
      </w:r>
      <w:proofErr w:type="spellEnd"/>
    </w:p>
    <w:p w14:paraId="24190343" w14:textId="5A0E0110" w:rsidR="00771A03" w:rsidRDefault="00771A03" w:rsidP="00771A03">
      <w:r>
        <w:tab/>
      </w:r>
      <w:r>
        <w:tab/>
        <w:t>Trying to link movies theory to brain activity patterns.</w:t>
      </w:r>
    </w:p>
    <w:p w14:paraId="2774ECB4" w14:textId="77777777" w:rsidR="00D13C20" w:rsidRPr="00B0113A" w:rsidRDefault="00D13C20" w:rsidP="00B0113A"/>
    <w:p w14:paraId="7EBF9916" w14:textId="705B40B4" w:rsidR="00771A03" w:rsidRDefault="00771A03" w:rsidP="00693B37">
      <w:pPr>
        <w:pStyle w:val="Titre2"/>
        <w:numPr>
          <w:ilvl w:val="0"/>
          <w:numId w:val="1"/>
        </w:numPr>
      </w:pPr>
      <w:r>
        <w:t xml:space="preserve">Pattern classification given </w:t>
      </w:r>
      <w:proofErr w:type="spellStart"/>
      <w:r>
        <w:t>behavioural</w:t>
      </w:r>
      <w:proofErr w:type="spellEnd"/>
      <w:r>
        <w:t xml:space="preserve"> </w:t>
      </w:r>
      <w:proofErr w:type="gramStart"/>
      <w:r>
        <w:t>categories</w:t>
      </w:r>
      <w:proofErr w:type="gramEnd"/>
    </w:p>
    <w:p w14:paraId="5BF9F713" w14:textId="6B8567EC" w:rsidR="00771A03" w:rsidRDefault="00771A03" w:rsidP="00771A03">
      <w:r>
        <w:tab/>
      </w:r>
      <w:r>
        <w:tab/>
        <w:t>Discrepancies linked to gender, age</w:t>
      </w:r>
      <w:r w:rsidR="00D06770">
        <w:t xml:space="preserve">, abstract categories, </w:t>
      </w:r>
      <w:proofErr w:type="spellStart"/>
      <w:r w:rsidR="00D06770">
        <w:t>etc</w:t>
      </w:r>
      <w:proofErr w:type="spellEnd"/>
      <w:r w:rsidR="00D06770">
        <w:t>…</w:t>
      </w:r>
    </w:p>
    <w:p w14:paraId="4064B913" w14:textId="77777777" w:rsidR="00D13C20" w:rsidRDefault="00D13C20" w:rsidP="00771A03"/>
    <w:p w14:paraId="679F1BDE" w14:textId="06B14735" w:rsidR="00D06770" w:rsidRDefault="00D06770" w:rsidP="00693B37">
      <w:pPr>
        <w:pStyle w:val="Titre2"/>
        <w:numPr>
          <w:ilvl w:val="0"/>
          <w:numId w:val="1"/>
        </w:numPr>
      </w:pPr>
      <w:proofErr w:type="spellStart"/>
      <w:r>
        <w:t>Plurimodality</w:t>
      </w:r>
      <w:proofErr w:type="spellEnd"/>
    </w:p>
    <w:p w14:paraId="5BC77E25" w14:textId="633F6F15" w:rsidR="00D06770" w:rsidRDefault="00D06770" w:rsidP="00D06770">
      <w:r>
        <w:tab/>
      </w:r>
      <w:r>
        <w:tab/>
        <w:t xml:space="preserve">Study of interplay between different modalities (visual, auditory, </w:t>
      </w:r>
      <w:proofErr w:type="gramStart"/>
      <w:r>
        <w:t>etc..</w:t>
      </w:r>
      <w:proofErr w:type="gramEnd"/>
      <w:r>
        <w:t>)</w:t>
      </w:r>
    </w:p>
    <w:p w14:paraId="373DF255" w14:textId="77777777" w:rsidR="00D13C20" w:rsidRDefault="00D13C20" w:rsidP="00D06770"/>
    <w:p w14:paraId="3DED8610" w14:textId="1E76C339" w:rsidR="00A15182" w:rsidRDefault="00A15182" w:rsidP="00693B37">
      <w:pPr>
        <w:pStyle w:val="Titre2"/>
        <w:numPr>
          <w:ilvl w:val="0"/>
          <w:numId w:val="1"/>
        </w:numPr>
      </w:pPr>
      <w:r>
        <w:t>Relevant Reviews</w:t>
      </w:r>
    </w:p>
    <w:p w14:paraId="481D776E" w14:textId="7E878628" w:rsidR="00A15182" w:rsidRDefault="00A15182" w:rsidP="00A15182">
      <w:r>
        <w:tab/>
      </w:r>
      <w:r>
        <w:tab/>
        <w:t>Relevant literature reviews</w:t>
      </w:r>
    </w:p>
    <w:p w14:paraId="2189EBF2" w14:textId="77777777" w:rsidR="00A15182" w:rsidRPr="00A15182" w:rsidRDefault="00A15182" w:rsidP="00A15182"/>
    <w:p w14:paraId="487FA7EF" w14:textId="77777777" w:rsidR="009C4DCE" w:rsidRPr="005B5DE1" w:rsidRDefault="009C4DCE" w:rsidP="005B5DE1"/>
    <w:p w14:paraId="710B14AC" w14:textId="77777777" w:rsidR="00164868" w:rsidRDefault="00164868" w:rsidP="00164868"/>
    <w:p w14:paraId="13C4A2F3" w14:textId="2DA9ED04" w:rsidR="00164868" w:rsidRPr="005F6E4F" w:rsidRDefault="00164868" w:rsidP="00164868"/>
    <w:sectPr w:rsidR="00164868" w:rsidRPr="005F6E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A93"/>
    <w:multiLevelType w:val="hybridMultilevel"/>
    <w:tmpl w:val="6638D97C"/>
    <w:lvl w:ilvl="0" w:tplc="06AA0B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0624564">
    <w:abstractNumId w:val="1"/>
  </w:num>
  <w:num w:numId="2" w16cid:durableId="38923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A8"/>
    <w:rsid w:val="00025769"/>
    <w:rsid w:val="00044C51"/>
    <w:rsid w:val="0007044C"/>
    <w:rsid w:val="00090CFC"/>
    <w:rsid w:val="000A1558"/>
    <w:rsid w:val="000F144A"/>
    <w:rsid w:val="0012484B"/>
    <w:rsid w:val="00151996"/>
    <w:rsid w:val="00164868"/>
    <w:rsid w:val="00190C0A"/>
    <w:rsid w:val="0026277B"/>
    <w:rsid w:val="00276620"/>
    <w:rsid w:val="002B3820"/>
    <w:rsid w:val="002E5E8D"/>
    <w:rsid w:val="003727A8"/>
    <w:rsid w:val="00476383"/>
    <w:rsid w:val="005B5DE1"/>
    <w:rsid w:val="005F6E4F"/>
    <w:rsid w:val="006244BF"/>
    <w:rsid w:val="00657414"/>
    <w:rsid w:val="00681057"/>
    <w:rsid w:val="00685E7C"/>
    <w:rsid w:val="00693B37"/>
    <w:rsid w:val="006C6391"/>
    <w:rsid w:val="00771A03"/>
    <w:rsid w:val="00781A8F"/>
    <w:rsid w:val="007A3C18"/>
    <w:rsid w:val="00855FFC"/>
    <w:rsid w:val="009C4DCE"/>
    <w:rsid w:val="00A15182"/>
    <w:rsid w:val="00AA7CDC"/>
    <w:rsid w:val="00AC3833"/>
    <w:rsid w:val="00AD3805"/>
    <w:rsid w:val="00B0113A"/>
    <w:rsid w:val="00BD30F4"/>
    <w:rsid w:val="00D06770"/>
    <w:rsid w:val="00D13C20"/>
    <w:rsid w:val="00DB3A02"/>
    <w:rsid w:val="00DD548B"/>
    <w:rsid w:val="00E501A2"/>
    <w:rsid w:val="00FA6A78"/>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CC0"/>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C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C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1A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 w:type="character" w:customStyle="1" w:styleId="Titre3Car">
    <w:name w:val="Titre 3 Car"/>
    <w:basedOn w:val="Policepardfaut"/>
    <w:link w:val="Titre3"/>
    <w:uiPriority w:val="9"/>
    <w:rsid w:val="00AA7CD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CD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1A0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3684</TotalTime>
  <Pages>5</Pages>
  <Words>827</Words>
  <Characters>4549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10</cp:revision>
  <dcterms:created xsi:type="dcterms:W3CDTF">2023-10-27T10:18:00Z</dcterms:created>
  <dcterms:modified xsi:type="dcterms:W3CDTF">2023-11-27T13:59:00Z</dcterms:modified>
</cp:coreProperties>
</file>