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E8D15" w14:textId="77777777" w:rsidR="00AE54AB" w:rsidRPr="00AE54AB" w:rsidRDefault="00AE54AB" w:rsidP="00AE54AB">
      <w:pPr>
        <w:shd w:val="clear" w:color="auto" w:fill="FFFFFF"/>
        <w:spacing w:after="240" w:line="240" w:lineRule="auto"/>
        <w:outlineLvl w:val="0"/>
        <w:rPr>
          <w:rFonts w:ascii="Segoe UI" w:eastAsia="Times New Roman" w:hAnsi="Segoe UI" w:cs="Segoe UI"/>
          <w:b/>
          <w:bCs/>
          <w:color w:val="24292F"/>
          <w:kern w:val="36"/>
          <w:sz w:val="48"/>
          <w:szCs w:val="48"/>
        </w:rPr>
      </w:pPr>
      <w:r w:rsidRPr="00AE54AB">
        <w:rPr>
          <w:rFonts w:ascii="Segoe UI" w:eastAsia="Times New Roman" w:hAnsi="Segoe UI" w:cs="Segoe UI"/>
          <w:b/>
          <w:bCs/>
          <w:color w:val="24292F"/>
          <w:kern w:val="36"/>
          <w:sz w:val="48"/>
          <w:szCs w:val="48"/>
        </w:rPr>
        <w:t>Kickstarting with Excel</w:t>
      </w:r>
    </w:p>
    <w:p w14:paraId="3217516C" w14:textId="77777777" w:rsidR="00AE54AB" w:rsidRPr="00AE54AB" w:rsidRDefault="00AE54AB" w:rsidP="00AE54AB">
      <w:pPr>
        <w:shd w:val="clear" w:color="auto" w:fill="FFFFFF"/>
        <w:spacing w:before="360" w:after="240" w:line="240" w:lineRule="auto"/>
        <w:outlineLvl w:val="1"/>
        <w:rPr>
          <w:rFonts w:ascii="Segoe UI" w:eastAsia="Times New Roman" w:hAnsi="Segoe UI" w:cs="Segoe UI"/>
          <w:b/>
          <w:bCs/>
          <w:color w:val="24292F"/>
          <w:sz w:val="36"/>
          <w:szCs w:val="36"/>
        </w:rPr>
      </w:pPr>
      <w:r w:rsidRPr="00AE54AB">
        <w:rPr>
          <w:rFonts w:ascii="Segoe UI" w:eastAsia="Times New Roman" w:hAnsi="Segoe UI" w:cs="Segoe UI"/>
          <w:b/>
          <w:bCs/>
          <w:color w:val="24292F"/>
          <w:sz w:val="36"/>
          <w:szCs w:val="36"/>
        </w:rPr>
        <w:t>Overview of Project</w:t>
      </w:r>
    </w:p>
    <w:p w14:paraId="3A24941F" w14:textId="35859B39" w:rsidR="00000000" w:rsidRPr="00AE54AB" w:rsidRDefault="001D352D" w:rsidP="00DC5652">
      <w:pPr>
        <w:pStyle w:val="PlainText"/>
        <w:rPr>
          <w:rFonts w:ascii="Segoe UI" w:hAnsi="Segoe UI" w:cs="Segoe UI"/>
          <w:color w:val="24292F"/>
          <w:shd w:val="clear" w:color="auto" w:fill="FFFFFF"/>
        </w:rPr>
      </w:pPr>
      <w:r w:rsidRPr="00AE54AB">
        <w:rPr>
          <w:rFonts w:ascii="Segoe UI" w:hAnsi="Segoe UI" w:cs="Segoe UI"/>
          <w:color w:val="24292F"/>
          <w:shd w:val="clear" w:color="auto" w:fill="FFFFFF"/>
        </w:rPr>
        <w:t>Analyze the success of crowdfunding for plays through kickstarts biased on the launch date of the fundraiser and the goal of the fundraiser.</w:t>
      </w:r>
      <w:r w:rsidR="00AE54AB" w:rsidRPr="00AE54AB">
        <w:rPr>
          <w:rFonts w:ascii="Segoe UI" w:hAnsi="Segoe UI" w:cs="Segoe UI"/>
          <w:color w:val="24292F"/>
          <w:shd w:val="clear" w:color="auto" w:fill="FFFFFF"/>
        </w:rPr>
        <w:t xml:space="preserve"> </w:t>
      </w:r>
    </w:p>
    <w:p w14:paraId="2E148CFE" w14:textId="77777777" w:rsidR="00AE54AB" w:rsidRDefault="00AE54AB" w:rsidP="00AE54AB">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Purpose</w:t>
      </w:r>
    </w:p>
    <w:p w14:paraId="1DB7E8D1" w14:textId="77777777" w:rsidR="00000000" w:rsidRPr="00AE54AB" w:rsidRDefault="001D352D" w:rsidP="00DC5652">
      <w:pPr>
        <w:pStyle w:val="PlainText"/>
        <w:rPr>
          <w:rFonts w:ascii="Segoe UI" w:hAnsi="Segoe UI" w:cs="Segoe UI"/>
          <w:color w:val="24292F"/>
          <w:shd w:val="clear" w:color="auto" w:fill="FFFFFF"/>
        </w:rPr>
      </w:pPr>
      <w:r w:rsidRPr="00AE54AB">
        <w:rPr>
          <w:rFonts w:ascii="Segoe UI" w:hAnsi="Segoe UI" w:cs="Segoe UI"/>
          <w:color w:val="24292F"/>
          <w:shd w:val="clear" w:color="auto" w:fill="FFFFFF"/>
        </w:rPr>
        <w:t>To use Kickstarter data to select launch dates and goals fo</w:t>
      </w:r>
      <w:r w:rsidRPr="00AE54AB">
        <w:rPr>
          <w:rFonts w:ascii="Segoe UI" w:hAnsi="Segoe UI" w:cs="Segoe UI"/>
          <w:color w:val="24292F"/>
          <w:shd w:val="clear" w:color="auto" w:fill="FFFFFF"/>
        </w:rPr>
        <w:t>r future projects that will lead to the most success. The analysis can also be used to advise future clients on the parameter of their Kickstarter and what is most likely to lead to their success in funding their play. In what month are campaigns most succ</w:t>
      </w:r>
      <w:r w:rsidRPr="00AE54AB">
        <w:rPr>
          <w:rFonts w:ascii="Segoe UI" w:hAnsi="Segoe UI" w:cs="Segoe UI"/>
          <w:color w:val="24292F"/>
          <w:shd w:val="clear" w:color="auto" w:fill="FFFFFF"/>
        </w:rPr>
        <w:t>essful? What campaign goals lead to the most success?</w:t>
      </w:r>
    </w:p>
    <w:p w14:paraId="14828CB5" w14:textId="77777777" w:rsidR="00AE54AB" w:rsidRDefault="00AE54AB" w:rsidP="00AE54A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Analysis and Challenges</w:t>
      </w:r>
    </w:p>
    <w:p w14:paraId="4C61041A" w14:textId="77777777" w:rsidR="00AE54AB" w:rsidRPr="00AE54AB" w:rsidRDefault="00AE54AB" w:rsidP="00AE54AB">
      <w:pPr>
        <w:pStyle w:val="PlainText"/>
        <w:rPr>
          <w:rFonts w:ascii="Segoe UI" w:hAnsi="Segoe UI" w:cs="Segoe UI"/>
          <w:color w:val="24292F"/>
          <w:shd w:val="clear" w:color="auto" w:fill="FFFFFF"/>
        </w:rPr>
      </w:pPr>
      <w:r w:rsidRPr="00AE54AB">
        <w:rPr>
          <w:rFonts w:ascii="Segoe UI" w:hAnsi="Segoe UI" w:cs="Segoe UI"/>
          <w:color w:val="24292F"/>
          <w:shd w:val="clear" w:color="auto" w:fill="FFFFFF"/>
        </w:rPr>
        <w:t xml:space="preserve">I fit a linear model to predict the success of a campaign to include launch date and project goal as predictors. </w:t>
      </w:r>
    </w:p>
    <w:p w14:paraId="25C4E33E" w14:textId="77777777" w:rsidR="00000000" w:rsidRPr="00AE54AB" w:rsidRDefault="001D352D" w:rsidP="00DC5652">
      <w:pPr>
        <w:pStyle w:val="PlainText"/>
        <w:rPr>
          <w:rFonts w:ascii="Segoe UI" w:hAnsi="Segoe UI" w:cs="Segoe UI"/>
          <w:color w:val="24292F"/>
          <w:shd w:val="clear" w:color="auto" w:fill="FFFFFF"/>
        </w:rPr>
      </w:pPr>
    </w:p>
    <w:p w14:paraId="6D9399D7" w14:textId="77777777" w:rsidR="00AE54AB" w:rsidRDefault="00AE54AB" w:rsidP="00AE54AB">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Analysis of Outcomes Based on Goals</w:t>
      </w:r>
    </w:p>
    <w:p w14:paraId="16FF4642" w14:textId="77777777" w:rsidR="00000000" w:rsidRPr="00AE54AB" w:rsidRDefault="001D352D" w:rsidP="00DC5652">
      <w:pPr>
        <w:pStyle w:val="PlainText"/>
        <w:rPr>
          <w:rFonts w:ascii="Segoe UI" w:hAnsi="Segoe UI" w:cs="Segoe UI"/>
          <w:color w:val="24292F"/>
          <w:shd w:val="clear" w:color="auto" w:fill="FFFFFF"/>
        </w:rPr>
      </w:pPr>
    </w:p>
    <w:p w14:paraId="5A371F60" w14:textId="77777777" w:rsidR="00000000" w:rsidRPr="00AE54AB" w:rsidRDefault="001D352D" w:rsidP="00DC5652">
      <w:pPr>
        <w:pStyle w:val="PlainText"/>
        <w:rPr>
          <w:rFonts w:ascii="Segoe UI" w:hAnsi="Segoe UI" w:cs="Segoe UI"/>
          <w:color w:val="24292F"/>
          <w:shd w:val="clear" w:color="auto" w:fill="FFFFFF"/>
        </w:rPr>
      </w:pPr>
      <w:r w:rsidRPr="00AE54AB">
        <w:rPr>
          <w:rFonts w:ascii="Segoe UI" w:hAnsi="Segoe UI" w:cs="Segoe UI"/>
          <w:color w:val="24292F"/>
          <w:shd w:val="clear" w:color="auto" w:fill="FFFFFF"/>
        </w:rPr>
        <w:t xml:space="preserve">Image 1 creates a </w:t>
      </w:r>
      <w:r w:rsidRPr="00AE54AB">
        <w:rPr>
          <w:rFonts w:ascii="Segoe UI" w:hAnsi="Segoe UI" w:cs="Segoe UI"/>
          <w:color w:val="24292F"/>
          <w:shd w:val="clear" w:color="auto" w:fill="FFFFFF"/>
        </w:rPr>
        <w:t>visual depicting the percentage of success, failure and cancelations that occurred in each range of campaign goals of play fundraisers.</w:t>
      </w:r>
    </w:p>
    <w:p w14:paraId="0FBB9812" w14:textId="77777777" w:rsidR="00000000" w:rsidRPr="00AE54AB" w:rsidRDefault="001D352D" w:rsidP="00DC5652">
      <w:pPr>
        <w:pStyle w:val="PlainText"/>
        <w:rPr>
          <w:rFonts w:ascii="Segoe UI" w:hAnsi="Segoe UI" w:cs="Segoe UI"/>
          <w:color w:val="24292F"/>
          <w:shd w:val="clear" w:color="auto" w:fill="FFFFFF"/>
        </w:rPr>
      </w:pPr>
    </w:p>
    <w:p w14:paraId="2AC5971F" w14:textId="77777777" w:rsidR="00000000" w:rsidRPr="00AE54AB" w:rsidRDefault="001D352D" w:rsidP="00DC5652">
      <w:pPr>
        <w:pStyle w:val="PlainText"/>
        <w:rPr>
          <w:rFonts w:ascii="Segoe UI" w:hAnsi="Segoe UI" w:cs="Segoe UI"/>
          <w:color w:val="24292F"/>
          <w:shd w:val="clear" w:color="auto" w:fill="FFFFFF"/>
        </w:rPr>
      </w:pPr>
    </w:p>
    <w:p w14:paraId="79435D05" w14:textId="77777777" w:rsidR="00000000" w:rsidRPr="00AE54AB" w:rsidRDefault="001D352D" w:rsidP="00DC5652">
      <w:pPr>
        <w:pStyle w:val="PlainText"/>
        <w:rPr>
          <w:rFonts w:ascii="Segoe UI" w:hAnsi="Segoe UI" w:cs="Segoe UI"/>
          <w:color w:val="24292F"/>
          <w:shd w:val="clear" w:color="auto" w:fill="FFFFFF"/>
        </w:rPr>
      </w:pPr>
      <w:r w:rsidRPr="00AE54AB">
        <w:rPr>
          <w:rFonts w:ascii="Segoe UI" w:hAnsi="Segoe UI" w:cs="Segoe UI"/>
          <w:color w:val="24292F"/>
          <w:shd w:val="clear" w:color="auto" w:fill="FFFFFF"/>
        </w:rPr>
        <w:t>Image 1</w:t>
      </w:r>
    </w:p>
    <w:p w14:paraId="28548413" w14:textId="77777777" w:rsidR="00000000" w:rsidRPr="00AE54AB" w:rsidRDefault="001D352D" w:rsidP="00DC5652">
      <w:pPr>
        <w:pStyle w:val="PlainText"/>
        <w:rPr>
          <w:rFonts w:ascii="Segoe UI" w:hAnsi="Segoe UI" w:cs="Segoe UI"/>
          <w:color w:val="24292F"/>
          <w:shd w:val="clear" w:color="auto" w:fill="FFFFFF"/>
        </w:rPr>
      </w:pPr>
    </w:p>
    <w:p w14:paraId="4D5B9F19" w14:textId="77777777" w:rsidR="00000000" w:rsidRPr="00AE54AB" w:rsidRDefault="001D352D" w:rsidP="00DC5652">
      <w:pPr>
        <w:pStyle w:val="PlainText"/>
        <w:rPr>
          <w:rFonts w:ascii="Segoe UI" w:hAnsi="Segoe UI" w:cs="Segoe UI"/>
          <w:color w:val="24292F"/>
          <w:shd w:val="clear" w:color="auto" w:fill="FFFFFF"/>
        </w:rPr>
      </w:pPr>
    </w:p>
    <w:p w14:paraId="4EF365E3" w14:textId="77777777" w:rsidR="00000000" w:rsidRPr="00AE54AB" w:rsidRDefault="001D352D" w:rsidP="00DC5652">
      <w:pPr>
        <w:pStyle w:val="PlainText"/>
        <w:rPr>
          <w:rFonts w:ascii="Segoe UI" w:hAnsi="Segoe UI" w:cs="Segoe UI"/>
          <w:color w:val="24292F"/>
          <w:shd w:val="clear" w:color="auto" w:fill="FFFFFF"/>
        </w:rPr>
      </w:pPr>
    </w:p>
    <w:p w14:paraId="6A988D34" w14:textId="77777777" w:rsidR="00000000" w:rsidRPr="00AE54AB" w:rsidRDefault="001D352D" w:rsidP="00DC5652">
      <w:pPr>
        <w:pStyle w:val="PlainText"/>
        <w:rPr>
          <w:rFonts w:ascii="Segoe UI" w:hAnsi="Segoe UI" w:cs="Segoe UI"/>
          <w:color w:val="24292F"/>
          <w:shd w:val="clear" w:color="auto" w:fill="FFFFFF"/>
        </w:rPr>
      </w:pPr>
    </w:p>
    <w:p w14:paraId="796DF8A0" w14:textId="77777777" w:rsidR="00000000" w:rsidRPr="00AE54AB" w:rsidRDefault="001D352D" w:rsidP="00DC5652">
      <w:pPr>
        <w:pStyle w:val="PlainText"/>
        <w:rPr>
          <w:rFonts w:ascii="Segoe UI" w:hAnsi="Segoe UI" w:cs="Segoe UI"/>
          <w:color w:val="24292F"/>
          <w:shd w:val="clear" w:color="auto" w:fill="FFFFFF"/>
        </w:rPr>
      </w:pPr>
    </w:p>
    <w:p w14:paraId="0AE8122E" w14:textId="77777777" w:rsidR="00000000" w:rsidRPr="00AE54AB" w:rsidRDefault="001D352D" w:rsidP="00DC5652">
      <w:pPr>
        <w:pStyle w:val="PlainText"/>
        <w:rPr>
          <w:rFonts w:ascii="Segoe UI" w:hAnsi="Segoe UI" w:cs="Segoe UI"/>
          <w:color w:val="24292F"/>
          <w:shd w:val="clear" w:color="auto" w:fill="FFFFFF"/>
        </w:rPr>
      </w:pPr>
    </w:p>
    <w:p w14:paraId="040E3286" w14:textId="77777777" w:rsidR="00000000" w:rsidRPr="00AE54AB" w:rsidRDefault="001D352D" w:rsidP="00DC5652">
      <w:pPr>
        <w:pStyle w:val="PlainText"/>
        <w:rPr>
          <w:rFonts w:ascii="Segoe UI" w:hAnsi="Segoe UI" w:cs="Segoe UI"/>
          <w:color w:val="24292F"/>
          <w:shd w:val="clear" w:color="auto" w:fill="FFFFFF"/>
        </w:rPr>
      </w:pPr>
    </w:p>
    <w:p w14:paraId="2FB500EB" w14:textId="77777777" w:rsidR="00000000" w:rsidRPr="00AE54AB" w:rsidRDefault="001D352D" w:rsidP="00DC5652">
      <w:pPr>
        <w:pStyle w:val="PlainText"/>
        <w:rPr>
          <w:rFonts w:ascii="Segoe UI" w:hAnsi="Segoe UI" w:cs="Segoe UI"/>
          <w:color w:val="24292F"/>
          <w:shd w:val="clear" w:color="auto" w:fill="FFFFFF"/>
        </w:rPr>
      </w:pPr>
    </w:p>
    <w:p w14:paraId="4DF100BA" w14:textId="77777777" w:rsidR="00000000" w:rsidRPr="00AE54AB" w:rsidRDefault="001D352D" w:rsidP="00DC5652">
      <w:pPr>
        <w:pStyle w:val="PlainText"/>
        <w:rPr>
          <w:rFonts w:ascii="Segoe UI" w:hAnsi="Segoe UI" w:cs="Segoe UI"/>
          <w:color w:val="24292F"/>
          <w:shd w:val="clear" w:color="auto" w:fill="FFFFFF"/>
        </w:rPr>
      </w:pPr>
    </w:p>
    <w:p w14:paraId="31B5B2BE" w14:textId="77777777" w:rsidR="00000000" w:rsidRPr="00AE54AB" w:rsidRDefault="001D352D" w:rsidP="00DC5652">
      <w:pPr>
        <w:pStyle w:val="PlainText"/>
        <w:rPr>
          <w:rFonts w:ascii="Segoe UI" w:hAnsi="Segoe UI" w:cs="Segoe UI"/>
          <w:color w:val="24292F"/>
          <w:shd w:val="clear" w:color="auto" w:fill="FFFFFF"/>
        </w:rPr>
      </w:pPr>
    </w:p>
    <w:p w14:paraId="2296EE54" w14:textId="77777777" w:rsidR="00000000" w:rsidRPr="00AE54AB" w:rsidRDefault="001D352D" w:rsidP="00DC5652">
      <w:pPr>
        <w:pStyle w:val="PlainText"/>
        <w:rPr>
          <w:rFonts w:ascii="Segoe UI" w:hAnsi="Segoe UI" w:cs="Segoe UI"/>
          <w:color w:val="24292F"/>
          <w:shd w:val="clear" w:color="auto" w:fill="FFFFFF"/>
        </w:rPr>
      </w:pPr>
    </w:p>
    <w:p w14:paraId="5F97009A" w14:textId="3BA45033" w:rsidR="00000000" w:rsidRPr="00AE54AB" w:rsidRDefault="00AE54AB" w:rsidP="00AE54AB">
      <w:pPr>
        <w:pStyle w:val="Heading3"/>
        <w:shd w:val="clear" w:color="auto" w:fill="FFFFFF"/>
        <w:spacing w:before="360" w:after="240"/>
        <w:rPr>
          <w:rFonts w:ascii="Segoe UI" w:hAnsi="Segoe UI" w:cs="Segoe UI"/>
          <w:color w:val="24292F"/>
          <w:sz w:val="21"/>
          <w:szCs w:val="21"/>
          <w:shd w:val="clear" w:color="auto" w:fill="FFFFFF"/>
        </w:rPr>
      </w:pPr>
      <w:r>
        <w:rPr>
          <w:rFonts w:ascii="Segoe UI" w:hAnsi="Segoe UI" w:cs="Segoe UI"/>
          <w:color w:val="24292F"/>
          <w:sz w:val="30"/>
          <w:szCs w:val="30"/>
        </w:rPr>
        <w:lastRenderedPageBreak/>
        <w:t>Analysis of Outcomes Based on Launch Date</w:t>
      </w:r>
    </w:p>
    <w:p w14:paraId="3EFF0C95" w14:textId="77777777" w:rsidR="00000000" w:rsidRPr="00AE54AB" w:rsidRDefault="001D352D" w:rsidP="00DC5652">
      <w:pPr>
        <w:pStyle w:val="PlainText"/>
        <w:rPr>
          <w:rFonts w:ascii="Segoe UI" w:hAnsi="Segoe UI" w:cs="Segoe UI"/>
          <w:color w:val="24292F"/>
          <w:shd w:val="clear" w:color="auto" w:fill="FFFFFF"/>
        </w:rPr>
      </w:pPr>
      <w:r w:rsidRPr="00AE54AB">
        <w:rPr>
          <w:rFonts w:ascii="Segoe UI" w:hAnsi="Segoe UI" w:cs="Segoe UI"/>
          <w:color w:val="24292F"/>
          <w:shd w:val="clear" w:color="auto" w:fill="FFFFFF"/>
        </w:rPr>
        <w:t xml:space="preserve">Image 2 creates a visual depicting the </w:t>
      </w:r>
      <w:r w:rsidRPr="00AE54AB">
        <w:rPr>
          <w:rFonts w:ascii="Segoe UI" w:hAnsi="Segoe UI" w:cs="Segoe UI"/>
          <w:color w:val="24292F"/>
          <w:shd w:val="clear" w:color="auto" w:fill="FFFFFF"/>
        </w:rPr>
        <w:t>count of success, failure and cancelations that occurred in each play fundraised campaign relative to the launch date of that campaign.</w:t>
      </w:r>
    </w:p>
    <w:p w14:paraId="5992748A" w14:textId="77777777" w:rsidR="00000000" w:rsidRPr="00AE54AB" w:rsidRDefault="001D352D" w:rsidP="00DC5652">
      <w:pPr>
        <w:pStyle w:val="PlainText"/>
        <w:rPr>
          <w:rFonts w:ascii="Segoe UI" w:hAnsi="Segoe UI" w:cs="Segoe UI"/>
          <w:color w:val="24292F"/>
          <w:shd w:val="clear" w:color="auto" w:fill="FFFFFF"/>
        </w:rPr>
      </w:pPr>
    </w:p>
    <w:p w14:paraId="628DA5C0" w14:textId="77777777" w:rsidR="00000000" w:rsidRPr="00AE54AB" w:rsidRDefault="001D352D" w:rsidP="00DC5652">
      <w:pPr>
        <w:pStyle w:val="PlainText"/>
        <w:rPr>
          <w:rFonts w:ascii="Segoe UI" w:hAnsi="Segoe UI" w:cs="Segoe UI"/>
          <w:color w:val="24292F"/>
          <w:shd w:val="clear" w:color="auto" w:fill="FFFFFF"/>
        </w:rPr>
      </w:pPr>
    </w:p>
    <w:p w14:paraId="6F1CABDC" w14:textId="77777777" w:rsidR="00000000" w:rsidRPr="00AE54AB" w:rsidRDefault="001D352D" w:rsidP="00DC5652">
      <w:pPr>
        <w:pStyle w:val="PlainText"/>
        <w:rPr>
          <w:rFonts w:ascii="Segoe UI" w:hAnsi="Segoe UI" w:cs="Segoe UI"/>
          <w:color w:val="24292F"/>
          <w:shd w:val="clear" w:color="auto" w:fill="FFFFFF"/>
        </w:rPr>
      </w:pPr>
      <w:r w:rsidRPr="00AE54AB">
        <w:rPr>
          <w:rFonts w:ascii="Segoe UI" w:hAnsi="Segoe UI" w:cs="Segoe UI"/>
          <w:color w:val="24292F"/>
          <w:shd w:val="clear" w:color="auto" w:fill="FFFFFF"/>
        </w:rPr>
        <w:t>Imaged 2</w:t>
      </w:r>
    </w:p>
    <w:p w14:paraId="39FA1374" w14:textId="77777777" w:rsidR="00000000" w:rsidRPr="00AE54AB" w:rsidRDefault="001D352D" w:rsidP="00DC5652">
      <w:pPr>
        <w:pStyle w:val="PlainText"/>
        <w:rPr>
          <w:rFonts w:ascii="Segoe UI" w:hAnsi="Segoe UI" w:cs="Segoe UI"/>
          <w:color w:val="24292F"/>
          <w:shd w:val="clear" w:color="auto" w:fill="FFFFFF"/>
        </w:rPr>
      </w:pPr>
    </w:p>
    <w:p w14:paraId="49C91EC9" w14:textId="77777777" w:rsidR="00000000" w:rsidRPr="00AE54AB" w:rsidRDefault="001D352D" w:rsidP="00DC5652">
      <w:pPr>
        <w:pStyle w:val="PlainText"/>
        <w:rPr>
          <w:rFonts w:ascii="Segoe UI" w:hAnsi="Segoe UI" w:cs="Segoe UI"/>
          <w:color w:val="24292F"/>
          <w:shd w:val="clear" w:color="auto" w:fill="FFFFFF"/>
        </w:rPr>
      </w:pPr>
    </w:p>
    <w:p w14:paraId="1551FCFB" w14:textId="77777777" w:rsidR="00AE54AB" w:rsidRDefault="00AE54AB" w:rsidP="00AE54AB">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Challenges and Difficulties Encountered</w:t>
      </w:r>
    </w:p>
    <w:p w14:paraId="24722913" w14:textId="77777777" w:rsidR="00000000" w:rsidRPr="00AE54AB" w:rsidRDefault="001D352D" w:rsidP="00DC5652">
      <w:pPr>
        <w:pStyle w:val="PlainText"/>
        <w:rPr>
          <w:rFonts w:ascii="Segoe UI" w:hAnsi="Segoe UI" w:cs="Segoe UI"/>
          <w:color w:val="24292F"/>
          <w:shd w:val="clear" w:color="auto" w:fill="FFFFFF"/>
        </w:rPr>
      </w:pPr>
      <w:r w:rsidRPr="00AE54AB">
        <w:rPr>
          <w:rFonts w:ascii="Segoe UI" w:hAnsi="Segoe UI" w:cs="Segoe UI"/>
          <w:color w:val="24292F"/>
          <w:shd w:val="clear" w:color="auto" w:fill="FFFFFF"/>
        </w:rPr>
        <w:t>Challenges encountered would be formatting the visualization</w:t>
      </w:r>
      <w:r w:rsidRPr="00AE54AB">
        <w:rPr>
          <w:rFonts w:ascii="Segoe UI" w:hAnsi="Segoe UI" w:cs="Segoe UI"/>
          <w:color w:val="24292F"/>
          <w:shd w:val="clear" w:color="auto" w:fill="FFFFFF"/>
        </w:rPr>
        <w:t xml:space="preserve"> so that it communicated the data concisely without implying additional parameters.</w:t>
      </w:r>
    </w:p>
    <w:p w14:paraId="4A9E7726" w14:textId="77777777" w:rsidR="00000000" w:rsidRPr="00AE54AB" w:rsidRDefault="001D352D" w:rsidP="00DC5652">
      <w:pPr>
        <w:pStyle w:val="PlainText"/>
        <w:rPr>
          <w:rFonts w:ascii="Segoe UI" w:hAnsi="Segoe UI" w:cs="Segoe UI"/>
          <w:color w:val="24292F"/>
          <w:shd w:val="clear" w:color="auto" w:fill="FFFFFF"/>
        </w:rPr>
      </w:pPr>
    </w:p>
    <w:p w14:paraId="3C4DBDF4" w14:textId="77777777" w:rsidR="00000000" w:rsidRPr="00AE54AB" w:rsidRDefault="001D352D" w:rsidP="00DC5652">
      <w:pPr>
        <w:pStyle w:val="PlainText"/>
        <w:rPr>
          <w:rFonts w:ascii="Segoe UI" w:hAnsi="Segoe UI" w:cs="Segoe UI"/>
          <w:color w:val="24292F"/>
          <w:shd w:val="clear" w:color="auto" w:fill="FFFFFF"/>
        </w:rPr>
      </w:pPr>
    </w:p>
    <w:p w14:paraId="07D1E548" w14:textId="77777777" w:rsidR="00AE54AB" w:rsidRDefault="00AE54AB" w:rsidP="00AE54A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Results</w:t>
      </w:r>
    </w:p>
    <w:p w14:paraId="10C05A1C" w14:textId="77777777" w:rsidR="00000000" w:rsidRPr="00AE54AB" w:rsidRDefault="001D352D" w:rsidP="00DC5652">
      <w:pPr>
        <w:pStyle w:val="PlainText"/>
        <w:rPr>
          <w:rFonts w:ascii="Segoe UI" w:hAnsi="Segoe UI" w:cs="Segoe UI"/>
          <w:color w:val="24292F"/>
          <w:shd w:val="clear" w:color="auto" w:fill="FFFFFF"/>
        </w:rPr>
      </w:pPr>
    </w:p>
    <w:p w14:paraId="3E4DAD4D" w14:textId="77777777" w:rsidR="00000000" w:rsidRPr="00AE54AB" w:rsidRDefault="001D352D" w:rsidP="00AE54AB">
      <w:pPr>
        <w:pStyle w:val="PlainText"/>
        <w:numPr>
          <w:ilvl w:val="0"/>
          <w:numId w:val="1"/>
        </w:numPr>
        <w:rPr>
          <w:rFonts w:ascii="Segoe UI" w:hAnsi="Segoe UI" w:cs="Segoe UI"/>
          <w:color w:val="24292F"/>
          <w:shd w:val="clear" w:color="auto" w:fill="FFFFFF"/>
        </w:rPr>
      </w:pPr>
      <w:r w:rsidRPr="00AE54AB">
        <w:rPr>
          <w:rFonts w:ascii="Segoe UI" w:hAnsi="Segoe UI" w:cs="Segoe UI"/>
          <w:color w:val="24292F"/>
          <w:shd w:val="clear" w:color="auto" w:fill="FFFFFF"/>
        </w:rPr>
        <w:t>What are two conclusions you can draw about the Outcomes based on Launch Date?</w:t>
      </w:r>
    </w:p>
    <w:p w14:paraId="44FE479A" w14:textId="77777777" w:rsidR="00000000" w:rsidRPr="00AE54AB" w:rsidRDefault="001D352D" w:rsidP="00DC5652">
      <w:pPr>
        <w:pStyle w:val="PlainText"/>
        <w:rPr>
          <w:rFonts w:ascii="Segoe UI" w:hAnsi="Segoe UI" w:cs="Segoe UI"/>
          <w:color w:val="24292F"/>
          <w:shd w:val="clear" w:color="auto" w:fill="FFFFFF"/>
        </w:rPr>
      </w:pPr>
    </w:p>
    <w:p w14:paraId="6A0DB69C" w14:textId="331024D1" w:rsidR="00000000" w:rsidRPr="00AE54AB" w:rsidRDefault="00AE54AB" w:rsidP="00DC5652">
      <w:pPr>
        <w:pStyle w:val="PlainText"/>
        <w:rPr>
          <w:rFonts w:ascii="Segoe UI" w:hAnsi="Segoe UI" w:cs="Segoe UI"/>
          <w:color w:val="24292F"/>
          <w:shd w:val="clear" w:color="auto" w:fill="FFFFFF"/>
        </w:rPr>
      </w:pPr>
      <w:r>
        <w:rPr>
          <w:rFonts w:ascii="Segoe UI" w:hAnsi="Segoe UI" w:cs="Segoe UI"/>
          <w:color w:val="24292F"/>
          <w:shd w:val="clear" w:color="auto" w:fill="FFFFFF"/>
        </w:rPr>
        <w:tab/>
        <w:t>Campaigns l</w:t>
      </w:r>
      <w:r w:rsidR="001D352D" w:rsidRPr="00AE54AB">
        <w:rPr>
          <w:rFonts w:ascii="Segoe UI" w:hAnsi="Segoe UI" w:cs="Segoe UI"/>
          <w:color w:val="24292F"/>
          <w:shd w:val="clear" w:color="auto" w:fill="FFFFFF"/>
        </w:rPr>
        <w:t xml:space="preserve">aunched in February, May, </w:t>
      </w:r>
      <w:proofErr w:type="gramStart"/>
      <w:r w:rsidR="001D352D" w:rsidRPr="00AE54AB">
        <w:rPr>
          <w:rFonts w:ascii="Segoe UI" w:hAnsi="Segoe UI" w:cs="Segoe UI"/>
          <w:color w:val="24292F"/>
          <w:shd w:val="clear" w:color="auto" w:fill="FFFFFF"/>
        </w:rPr>
        <w:t>October</w:t>
      </w:r>
      <w:proofErr w:type="gramEnd"/>
      <w:r w:rsidR="001D352D" w:rsidRPr="00AE54AB">
        <w:rPr>
          <w:rFonts w:ascii="Segoe UI" w:hAnsi="Segoe UI" w:cs="Segoe UI"/>
          <w:color w:val="24292F"/>
          <w:shd w:val="clear" w:color="auto" w:fill="FFFFFF"/>
        </w:rPr>
        <w:t xml:space="preserve"> and November have the highest number of</w:t>
      </w:r>
      <w:r w:rsidR="001D352D" w:rsidRPr="00AE54AB">
        <w:rPr>
          <w:rFonts w:ascii="Segoe UI" w:hAnsi="Segoe UI" w:cs="Segoe UI"/>
          <w:color w:val="24292F"/>
          <w:shd w:val="clear" w:color="auto" w:fill="FFFFFF"/>
        </w:rPr>
        <w:t xml:space="preserve"> </w:t>
      </w:r>
      <w:r>
        <w:rPr>
          <w:rFonts w:ascii="Segoe UI" w:hAnsi="Segoe UI" w:cs="Segoe UI"/>
          <w:color w:val="24292F"/>
          <w:shd w:val="clear" w:color="auto" w:fill="FFFFFF"/>
        </w:rPr>
        <w:tab/>
      </w:r>
      <w:r w:rsidR="001D352D" w:rsidRPr="00AE54AB">
        <w:rPr>
          <w:rFonts w:ascii="Segoe UI" w:hAnsi="Segoe UI" w:cs="Segoe UI"/>
          <w:color w:val="24292F"/>
          <w:shd w:val="clear" w:color="auto" w:fill="FFFFFF"/>
        </w:rPr>
        <w:t>successful campaigns.</w:t>
      </w:r>
    </w:p>
    <w:p w14:paraId="2B236C72" w14:textId="77777777" w:rsidR="00000000" w:rsidRPr="00AE54AB" w:rsidRDefault="001D352D" w:rsidP="00DC5652">
      <w:pPr>
        <w:pStyle w:val="PlainText"/>
        <w:rPr>
          <w:rFonts w:ascii="Segoe UI" w:hAnsi="Segoe UI" w:cs="Segoe UI"/>
          <w:color w:val="24292F"/>
          <w:shd w:val="clear" w:color="auto" w:fill="FFFFFF"/>
        </w:rPr>
      </w:pPr>
    </w:p>
    <w:p w14:paraId="090408DD" w14:textId="226190C4" w:rsidR="00000000" w:rsidRPr="00AE54AB" w:rsidRDefault="00AE54AB" w:rsidP="00DC5652">
      <w:pPr>
        <w:pStyle w:val="PlainText"/>
        <w:rPr>
          <w:rFonts w:ascii="Segoe UI" w:hAnsi="Segoe UI" w:cs="Segoe UI"/>
          <w:color w:val="24292F"/>
          <w:shd w:val="clear" w:color="auto" w:fill="FFFFFF"/>
        </w:rPr>
      </w:pPr>
      <w:r>
        <w:rPr>
          <w:rFonts w:ascii="Segoe UI" w:hAnsi="Segoe UI" w:cs="Segoe UI"/>
          <w:color w:val="24292F"/>
          <w:shd w:val="clear" w:color="auto" w:fill="FFFFFF"/>
        </w:rPr>
        <w:tab/>
      </w:r>
      <w:r w:rsidR="001D352D" w:rsidRPr="00AE54AB">
        <w:rPr>
          <w:rFonts w:ascii="Segoe UI" w:hAnsi="Segoe UI" w:cs="Segoe UI"/>
          <w:color w:val="24292F"/>
          <w:shd w:val="clear" w:color="auto" w:fill="FFFFFF"/>
        </w:rPr>
        <w:t xml:space="preserve">Campaigns launched in January, June, </w:t>
      </w:r>
      <w:proofErr w:type="gramStart"/>
      <w:r w:rsidR="001D352D" w:rsidRPr="00AE54AB">
        <w:rPr>
          <w:rFonts w:ascii="Segoe UI" w:hAnsi="Segoe UI" w:cs="Segoe UI"/>
          <w:color w:val="24292F"/>
          <w:shd w:val="clear" w:color="auto" w:fill="FFFFFF"/>
        </w:rPr>
        <w:t>July</w:t>
      </w:r>
      <w:proofErr w:type="gramEnd"/>
      <w:r w:rsidR="001D352D" w:rsidRPr="00AE54AB">
        <w:rPr>
          <w:rFonts w:ascii="Segoe UI" w:hAnsi="Segoe UI" w:cs="Segoe UI"/>
          <w:color w:val="24292F"/>
          <w:shd w:val="clear" w:color="auto" w:fill="FFFFFF"/>
        </w:rPr>
        <w:t xml:space="preserve"> and October have the highest number of failed </w:t>
      </w:r>
      <w:r>
        <w:rPr>
          <w:rFonts w:ascii="Segoe UI" w:hAnsi="Segoe UI" w:cs="Segoe UI"/>
          <w:color w:val="24292F"/>
          <w:shd w:val="clear" w:color="auto" w:fill="FFFFFF"/>
        </w:rPr>
        <w:tab/>
      </w:r>
      <w:r w:rsidR="001D352D" w:rsidRPr="00AE54AB">
        <w:rPr>
          <w:rFonts w:ascii="Segoe UI" w:hAnsi="Segoe UI" w:cs="Segoe UI"/>
          <w:color w:val="24292F"/>
          <w:shd w:val="clear" w:color="auto" w:fill="FFFFFF"/>
        </w:rPr>
        <w:t>campaigns.</w:t>
      </w:r>
    </w:p>
    <w:p w14:paraId="7AD4C9A4" w14:textId="77777777" w:rsidR="00000000" w:rsidRPr="00AE54AB" w:rsidRDefault="001D352D" w:rsidP="00DC5652">
      <w:pPr>
        <w:pStyle w:val="PlainText"/>
        <w:rPr>
          <w:rFonts w:ascii="Segoe UI" w:hAnsi="Segoe UI" w:cs="Segoe UI"/>
          <w:color w:val="24292F"/>
          <w:shd w:val="clear" w:color="auto" w:fill="FFFFFF"/>
        </w:rPr>
      </w:pPr>
    </w:p>
    <w:p w14:paraId="5048A418" w14:textId="77777777" w:rsidR="00000000" w:rsidRPr="00AE54AB" w:rsidRDefault="001D352D" w:rsidP="00AE54AB">
      <w:pPr>
        <w:pStyle w:val="PlainText"/>
        <w:numPr>
          <w:ilvl w:val="0"/>
          <w:numId w:val="1"/>
        </w:numPr>
        <w:rPr>
          <w:rFonts w:ascii="Segoe UI" w:hAnsi="Segoe UI" w:cs="Segoe UI"/>
          <w:color w:val="24292F"/>
          <w:shd w:val="clear" w:color="auto" w:fill="FFFFFF"/>
        </w:rPr>
      </w:pPr>
      <w:r w:rsidRPr="00AE54AB">
        <w:rPr>
          <w:rFonts w:ascii="Segoe UI" w:hAnsi="Segoe UI" w:cs="Segoe UI"/>
          <w:color w:val="24292F"/>
          <w:shd w:val="clear" w:color="auto" w:fill="FFFFFF"/>
        </w:rPr>
        <w:t>What can you conclude about the Outcomes based on Goals?</w:t>
      </w:r>
    </w:p>
    <w:p w14:paraId="0DCC0EF4" w14:textId="77777777" w:rsidR="00000000" w:rsidRPr="00AE54AB" w:rsidRDefault="001D352D" w:rsidP="00DC5652">
      <w:pPr>
        <w:pStyle w:val="PlainText"/>
        <w:rPr>
          <w:rFonts w:ascii="Segoe UI" w:hAnsi="Segoe UI" w:cs="Segoe UI"/>
          <w:color w:val="24292F"/>
          <w:shd w:val="clear" w:color="auto" w:fill="FFFFFF"/>
        </w:rPr>
      </w:pPr>
    </w:p>
    <w:p w14:paraId="68665F22" w14:textId="7001EC52" w:rsidR="00000000" w:rsidRPr="00AE54AB" w:rsidRDefault="00AE54AB" w:rsidP="00DC5652">
      <w:pPr>
        <w:pStyle w:val="PlainText"/>
        <w:rPr>
          <w:rFonts w:ascii="Segoe UI" w:hAnsi="Segoe UI" w:cs="Segoe UI"/>
          <w:color w:val="24292F"/>
          <w:shd w:val="clear" w:color="auto" w:fill="FFFFFF"/>
        </w:rPr>
      </w:pPr>
      <w:r>
        <w:rPr>
          <w:rFonts w:ascii="Segoe UI" w:hAnsi="Segoe UI" w:cs="Segoe UI"/>
          <w:color w:val="24292F"/>
          <w:shd w:val="clear" w:color="auto" w:fill="FFFFFF"/>
        </w:rPr>
        <w:tab/>
      </w:r>
      <w:r w:rsidR="001D352D" w:rsidRPr="00AE54AB">
        <w:rPr>
          <w:rFonts w:ascii="Segoe UI" w:hAnsi="Segoe UI" w:cs="Segoe UI"/>
          <w:color w:val="24292F"/>
          <w:shd w:val="clear" w:color="auto" w:fill="FFFFFF"/>
        </w:rPr>
        <w:t xml:space="preserve">The likelihood of the </w:t>
      </w:r>
      <w:proofErr w:type="gramStart"/>
      <w:r w:rsidR="001D352D" w:rsidRPr="00AE54AB">
        <w:rPr>
          <w:rFonts w:ascii="Segoe UI" w:hAnsi="Segoe UI" w:cs="Segoe UI"/>
          <w:color w:val="24292F"/>
          <w:shd w:val="clear" w:color="auto" w:fill="FFFFFF"/>
        </w:rPr>
        <w:t>campaigns</w:t>
      </w:r>
      <w:proofErr w:type="gramEnd"/>
      <w:r w:rsidR="001D352D" w:rsidRPr="00AE54AB">
        <w:rPr>
          <w:rFonts w:ascii="Segoe UI" w:hAnsi="Segoe UI" w:cs="Segoe UI"/>
          <w:color w:val="24292F"/>
          <w:shd w:val="clear" w:color="auto" w:fill="FFFFFF"/>
        </w:rPr>
        <w:t xml:space="preserve"> success drops as the goal increases </w:t>
      </w:r>
      <w:r w:rsidR="001D352D" w:rsidRPr="00AE54AB">
        <w:rPr>
          <w:rFonts w:ascii="Segoe UI" w:hAnsi="Segoe UI" w:cs="Segoe UI"/>
          <w:color w:val="24292F"/>
          <w:shd w:val="clear" w:color="auto" w:fill="FFFFFF"/>
        </w:rPr>
        <w:t>from 1000 to 49999.</w:t>
      </w:r>
    </w:p>
    <w:p w14:paraId="3A5C99E8" w14:textId="77777777" w:rsidR="00000000" w:rsidRPr="00AE54AB" w:rsidRDefault="001D352D" w:rsidP="00DC5652">
      <w:pPr>
        <w:pStyle w:val="PlainText"/>
        <w:rPr>
          <w:rFonts w:ascii="Segoe UI" w:hAnsi="Segoe UI" w:cs="Segoe UI"/>
          <w:color w:val="24292F"/>
          <w:shd w:val="clear" w:color="auto" w:fill="FFFFFF"/>
        </w:rPr>
      </w:pPr>
    </w:p>
    <w:p w14:paraId="0D892B1B" w14:textId="77777777" w:rsidR="00000000" w:rsidRPr="00AE54AB" w:rsidRDefault="001D352D" w:rsidP="00AE54AB">
      <w:pPr>
        <w:pStyle w:val="PlainText"/>
        <w:numPr>
          <w:ilvl w:val="0"/>
          <w:numId w:val="1"/>
        </w:numPr>
        <w:rPr>
          <w:rFonts w:ascii="Segoe UI" w:hAnsi="Segoe UI" w:cs="Segoe UI"/>
          <w:color w:val="24292F"/>
          <w:shd w:val="clear" w:color="auto" w:fill="FFFFFF"/>
        </w:rPr>
      </w:pPr>
      <w:r w:rsidRPr="00AE54AB">
        <w:rPr>
          <w:rFonts w:ascii="Segoe UI" w:hAnsi="Segoe UI" w:cs="Segoe UI"/>
          <w:color w:val="24292F"/>
          <w:shd w:val="clear" w:color="auto" w:fill="FFFFFF"/>
        </w:rPr>
        <w:t>What are some limitations of this dataset?</w:t>
      </w:r>
    </w:p>
    <w:p w14:paraId="62476BC5" w14:textId="7232E121" w:rsidR="00000000" w:rsidRPr="00AE54AB" w:rsidRDefault="00AE54AB" w:rsidP="00DC5652">
      <w:pPr>
        <w:pStyle w:val="PlainText"/>
        <w:rPr>
          <w:rFonts w:ascii="Segoe UI" w:hAnsi="Segoe UI" w:cs="Segoe UI"/>
          <w:color w:val="24292F"/>
          <w:shd w:val="clear" w:color="auto" w:fill="FFFFFF"/>
        </w:rPr>
      </w:pPr>
      <w:r>
        <w:rPr>
          <w:rFonts w:ascii="Segoe UI" w:hAnsi="Segoe UI" w:cs="Segoe UI"/>
          <w:color w:val="24292F"/>
          <w:shd w:val="clear" w:color="auto" w:fill="FFFFFF"/>
        </w:rPr>
        <w:tab/>
      </w:r>
      <w:r w:rsidR="001D352D" w:rsidRPr="00AE54AB">
        <w:rPr>
          <w:rFonts w:ascii="Segoe UI" w:hAnsi="Segoe UI" w:cs="Segoe UI"/>
          <w:color w:val="24292F"/>
          <w:shd w:val="clear" w:color="auto" w:fill="FFFFFF"/>
        </w:rPr>
        <w:t xml:space="preserve">The data set does not account for play genres. Romance for example could account for 90% </w:t>
      </w:r>
      <w:r>
        <w:rPr>
          <w:rFonts w:ascii="Segoe UI" w:hAnsi="Segoe UI" w:cs="Segoe UI"/>
          <w:color w:val="24292F"/>
          <w:shd w:val="clear" w:color="auto" w:fill="FFFFFF"/>
        </w:rPr>
        <w:tab/>
      </w:r>
      <w:r w:rsidR="001D352D" w:rsidRPr="00AE54AB">
        <w:rPr>
          <w:rFonts w:ascii="Segoe UI" w:hAnsi="Segoe UI" w:cs="Segoe UI"/>
          <w:color w:val="24292F"/>
          <w:shd w:val="clear" w:color="auto" w:fill="FFFFFF"/>
        </w:rPr>
        <w:t xml:space="preserve">of the successful campaigns significantly lowering your </w:t>
      </w:r>
    </w:p>
    <w:p w14:paraId="68FE50E9" w14:textId="33A8DBB8" w:rsidR="00000000" w:rsidRPr="00AE54AB" w:rsidRDefault="00AE54AB" w:rsidP="00DC5652">
      <w:pPr>
        <w:pStyle w:val="PlainText"/>
        <w:rPr>
          <w:rFonts w:ascii="Segoe UI" w:hAnsi="Segoe UI" w:cs="Segoe UI"/>
          <w:color w:val="24292F"/>
          <w:shd w:val="clear" w:color="auto" w:fill="FFFFFF"/>
        </w:rPr>
      </w:pPr>
      <w:r>
        <w:rPr>
          <w:rFonts w:ascii="Segoe UI" w:hAnsi="Segoe UI" w:cs="Segoe UI"/>
          <w:color w:val="24292F"/>
          <w:shd w:val="clear" w:color="auto" w:fill="FFFFFF"/>
        </w:rPr>
        <w:tab/>
      </w:r>
      <w:r w:rsidR="001D352D" w:rsidRPr="00AE54AB">
        <w:rPr>
          <w:rFonts w:ascii="Segoe UI" w:hAnsi="Segoe UI" w:cs="Segoe UI"/>
          <w:color w:val="24292F"/>
          <w:shd w:val="clear" w:color="auto" w:fill="FFFFFF"/>
        </w:rPr>
        <w:t>likelihood of success if you are fundraisi</w:t>
      </w:r>
      <w:r w:rsidR="001D352D" w:rsidRPr="00AE54AB">
        <w:rPr>
          <w:rFonts w:ascii="Segoe UI" w:hAnsi="Segoe UI" w:cs="Segoe UI"/>
          <w:color w:val="24292F"/>
          <w:shd w:val="clear" w:color="auto" w:fill="FFFFFF"/>
        </w:rPr>
        <w:t xml:space="preserve">ng for a thriller. The data does not currently account </w:t>
      </w:r>
      <w:r>
        <w:rPr>
          <w:rFonts w:ascii="Segoe UI" w:hAnsi="Segoe UI" w:cs="Segoe UI"/>
          <w:color w:val="24292F"/>
          <w:shd w:val="clear" w:color="auto" w:fill="FFFFFF"/>
        </w:rPr>
        <w:tab/>
      </w:r>
      <w:r w:rsidR="001D352D" w:rsidRPr="00AE54AB">
        <w:rPr>
          <w:rFonts w:ascii="Segoe UI" w:hAnsi="Segoe UI" w:cs="Segoe UI"/>
          <w:color w:val="24292F"/>
          <w:shd w:val="clear" w:color="auto" w:fill="FFFFFF"/>
        </w:rPr>
        <w:t>for the genre parameter.</w:t>
      </w:r>
    </w:p>
    <w:p w14:paraId="7F72ED82" w14:textId="77777777" w:rsidR="00000000" w:rsidRPr="00AE54AB" w:rsidRDefault="001D352D" w:rsidP="00DC5652">
      <w:pPr>
        <w:pStyle w:val="PlainText"/>
        <w:rPr>
          <w:rFonts w:ascii="Segoe UI" w:hAnsi="Segoe UI" w:cs="Segoe UI"/>
          <w:color w:val="24292F"/>
          <w:shd w:val="clear" w:color="auto" w:fill="FFFFFF"/>
        </w:rPr>
      </w:pPr>
    </w:p>
    <w:p w14:paraId="770E7F85" w14:textId="77777777" w:rsidR="00000000" w:rsidRPr="00AE54AB" w:rsidRDefault="001D352D" w:rsidP="00DC5652">
      <w:pPr>
        <w:pStyle w:val="PlainText"/>
        <w:rPr>
          <w:rFonts w:ascii="Segoe UI" w:hAnsi="Segoe UI" w:cs="Segoe UI"/>
          <w:color w:val="24292F"/>
          <w:shd w:val="clear" w:color="auto" w:fill="FFFFFF"/>
        </w:rPr>
      </w:pPr>
    </w:p>
    <w:p w14:paraId="023F15B8" w14:textId="77777777" w:rsidR="00000000" w:rsidRPr="00AE54AB" w:rsidRDefault="001D352D" w:rsidP="00DC5652">
      <w:pPr>
        <w:pStyle w:val="PlainText"/>
        <w:rPr>
          <w:rFonts w:ascii="Segoe UI" w:hAnsi="Segoe UI" w:cs="Segoe UI"/>
          <w:color w:val="24292F"/>
          <w:shd w:val="clear" w:color="auto" w:fill="FFFFFF"/>
        </w:rPr>
      </w:pPr>
    </w:p>
    <w:p w14:paraId="4930E5D2" w14:textId="77777777" w:rsidR="00000000" w:rsidRPr="00AE54AB" w:rsidRDefault="001D352D" w:rsidP="00AE54AB">
      <w:pPr>
        <w:pStyle w:val="PlainText"/>
        <w:numPr>
          <w:ilvl w:val="0"/>
          <w:numId w:val="1"/>
        </w:numPr>
        <w:rPr>
          <w:rFonts w:ascii="Segoe UI" w:hAnsi="Segoe UI" w:cs="Segoe UI"/>
          <w:color w:val="24292F"/>
          <w:shd w:val="clear" w:color="auto" w:fill="FFFFFF"/>
        </w:rPr>
      </w:pPr>
      <w:r w:rsidRPr="00AE54AB">
        <w:rPr>
          <w:rFonts w:ascii="Segoe UI" w:hAnsi="Segoe UI" w:cs="Segoe UI"/>
          <w:color w:val="24292F"/>
          <w:shd w:val="clear" w:color="auto" w:fill="FFFFFF"/>
        </w:rPr>
        <w:t>What are some other possible tables and/or graphs that we could create?</w:t>
      </w:r>
    </w:p>
    <w:p w14:paraId="73ED890C" w14:textId="4841C7DE" w:rsidR="00000000" w:rsidRPr="00AE54AB" w:rsidRDefault="00AE54AB" w:rsidP="00DC5652">
      <w:pPr>
        <w:pStyle w:val="PlainText"/>
        <w:rPr>
          <w:rFonts w:ascii="Segoe UI" w:hAnsi="Segoe UI" w:cs="Segoe UI"/>
          <w:color w:val="24292F"/>
          <w:shd w:val="clear" w:color="auto" w:fill="FFFFFF"/>
        </w:rPr>
      </w:pPr>
      <w:r>
        <w:rPr>
          <w:rFonts w:ascii="Segoe UI" w:hAnsi="Segoe UI" w:cs="Segoe UI"/>
          <w:color w:val="24292F"/>
          <w:shd w:val="clear" w:color="auto" w:fill="FFFFFF"/>
        </w:rPr>
        <w:tab/>
      </w:r>
      <w:r w:rsidR="001D352D" w:rsidRPr="00AE54AB">
        <w:rPr>
          <w:rFonts w:ascii="Segoe UI" w:hAnsi="Segoe UI" w:cs="Segoe UI"/>
          <w:color w:val="24292F"/>
          <w:shd w:val="clear" w:color="auto" w:fill="FFFFFF"/>
        </w:rPr>
        <w:t xml:space="preserve">Percentages for successful, failed, and canceled campaigns relative to launch date. </w:t>
      </w:r>
    </w:p>
    <w:p w14:paraId="7AAF8771" w14:textId="1E9D64B2" w:rsidR="00000000" w:rsidRPr="00AE54AB" w:rsidRDefault="00AE54AB" w:rsidP="00DC5652">
      <w:pPr>
        <w:pStyle w:val="PlainText"/>
        <w:rPr>
          <w:rFonts w:ascii="Segoe UI" w:hAnsi="Segoe UI" w:cs="Segoe UI"/>
          <w:color w:val="24292F"/>
          <w:shd w:val="clear" w:color="auto" w:fill="FFFFFF"/>
        </w:rPr>
      </w:pPr>
      <w:r>
        <w:rPr>
          <w:rFonts w:ascii="Segoe UI" w:hAnsi="Segoe UI" w:cs="Segoe UI"/>
          <w:color w:val="24292F"/>
          <w:shd w:val="clear" w:color="auto" w:fill="FFFFFF"/>
        </w:rPr>
        <w:tab/>
      </w:r>
      <w:r w:rsidR="001D352D" w:rsidRPr="00AE54AB">
        <w:rPr>
          <w:rFonts w:ascii="Segoe UI" w:hAnsi="Segoe UI" w:cs="Segoe UI"/>
          <w:color w:val="24292F"/>
          <w:shd w:val="clear" w:color="auto" w:fill="FFFFFF"/>
        </w:rPr>
        <w:t>Count of s</w:t>
      </w:r>
      <w:r w:rsidR="001D352D" w:rsidRPr="00AE54AB">
        <w:rPr>
          <w:rFonts w:ascii="Segoe UI" w:hAnsi="Segoe UI" w:cs="Segoe UI"/>
          <w:color w:val="24292F"/>
          <w:shd w:val="clear" w:color="auto" w:fill="FFFFFF"/>
        </w:rPr>
        <w:t>uccessful, failed, and canceled campaigns relative to campaign goals.</w:t>
      </w:r>
    </w:p>
    <w:p w14:paraId="3AEC0472" w14:textId="29F63005" w:rsidR="00000000" w:rsidRPr="00AE54AB" w:rsidRDefault="00AE54AB" w:rsidP="00DC5652">
      <w:pPr>
        <w:pStyle w:val="PlainText"/>
        <w:rPr>
          <w:rFonts w:ascii="Segoe UI" w:hAnsi="Segoe UI" w:cs="Segoe UI"/>
          <w:color w:val="24292F"/>
          <w:shd w:val="clear" w:color="auto" w:fill="FFFFFF"/>
        </w:rPr>
      </w:pPr>
      <w:r>
        <w:rPr>
          <w:rFonts w:ascii="Segoe UI" w:hAnsi="Segoe UI" w:cs="Segoe UI"/>
          <w:color w:val="24292F"/>
          <w:shd w:val="clear" w:color="auto" w:fill="FFFFFF"/>
        </w:rPr>
        <w:lastRenderedPageBreak/>
        <w:tab/>
      </w:r>
      <w:r w:rsidR="001D352D" w:rsidRPr="00AE54AB">
        <w:rPr>
          <w:rFonts w:ascii="Segoe UI" w:hAnsi="Segoe UI" w:cs="Segoe UI"/>
          <w:color w:val="24292F"/>
          <w:shd w:val="clear" w:color="auto" w:fill="FFFFFF"/>
        </w:rPr>
        <w:t xml:space="preserve">Expand parameter on both </w:t>
      </w:r>
      <w:proofErr w:type="gramStart"/>
      <w:r w:rsidR="001D352D" w:rsidRPr="00AE54AB">
        <w:rPr>
          <w:rFonts w:ascii="Segoe UI" w:hAnsi="Segoe UI" w:cs="Segoe UI"/>
          <w:color w:val="24292F"/>
          <w:shd w:val="clear" w:color="auto" w:fill="FFFFFF"/>
        </w:rPr>
        <w:t>charts</w:t>
      </w:r>
      <w:proofErr w:type="gramEnd"/>
      <w:r w:rsidR="001D352D" w:rsidRPr="00AE54AB">
        <w:rPr>
          <w:rFonts w:ascii="Segoe UI" w:hAnsi="Segoe UI" w:cs="Segoe UI"/>
          <w:color w:val="24292F"/>
          <w:shd w:val="clear" w:color="auto" w:fill="FFFFFF"/>
        </w:rPr>
        <w:t xml:space="preserve"> depiction the success, failed, and Canceled campaigns </w:t>
      </w:r>
      <w:r>
        <w:rPr>
          <w:rFonts w:ascii="Segoe UI" w:hAnsi="Segoe UI" w:cs="Segoe UI"/>
          <w:color w:val="24292F"/>
          <w:shd w:val="clear" w:color="auto" w:fill="FFFFFF"/>
        </w:rPr>
        <w:tab/>
      </w:r>
      <w:r w:rsidR="001D352D" w:rsidRPr="00AE54AB">
        <w:rPr>
          <w:rFonts w:ascii="Segoe UI" w:hAnsi="Segoe UI" w:cs="Segoe UI"/>
          <w:color w:val="24292F"/>
          <w:shd w:val="clear" w:color="auto" w:fill="FFFFFF"/>
        </w:rPr>
        <w:t>relative to genre.</w:t>
      </w:r>
    </w:p>
    <w:p w14:paraId="0B734FC6" w14:textId="77777777" w:rsidR="00000000" w:rsidRPr="00DC5652" w:rsidRDefault="001D352D" w:rsidP="00DC5652">
      <w:pPr>
        <w:pStyle w:val="PlainText"/>
        <w:rPr>
          <w:rFonts w:ascii="Courier New" w:hAnsi="Courier New" w:cs="Courier New"/>
        </w:rPr>
      </w:pPr>
    </w:p>
    <w:p w14:paraId="61C827E8" w14:textId="77777777" w:rsidR="00DC5652" w:rsidRDefault="00DC5652" w:rsidP="00DC5652">
      <w:pPr>
        <w:pStyle w:val="PlainText"/>
        <w:rPr>
          <w:rFonts w:ascii="Courier New" w:hAnsi="Courier New" w:cs="Courier New"/>
        </w:rPr>
      </w:pPr>
    </w:p>
    <w:sectPr w:rsidR="00DC5652" w:rsidSect="00DC565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992"/>
    <w:multiLevelType w:val="hybridMultilevel"/>
    <w:tmpl w:val="8CD2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3A"/>
    <w:rsid w:val="001D352D"/>
    <w:rsid w:val="00AE54AB"/>
    <w:rsid w:val="00CD763A"/>
    <w:rsid w:val="00DC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7F27"/>
  <w15:chartTrackingRefBased/>
  <w15:docId w15:val="{CD834368-9438-48BB-ACC8-C2246E2A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54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54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E5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565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5652"/>
    <w:rPr>
      <w:rFonts w:ascii="Consolas" w:hAnsi="Consolas"/>
      <w:sz w:val="21"/>
      <w:szCs w:val="21"/>
    </w:rPr>
  </w:style>
  <w:style w:type="character" w:customStyle="1" w:styleId="Heading1Char">
    <w:name w:val="Heading 1 Char"/>
    <w:basedOn w:val="DefaultParagraphFont"/>
    <w:link w:val="Heading1"/>
    <w:uiPriority w:val="9"/>
    <w:rsid w:val="00AE54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54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54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5342">
      <w:bodyDiv w:val="1"/>
      <w:marLeft w:val="0"/>
      <w:marRight w:val="0"/>
      <w:marTop w:val="0"/>
      <w:marBottom w:val="0"/>
      <w:divBdr>
        <w:top w:val="none" w:sz="0" w:space="0" w:color="auto"/>
        <w:left w:val="none" w:sz="0" w:space="0" w:color="auto"/>
        <w:bottom w:val="none" w:sz="0" w:space="0" w:color="auto"/>
        <w:right w:val="none" w:sz="0" w:space="0" w:color="auto"/>
      </w:divBdr>
    </w:div>
    <w:div w:id="530188980">
      <w:bodyDiv w:val="1"/>
      <w:marLeft w:val="0"/>
      <w:marRight w:val="0"/>
      <w:marTop w:val="0"/>
      <w:marBottom w:val="0"/>
      <w:divBdr>
        <w:top w:val="none" w:sz="0" w:space="0" w:color="auto"/>
        <w:left w:val="none" w:sz="0" w:space="0" w:color="auto"/>
        <w:bottom w:val="none" w:sz="0" w:space="0" w:color="auto"/>
        <w:right w:val="none" w:sz="0" w:space="0" w:color="auto"/>
      </w:divBdr>
    </w:div>
    <w:div w:id="933781721">
      <w:bodyDiv w:val="1"/>
      <w:marLeft w:val="0"/>
      <w:marRight w:val="0"/>
      <w:marTop w:val="0"/>
      <w:marBottom w:val="0"/>
      <w:divBdr>
        <w:top w:val="none" w:sz="0" w:space="0" w:color="auto"/>
        <w:left w:val="none" w:sz="0" w:space="0" w:color="auto"/>
        <w:bottom w:val="none" w:sz="0" w:space="0" w:color="auto"/>
        <w:right w:val="none" w:sz="0" w:space="0" w:color="auto"/>
      </w:divBdr>
    </w:div>
    <w:div w:id="1098020062">
      <w:bodyDiv w:val="1"/>
      <w:marLeft w:val="0"/>
      <w:marRight w:val="0"/>
      <w:marTop w:val="0"/>
      <w:marBottom w:val="0"/>
      <w:divBdr>
        <w:top w:val="none" w:sz="0" w:space="0" w:color="auto"/>
        <w:left w:val="none" w:sz="0" w:space="0" w:color="auto"/>
        <w:bottom w:val="none" w:sz="0" w:space="0" w:color="auto"/>
        <w:right w:val="none" w:sz="0" w:space="0" w:color="auto"/>
      </w:divBdr>
    </w:div>
    <w:div w:id="1372850710">
      <w:bodyDiv w:val="1"/>
      <w:marLeft w:val="0"/>
      <w:marRight w:val="0"/>
      <w:marTop w:val="0"/>
      <w:marBottom w:val="0"/>
      <w:divBdr>
        <w:top w:val="none" w:sz="0" w:space="0" w:color="auto"/>
        <w:left w:val="none" w:sz="0" w:space="0" w:color="auto"/>
        <w:bottom w:val="none" w:sz="0" w:space="0" w:color="auto"/>
        <w:right w:val="none" w:sz="0" w:space="0" w:color="auto"/>
      </w:divBdr>
    </w:div>
    <w:div w:id="1917275509">
      <w:bodyDiv w:val="1"/>
      <w:marLeft w:val="0"/>
      <w:marRight w:val="0"/>
      <w:marTop w:val="0"/>
      <w:marBottom w:val="0"/>
      <w:divBdr>
        <w:top w:val="none" w:sz="0" w:space="0" w:color="auto"/>
        <w:left w:val="none" w:sz="0" w:space="0" w:color="auto"/>
        <w:bottom w:val="none" w:sz="0" w:space="0" w:color="auto"/>
        <w:right w:val="none" w:sz="0" w:space="0" w:color="auto"/>
      </w:divBdr>
    </w:div>
    <w:div w:id="201930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Abraham</dc:creator>
  <cp:keywords/>
  <dc:description/>
  <cp:lastModifiedBy>David Abraham</cp:lastModifiedBy>
  <cp:revision>2</cp:revision>
  <dcterms:created xsi:type="dcterms:W3CDTF">2022-02-11T21:28:00Z</dcterms:created>
  <dcterms:modified xsi:type="dcterms:W3CDTF">2022-02-11T21:28:00Z</dcterms:modified>
</cp:coreProperties>
</file>