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rPr>
          <w:b/>
        </w:rPr>
        <w:t xml:space="preserve">Table S1</w:t>
      </w:r>
      <w:r>
        <w:t xml:space="preserve"> </w:t>
      </w:r>
      <w:r>
        <w:t xml:space="preserve">Generalised linear mixed model output for analysis of parental condition on offspring sex ratio. We report...</w:t>
      </w:r>
    </w:p>
    <w:sectPr w:rsidR="00EA3EEA" w:rsidRPr="00457276" w:rsidSect="00457276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0537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EEA" w:rsidRDefault="00EA3E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0C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3EEA" w:rsidRDefault="00EA3EE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BA60AC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B62316A"/>
    <w:multiLevelType w:val="multilevel"/>
    <w:tmpl w:val="48FC44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97628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8BF"/>
    <w:pPr>
      <w:spacing w:before="180" w:after="180" w:line="480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LineNumber">
    <w:name w:val="line number"/>
    <w:basedOn w:val="DefaultParagraphFont"/>
    <w:semiHidden/>
    <w:unhideWhenUsed/>
    <w:rsid w:val="00457276"/>
  </w:style>
  <w:style w:type="paragraph" w:styleId="Header">
    <w:name w:val="header"/>
    <w:basedOn w:val="Normal"/>
    <w:link w:val="HeaderChar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EA3EEA"/>
  </w:style>
  <w:style w:type="paragraph" w:styleId="Footer">
    <w:name w:val="footer"/>
    <w:basedOn w:val="Normal"/>
    <w:link w:val="FooterChar"/>
    <w:uiPriority w:val="99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3EEA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