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BD79" w14:textId="7C529E35" w:rsidR="007E7C12" w:rsidRDefault="007E7C12" w:rsidP="007E7C12">
      <w:r>
        <w:t>Detailed Workflow</w:t>
      </w:r>
    </w:p>
    <w:p w14:paraId="2245D4A5" w14:textId="088C481A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1. Client Inquiry / Request for Quotation (RFQ)</w:t>
      </w:r>
    </w:p>
    <w:p w14:paraId="2885A42F" w14:textId="08B6AFD7" w:rsidR="007E7C12" w:rsidRDefault="007E7C12" w:rsidP="007E7C12">
      <w:r>
        <w:t>Trigger: Client contacts the company for import/export shipment.</w:t>
      </w:r>
    </w:p>
    <w:p w14:paraId="37A32FF6" w14:textId="63848CE4" w:rsidR="007E7C12" w:rsidRDefault="007E7C12" w:rsidP="007E7C12">
      <w:r>
        <w:t>Activities:</w:t>
      </w:r>
    </w:p>
    <w:p w14:paraId="188B54A2" w14:textId="6F1DF319" w:rsidR="007E7C12" w:rsidRDefault="007E7C12" w:rsidP="007E7C12">
      <w:r>
        <w:t>Collect shipment details (type of goods, weight, volume, origin/destination, delivery timelines).</w:t>
      </w:r>
    </w:p>
    <w:p w14:paraId="45A8102F" w14:textId="6B03F1FA" w:rsidR="007E7C12" w:rsidRDefault="007E7C12" w:rsidP="007E7C12">
      <w:r>
        <w:t>Assess regulatory requirements (licenses, permits, customs documentation).</w:t>
      </w:r>
    </w:p>
    <w:p w14:paraId="1A680249" w14:textId="1166F33E" w:rsidR="007E7C12" w:rsidRDefault="007E7C12" w:rsidP="007E7C12">
      <w:r>
        <w:t>Calculate freight costs, handling charges, port charges, customs duty estimates, and other fees.</w:t>
      </w:r>
    </w:p>
    <w:p w14:paraId="7A0D3B10" w14:textId="358E48E5" w:rsidR="007E7C12" w:rsidRDefault="007E7C12" w:rsidP="007E7C12">
      <w:r>
        <w:t>Responsible Department: Marketing / Sales, Operations</w:t>
      </w:r>
    </w:p>
    <w:p w14:paraId="53ED2C88" w14:textId="2E8F5BF3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Output: Formal quotation sent to the client</w:t>
      </w:r>
    </w:p>
    <w:p w14:paraId="37C39BE1" w14:textId="4CC73C30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2. Quotation Approval &amp; Client Confirmation</w:t>
      </w:r>
    </w:p>
    <w:p w14:paraId="393E9A78" w14:textId="125CDF26" w:rsidR="007E7C12" w:rsidRDefault="007E7C12" w:rsidP="007E7C12">
      <w:r>
        <w:t>Trigger: Client reviews quotation.</w:t>
      </w:r>
    </w:p>
    <w:p w14:paraId="158EC41E" w14:textId="57FECD47" w:rsidR="007E7C12" w:rsidRDefault="007E7C12" w:rsidP="007E7C12">
      <w:r>
        <w:t>Activitie</w:t>
      </w:r>
      <w:r>
        <w:t>s</w:t>
      </w:r>
      <w:r>
        <w:t>:</w:t>
      </w:r>
    </w:p>
    <w:p w14:paraId="0C86EE94" w14:textId="6515F668" w:rsidR="007E7C12" w:rsidRDefault="007E7C12" w:rsidP="007E7C12">
      <w:r>
        <w:t>Client approves quotation and confirms shipment.</w:t>
      </w:r>
    </w:p>
    <w:p w14:paraId="29AF189F" w14:textId="169AD6EA" w:rsidR="007E7C12" w:rsidRDefault="007E7C12" w:rsidP="007E7C12">
      <w:r>
        <w:t>Record client confirmation in company systems.</w:t>
      </w:r>
    </w:p>
    <w:p w14:paraId="4B90ED95" w14:textId="4D338E66" w:rsidR="007E7C12" w:rsidRDefault="007E7C12" w:rsidP="007E7C12">
      <w:r>
        <w:t>Responsible Department: Sales / Operations</w:t>
      </w:r>
    </w:p>
    <w:p w14:paraId="545C616E" w14:textId="4DEAAC28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Output: Work order / Shipment confirmation</w:t>
      </w:r>
    </w:p>
    <w:p w14:paraId="224E0957" w14:textId="3EDB50D9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3. Pre-Shipment Documentation</w:t>
      </w:r>
    </w:p>
    <w:p w14:paraId="0ADFD498" w14:textId="7EB97842" w:rsidR="007E7C12" w:rsidRDefault="007E7C12" w:rsidP="007E7C12">
      <w:r>
        <w:t>Trigger: Client confirms booking.</w:t>
      </w:r>
    </w:p>
    <w:p w14:paraId="31373B07" w14:textId="2C477D9B" w:rsidR="007E7C12" w:rsidRDefault="007E7C12" w:rsidP="007E7C12">
      <w:r>
        <w:t>Activities:</w:t>
      </w:r>
    </w:p>
    <w:p w14:paraId="6AEE53AC" w14:textId="4DAA6013" w:rsidR="007E7C12" w:rsidRDefault="007E7C12" w:rsidP="007E7C12">
      <w:r>
        <w:t>Request and verify necessary documents: commercial invoice, packing list, certificate of origin, import/export permits.</w:t>
      </w:r>
    </w:p>
    <w:p w14:paraId="0F29C923" w14:textId="1C349EA8" w:rsidR="007E7C12" w:rsidRDefault="007E7C12" w:rsidP="007E7C12">
      <w:r>
        <w:t>Advise client on documentation completeness.</w:t>
      </w:r>
    </w:p>
    <w:p w14:paraId="52098C5C" w14:textId="5CD8598D" w:rsidR="007E7C12" w:rsidRDefault="007E7C12" w:rsidP="007E7C12">
      <w:r>
        <w:t>Determine</w:t>
      </w:r>
      <w:r>
        <w:t xml:space="preserve"> </w:t>
      </w:r>
      <w:r>
        <w:t>applicable duties, taxes, and regulatory approvals.</w:t>
      </w:r>
    </w:p>
    <w:p w14:paraId="54ED3B30" w14:textId="72F0518F" w:rsidR="007E7C12" w:rsidRDefault="007E7C12" w:rsidP="007E7C12">
      <w:r>
        <w:t>Responsible Department: Declaration / Operations</w:t>
      </w:r>
    </w:p>
    <w:p w14:paraId="4429D813" w14:textId="0875C4E7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Output: Complete pre-shipment documentation package</w:t>
      </w:r>
    </w:p>
    <w:p w14:paraId="56C95F1D" w14:textId="290F7F67" w:rsidR="007E7C12" w:rsidRDefault="007E7C12" w:rsidP="007E7C12">
      <w:r>
        <w:t>4. Booking &amp; Cargo Handling</w:t>
      </w:r>
    </w:p>
    <w:p w14:paraId="3218669A" w14:textId="52974FB5" w:rsidR="007E7C12" w:rsidRDefault="007E7C12" w:rsidP="007E7C12">
      <w:r>
        <w:t>Trigger: Documents ready and shipment scheduled.</w:t>
      </w:r>
    </w:p>
    <w:p w14:paraId="3ED38014" w14:textId="11D9C2ED" w:rsidR="007E7C12" w:rsidRDefault="007E7C12" w:rsidP="007E7C12">
      <w:r>
        <w:t>Activities:</w:t>
      </w:r>
    </w:p>
    <w:p w14:paraId="45641DCA" w14:textId="6A17AE59" w:rsidR="007E7C12" w:rsidRDefault="007E7C12" w:rsidP="007E7C12">
      <w:r>
        <w:t>Book cargo with shipping lines, airlines, or trucking companies.</w:t>
      </w:r>
    </w:p>
    <w:p w14:paraId="2CD7A095" w14:textId="77777777" w:rsidR="007E7C12" w:rsidRDefault="007E7C12" w:rsidP="007E7C12">
      <w:r>
        <w:t>Arrange transport from client warehouse to port or airport.</w:t>
      </w:r>
    </w:p>
    <w:p w14:paraId="67383191" w14:textId="77777777" w:rsidR="007E7C12" w:rsidRDefault="007E7C12" w:rsidP="007E7C12"/>
    <w:p w14:paraId="34631808" w14:textId="29888BA3" w:rsidR="007E7C12" w:rsidRDefault="007E7C12" w:rsidP="007E7C12">
      <w:r>
        <w:lastRenderedPageBreak/>
        <w:t>Schedule cargo handling at port or airport.</w:t>
      </w:r>
    </w:p>
    <w:p w14:paraId="3791A50F" w14:textId="7661B6FE" w:rsidR="007E7C12" w:rsidRDefault="007E7C12" w:rsidP="007E7C12">
      <w:r>
        <w:t>Responsible Department: Operations / Transport</w:t>
      </w:r>
    </w:p>
    <w:p w14:paraId="70644B54" w14:textId="1DB612C1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Output: Cargo booked and scheduled for shipment</w:t>
      </w:r>
    </w:p>
    <w:p w14:paraId="7CB95DE7" w14:textId="6CFA3FEA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5. Customs Clearance (Import / Export)</w:t>
      </w:r>
    </w:p>
    <w:p w14:paraId="335EAC1E" w14:textId="5772F0FD" w:rsidR="007E7C12" w:rsidRDefault="007E7C12" w:rsidP="007E7C12">
      <w:r>
        <w:t>Trigger: Cargo arrives at port/airport.</w:t>
      </w:r>
    </w:p>
    <w:p w14:paraId="0D9E58F6" w14:textId="6F93F2D9" w:rsidR="007E7C12" w:rsidRDefault="007E7C12" w:rsidP="007E7C12">
      <w:r>
        <w:t>Activities:</w:t>
      </w:r>
    </w:p>
    <w:p w14:paraId="1A073F0E" w14:textId="19D85FFA" w:rsidR="007E7C12" w:rsidRDefault="007E7C12" w:rsidP="007E7C12">
      <w:r>
        <w:t>Prepare and submit customs declarations via TRA’s TANCIS system.</w:t>
      </w:r>
    </w:p>
    <w:p w14:paraId="6CD86F27" w14:textId="1CE6B817" w:rsidR="007E7C12" w:rsidRDefault="007E7C12" w:rsidP="007E7C12">
      <w:r>
        <w:t>Pay duties, taxes, and port charges.</w:t>
      </w:r>
    </w:p>
    <w:p w14:paraId="4CE2F8E6" w14:textId="5A30FBA8" w:rsidR="007E7C12" w:rsidRDefault="007E7C12" w:rsidP="007E7C12">
      <w:r>
        <w:t>Facilitate inspections by TRA, TBS, TFRA, TMDA, TPHPA, or other relevant regulatory authorities.</w:t>
      </w:r>
    </w:p>
    <w:p w14:paraId="77B08418" w14:textId="243349CE" w:rsidR="007E7C12" w:rsidRDefault="007E7C12" w:rsidP="007E7C12">
      <w:r>
        <w:t>Resolve any regulatory queries or cargo holds.</w:t>
      </w:r>
    </w:p>
    <w:p w14:paraId="2D4631E5" w14:textId="5EA31B48" w:rsidR="007E7C12" w:rsidRDefault="007E7C12" w:rsidP="007E7C12">
      <w:r>
        <w:t>Responsible Department: Declaration Officers / Senior Declaration Officer</w:t>
      </w:r>
    </w:p>
    <w:p w14:paraId="66A5D60E" w14:textId="325A82E2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Output: Customs clearance obtained</w:t>
      </w:r>
    </w:p>
    <w:p w14:paraId="599D7BAE" w14:textId="555BD6E4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6. Cargo Delivery &amp; Transport Coordination</w:t>
      </w:r>
    </w:p>
    <w:p w14:paraId="28565F0D" w14:textId="3F4FCAE9" w:rsidR="007E7C12" w:rsidRDefault="007E7C12" w:rsidP="007E7C12">
      <w:r w:rsidRPr="007E7C12">
        <w:rPr>
          <w:b/>
          <w:bCs/>
        </w:rPr>
        <w:t>Trigger:</w:t>
      </w:r>
      <w:r>
        <w:t xml:space="preserve"> Customs clearance is completed.</w:t>
      </w:r>
    </w:p>
    <w:p w14:paraId="6E5A2B8C" w14:textId="73281D90" w:rsidR="007E7C12" w:rsidRDefault="007E7C12" w:rsidP="007E7C12">
      <w:r>
        <w:t>Activities:</w:t>
      </w:r>
    </w:p>
    <w:p w14:paraId="4D25CA48" w14:textId="6503241B" w:rsidR="007E7C12" w:rsidRDefault="007E7C12" w:rsidP="007E7C12">
      <w:r>
        <w:t>Arrange delivery to client’s premises or final destination.</w:t>
      </w:r>
    </w:p>
    <w:p w14:paraId="232500AF" w14:textId="448D1752" w:rsidR="007E7C12" w:rsidRDefault="007E7C12" w:rsidP="007E7C12">
      <w:r>
        <w:t>Track and monitor transport status.</w:t>
      </w:r>
    </w:p>
    <w:p w14:paraId="2911B606" w14:textId="73C473C3" w:rsidR="007E7C12" w:rsidRDefault="007E7C12" w:rsidP="007E7C12">
      <w:r>
        <w:t>Handle last-mile delivery challenges.</w:t>
      </w:r>
    </w:p>
    <w:p w14:paraId="150BE06A" w14:textId="5299EAE9" w:rsidR="007E7C12" w:rsidRDefault="007E7C12" w:rsidP="007E7C12">
      <w:r>
        <w:t>Responsible Department: Transport / Operations</w:t>
      </w:r>
    </w:p>
    <w:p w14:paraId="03AD0559" w14:textId="77777777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Output: Cargo delivered successfully to client</w:t>
      </w:r>
    </w:p>
    <w:p w14:paraId="1FB2DBB6" w14:textId="77777777" w:rsidR="007E7C12" w:rsidRDefault="007E7C12" w:rsidP="007E7C12"/>
    <w:p w14:paraId="3B8B2317" w14:textId="75D5DC36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7. Invoicing &amp; Financial Processing</w:t>
      </w:r>
    </w:p>
    <w:p w14:paraId="704C531F" w14:textId="286DEF37" w:rsidR="007E7C12" w:rsidRDefault="007E7C12" w:rsidP="007E7C12">
      <w:r>
        <w:t>Trigger: Cargo delivered and service completed.</w:t>
      </w:r>
    </w:p>
    <w:p w14:paraId="7C969876" w14:textId="1C7EE487" w:rsidR="007E7C12" w:rsidRDefault="007E7C12" w:rsidP="007E7C12">
      <w:r>
        <w:t>Activities:</w:t>
      </w:r>
    </w:p>
    <w:p w14:paraId="6A03A21C" w14:textId="4B11D6D3" w:rsidR="007E7C12" w:rsidRDefault="007E7C12" w:rsidP="007E7C12">
      <w:r>
        <w:t>Prepare invoice covering freight, clearing, handling, port/airport charges, and taxes.</w:t>
      </w:r>
    </w:p>
    <w:p w14:paraId="46D03555" w14:textId="066B36F2" w:rsidR="007E7C12" w:rsidRDefault="007E7C12" w:rsidP="007E7C12">
      <w:r>
        <w:t>Send invoice to client for payment.</w:t>
      </w:r>
    </w:p>
    <w:p w14:paraId="1B1BE1FA" w14:textId="5A2790AB" w:rsidR="007E7C12" w:rsidRDefault="007E7C12" w:rsidP="007E7C12">
      <w:r>
        <w:t>Record revenue in financial system.</w:t>
      </w:r>
    </w:p>
    <w:p w14:paraId="2BB93E58" w14:textId="3AE5D726" w:rsidR="007E7C12" w:rsidRDefault="007E7C12" w:rsidP="007E7C12">
      <w:r>
        <w:t>Responsible Department: Finance / Accounts</w:t>
      </w:r>
    </w:p>
    <w:p w14:paraId="7C9977E7" w14:textId="77777777" w:rsidR="007E7C12" w:rsidRDefault="007E7C12" w:rsidP="007E7C12">
      <w:r w:rsidRPr="007E7C12">
        <w:rPr>
          <w:b/>
          <w:bCs/>
        </w:rPr>
        <w:t>Output: Invoice sent and revenue recorded</w:t>
      </w:r>
    </w:p>
    <w:p w14:paraId="2699D321" w14:textId="77777777" w:rsidR="007E7C12" w:rsidRDefault="007E7C12" w:rsidP="007E7C12"/>
    <w:p w14:paraId="074D89C8" w14:textId="77777777" w:rsidR="007E7C12" w:rsidRDefault="007E7C12" w:rsidP="007E7C12"/>
    <w:p w14:paraId="5D0EB1D4" w14:textId="44AB8117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lastRenderedPageBreak/>
        <w:t>8. Payment Collection &amp; Reconciliation</w:t>
      </w:r>
    </w:p>
    <w:p w14:paraId="16B8CC6F" w14:textId="02843B7B" w:rsidR="007E7C12" w:rsidRDefault="007E7C12" w:rsidP="007E7C12">
      <w:r>
        <w:t>Trigger: Invoice issued to client.</w:t>
      </w:r>
    </w:p>
    <w:p w14:paraId="4AE0433A" w14:textId="25EA9548" w:rsidR="007E7C12" w:rsidRDefault="007E7C12" w:rsidP="007E7C12">
      <w:r>
        <w:t>Activities:</w:t>
      </w:r>
    </w:p>
    <w:p w14:paraId="7F99DBD4" w14:textId="336DBC75" w:rsidR="007E7C12" w:rsidRDefault="007E7C12" w:rsidP="007E7C12">
      <w:r>
        <w:t>Follow up on payment from clients.</w:t>
      </w:r>
    </w:p>
    <w:p w14:paraId="482D1B75" w14:textId="13E3A20F" w:rsidR="007E7C12" w:rsidRDefault="007E7C12" w:rsidP="007E7C12">
      <w:r>
        <w:t>Record payments and update accounts receivable.</w:t>
      </w:r>
    </w:p>
    <w:p w14:paraId="752CF2E0" w14:textId="49E7C8F7" w:rsidR="00B45EAC" w:rsidRDefault="00B45EAC" w:rsidP="00B45EAC">
      <w:r>
        <w:t>Send periodic account statements to clients showing outstanding balances.</w:t>
      </w:r>
    </w:p>
    <w:p w14:paraId="3BA585D5" w14:textId="5C1588B7" w:rsidR="00B45EAC" w:rsidRDefault="00B45EAC" w:rsidP="007E7C12">
      <w:r>
        <w:t>Reconcile bank deposits with invoices and client payments.</w:t>
      </w:r>
      <w:r>
        <w:t xml:space="preserve"> </w:t>
      </w:r>
      <w:r w:rsidR="007E7C12">
        <w:t>Reconcile bank deposits with invoices.</w:t>
      </w:r>
    </w:p>
    <w:p w14:paraId="793B765A" w14:textId="31DB91E6" w:rsidR="007E7C12" w:rsidRDefault="007E7C12" w:rsidP="007E7C12">
      <w:r>
        <w:t>Responsible Department: Finance / Accounts</w:t>
      </w:r>
    </w:p>
    <w:p w14:paraId="024BD7FF" w14:textId="4F790211" w:rsidR="007E7C12" w:rsidRPr="007E7C12" w:rsidRDefault="007E7C12" w:rsidP="007E7C12">
      <w:pPr>
        <w:rPr>
          <w:b/>
          <w:bCs/>
        </w:rPr>
      </w:pPr>
      <w:r w:rsidRPr="007E7C12">
        <w:rPr>
          <w:b/>
          <w:bCs/>
        </w:rPr>
        <w:t>Output: Payment collected and accounts updated</w:t>
      </w:r>
    </w:p>
    <w:p w14:paraId="41536709" w14:textId="2FE49227" w:rsidR="007E7C12" w:rsidRPr="00B45EAC" w:rsidRDefault="007E7C12" w:rsidP="007E7C12">
      <w:pPr>
        <w:rPr>
          <w:b/>
          <w:bCs/>
        </w:rPr>
      </w:pPr>
      <w:r w:rsidRPr="007E7C12">
        <w:rPr>
          <w:b/>
          <w:bCs/>
        </w:rPr>
        <w:t>9. Reporting &amp; Post-Operation Review</w:t>
      </w:r>
    </w:p>
    <w:p w14:paraId="40585518" w14:textId="6EC79EB5" w:rsidR="007E7C12" w:rsidRDefault="007E7C12" w:rsidP="007E7C12">
      <w:r>
        <w:t>Trigger: After delivery and payment.</w:t>
      </w:r>
    </w:p>
    <w:p w14:paraId="0A0EF083" w14:textId="7B207CF6" w:rsidR="007E7C12" w:rsidRDefault="007E7C12" w:rsidP="007E7C12">
      <w:r>
        <w:t>Activities:</w:t>
      </w:r>
    </w:p>
    <w:p w14:paraId="3D262811" w14:textId="2866E946" w:rsidR="007E7C12" w:rsidRDefault="007E7C12" w:rsidP="007E7C12">
      <w:r>
        <w:t>Prepare financial reports (job costing, profit &amp; loss, accounts receivable).</w:t>
      </w:r>
    </w:p>
    <w:p w14:paraId="3EEAE544" w14:textId="0F0FD84E" w:rsidR="007E7C12" w:rsidRDefault="007E7C12" w:rsidP="007E7C12">
      <w:r>
        <w:t>Evaluate shipment performance, cost control, and operational efficiency.</w:t>
      </w:r>
    </w:p>
    <w:p w14:paraId="0733BAEF" w14:textId="6DE9F2D0" w:rsidR="007E7C12" w:rsidRDefault="007E7C12" w:rsidP="007E7C12">
      <w:r>
        <w:t>Identify delays or process improvements for future shipments.</w:t>
      </w:r>
    </w:p>
    <w:p w14:paraId="4F4A821B" w14:textId="43150488" w:rsidR="007E7C12" w:rsidRDefault="007E7C12" w:rsidP="007E7C12">
      <w:r>
        <w:t>Responsible Department: Finance / Operations / Management</w:t>
      </w:r>
    </w:p>
    <w:p w14:paraId="3644D802" w14:textId="185BAFB3" w:rsidR="007E7C12" w:rsidRPr="00B45EAC" w:rsidRDefault="007E7C12" w:rsidP="007E7C12">
      <w:pPr>
        <w:rPr>
          <w:b/>
          <w:bCs/>
        </w:rPr>
      </w:pPr>
      <w:r w:rsidRPr="00B45EAC">
        <w:rPr>
          <w:b/>
          <w:bCs/>
        </w:rPr>
        <w:t>Output: Management reports, audit trail, lessons learned</w:t>
      </w:r>
    </w:p>
    <w:p w14:paraId="79AB7700" w14:textId="107014C9" w:rsidR="007E7C12" w:rsidRPr="00B45EAC" w:rsidRDefault="007E7C12" w:rsidP="007E7C12">
      <w:pPr>
        <w:rPr>
          <w:b/>
          <w:bCs/>
        </w:rPr>
      </w:pPr>
      <w:r w:rsidRPr="00B45EAC">
        <w:rPr>
          <w:b/>
          <w:bCs/>
        </w:rPr>
        <w:t>10. Record Keeping &amp; Compliance</w:t>
      </w:r>
    </w:p>
    <w:p w14:paraId="43745535" w14:textId="36DA23AF" w:rsidR="007E7C12" w:rsidRDefault="007E7C12" w:rsidP="007E7C12">
      <w:r>
        <w:t>Trigger: End of shipment lifecycle.</w:t>
      </w:r>
    </w:p>
    <w:p w14:paraId="4C873E80" w14:textId="6997C10C" w:rsidR="007E7C12" w:rsidRDefault="007E7C12" w:rsidP="007E7C12">
      <w:r>
        <w:t>Activities:</w:t>
      </w:r>
    </w:p>
    <w:p w14:paraId="6A63746F" w14:textId="7DD5C658" w:rsidR="007E7C12" w:rsidRDefault="007E7C12" w:rsidP="007E7C12">
      <w:r>
        <w:t>Maintain all shipment documentation (invoices, declarations, delivery notes, permits) for regulatory compliance and audit purposes.</w:t>
      </w:r>
    </w:p>
    <w:p w14:paraId="5BDEB863" w14:textId="0D2707C5" w:rsidR="007E7C12" w:rsidRDefault="007E7C12" w:rsidP="007E7C12">
      <w:r>
        <w:t>Update digital systems for traceability and future reference.</w:t>
      </w:r>
    </w:p>
    <w:p w14:paraId="683B37E2" w14:textId="2D61D653" w:rsidR="007E7C12" w:rsidRDefault="007E7C12" w:rsidP="007E7C12">
      <w:r>
        <w:t>Responsible Department: Declaration / Finance / Operations</w:t>
      </w:r>
    </w:p>
    <w:p w14:paraId="264A4A65" w14:textId="42DBD88E" w:rsidR="00A17037" w:rsidRPr="00B45EAC" w:rsidRDefault="007E7C12" w:rsidP="007E7C12">
      <w:pPr>
        <w:rPr>
          <w:b/>
          <w:bCs/>
        </w:rPr>
      </w:pPr>
      <w:r w:rsidRPr="00B45EAC">
        <w:rPr>
          <w:b/>
          <w:bCs/>
        </w:rPr>
        <w:t>Output: Complete, auditable records stored</w:t>
      </w:r>
    </w:p>
    <w:sectPr w:rsidR="00A17037" w:rsidRPr="00B45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36"/>
    <w:rsid w:val="00143936"/>
    <w:rsid w:val="006B5B90"/>
    <w:rsid w:val="007E7C12"/>
    <w:rsid w:val="00A17037"/>
    <w:rsid w:val="00B227B5"/>
    <w:rsid w:val="00B4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984E"/>
  <w15:chartTrackingRefBased/>
  <w15:docId w15:val="{B74B2D9F-1757-43AB-9C80-23D63755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LGT LOGISTICS</dc:creator>
  <cp:keywords/>
  <dc:description/>
  <cp:lastModifiedBy>LGT LOGISTICS</cp:lastModifiedBy>
  <cp:revision>2</cp:revision>
  <dcterms:created xsi:type="dcterms:W3CDTF">2026-02-20T10:56:00Z</dcterms:created>
  <dcterms:modified xsi:type="dcterms:W3CDTF">2026-02-20T11:11:00Z</dcterms:modified>
</cp:coreProperties>
</file>