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432B5" w14:textId="79CF7878" w:rsidR="003F7D54" w:rsidRPr="00D60B75" w:rsidRDefault="003F7D54" w:rsidP="00CD51CD">
      <w:pPr>
        <w:widowControl w:val="0"/>
        <w:spacing w:line="360" w:lineRule="auto"/>
        <w:ind w:right="-6"/>
        <w:rPr>
          <w:rFonts w:ascii="Times New Roman" w:hAnsi="Times New Roman" w:cs="Times New Roman"/>
          <w:b/>
          <w:bCs/>
          <w:sz w:val="20"/>
          <w:szCs w:val="20"/>
          <w:lang w:val="en-GB"/>
        </w:rPr>
      </w:pPr>
      <w:r w:rsidRPr="00D60B75">
        <w:rPr>
          <w:rFonts w:ascii="Times New Roman" w:hAnsi="Times New Roman" w:cs="Times New Roman"/>
          <w:b/>
          <w:bCs/>
          <w:sz w:val="20"/>
          <w:szCs w:val="20"/>
          <w:lang w:val="en-GB"/>
        </w:rPr>
        <w:t>Table 1. Selection gradients I and I</w:t>
      </w:r>
      <w:r w:rsidRPr="00D60B75">
        <w:rPr>
          <w:rFonts w:ascii="Times New Roman" w:hAnsi="Times New Roman" w:cs="Times New Roman"/>
          <w:b/>
          <w:bCs/>
          <w:sz w:val="20"/>
          <w:szCs w:val="20"/>
          <w:vertAlign w:val="subscript"/>
          <w:lang w:val="en-GB"/>
        </w:rPr>
        <w:t>s</w:t>
      </w:r>
      <w:r w:rsidRPr="00D60B75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and or a) black coucals and b) white-browed coucals </w:t>
      </w:r>
      <w:r w:rsidRPr="00D60B75">
        <w:rPr>
          <w:rFonts w:ascii="Times New Roman" w:hAnsi="Times New Roman" w:cs="Times New Roman"/>
          <w:sz w:val="20"/>
          <w:szCs w:val="20"/>
          <w:lang w:val="en-GB"/>
        </w:rPr>
        <w:t>(</w:t>
      </w:r>
      <w:r w:rsidRPr="00D60B75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>x̄</w:t>
      </w:r>
      <w:r w:rsidRPr="00D60B75">
        <w:rPr>
          <w:rFonts w:ascii="Times New Roman" w:hAnsi="Times New Roman" w:cs="Times New Roman"/>
          <w:sz w:val="20"/>
          <w:szCs w:val="20"/>
          <w:lang w:val="en-GB"/>
        </w:rPr>
        <w:t xml:space="preserve"> = average value;</w:t>
      </w:r>
      <w:r w:rsidRPr="00D60B75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σ</w:t>
      </w:r>
      <w:r w:rsidRPr="00D60B75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  <w:lang w:val="en-GB"/>
        </w:rPr>
        <w:t>2</w:t>
      </w:r>
      <w:r w:rsidRPr="00D60B75"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= variance; </w:t>
      </w:r>
      <w:r w:rsidRPr="00D60B75">
        <w:rPr>
          <w:rFonts w:ascii="Times New Roman" w:hAnsi="Times New Roman" w:cs="Times New Roman"/>
          <w:sz w:val="20"/>
          <w:szCs w:val="20"/>
          <w:lang w:val="en-GB"/>
        </w:rPr>
        <w:t>ENO = extra-nest offspring</w:t>
      </w:r>
      <w:r w:rsidR="000A633C" w:rsidRPr="00D60B75">
        <w:rPr>
          <w:rFonts w:ascii="Times New Roman" w:hAnsi="Times New Roman" w:cs="Times New Roman"/>
          <w:sz w:val="20"/>
          <w:szCs w:val="20"/>
        </w:rPr>
        <w:t>)</w:t>
      </w:r>
      <w:r w:rsidR="000A633C" w:rsidRPr="004B0FA1">
        <w:rPr>
          <w:rFonts w:ascii="Times New Roman" w:hAnsi="Times New Roman" w:cs="Times New Roman"/>
          <w:sz w:val="20"/>
          <w:szCs w:val="20"/>
        </w:rPr>
        <w:t xml:space="preserve">. </w:t>
      </w:r>
      <w:r w:rsidR="00DA7991" w:rsidRPr="004B0FA1">
        <w:rPr>
          <w:rFonts w:ascii="Times New Roman" w:hAnsi="Times New Roman" w:cs="Times New Roman"/>
          <w:sz w:val="20"/>
          <w:szCs w:val="20"/>
        </w:rPr>
        <w:t>Standardized Bateman gradients metrics based on relative</w:t>
      </w:r>
      <w:r w:rsidR="00711844" w:rsidRPr="004B0FA1">
        <w:rPr>
          <w:rFonts w:ascii="Times New Roman" w:hAnsi="Times New Roman" w:cs="Times New Roman"/>
          <w:sz w:val="20"/>
          <w:szCs w:val="20"/>
        </w:rPr>
        <w:t xml:space="preserve"> (i.e., mean standardized)</w:t>
      </w:r>
      <w:r w:rsidR="00DA7991" w:rsidRPr="004B0FA1">
        <w:rPr>
          <w:rFonts w:ascii="Times New Roman" w:hAnsi="Times New Roman" w:cs="Times New Roman"/>
          <w:sz w:val="20"/>
          <w:szCs w:val="20"/>
        </w:rPr>
        <w:t xml:space="preserve"> reproductive success and relative mating success.</w:t>
      </w:r>
      <w:r w:rsidR="00DA7991" w:rsidRPr="00D60B75">
        <w:rPr>
          <w:rFonts w:ascii="Times New Roman" w:hAnsi="Times New Roman" w:cs="Times New Roman"/>
          <w:sz w:val="20"/>
          <w:szCs w:val="20"/>
        </w:rPr>
        <w:t xml:space="preserve"> </w:t>
      </w:r>
      <w:r w:rsidR="000A633C" w:rsidRPr="00D60B75">
        <w:rPr>
          <w:rFonts w:ascii="Times New Roman" w:hAnsi="Times New Roman" w:cs="Times New Roman"/>
          <w:sz w:val="20"/>
          <w:szCs w:val="20"/>
        </w:rPr>
        <w:t>P (β &gt; 0) indicates the posterior probability that the estimate is greater than zero</w:t>
      </w:r>
      <w:r w:rsidRPr="00D60B75">
        <w:rPr>
          <w:rFonts w:ascii="Times New Roman" w:hAnsi="Times New Roman" w:cs="Times New Roman"/>
          <w:sz w:val="20"/>
          <w:szCs w:val="20"/>
          <w:lang w:val="en-GB"/>
        </w:rPr>
        <w:t>.</w:t>
      </w:r>
    </w:p>
    <w:tbl>
      <w:tblPr>
        <w:tblStyle w:val="PlainTable5"/>
        <w:tblW w:w="14454" w:type="dxa"/>
        <w:tblLayout w:type="fixed"/>
        <w:tblLook w:val="04A0" w:firstRow="1" w:lastRow="0" w:firstColumn="1" w:lastColumn="0" w:noHBand="0" w:noVBand="1"/>
      </w:tblPr>
      <w:tblGrid>
        <w:gridCol w:w="988"/>
        <w:gridCol w:w="710"/>
        <w:gridCol w:w="567"/>
        <w:gridCol w:w="1281"/>
        <w:gridCol w:w="704"/>
        <w:gridCol w:w="676"/>
        <w:gridCol w:w="741"/>
        <w:gridCol w:w="1418"/>
        <w:gridCol w:w="709"/>
        <w:gridCol w:w="708"/>
        <w:gridCol w:w="709"/>
        <w:gridCol w:w="1276"/>
        <w:gridCol w:w="1134"/>
        <w:gridCol w:w="709"/>
        <w:gridCol w:w="1417"/>
        <w:gridCol w:w="707"/>
      </w:tblGrid>
      <w:tr w:rsidR="003F7D54" w:rsidRPr="00F643A4" w14:paraId="25A1974D" w14:textId="77777777" w:rsidTr="00F64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8" w:type="dxa"/>
          </w:tcPr>
          <w:p w14:paraId="25EA3354" w14:textId="77777777" w:rsidR="003F7D54" w:rsidRPr="00F643A4" w:rsidRDefault="003F7D54" w:rsidP="00D90835">
            <w:pPr>
              <w:widowControl w:val="0"/>
              <w:ind w:right="-6"/>
              <w:jc w:val="left"/>
              <w:rPr>
                <w:rFonts w:ascii="Times New Roman" w:hAnsi="Times New Roman" w:cs="Times New Roman"/>
                <w:b/>
                <w:bCs/>
                <w:i w:val="0"/>
                <w:iCs w:val="0"/>
                <w:sz w:val="16"/>
                <w:szCs w:val="16"/>
                <w:lang w:val="en-GB"/>
              </w:rPr>
            </w:pPr>
          </w:p>
        </w:tc>
        <w:tc>
          <w:tcPr>
            <w:tcW w:w="710" w:type="dxa"/>
          </w:tcPr>
          <w:p w14:paraId="24BFF4BC" w14:textId="77777777" w:rsidR="003F7D54" w:rsidRPr="00F643A4" w:rsidRDefault="003F7D54" w:rsidP="00D90835">
            <w:pPr>
              <w:widowControl w:val="0"/>
              <w:ind w:right="-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iCs w:val="0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i w:val="0"/>
                <w:iCs w:val="0"/>
                <w:sz w:val="16"/>
                <w:szCs w:val="16"/>
                <w:lang w:val="en-GB"/>
              </w:rPr>
              <w:t>N</w:t>
            </w:r>
          </w:p>
        </w:tc>
        <w:tc>
          <w:tcPr>
            <w:tcW w:w="3228" w:type="dxa"/>
            <w:gridSpan w:val="4"/>
          </w:tcPr>
          <w:p w14:paraId="731C9441" w14:textId="3DBCCB58" w:rsidR="003F7D54" w:rsidRPr="00F643A4" w:rsidRDefault="003F7D54" w:rsidP="00D90835">
            <w:pPr>
              <w:widowControl w:val="0"/>
              <w:ind w:right="-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16"/>
                <w:szCs w:val="16"/>
                <w:lang w:val="en-GB"/>
              </w:rPr>
              <w:t>Opportunity for selection</w:t>
            </w:r>
          </w:p>
        </w:tc>
        <w:tc>
          <w:tcPr>
            <w:tcW w:w="3576" w:type="dxa"/>
            <w:gridSpan w:val="4"/>
          </w:tcPr>
          <w:p w14:paraId="2A707827" w14:textId="0ED1CC1C" w:rsidR="003F7D54" w:rsidRPr="00F643A4" w:rsidRDefault="003F7D54" w:rsidP="00D90835">
            <w:pPr>
              <w:widowControl w:val="0"/>
              <w:ind w:right="-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16"/>
                <w:szCs w:val="16"/>
                <w:lang w:val="en-GB"/>
              </w:rPr>
              <w:t>Opportunity for sexual selection</w:t>
            </w:r>
          </w:p>
        </w:tc>
        <w:tc>
          <w:tcPr>
            <w:tcW w:w="3119" w:type="dxa"/>
            <w:gridSpan w:val="3"/>
          </w:tcPr>
          <w:p w14:paraId="37BE316E" w14:textId="218FF92F" w:rsidR="003F7D54" w:rsidRPr="00F643A4" w:rsidRDefault="003F7D54" w:rsidP="00D90835">
            <w:pPr>
              <w:widowControl w:val="0"/>
              <w:ind w:right="-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i w:val="0"/>
                <w:iCs w:val="0"/>
                <w:sz w:val="16"/>
                <w:szCs w:val="16"/>
                <w:lang w:val="en-GB"/>
              </w:rPr>
              <w:t>Bateman gradient</w:t>
            </w:r>
          </w:p>
          <w:p w14:paraId="167B2AD2" w14:textId="35CD2D90" w:rsidR="00CD23F1" w:rsidRPr="00F643A4" w:rsidRDefault="003F7D54" w:rsidP="00D90835">
            <w:pPr>
              <w:widowControl w:val="0"/>
              <w:ind w:right="-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i w:val="0"/>
                <w:iCs w:val="0"/>
                <w:sz w:val="16"/>
                <w:szCs w:val="16"/>
                <w:lang w:val="en-GB"/>
              </w:rPr>
              <w:t>(Linear regression: absolute values)</w:t>
            </w:r>
            <w:r w:rsidR="00CD23F1" w:rsidRPr="00F643A4">
              <w:rPr>
                <w:rFonts w:ascii="Times New Roman" w:hAnsi="Times New Roman" w:cs="Times New Roman"/>
                <w:b/>
                <w:bCs/>
                <w:i w:val="0"/>
                <w:iCs w:val="0"/>
                <w:sz w:val="16"/>
                <w:szCs w:val="16"/>
                <w:lang w:val="en-GB"/>
              </w:rPr>
              <w:t xml:space="preserve"> </w:t>
            </w:r>
          </w:p>
        </w:tc>
        <w:tc>
          <w:tcPr>
            <w:tcW w:w="2833" w:type="dxa"/>
            <w:gridSpan w:val="3"/>
          </w:tcPr>
          <w:p w14:paraId="0E26764F" w14:textId="77777777" w:rsidR="003F7D54" w:rsidRPr="00F643A4" w:rsidRDefault="003F7D54" w:rsidP="00D90835">
            <w:pPr>
              <w:widowControl w:val="0"/>
              <w:ind w:right="-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i w:val="0"/>
                <w:iCs w:val="0"/>
                <w:sz w:val="16"/>
                <w:szCs w:val="16"/>
                <w:lang w:val="en-GB"/>
              </w:rPr>
              <w:t>Standardized Bateman gradient</w:t>
            </w:r>
          </w:p>
          <w:p w14:paraId="74957B21" w14:textId="274D7C0C" w:rsidR="00CD23F1" w:rsidRPr="00F643A4" w:rsidRDefault="003F7D54" w:rsidP="00D90835">
            <w:pPr>
              <w:widowControl w:val="0"/>
              <w:ind w:right="-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i w:val="0"/>
                <w:iCs w:val="0"/>
                <w:sz w:val="16"/>
                <w:szCs w:val="16"/>
                <w:lang w:val="en-GB"/>
              </w:rPr>
              <w:t>(Linear regression by sex)</w:t>
            </w:r>
          </w:p>
        </w:tc>
      </w:tr>
      <w:tr w:rsidR="000A633C" w:rsidRPr="00F643A4" w14:paraId="3A93B8AF" w14:textId="77777777" w:rsidTr="00F64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54" w:type="dxa"/>
            <w:gridSpan w:val="16"/>
          </w:tcPr>
          <w:p w14:paraId="12008FA7" w14:textId="144DDA61" w:rsidR="000A633C" w:rsidRPr="00F643A4" w:rsidRDefault="000A633C" w:rsidP="00CD51CD">
            <w:pPr>
              <w:widowControl w:val="0"/>
              <w:ind w:right="-6"/>
              <w:jc w:val="left"/>
              <w:rPr>
                <w:rFonts w:ascii="Times New Roman" w:hAnsi="Times New Roman" w:cs="Times New Roman"/>
                <w:b/>
                <w:bCs/>
                <w:i w:val="0"/>
                <w:iCs w:val="0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i w:val="0"/>
                <w:iCs w:val="0"/>
                <w:sz w:val="16"/>
                <w:szCs w:val="16"/>
                <w:lang w:val="en-GB"/>
              </w:rPr>
              <w:t>Black coucals</w:t>
            </w:r>
          </w:p>
        </w:tc>
      </w:tr>
      <w:tr w:rsidR="004668B1" w:rsidRPr="00F643A4" w14:paraId="23775B6E" w14:textId="77777777" w:rsidTr="00F643A4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020E232" w14:textId="77777777" w:rsidR="003F7D54" w:rsidRPr="00F643A4" w:rsidRDefault="003F7D54" w:rsidP="00CD51CD">
            <w:pPr>
              <w:widowControl w:val="0"/>
              <w:ind w:right="-6"/>
              <w:jc w:val="left"/>
              <w:rPr>
                <w:rFonts w:ascii="Times New Roman" w:hAnsi="Times New Roman" w:cs="Times New Roman"/>
                <w:b/>
                <w:bCs/>
                <w:i w:val="0"/>
                <w:iCs w:val="0"/>
                <w:sz w:val="16"/>
                <w:szCs w:val="16"/>
                <w:lang w:val="en-GB"/>
              </w:rPr>
            </w:pPr>
          </w:p>
        </w:tc>
        <w:tc>
          <w:tcPr>
            <w:tcW w:w="710" w:type="dxa"/>
          </w:tcPr>
          <w:p w14:paraId="18928317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299</w:t>
            </w:r>
          </w:p>
        </w:tc>
        <w:tc>
          <w:tcPr>
            <w:tcW w:w="567" w:type="dxa"/>
          </w:tcPr>
          <w:p w14:paraId="47BBC48C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  <w:lang w:val="en-GB"/>
              </w:rPr>
              <w:t>I</w:t>
            </w:r>
          </w:p>
        </w:tc>
        <w:tc>
          <w:tcPr>
            <w:tcW w:w="1281" w:type="dxa"/>
          </w:tcPr>
          <w:p w14:paraId="09701BBC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95% Crl</w:t>
            </w:r>
          </w:p>
        </w:tc>
        <w:tc>
          <w:tcPr>
            <w:tcW w:w="704" w:type="dxa"/>
          </w:tcPr>
          <w:p w14:paraId="2CE4ABDA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  <w:t>x̄</w:t>
            </w:r>
          </w:p>
        </w:tc>
        <w:tc>
          <w:tcPr>
            <w:tcW w:w="676" w:type="dxa"/>
          </w:tcPr>
          <w:p w14:paraId="5BA198A5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  <w:t>σ</w:t>
            </w:r>
            <w:r w:rsidRPr="00F643A4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vertAlign w:val="superscript"/>
                <w:lang w:val="en-GB"/>
              </w:rPr>
              <w:t>2</w:t>
            </w:r>
          </w:p>
        </w:tc>
        <w:tc>
          <w:tcPr>
            <w:tcW w:w="741" w:type="dxa"/>
          </w:tcPr>
          <w:p w14:paraId="6169D299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  <w:lang w:val="en-GB"/>
              </w:rPr>
              <w:t>Is</w:t>
            </w:r>
          </w:p>
        </w:tc>
        <w:tc>
          <w:tcPr>
            <w:tcW w:w="1418" w:type="dxa"/>
          </w:tcPr>
          <w:p w14:paraId="33C11D8F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95% Crl</w:t>
            </w:r>
          </w:p>
        </w:tc>
        <w:tc>
          <w:tcPr>
            <w:tcW w:w="709" w:type="dxa"/>
          </w:tcPr>
          <w:p w14:paraId="1297D8F5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  <w:t>x̄</w:t>
            </w:r>
          </w:p>
        </w:tc>
        <w:tc>
          <w:tcPr>
            <w:tcW w:w="708" w:type="dxa"/>
          </w:tcPr>
          <w:p w14:paraId="666AF8F5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  <w:t>σ</w:t>
            </w:r>
            <w:r w:rsidRPr="00F643A4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vertAlign w:val="superscript"/>
                <w:lang w:val="en-GB"/>
              </w:rPr>
              <w:t>2</w:t>
            </w:r>
          </w:p>
        </w:tc>
        <w:tc>
          <w:tcPr>
            <w:tcW w:w="709" w:type="dxa"/>
          </w:tcPr>
          <w:p w14:paraId="30DDB38F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βss</w:t>
            </w:r>
          </w:p>
        </w:tc>
        <w:tc>
          <w:tcPr>
            <w:tcW w:w="1276" w:type="dxa"/>
          </w:tcPr>
          <w:p w14:paraId="443E45A6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95% Crl</w:t>
            </w:r>
          </w:p>
        </w:tc>
        <w:tc>
          <w:tcPr>
            <w:tcW w:w="1134" w:type="dxa"/>
          </w:tcPr>
          <w:p w14:paraId="2402BCD6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P(β) &gt; 0</w:t>
            </w:r>
          </w:p>
        </w:tc>
        <w:tc>
          <w:tcPr>
            <w:tcW w:w="709" w:type="dxa"/>
          </w:tcPr>
          <w:p w14:paraId="181314D1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βss</w:t>
            </w:r>
          </w:p>
        </w:tc>
        <w:tc>
          <w:tcPr>
            <w:tcW w:w="1417" w:type="dxa"/>
          </w:tcPr>
          <w:p w14:paraId="2F125CCF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95% Crl</w:t>
            </w:r>
          </w:p>
        </w:tc>
        <w:tc>
          <w:tcPr>
            <w:tcW w:w="707" w:type="dxa"/>
          </w:tcPr>
          <w:p w14:paraId="6E7F4498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P(β) &gt; 0</w:t>
            </w:r>
          </w:p>
        </w:tc>
      </w:tr>
      <w:tr w:rsidR="00F643A4" w:rsidRPr="00F643A4" w14:paraId="17B7FE22" w14:textId="77777777" w:rsidTr="00F64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4FB4721" w14:textId="77777777" w:rsidR="003F7D54" w:rsidRPr="00F643A4" w:rsidRDefault="003F7D54" w:rsidP="00CD51CD">
            <w:pPr>
              <w:widowControl w:val="0"/>
              <w:ind w:right="-6"/>
              <w:jc w:val="left"/>
              <w:rPr>
                <w:rFonts w:ascii="Times New Roman" w:hAnsi="Times New Roman" w:cs="Times New Roman"/>
                <w:i w:val="0"/>
                <w:iCs w:val="0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i w:val="0"/>
                <w:iCs w:val="0"/>
                <w:sz w:val="16"/>
                <w:szCs w:val="16"/>
                <w:lang w:val="en-GB"/>
              </w:rPr>
              <w:t>♀</w:t>
            </w:r>
          </w:p>
        </w:tc>
        <w:tc>
          <w:tcPr>
            <w:tcW w:w="710" w:type="dxa"/>
          </w:tcPr>
          <w:p w14:paraId="26E4915C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120</w:t>
            </w:r>
          </w:p>
        </w:tc>
        <w:tc>
          <w:tcPr>
            <w:tcW w:w="567" w:type="dxa"/>
          </w:tcPr>
          <w:p w14:paraId="29A93E21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0.65</w:t>
            </w:r>
          </w:p>
        </w:tc>
        <w:tc>
          <w:tcPr>
            <w:tcW w:w="1281" w:type="dxa"/>
          </w:tcPr>
          <w:p w14:paraId="5CC14B4F" w14:textId="77777777" w:rsidR="003F7D54" w:rsidRPr="00F643A4" w:rsidRDefault="003F7D54" w:rsidP="00CD51CD">
            <w:pPr>
              <w:widowControl w:val="0"/>
              <w:spacing w:before="12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(0.44, 0.95)</w:t>
            </w:r>
          </w:p>
        </w:tc>
        <w:tc>
          <w:tcPr>
            <w:tcW w:w="704" w:type="dxa"/>
          </w:tcPr>
          <w:p w14:paraId="7E72EEEF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5.57</w:t>
            </w:r>
          </w:p>
        </w:tc>
        <w:tc>
          <w:tcPr>
            <w:tcW w:w="676" w:type="dxa"/>
          </w:tcPr>
          <w:p w14:paraId="1A4553D8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19.47</w:t>
            </w:r>
          </w:p>
        </w:tc>
        <w:tc>
          <w:tcPr>
            <w:tcW w:w="741" w:type="dxa"/>
          </w:tcPr>
          <w:p w14:paraId="70AE333F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0.33</w:t>
            </w:r>
          </w:p>
        </w:tc>
        <w:tc>
          <w:tcPr>
            <w:tcW w:w="1418" w:type="dxa"/>
          </w:tcPr>
          <w:p w14:paraId="65F0F76A" w14:textId="77777777" w:rsidR="003F7D54" w:rsidRPr="00F643A4" w:rsidRDefault="003F7D54" w:rsidP="00CD51CD">
            <w:pPr>
              <w:widowControl w:val="0"/>
              <w:spacing w:before="12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(0.23, 0.44)</w:t>
            </w:r>
          </w:p>
        </w:tc>
        <w:tc>
          <w:tcPr>
            <w:tcW w:w="709" w:type="dxa"/>
          </w:tcPr>
          <w:p w14:paraId="68507D57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1.91</w:t>
            </w:r>
          </w:p>
        </w:tc>
        <w:tc>
          <w:tcPr>
            <w:tcW w:w="708" w:type="dxa"/>
          </w:tcPr>
          <w:p w14:paraId="72E558A8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1.19</w:t>
            </w:r>
          </w:p>
        </w:tc>
        <w:tc>
          <w:tcPr>
            <w:tcW w:w="709" w:type="dxa"/>
          </w:tcPr>
          <w:p w14:paraId="63870E01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2.99</w:t>
            </w:r>
          </w:p>
        </w:tc>
        <w:tc>
          <w:tcPr>
            <w:tcW w:w="1276" w:type="dxa"/>
          </w:tcPr>
          <w:p w14:paraId="4F3128A2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(2.63, 3.36)</w:t>
            </w:r>
          </w:p>
        </w:tc>
        <w:tc>
          <w:tcPr>
            <w:tcW w:w="1134" w:type="dxa"/>
          </w:tcPr>
          <w:p w14:paraId="2BF0BAC0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0.999</w:t>
            </w:r>
          </w:p>
        </w:tc>
        <w:tc>
          <w:tcPr>
            <w:tcW w:w="709" w:type="dxa"/>
          </w:tcPr>
          <w:p w14:paraId="4D3920CE" w14:textId="3395F4A7" w:rsidR="003F7D54" w:rsidRPr="00F643A4" w:rsidRDefault="00261698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1.03</w:t>
            </w:r>
          </w:p>
        </w:tc>
        <w:tc>
          <w:tcPr>
            <w:tcW w:w="1417" w:type="dxa"/>
          </w:tcPr>
          <w:p w14:paraId="23AC5C80" w14:textId="5B66BC2B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(</w:t>
            </w:r>
            <w:r w:rsidR="00261698"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0.86, 1.20</w:t>
            </w:r>
            <w:r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)</w:t>
            </w:r>
          </w:p>
        </w:tc>
        <w:tc>
          <w:tcPr>
            <w:tcW w:w="707" w:type="dxa"/>
          </w:tcPr>
          <w:p w14:paraId="26654FED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0.999</w:t>
            </w:r>
          </w:p>
        </w:tc>
      </w:tr>
      <w:tr w:rsidR="004668B1" w:rsidRPr="00F643A4" w14:paraId="33CE33CD" w14:textId="77777777" w:rsidTr="00F643A4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89D1953" w14:textId="77777777" w:rsidR="003F7D54" w:rsidRPr="00F643A4" w:rsidRDefault="003F7D54" w:rsidP="00CD51CD">
            <w:pPr>
              <w:widowControl w:val="0"/>
              <w:ind w:right="-6"/>
              <w:jc w:val="left"/>
              <w:rPr>
                <w:rFonts w:ascii="Times New Roman" w:hAnsi="Times New Roman" w:cs="Times New Roman"/>
                <w:i w:val="0"/>
                <w:iCs w:val="0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i w:val="0"/>
                <w:iCs w:val="0"/>
                <w:sz w:val="16"/>
                <w:szCs w:val="16"/>
                <w:lang w:val="en-GB"/>
              </w:rPr>
              <w:t>no ENO ♂</w:t>
            </w:r>
          </w:p>
        </w:tc>
        <w:tc>
          <w:tcPr>
            <w:tcW w:w="710" w:type="dxa"/>
          </w:tcPr>
          <w:p w14:paraId="0DE136C2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144</w:t>
            </w:r>
          </w:p>
        </w:tc>
        <w:tc>
          <w:tcPr>
            <w:tcW w:w="567" w:type="dxa"/>
          </w:tcPr>
          <w:p w14:paraId="13FE6D65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0.20</w:t>
            </w:r>
          </w:p>
        </w:tc>
        <w:tc>
          <w:tcPr>
            <w:tcW w:w="1281" w:type="dxa"/>
          </w:tcPr>
          <w:p w14:paraId="22B78905" w14:textId="77777777" w:rsidR="003F7D54" w:rsidRPr="00F643A4" w:rsidRDefault="003F7D54" w:rsidP="00CD51CD">
            <w:pPr>
              <w:widowControl w:val="0"/>
              <w:spacing w:before="12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(0.15, 0.26)</w:t>
            </w:r>
          </w:p>
        </w:tc>
        <w:tc>
          <w:tcPr>
            <w:tcW w:w="704" w:type="dxa"/>
          </w:tcPr>
          <w:p w14:paraId="761049AC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3.01</w:t>
            </w:r>
          </w:p>
        </w:tc>
        <w:tc>
          <w:tcPr>
            <w:tcW w:w="676" w:type="dxa"/>
          </w:tcPr>
          <w:p w14:paraId="69E748EA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1.81</w:t>
            </w:r>
          </w:p>
        </w:tc>
        <w:tc>
          <w:tcPr>
            <w:tcW w:w="741" w:type="dxa"/>
          </w:tcPr>
          <w:p w14:paraId="68E5158B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0.015</w:t>
            </w:r>
          </w:p>
        </w:tc>
        <w:tc>
          <w:tcPr>
            <w:tcW w:w="1418" w:type="dxa"/>
          </w:tcPr>
          <w:p w14:paraId="37785BD9" w14:textId="77777777" w:rsidR="003F7D54" w:rsidRPr="00F643A4" w:rsidRDefault="003F7D54" w:rsidP="00CD51CD">
            <w:pPr>
              <w:widowControl w:val="0"/>
              <w:spacing w:before="12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(0.011, 0.019)</w:t>
            </w:r>
          </w:p>
        </w:tc>
        <w:tc>
          <w:tcPr>
            <w:tcW w:w="709" w:type="dxa"/>
          </w:tcPr>
          <w:p w14:paraId="1F687252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1.02</w:t>
            </w:r>
          </w:p>
        </w:tc>
        <w:tc>
          <w:tcPr>
            <w:tcW w:w="708" w:type="dxa"/>
          </w:tcPr>
          <w:p w14:paraId="04F66924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0.02</w:t>
            </w:r>
          </w:p>
        </w:tc>
        <w:tc>
          <w:tcPr>
            <w:tcW w:w="709" w:type="dxa"/>
          </w:tcPr>
          <w:p w14:paraId="7C2C4A23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1.67</w:t>
            </w:r>
          </w:p>
        </w:tc>
        <w:tc>
          <w:tcPr>
            <w:tcW w:w="1276" w:type="dxa"/>
          </w:tcPr>
          <w:p w14:paraId="4A252C88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(-0.84, 4.26)</w:t>
            </w:r>
          </w:p>
        </w:tc>
        <w:tc>
          <w:tcPr>
            <w:tcW w:w="1134" w:type="dxa"/>
          </w:tcPr>
          <w:p w14:paraId="0F2A3527" w14:textId="615EB7C6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0.</w:t>
            </w:r>
            <w:r w:rsidR="00261698"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907</w:t>
            </w:r>
          </w:p>
        </w:tc>
        <w:tc>
          <w:tcPr>
            <w:tcW w:w="709" w:type="dxa"/>
          </w:tcPr>
          <w:p w14:paraId="6145C12E" w14:textId="2B62E37D" w:rsidR="003F7D54" w:rsidRPr="00F643A4" w:rsidRDefault="00A10F2B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0.54</w:t>
            </w:r>
          </w:p>
        </w:tc>
        <w:tc>
          <w:tcPr>
            <w:tcW w:w="1417" w:type="dxa"/>
          </w:tcPr>
          <w:p w14:paraId="4C10DB66" w14:textId="1EF274D4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(-0.0</w:t>
            </w:r>
            <w:r w:rsidR="00A10F2B"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3</w:t>
            </w: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, </w:t>
            </w:r>
            <w:r w:rsidR="00A10F2B"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1.13</w:t>
            </w: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)</w:t>
            </w:r>
          </w:p>
        </w:tc>
        <w:tc>
          <w:tcPr>
            <w:tcW w:w="707" w:type="dxa"/>
          </w:tcPr>
          <w:p w14:paraId="3DBDC227" w14:textId="6CADD8B8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0.96</w:t>
            </w:r>
            <w:r w:rsidR="00A10F2B"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8</w:t>
            </w:r>
          </w:p>
        </w:tc>
      </w:tr>
      <w:tr w:rsidR="00F643A4" w:rsidRPr="00F643A4" w14:paraId="43EC7C24" w14:textId="77777777" w:rsidTr="00F64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8A60CF4" w14:textId="77777777" w:rsidR="003F7D54" w:rsidRPr="00F643A4" w:rsidRDefault="003F7D54" w:rsidP="00CD51CD">
            <w:pPr>
              <w:widowControl w:val="0"/>
              <w:ind w:right="-6"/>
              <w:jc w:val="left"/>
              <w:rPr>
                <w:rFonts w:ascii="Times New Roman" w:hAnsi="Times New Roman" w:cs="Times New Roman"/>
                <w:i w:val="0"/>
                <w:iCs w:val="0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i w:val="0"/>
                <w:iCs w:val="0"/>
                <w:sz w:val="16"/>
                <w:szCs w:val="16"/>
                <w:lang w:val="en-GB"/>
              </w:rPr>
              <w:t>ENO ♂</w:t>
            </w:r>
          </w:p>
        </w:tc>
        <w:tc>
          <w:tcPr>
            <w:tcW w:w="710" w:type="dxa"/>
          </w:tcPr>
          <w:p w14:paraId="654B9912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35</w:t>
            </w:r>
          </w:p>
        </w:tc>
        <w:tc>
          <w:tcPr>
            <w:tcW w:w="567" w:type="dxa"/>
          </w:tcPr>
          <w:p w14:paraId="203C3CBB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0.13</w:t>
            </w:r>
          </w:p>
        </w:tc>
        <w:tc>
          <w:tcPr>
            <w:tcW w:w="1281" w:type="dxa"/>
          </w:tcPr>
          <w:p w14:paraId="41F288B5" w14:textId="77777777" w:rsidR="003F7D54" w:rsidRPr="00F643A4" w:rsidRDefault="003F7D54" w:rsidP="00CD51CD">
            <w:pPr>
              <w:widowControl w:val="0"/>
              <w:spacing w:before="12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(0.08, 0.23)</w:t>
            </w:r>
          </w:p>
        </w:tc>
        <w:tc>
          <w:tcPr>
            <w:tcW w:w="704" w:type="dxa"/>
          </w:tcPr>
          <w:p w14:paraId="10735921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5.29</w:t>
            </w:r>
          </w:p>
        </w:tc>
        <w:tc>
          <w:tcPr>
            <w:tcW w:w="676" w:type="dxa"/>
          </w:tcPr>
          <w:p w14:paraId="342F0481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5.97</w:t>
            </w:r>
          </w:p>
        </w:tc>
        <w:tc>
          <w:tcPr>
            <w:tcW w:w="741" w:type="dxa"/>
          </w:tcPr>
          <w:p w14:paraId="0ACCA794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0.13</w:t>
            </w:r>
          </w:p>
        </w:tc>
        <w:tc>
          <w:tcPr>
            <w:tcW w:w="1418" w:type="dxa"/>
          </w:tcPr>
          <w:p w14:paraId="68457CA7" w14:textId="77777777" w:rsidR="003F7D54" w:rsidRPr="00F643A4" w:rsidRDefault="003F7D54" w:rsidP="00CD51CD">
            <w:pPr>
              <w:widowControl w:val="0"/>
              <w:spacing w:before="12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(0.07, 0.24)</w:t>
            </w:r>
          </w:p>
        </w:tc>
        <w:tc>
          <w:tcPr>
            <w:tcW w:w="709" w:type="dxa"/>
          </w:tcPr>
          <w:p w14:paraId="4CCC1318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1.31</w:t>
            </w:r>
          </w:p>
        </w:tc>
        <w:tc>
          <w:tcPr>
            <w:tcW w:w="708" w:type="dxa"/>
          </w:tcPr>
          <w:p w14:paraId="4C05664C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0.22</w:t>
            </w:r>
          </w:p>
        </w:tc>
        <w:tc>
          <w:tcPr>
            <w:tcW w:w="709" w:type="dxa"/>
          </w:tcPr>
          <w:p w14:paraId="06323EA4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0.49</w:t>
            </w:r>
          </w:p>
        </w:tc>
        <w:tc>
          <w:tcPr>
            <w:tcW w:w="1276" w:type="dxa"/>
          </w:tcPr>
          <w:p w14:paraId="5099C290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(-1.08, 2.07)</w:t>
            </w:r>
          </w:p>
        </w:tc>
        <w:tc>
          <w:tcPr>
            <w:tcW w:w="1134" w:type="dxa"/>
          </w:tcPr>
          <w:p w14:paraId="35C9F5DD" w14:textId="06F64A98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0.</w:t>
            </w:r>
            <w:r w:rsidR="00261698"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726</w:t>
            </w:r>
          </w:p>
        </w:tc>
        <w:tc>
          <w:tcPr>
            <w:tcW w:w="709" w:type="dxa"/>
          </w:tcPr>
          <w:p w14:paraId="1FE9FA2D" w14:textId="5CEFDD43" w:rsidR="003F7D54" w:rsidRPr="00F643A4" w:rsidRDefault="00A10F2B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0.13</w:t>
            </w:r>
          </w:p>
        </w:tc>
        <w:tc>
          <w:tcPr>
            <w:tcW w:w="1417" w:type="dxa"/>
          </w:tcPr>
          <w:p w14:paraId="6E2F507C" w14:textId="6C272D11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(-0.2</w:t>
            </w:r>
            <w:r w:rsidR="00A10F2B"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3</w:t>
            </w: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, 0</w:t>
            </w:r>
            <w:r w:rsidR="00A10F2B"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.49</w:t>
            </w: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)</w:t>
            </w:r>
          </w:p>
        </w:tc>
        <w:tc>
          <w:tcPr>
            <w:tcW w:w="707" w:type="dxa"/>
          </w:tcPr>
          <w:p w14:paraId="282F9178" w14:textId="31A878F2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0.</w:t>
            </w:r>
            <w:r w:rsidR="00A10F2B"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751</w:t>
            </w:r>
          </w:p>
        </w:tc>
      </w:tr>
      <w:tr w:rsidR="004668B1" w:rsidRPr="00F643A4" w14:paraId="5F4941BC" w14:textId="77777777" w:rsidTr="00F643A4">
        <w:trPr>
          <w:trHeight w:val="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26338DC" w14:textId="77777777" w:rsidR="003F7D54" w:rsidRPr="00F643A4" w:rsidRDefault="003F7D54" w:rsidP="00CD51CD">
            <w:pPr>
              <w:widowControl w:val="0"/>
              <w:ind w:right="-6"/>
              <w:jc w:val="left"/>
              <w:rPr>
                <w:rFonts w:ascii="Times New Roman" w:hAnsi="Times New Roman" w:cs="Times New Roman"/>
                <w:i w:val="0"/>
                <w:iCs w:val="0"/>
                <w:sz w:val="16"/>
                <w:szCs w:val="16"/>
                <w:lang w:val="en-GB"/>
              </w:rPr>
            </w:pPr>
          </w:p>
        </w:tc>
        <w:tc>
          <w:tcPr>
            <w:tcW w:w="710" w:type="dxa"/>
          </w:tcPr>
          <w:p w14:paraId="13892A37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567" w:type="dxa"/>
          </w:tcPr>
          <w:p w14:paraId="10252EBD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1281" w:type="dxa"/>
          </w:tcPr>
          <w:p w14:paraId="7D7EC952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704" w:type="dxa"/>
          </w:tcPr>
          <w:p w14:paraId="03FE45A1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676" w:type="dxa"/>
          </w:tcPr>
          <w:p w14:paraId="4CC1E843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741" w:type="dxa"/>
          </w:tcPr>
          <w:p w14:paraId="45F823B6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1418" w:type="dxa"/>
          </w:tcPr>
          <w:p w14:paraId="5B7EE0FF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709" w:type="dxa"/>
          </w:tcPr>
          <w:p w14:paraId="2D8A7559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708" w:type="dxa"/>
          </w:tcPr>
          <w:p w14:paraId="33C4A196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709" w:type="dxa"/>
          </w:tcPr>
          <w:p w14:paraId="1977D18F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1276" w:type="dxa"/>
          </w:tcPr>
          <w:p w14:paraId="24AF1B2A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1134" w:type="dxa"/>
          </w:tcPr>
          <w:p w14:paraId="6CB1E748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709" w:type="dxa"/>
          </w:tcPr>
          <w:p w14:paraId="0002AADF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1417" w:type="dxa"/>
          </w:tcPr>
          <w:p w14:paraId="0161EE47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707" w:type="dxa"/>
          </w:tcPr>
          <w:p w14:paraId="24FED54A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</w:tr>
      <w:tr w:rsidR="003F7D54" w:rsidRPr="00F643A4" w14:paraId="63A243FE" w14:textId="77777777" w:rsidTr="00F64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7" w:type="dxa"/>
            <w:gridSpan w:val="15"/>
          </w:tcPr>
          <w:p w14:paraId="186BAAF8" w14:textId="77777777" w:rsidR="003F7D54" w:rsidRPr="00F643A4" w:rsidRDefault="003F7D54" w:rsidP="00CD51CD">
            <w:pPr>
              <w:widowControl w:val="0"/>
              <w:ind w:right="-6"/>
              <w:jc w:val="left"/>
              <w:rPr>
                <w:rFonts w:ascii="Times New Roman" w:hAnsi="Times New Roman" w:cs="Times New Roman"/>
                <w:b/>
                <w:bCs/>
                <w:i w:val="0"/>
                <w:iCs w:val="0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i w:val="0"/>
                <w:iCs w:val="0"/>
                <w:sz w:val="16"/>
                <w:szCs w:val="16"/>
                <w:lang w:val="en-GB"/>
              </w:rPr>
              <w:t>White-browed coucals</w:t>
            </w:r>
          </w:p>
        </w:tc>
        <w:tc>
          <w:tcPr>
            <w:tcW w:w="707" w:type="dxa"/>
          </w:tcPr>
          <w:p w14:paraId="758AA9D5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</w:tr>
      <w:tr w:rsidR="004668B1" w:rsidRPr="00F643A4" w14:paraId="14323E3D" w14:textId="77777777" w:rsidTr="00F643A4">
        <w:trPr>
          <w:trHeight w:val="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3174B9A" w14:textId="77777777" w:rsidR="003F7D54" w:rsidRPr="00F643A4" w:rsidRDefault="003F7D54" w:rsidP="00CD51CD">
            <w:pPr>
              <w:widowControl w:val="0"/>
              <w:ind w:right="-6"/>
              <w:jc w:val="left"/>
              <w:rPr>
                <w:rFonts w:ascii="Times New Roman" w:hAnsi="Times New Roman" w:cs="Times New Roman"/>
                <w:i w:val="0"/>
                <w:iCs w:val="0"/>
                <w:sz w:val="16"/>
                <w:szCs w:val="16"/>
                <w:lang w:val="en-GB"/>
              </w:rPr>
            </w:pPr>
          </w:p>
        </w:tc>
        <w:tc>
          <w:tcPr>
            <w:tcW w:w="710" w:type="dxa"/>
          </w:tcPr>
          <w:p w14:paraId="0FBC351B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162</w:t>
            </w:r>
          </w:p>
        </w:tc>
        <w:tc>
          <w:tcPr>
            <w:tcW w:w="567" w:type="dxa"/>
          </w:tcPr>
          <w:p w14:paraId="424DFE56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  <w:lang w:val="en-GB"/>
              </w:rPr>
              <w:t>I</w:t>
            </w:r>
          </w:p>
        </w:tc>
        <w:tc>
          <w:tcPr>
            <w:tcW w:w="1281" w:type="dxa"/>
          </w:tcPr>
          <w:p w14:paraId="4523058E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704" w:type="dxa"/>
          </w:tcPr>
          <w:p w14:paraId="6B98EA08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  <w:t>x̄</w:t>
            </w:r>
          </w:p>
        </w:tc>
        <w:tc>
          <w:tcPr>
            <w:tcW w:w="676" w:type="dxa"/>
          </w:tcPr>
          <w:p w14:paraId="64571FC1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  <w:t>σ</w:t>
            </w:r>
            <w:r w:rsidRPr="00F643A4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vertAlign w:val="superscript"/>
                <w:lang w:val="en-GB"/>
              </w:rPr>
              <w:t>2</w:t>
            </w:r>
          </w:p>
        </w:tc>
        <w:tc>
          <w:tcPr>
            <w:tcW w:w="741" w:type="dxa"/>
          </w:tcPr>
          <w:p w14:paraId="7D6A09D9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  <w:lang w:val="en-GB"/>
              </w:rPr>
              <w:t>Is</w:t>
            </w:r>
          </w:p>
        </w:tc>
        <w:tc>
          <w:tcPr>
            <w:tcW w:w="1418" w:type="dxa"/>
          </w:tcPr>
          <w:p w14:paraId="6808C8C2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</w:p>
        </w:tc>
        <w:tc>
          <w:tcPr>
            <w:tcW w:w="709" w:type="dxa"/>
          </w:tcPr>
          <w:p w14:paraId="340AAF4A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  <w:t>x̄</w:t>
            </w:r>
          </w:p>
        </w:tc>
        <w:tc>
          <w:tcPr>
            <w:tcW w:w="708" w:type="dxa"/>
          </w:tcPr>
          <w:p w14:paraId="18F38A8B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  <w:t>σ</w:t>
            </w:r>
            <w:r w:rsidRPr="00F643A4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vertAlign w:val="superscript"/>
                <w:lang w:val="en-GB"/>
              </w:rPr>
              <w:t>2</w:t>
            </w:r>
          </w:p>
        </w:tc>
        <w:tc>
          <w:tcPr>
            <w:tcW w:w="709" w:type="dxa"/>
          </w:tcPr>
          <w:p w14:paraId="5216B61C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βss</w:t>
            </w:r>
          </w:p>
        </w:tc>
        <w:tc>
          <w:tcPr>
            <w:tcW w:w="1276" w:type="dxa"/>
          </w:tcPr>
          <w:p w14:paraId="4C55322D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95% Crl</w:t>
            </w:r>
          </w:p>
        </w:tc>
        <w:tc>
          <w:tcPr>
            <w:tcW w:w="1134" w:type="dxa"/>
          </w:tcPr>
          <w:p w14:paraId="7B72D8A9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  <w:tc>
          <w:tcPr>
            <w:tcW w:w="709" w:type="dxa"/>
          </w:tcPr>
          <w:p w14:paraId="7FEED64F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βss</w:t>
            </w:r>
          </w:p>
        </w:tc>
        <w:tc>
          <w:tcPr>
            <w:tcW w:w="1417" w:type="dxa"/>
          </w:tcPr>
          <w:p w14:paraId="08A08BEA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95% Crl</w:t>
            </w:r>
          </w:p>
        </w:tc>
        <w:tc>
          <w:tcPr>
            <w:tcW w:w="707" w:type="dxa"/>
          </w:tcPr>
          <w:p w14:paraId="12244330" w14:textId="77777777" w:rsidR="003F7D54" w:rsidRPr="00F643A4" w:rsidRDefault="003F7D54" w:rsidP="00CD51CD">
            <w:pPr>
              <w:widowControl w:val="0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</w:p>
        </w:tc>
      </w:tr>
      <w:tr w:rsidR="00F643A4" w:rsidRPr="00F643A4" w14:paraId="57B7A3CE" w14:textId="77777777" w:rsidTr="00F64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68A6DAB" w14:textId="77777777" w:rsidR="003F7D54" w:rsidRPr="00F643A4" w:rsidRDefault="003F7D54" w:rsidP="00CD51CD">
            <w:pPr>
              <w:widowControl w:val="0"/>
              <w:ind w:right="-6"/>
              <w:jc w:val="left"/>
              <w:rPr>
                <w:rFonts w:ascii="Times New Roman" w:hAnsi="Times New Roman" w:cs="Times New Roman"/>
                <w:i w:val="0"/>
                <w:iCs w:val="0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i w:val="0"/>
                <w:iCs w:val="0"/>
                <w:sz w:val="16"/>
                <w:szCs w:val="16"/>
                <w:lang w:val="en-GB"/>
              </w:rPr>
              <w:t>♀</w:t>
            </w:r>
          </w:p>
        </w:tc>
        <w:tc>
          <w:tcPr>
            <w:tcW w:w="710" w:type="dxa"/>
          </w:tcPr>
          <w:p w14:paraId="679E2C35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83</w:t>
            </w:r>
          </w:p>
        </w:tc>
        <w:tc>
          <w:tcPr>
            <w:tcW w:w="567" w:type="dxa"/>
          </w:tcPr>
          <w:p w14:paraId="3A12ED75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  <w:t>0.41</w:t>
            </w:r>
          </w:p>
        </w:tc>
        <w:tc>
          <w:tcPr>
            <w:tcW w:w="1281" w:type="dxa"/>
          </w:tcPr>
          <w:p w14:paraId="032C732E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  <w:t>(0.27, 0.63)</w:t>
            </w:r>
          </w:p>
        </w:tc>
        <w:tc>
          <w:tcPr>
            <w:tcW w:w="704" w:type="dxa"/>
          </w:tcPr>
          <w:p w14:paraId="5B4B5EBC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  <w:t>4.71</w:t>
            </w:r>
          </w:p>
        </w:tc>
        <w:tc>
          <w:tcPr>
            <w:tcW w:w="676" w:type="dxa"/>
          </w:tcPr>
          <w:p w14:paraId="757E46E2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  <w:t>8.87</w:t>
            </w:r>
          </w:p>
        </w:tc>
        <w:tc>
          <w:tcPr>
            <w:tcW w:w="741" w:type="dxa"/>
          </w:tcPr>
          <w:p w14:paraId="08725539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0.04</w:t>
            </w:r>
          </w:p>
        </w:tc>
        <w:tc>
          <w:tcPr>
            <w:tcW w:w="1418" w:type="dxa"/>
          </w:tcPr>
          <w:p w14:paraId="253C2EC5" w14:textId="77777777" w:rsidR="003F7D54" w:rsidRPr="00F643A4" w:rsidRDefault="003F7D54" w:rsidP="00CD51CD">
            <w:pPr>
              <w:widowControl w:val="0"/>
              <w:spacing w:before="12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(0.02, 0.05)</w:t>
            </w:r>
          </w:p>
        </w:tc>
        <w:tc>
          <w:tcPr>
            <w:tcW w:w="709" w:type="dxa"/>
          </w:tcPr>
          <w:p w14:paraId="10DB04D9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1.06</w:t>
            </w:r>
          </w:p>
        </w:tc>
        <w:tc>
          <w:tcPr>
            <w:tcW w:w="708" w:type="dxa"/>
          </w:tcPr>
          <w:p w14:paraId="3D55C509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0.05</w:t>
            </w:r>
          </w:p>
        </w:tc>
        <w:tc>
          <w:tcPr>
            <w:tcW w:w="709" w:type="dxa"/>
          </w:tcPr>
          <w:p w14:paraId="1E74B9B2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  <w:lang w:val="en-GB"/>
              </w:rPr>
              <w:t>3.36</w:t>
            </w:r>
          </w:p>
        </w:tc>
        <w:tc>
          <w:tcPr>
            <w:tcW w:w="1276" w:type="dxa"/>
          </w:tcPr>
          <w:p w14:paraId="7F04A9D1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  <w:lang w:val="en-GB"/>
              </w:rPr>
              <w:t>(1.18, 5.58)</w:t>
            </w:r>
          </w:p>
        </w:tc>
        <w:tc>
          <w:tcPr>
            <w:tcW w:w="1134" w:type="dxa"/>
          </w:tcPr>
          <w:p w14:paraId="70F3B40E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  <w:lang w:val="en-GB"/>
              </w:rPr>
              <w:t>0.998</w:t>
            </w:r>
          </w:p>
        </w:tc>
        <w:tc>
          <w:tcPr>
            <w:tcW w:w="709" w:type="dxa"/>
          </w:tcPr>
          <w:p w14:paraId="504F641D" w14:textId="2F124F9D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0.</w:t>
            </w:r>
            <w:r w:rsidR="003C66FE"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75</w:t>
            </w:r>
          </w:p>
        </w:tc>
        <w:tc>
          <w:tcPr>
            <w:tcW w:w="1417" w:type="dxa"/>
          </w:tcPr>
          <w:p w14:paraId="10C07D16" w14:textId="5D840606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(0.</w:t>
            </w:r>
            <w:r w:rsidR="003C66FE"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24</w:t>
            </w:r>
            <w:r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 xml:space="preserve">, </w:t>
            </w:r>
            <w:r w:rsidR="003C66FE"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1</w:t>
            </w:r>
            <w:r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.</w:t>
            </w:r>
            <w:r w:rsidR="003C66FE"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25</w:t>
            </w:r>
            <w:r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)</w:t>
            </w:r>
          </w:p>
        </w:tc>
        <w:tc>
          <w:tcPr>
            <w:tcW w:w="707" w:type="dxa"/>
          </w:tcPr>
          <w:p w14:paraId="438B7295" w14:textId="77777777" w:rsidR="003F7D54" w:rsidRPr="00F643A4" w:rsidRDefault="003F7D54" w:rsidP="00CD51CD">
            <w:pPr>
              <w:widowControl w:val="0"/>
              <w:ind w:right="-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GB"/>
              </w:rPr>
              <w:t>0.998</w:t>
            </w:r>
          </w:p>
        </w:tc>
      </w:tr>
      <w:tr w:rsidR="004668B1" w:rsidRPr="00F643A4" w14:paraId="4DF09735" w14:textId="77777777" w:rsidTr="00F643A4">
        <w:trPr>
          <w:trHeight w:val="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B140255" w14:textId="4CE2A890" w:rsidR="003F7D54" w:rsidRPr="00F643A4" w:rsidRDefault="003F7D54" w:rsidP="00CD51CD">
            <w:pPr>
              <w:widowControl w:val="0"/>
              <w:spacing w:line="276" w:lineRule="auto"/>
              <w:ind w:right="-6"/>
              <w:jc w:val="left"/>
              <w:rPr>
                <w:rFonts w:ascii="Times New Roman" w:hAnsi="Times New Roman" w:cs="Times New Roman"/>
                <w:i w:val="0"/>
                <w:iCs w:val="0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i w:val="0"/>
                <w:iCs w:val="0"/>
                <w:sz w:val="16"/>
                <w:szCs w:val="16"/>
                <w:lang w:val="en-GB"/>
              </w:rPr>
              <w:t>♂</w:t>
            </w:r>
          </w:p>
        </w:tc>
        <w:tc>
          <w:tcPr>
            <w:tcW w:w="710" w:type="dxa"/>
          </w:tcPr>
          <w:p w14:paraId="09AA5152" w14:textId="77777777" w:rsidR="003F7D54" w:rsidRPr="00F643A4" w:rsidRDefault="003F7D54" w:rsidP="00CD51CD">
            <w:pPr>
              <w:widowControl w:val="0"/>
              <w:spacing w:line="276" w:lineRule="auto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79</w:t>
            </w:r>
          </w:p>
        </w:tc>
        <w:tc>
          <w:tcPr>
            <w:tcW w:w="567" w:type="dxa"/>
          </w:tcPr>
          <w:p w14:paraId="65FE737B" w14:textId="77777777" w:rsidR="003F7D54" w:rsidRPr="00F643A4" w:rsidRDefault="003F7D54" w:rsidP="00CD51CD">
            <w:pPr>
              <w:widowControl w:val="0"/>
              <w:spacing w:line="276" w:lineRule="auto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0.38</w:t>
            </w:r>
          </w:p>
        </w:tc>
        <w:tc>
          <w:tcPr>
            <w:tcW w:w="1281" w:type="dxa"/>
          </w:tcPr>
          <w:p w14:paraId="6DA11477" w14:textId="77777777" w:rsidR="003F7D54" w:rsidRPr="00F643A4" w:rsidRDefault="003F7D54" w:rsidP="00CD51CD">
            <w:pPr>
              <w:widowControl w:val="0"/>
              <w:spacing w:line="276" w:lineRule="auto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(0.25, 0.59)</w:t>
            </w:r>
          </w:p>
        </w:tc>
        <w:tc>
          <w:tcPr>
            <w:tcW w:w="704" w:type="dxa"/>
          </w:tcPr>
          <w:p w14:paraId="579B10D1" w14:textId="77777777" w:rsidR="003F7D54" w:rsidRPr="00F643A4" w:rsidRDefault="003F7D54" w:rsidP="00CD51CD">
            <w:pPr>
              <w:widowControl w:val="0"/>
              <w:spacing w:line="276" w:lineRule="auto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4.38</w:t>
            </w:r>
          </w:p>
        </w:tc>
        <w:tc>
          <w:tcPr>
            <w:tcW w:w="676" w:type="dxa"/>
          </w:tcPr>
          <w:p w14:paraId="72E0F7DE" w14:textId="77777777" w:rsidR="003F7D54" w:rsidRPr="00F643A4" w:rsidRDefault="003F7D54" w:rsidP="00CD51CD">
            <w:pPr>
              <w:widowControl w:val="0"/>
              <w:spacing w:line="276" w:lineRule="auto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7.14</w:t>
            </w:r>
          </w:p>
        </w:tc>
        <w:tc>
          <w:tcPr>
            <w:tcW w:w="741" w:type="dxa"/>
          </w:tcPr>
          <w:p w14:paraId="3B91E69A" w14:textId="77777777" w:rsidR="003F7D54" w:rsidRPr="00F643A4" w:rsidRDefault="003F7D54" w:rsidP="00CD51CD">
            <w:pPr>
              <w:widowControl w:val="0"/>
              <w:spacing w:line="276" w:lineRule="auto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</w:t>
            </w:r>
          </w:p>
        </w:tc>
        <w:tc>
          <w:tcPr>
            <w:tcW w:w="1418" w:type="dxa"/>
          </w:tcPr>
          <w:p w14:paraId="67486B99" w14:textId="77777777" w:rsidR="003F7D54" w:rsidRPr="00F643A4" w:rsidRDefault="003F7D54" w:rsidP="00CD51CD">
            <w:pPr>
              <w:widowControl w:val="0"/>
              <w:spacing w:line="276" w:lineRule="auto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-</w:t>
            </w:r>
          </w:p>
        </w:tc>
        <w:tc>
          <w:tcPr>
            <w:tcW w:w="709" w:type="dxa"/>
          </w:tcPr>
          <w:p w14:paraId="6054BBA0" w14:textId="77777777" w:rsidR="003F7D54" w:rsidRPr="00F643A4" w:rsidRDefault="003F7D54" w:rsidP="00CD51CD">
            <w:pPr>
              <w:widowControl w:val="0"/>
              <w:spacing w:line="276" w:lineRule="auto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1</w:t>
            </w:r>
          </w:p>
        </w:tc>
        <w:tc>
          <w:tcPr>
            <w:tcW w:w="708" w:type="dxa"/>
          </w:tcPr>
          <w:p w14:paraId="2DAECA4F" w14:textId="77777777" w:rsidR="003F7D54" w:rsidRPr="00F643A4" w:rsidRDefault="003F7D54" w:rsidP="00CD51CD">
            <w:pPr>
              <w:widowControl w:val="0"/>
              <w:spacing w:line="276" w:lineRule="auto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0</w:t>
            </w:r>
          </w:p>
        </w:tc>
        <w:tc>
          <w:tcPr>
            <w:tcW w:w="709" w:type="dxa"/>
          </w:tcPr>
          <w:p w14:paraId="259402BB" w14:textId="77777777" w:rsidR="003F7D54" w:rsidRPr="00F643A4" w:rsidRDefault="003F7D54" w:rsidP="00CD51CD">
            <w:pPr>
              <w:widowControl w:val="0"/>
              <w:spacing w:line="276" w:lineRule="auto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-</w:t>
            </w:r>
          </w:p>
        </w:tc>
        <w:tc>
          <w:tcPr>
            <w:tcW w:w="1276" w:type="dxa"/>
          </w:tcPr>
          <w:p w14:paraId="3A398518" w14:textId="77777777" w:rsidR="003F7D54" w:rsidRPr="00F643A4" w:rsidRDefault="003F7D54" w:rsidP="00CD51CD">
            <w:pPr>
              <w:widowControl w:val="0"/>
              <w:spacing w:line="276" w:lineRule="auto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-</w:t>
            </w:r>
          </w:p>
        </w:tc>
        <w:tc>
          <w:tcPr>
            <w:tcW w:w="1134" w:type="dxa"/>
          </w:tcPr>
          <w:p w14:paraId="4BB3B64C" w14:textId="77777777" w:rsidR="003F7D54" w:rsidRPr="00F643A4" w:rsidRDefault="003F7D54" w:rsidP="00CD51CD">
            <w:pPr>
              <w:widowControl w:val="0"/>
              <w:spacing w:line="276" w:lineRule="auto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-</w:t>
            </w:r>
          </w:p>
        </w:tc>
        <w:tc>
          <w:tcPr>
            <w:tcW w:w="709" w:type="dxa"/>
          </w:tcPr>
          <w:p w14:paraId="48654D83" w14:textId="77777777" w:rsidR="003F7D54" w:rsidRPr="00F643A4" w:rsidRDefault="003F7D54" w:rsidP="00CD51CD">
            <w:pPr>
              <w:widowControl w:val="0"/>
              <w:spacing w:line="276" w:lineRule="auto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-</w:t>
            </w:r>
          </w:p>
        </w:tc>
        <w:tc>
          <w:tcPr>
            <w:tcW w:w="1417" w:type="dxa"/>
          </w:tcPr>
          <w:p w14:paraId="715B7480" w14:textId="77777777" w:rsidR="003F7D54" w:rsidRPr="00F643A4" w:rsidRDefault="003F7D54" w:rsidP="00CD51CD">
            <w:pPr>
              <w:widowControl w:val="0"/>
              <w:spacing w:line="276" w:lineRule="auto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-</w:t>
            </w:r>
          </w:p>
        </w:tc>
        <w:tc>
          <w:tcPr>
            <w:tcW w:w="707" w:type="dxa"/>
          </w:tcPr>
          <w:p w14:paraId="5C915181" w14:textId="77777777" w:rsidR="003F7D54" w:rsidRPr="00F643A4" w:rsidRDefault="003F7D54" w:rsidP="00CD51CD">
            <w:pPr>
              <w:widowControl w:val="0"/>
              <w:spacing w:line="276" w:lineRule="auto"/>
              <w:ind w:right="-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6"/>
                <w:szCs w:val="16"/>
                <w:lang w:val="en-GB"/>
              </w:rPr>
            </w:pPr>
            <w:r w:rsidRPr="00F643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>-</w:t>
            </w:r>
          </w:p>
        </w:tc>
      </w:tr>
    </w:tbl>
    <w:p w14:paraId="49336A87" w14:textId="362674D0" w:rsidR="000A633C" w:rsidRPr="00D60B75" w:rsidRDefault="003F7D54" w:rsidP="000A633C">
      <w:pPr>
        <w:rPr>
          <w:rFonts w:ascii="Times New Roman" w:hAnsi="Times New Roman" w:cs="Times New Roman"/>
          <w:b/>
          <w:bCs/>
          <w:sz w:val="20"/>
          <w:szCs w:val="20"/>
          <w:lang w:val="en-GB"/>
        </w:rPr>
        <w:sectPr w:rsidR="000A633C" w:rsidRPr="00D60B75" w:rsidSect="00CD23F1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D60B75"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0D33DEFD" w14:textId="257D6616" w:rsidR="00B37B32" w:rsidRPr="00D60B75" w:rsidRDefault="00F47D11" w:rsidP="00830803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0B75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Table </w:t>
      </w:r>
      <w:r w:rsidR="00CD23F1" w:rsidRPr="00D60B75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D60B75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D21E3C" w:rsidRPr="00D60B75">
        <w:rPr>
          <w:rFonts w:ascii="Times New Roman" w:hAnsi="Times New Roman" w:cs="Times New Roman"/>
          <w:b/>
          <w:bCs/>
          <w:sz w:val="20"/>
          <w:szCs w:val="20"/>
        </w:rPr>
        <w:t xml:space="preserve">Estimates of sexual </w:t>
      </w:r>
      <w:r w:rsidR="009D7EEC" w:rsidRPr="00D60B75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r w:rsidR="009D7EEC" w:rsidRPr="00D60B75">
        <w:rPr>
          <w:rFonts w:ascii="Times New Roman" w:hAnsi="Times New Roman" w:cs="Times New Roman"/>
          <w:b/>
          <w:bCs/>
          <w:sz w:val="20"/>
          <w:szCs w:val="20"/>
        </w:rPr>
        <w:t>xZ</w:t>
      </w:r>
      <w:proofErr w:type="spellEnd"/>
      <w:r w:rsidR="009D7EEC" w:rsidRPr="00D60B75">
        <w:rPr>
          <w:rFonts w:ascii="Times New Roman" w:hAnsi="Times New Roman" w:cs="Times New Roman"/>
          <w:b/>
          <w:bCs/>
          <w:sz w:val="20"/>
          <w:szCs w:val="20"/>
        </w:rPr>
        <w:t xml:space="preserve">), </w:t>
      </w:r>
      <w:r w:rsidR="00D21E3C" w:rsidRPr="00D60B75">
        <w:rPr>
          <w:rFonts w:ascii="Times New Roman" w:hAnsi="Times New Roman" w:cs="Times New Roman"/>
          <w:b/>
          <w:bCs/>
          <w:sz w:val="20"/>
          <w:szCs w:val="20"/>
        </w:rPr>
        <w:t xml:space="preserve">remaining </w:t>
      </w:r>
      <w:r w:rsidR="009D7EEC" w:rsidRPr="00D60B75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r w:rsidR="009D7EEC" w:rsidRPr="00D60B75">
        <w:rPr>
          <w:rFonts w:ascii="Times New Roman" w:hAnsi="Times New Roman" w:cs="Times New Roman"/>
          <w:b/>
          <w:bCs/>
          <w:sz w:val="20"/>
          <w:szCs w:val="20"/>
        </w:rPr>
        <w:t>rZ</w:t>
      </w:r>
      <w:proofErr w:type="spellEnd"/>
      <w:r w:rsidR="009D7EEC" w:rsidRPr="00D60B75">
        <w:rPr>
          <w:rFonts w:ascii="Times New Roman" w:hAnsi="Times New Roman" w:cs="Times New Roman"/>
          <w:b/>
          <w:bCs/>
          <w:sz w:val="20"/>
          <w:szCs w:val="20"/>
        </w:rPr>
        <w:t>) and total selection (</w:t>
      </w:r>
      <w:proofErr w:type="spellStart"/>
      <w:r w:rsidR="009D7EEC" w:rsidRPr="00D60B75">
        <w:rPr>
          <w:rFonts w:ascii="Times New Roman" w:hAnsi="Times New Roman" w:cs="Times New Roman"/>
          <w:b/>
          <w:bCs/>
          <w:sz w:val="20"/>
          <w:szCs w:val="20"/>
        </w:rPr>
        <w:t>sZ</w:t>
      </w:r>
      <w:proofErr w:type="spellEnd"/>
      <w:r w:rsidR="009D7EEC" w:rsidRPr="00D60B75">
        <w:rPr>
          <w:rFonts w:ascii="Times New Roman" w:hAnsi="Times New Roman" w:cs="Times New Roman"/>
          <w:b/>
          <w:bCs/>
          <w:sz w:val="20"/>
          <w:szCs w:val="20"/>
        </w:rPr>
        <w:t xml:space="preserve">) </w:t>
      </w:r>
      <w:r w:rsidR="00D21E3C" w:rsidRPr="00D60B75">
        <w:rPr>
          <w:rFonts w:ascii="Times New Roman" w:hAnsi="Times New Roman" w:cs="Times New Roman"/>
          <w:b/>
          <w:bCs/>
          <w:sz w:val="20"/>
          <w:szCs w:val="20"/>
        </w:rPr>
        <w:t>on female black coucal traits</w:t>
      </w:r>
      <w:r w:rsidR="00CC060E" w:rsidRPr="00D60B75">
        <w:rPr>
          <w:rFonts w:ascii="Times New Roman" w:hAnsi="Times New Roman" w:cs="Times New Roman"/>
          <w:b/>
          <w:bCs/>
          <w:sz w:val="20"/>
          <w:szCs w:val="20"/>
        </w:rPr>
        <w:t xml:space="preserve"> (Z)</w:t>
      </w:r>
      <w:r w:rsidR="00D21E3C" w:rsidRPr="00D60B75">
        <w:rPr>
          <w:rFonts w:ascii="Times New Roman" w:hAnsi="Times New Roman" w:cs="Times New Roman"/>
          <w:b/>
          <w:bCs/>
          <w:sz w:val="20"/>
          <w:szCs w:val="20"/>
        </w:rPr>
        <w:t>, following the framework of Henshaw et al. (2018).</w:t>
      </w:r>
      <w:r w:rsidR="00D21E3C" w:rsidRPr="00D60B75">
        <w:rPr>
          <w:rFonts w:ascii="Times New Roman" w:hAnsi="Times New Roman" w:cs="Times New Roman"/>
          <w:sz w:val="20"/>
          <w:szCs w:val="20"/>
        </w:rPr>
        <w:t xml:space="preserve"> </w:t>
      </w:r>
      <w:r w:rsidR="00861C7D" w:rsidRPr="00D60B75">
        <w:rPr>
          <w:rFonts w:ascii="Times New Roman" w:hAnsi="Times New Roman" w:cs="Times New Roman"/>
          <w:sz w:val="20"/>
          <w:szCs w:val="20"/>
        </w:rPr>
        <w:t>Mating success (M) and reproductive success are</w:t>
      </w:r>
      <w:r w:rsidR="00D21E3C" w:rsidRPr="00D60B75">
        <w:rPr>
          <w:rFonts w:ascii="Times New Roman" w:hAnsi="Times New Roman" w:cs="Times New Roman"/>
          <w:sz w:val="20"/>
          <w:szCs w:val="20"/>
        </w:rPr>
        <w:t xml:space="preserve"> mean-standardized, while </w:t>
      </w:r>
      <w:r w:rsidR="009356C1" w:rsidRPr="00D60B75">
        <w:rPr>
          <w:rFonts w:ascii="Times New Roman" w:hAnsi="Times New Roman" w:cs="Times New Roman"/>
          <w:sz w:val="20"/>
          <w:szCs w:val="20"/>
        </w:rPr>
        <w:t xml:space="preserve">body sizes </w:t>
      </w:r>
      <w:r w:rsidR="00D21E3C" w:rsidRPr="00D60B75">
        <w:rPr>
          <w:rFonts w:ascii="Times New Roman" w:hAnsi="Times New Roman" w:cs="Times New Roman"/>
          <w:sz w:val="20"/>
          <w:szCs w:val="20"/>
        </w:rPr>
        <w:t xml:space="preserve">(body mass, </w:t>
      </w:r>
      <w:r w:rsidR="000E5FFF" w:rsidRPr="00D60B75">
        <w:rPr>
          <w:rFonts w:ascii="Times New Roman" w:hAnsi="Times New Roman" w:cs="Times New Roman"/>
          <w:sz w:val="20"/>
          <w:szCs w:val="20"/>
        </w:rPr>
        <w:t>right tarsus length</w:t>
      </w:r>
      <w:r w:rsidR="000E5FFF" w:rsidRPr="00D60B75">
        <w:rPr>
          <w:rFonts w:ascii="Times New Roman" w:hAnsi="Times New Roman" w:cs="Times New Roman"/>
          <w:sz w:val="20"/>
          <w:szCs w:val="20"/>
        </w:rPr>
        <w:t xml:space="preserve">, </w:t>
      </w:r>
      <w:r w:rsidR="000E5FFF" w:rsidRPr="00D60B75">
        <w:rPr>
          <w:rFonts w:ascii="Times New Roman" w:hAnsi="Times New Roman" w:cs="Times New Roman"/>
          <w:sz w:val="20"/>
          <w:szCs w:val="20"/>
        </w:rPr>
        <w:t xml:space="preserve">tail </w:t>
      </w:r>
      <w:r w:rsidR="000E5FFF" w:rsidRPr="00D60B75">
        <w:rPr>
          <w:rFonts w:ascii="Times New Roman" w:hAnsi="Times New Roman" w:cs="Times New Roman"/>
          <w:sz w:val="20"/>
          <w:szCs w:val="20"/>
        </w:rPr>
        <w:t>length and scaled</w:t>
      </w:r>
      <w:r w:rsidR="00D21E3C" w:rsidRPr="00D60B75">
        <w:rPr>
          <w:rFonts w:ascii="Times New Roman" w:hAnsi="Times New Roman" w:cs="Times New Roman"/>
          <w:sz w:val="20"/>
          <w:szCs w:val="20"/>
        </w:rPr>
        <w:t xml:space="preserve"> body mass index) and age are variance-standardized. Estimates and their 95% CrI are reported from Bayesian generalized linear models</w:t>
      </w:r>
      <w:r w:rsidR="00B37B32" w:rsidRPr="00D60B75">
        <w:rPr>
          <w:rFonts w:ascii="Times New Roman" w:hAnsi="Times New Roman" w:cs="Times New Roman"/>
          <w:sz w:val="20"/>
          <w:szCs w:val="20"/>
        </w:rPr>
        <w:t>.</w:t>
      </w:r>
      <w:r w:rsidR="00D21E3C" w:rsidRPr="00D60B75">
        <w:rPr>
          <w:rFonts w:ascii="Times New Roman" w:hAnsi="Times New Roman" w:cs="Times New Roman"/>
          <w:sz w:val="20"/>
          <w:szCs w:val="20"/>
        </w:rPr>
        <w:t xml:space="preserve"> </w:t>
      </w:r>
      <w:r w:rsidR="009D7EEC" w:rsidRPr="00D60B75">
        <w:rPr>
          <w:rFonts w:ascii="Times New Roman" w:hAnsi="Times New Roman" w:cs="Times New Roman"/>
          <w:sz w:val="20"/>
          <w:szCs w:val="20"/>
        </w:rPr>
        <w:t>P (</w:t>
      </w:r>
      <w:r w:rsidR="00D21E3C" w:rsidRPr="00D60B75">
        <w:rPr>
          <w:rFonts w:ascii="Times New Roman" w:hAnsi="Times New Roman" w:cs="Times New Roman"/>
          <w:sz w:val="20"/>
          <w:szCs w:val="20"/>
        </w:rPr>
        <w:t xml:space="preserve">β &gt; 0) indicates the posterior probability that the estimate is greater than zero. </w:t>
      </w:r>
      <w:r w:rsidR="00830803" w:rsidRPr="00D60B75">
        <w:rPr>
          <w:rFonts w:ascii="Times New Roman" w:hAnsi="Times New Roman" w:cs="Times New Roman"/>
          <w:sz w:val="20"/>
          <w:szCs w:val="20"/>
        </w:rPr>
        <w:t>Sample sizes differ from those in Table 1 due to limited data available on traits.</w:t>
      </w:r>
    </w:p>
    <w:p w14:paraId="1715E645" w14:textId="3E2F90D3" w:rsidR="00D60B75" w:rsidRDefault="00D60B75">
      <w:pPr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PlainTable5"/>
        <w:tblpPr w:leftFromText="180" w:rightFromText="180" w:vertAnchor="page" w:horzAnchor="margin" w:tblpY="3173"/>
        <w:tblW w:w="0" w:type="auto"/>
        <w:tblLook w:val="04A0" w:firstRow="1" w:lastRow="0" w:firstColumn="1" w:lastColumn="0" w:noHBand="0" w:noVBand="1"/>
      </w:tblPr>
      <w:tblGrid>
        <w:gridCol w:w="2730"/>
        <w:gridCol w:w="1457"/>
        <w:gridCol w:w="1022"/>
        <w:gridCol w:w="734"/>
        <w:gridCol w:w="1414"/>
        <w:gridCol w:w="734"/>
        <w:gridCol w:w="993"/>
        <w:gridCol w:w="734"/>
        <w:gridCol w:w="1685"/>
        <w:gridCol w:w="734"/>
        <w:gridCol w:w="987"/>
        <w:gridCol w:w="734"/>
      </w:tblGrid>
      <w:tr w:rsidR="00F643A4" w:rsidRPr="00F643A4" w14:paraId="50195562" w14:textId="77777777" w:rsidTr="00F64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A06F036" w14:textId="77777777" w:rsidR="00D60B75" w:rsidRPr="00F643A4" w:rsidRDefault="00D60B75" w:rsidP="00D60B75">
            <w:pPr>
              <w:jc w:val="left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FFFFFF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FFFFFF"/>
                <w:kern w:val="0"/>
                <w:sz w:val="16"/>
                <w:szCs w:val="16"/>
                <w:lang w:eastAsia="en-DE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573A3071" w14:textId="77777777" w:rsidR="00D60B75" w:rsidRPr="00F643A4" w:rsidRDefault="00D60B75" w:rsidP="00D60B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FFFFFF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FFFFFF"/>
                <w:kern w:val="0"/>
                <w:sz w:val="16"/>
                <w:szCs w:val="16"/>
                <w:lang w:eastAsia="en-DE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E613D4F" w14:textId="77777777" w:rsidR="00D60B75" w:rsidRPr="00F643A4" w:rsidRDefault="00D60B75" w:rsidP="00D60B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eastAsia="en-DE"/>
                <w14:ligatures w14:val="none"/>
              </w:rPr>
              <w:t xml:space="preserve">Body mass </w:t>
            </w:r>
          </w:p>
        </w:tc>
        <w:tc>
          <w:tcPr>
            <w:tcW w:w="0" w:type="auto"/>
            <w:hideMark/>
          </w:tcPr>
          <w:p w14:paraId="2379ECDF" w14:textId="77777777" w:rsidR="00D60B75" w:rsidRPr="00F643A4" w:rsidRDefault="00D60B75" w:rsidP="00D60B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val="en-GB" w:eastAsia="en-DE"/>
                <w14:ligatures w14:val="none"/>
              </w:rPr>
              <w:t>P(β) &gt; 0</w:t>
            </w:r>
          </w:p>
        </w:tc>
        <w:tc>
          <w:tcPr>
            <w:tcW w:w="0" w:type="auto"/>
            <w:hideMark/>
          </w:tcPr>
          <w:p w14:paraId="1780F384" w14:textId="77777777" w:rsidR="00D60B75" w:rsidRPr="00F643A4" w:rsidRDefault="00D60B75" w:rsidP="00D60B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eastAsia="en-DE"/>
                <w14:ligatures w14:val="none"/>
              </w:rPr>
              <w:t xml:space="preserve">Right tarsus length </w:t>
            </w:r>
          </w:p>
        </w:tc>
        <w:tc>
          <w:tcPr>
            <w:tcW w:w="0" w:type="auto"/>
            <w:hideMark/>
          </w:tcPr>
          <w:p w14:paraId="490AD3E3" w14:textId="77777777" w:rsidR="00D60B75" w:rsidRPr="00F643A4" w:rsidRDefault="00D60B75" w:rsidP="00D60B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val="en-GB" w:eastAsia="en-DE"/>
                <w14:ligatures w14:val="none"/>
              </w:rPr>
              <w:t>P(β) &gt; 0</w:t>
            </w:r>
          </w:p>
        </w:tc>
        <w:tc>
          <w:tcPr>
            <w:tcW w:w="0" w:type="auto"/>
            <w:hideMark/>
          </w:tcPr>
          <w:p w14:paraId="3F6F8980" w14:textId="77777777" w:rsidR="00D60B75" w:rsidRPr="00F643A4" w:rsidRDefault="00D60B75" w:rsidP="00D60B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eastAsia="en-DE"/>
                <w14:ligatures w14:val="none"/>
              </w:rPr>
              <w:t xml:space="preserve">Tail length </w:t>
            </w:r>
          </w:p>
        </w:tc>
        <w:tc>
          <w:tcPr>
            <w:tcW w:w="0" w:type="auto"/>
            <w:hideMark/>
          </w:tcPr>
          <w:p w14:paraId="34FACBC4" w14:textId="77777777" w:rsidR="00D60B75" w:rsidRPr="00F643A4" w:rsidRDefault="00D60B75" w:rsidP="00D60B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val="en-GB" w:eastAsia="en-DE"/>
                <w14:ligatures w14:val="none"/>
              </w:rPr>
              <w:t>P(β) &gt; 0</w:t>
            </w:r>
          </w:p>
        </w:tc>
        <w:tc>
          <w:tcPr>
            <w:tcW w:w="0" w:type="auto"/>
            <w:hideMark/>
          </w:tcPr>
          <w:p w14:paraId="1467F6FF" w14:textId="77777777" w:rsidR="00D60B75" w:rsidRPr="00F643A4" w:rsidRDefault="00D60B75" w:rsidP="00D60B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eastAsia="en-DE"/>
                <w14:ligatures w14:val="none"/>
              </w:rPr>
              <w:t xml:space="preserve">Scaled body mass index </w:t>
            </w:r>
          </w:p>
        </w:tc>
        <w:tc>
          <w:tcPr>
            <w:tcW w:w="0" w:type="auto"/>
            <w:hideMark/>
          </w:tcPr>
          <w:p w14:paraId="737B517A" w14:textId="77777777" w:rsidR="00D60B75" w:rsidRPr="00F643A4" w:rsidRDefault="00D60B75" w:rsidP="00D60B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val="en-GB" w:eastAsia="en-DE"/>
                <w14:ligatures w14:val="none"/>
              </w:rPr>
              <w:t>P(β) &gt; 0</w:t>
            </w:r>
          </w:p>
        </w:tc>
        <w:tc>
          <w:tcPr>
            <w:tcW w:w="0" w:type="auto"/>
          </w:tcPr>
          <w:p w14:paraId="5CF1A20A" w14:textId="77777777" w:rsidR="00D60B75" w:rsidRPr="00F643A4" w:rsidRDefault="00D60B75" w:rsidP="00D60B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val="en-GB"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eastAsia="en-DE"/>
                <w14:ligatures w14:val="none"/>
              </w:rPr>
              <w:t xml:space="preserve"> Age</w:t>
            </w:r>
          </w:p>
        </w:tc>
        <w:tc>
          <w:tcPr>
            <w:tcW w:w="0" w:type="auto"/>
          </w:tcPr>
          <w:p w14:paraId="3CE2490D" w14:textId="77777777" w:rsidR="00D60B75" w:rsidRPr="00F643A4" w:rsidRDefault="00D60B75" w:rsidP="00D60B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val="en-GB"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6"/>
                <w:szCs w:val="16"/>
                <w:lang w:val="en-GB" w:eastAsia="en-DE"/>
                <w14:ligatures w14:val="none"/>
              </w:rPr>
              <w:t>P(β) &gt; 0</w:t>
            </w:r>
          </w:p>
        </w:tc>
      </w:tr>
      <w:tr w:rsidR="00F643A4" w:rsidRPr="00F643A4" w14:paraId="084ECCCD" w14:textId="77777777" w:rsidTr="00692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0F869" w14:textId="77777777" w:rsidR="00F643A4" w:rsidRPr="00F643A4" w:rsidRDefault="00F643A4" w:rsidP="00D60B7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 xml:space="preserve">Sample size </w:t>
            </w:r>
          </w:p>
        </w:tc>
        <w:tc>
          <w:tcPr>
            <w:tcW w:w="0" w:type="auto"/>
          </w:tcPr>
          <w:p w14:paraId="76ED6C63" w14:textId="1DC2B1F0" w:rsidR="00F643A4" w:rsidRPr="00F643A4" w:rsidRDefault="00F643A4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</w:p>
        </w:tc>
        <w:tc>
          <w:tcPr>
            <w:tcW w:w="0" w:type="auto"/>
            <w:gridSpan w:val="2"/>
            <w:hideMark/>
          </w:tcPr>
          <w:p w14:paraId="0D63FF5D" w14:textId="77777777" w:rsidR="00F643A4" w:rsidRPr="00F643A4" w:rsidRDefault="00F643A4" w:rsidP="00D60B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67</w:t>
            </w:r>
          </w:p>
        </w:tc>
        <w:tc>
          <w:tcPr>
            <w:tcW w:w="0" w:type="auto"/>
            <w:gridSpan w:val="2"/>
            <w:hideMark/>
          </w:tcPr>
          <w:p w14:paraId="50484DC1" w14:textId="77777777" w:rsidR="00F643A4" w:rsidRPr="00F643A4" w:rsidRDefault="00F643A4" w:rsidP="00D60B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67</w:t>
            </w:r>
          </w:p>
        </w:tc>
        <w:tc>
          <w:tcPr>
            <w:tcW w:w="0" w:type="auto"/>
            <w:gridSpan w:val="2"/>
            <w:hideMark/>
          </w:tcPr>
          <w:p w14:paraId="00DBBD15" w14:textId="77777777" w:rsidR="00F643A4" w:rsidRPr="00F643A4" w:rsidRDefault="00F643A4" w:rsidP="00D60B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65</w:t>
            </w:r>
          </w:p>
        </w:tc>
        <w:tc>
          <w:tcPr>
            <w:tcW w:w="0" w:type="auto"/>
            <w:gridSpan w:val="2"/>
            <w:hideMark/>
          </w:tcPr>
          <w:p w14:paraId="08F18B8D" w14:textId="77777777" w:rsidR="00F643A4" w:rsidRPr="00F643A4" w:rsidRDefault="00F643A4" w:rsidP="00D60B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68</w:t>
            </w:r>
          </w:p>
        </w:tc>
        <w:tc>
          <w:tcPr>
            <w:tcW w:w="0" w:type="auto"/>
            <w:gridSpan w:val="2"/>
          </w:tcPr>
          <w:p w14:paraId="35834730" w14:textId="77777777" w:rsidR="00F643A4" w:rsidRPr="00F643A4" w:rsidRDefault="00F643A4" w:rsidP="00D60B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</w:p>
        </w:tc>
      </w:tr>
      <w:tr w:rsidR="009862E2" w:rsidRPr="00F643A4" w14:paraId="35CF730A" w14:textId="77777777" w:rsidTr="00F643A4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393DC" w14:textId="77777777" w:rsidR="00D60B75" w:rsidRPr="00F643A4" w:rsidRDefault="00D60B75" w:rsidP="00D60B75">
            <w:pPr>
              <w:jc w:val="left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Mating gradient on Z</w:t>
            </w:r>
          </w:p>
        </w:tc>
        <w:tc>
          <w:tcPr>
            <w:tcW w:w="0" w:type="auto"/>
            <w:hideMark/>
          </w:tcPr>
          <w:p w14:paraId="541C5263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βM Z</w:t>
            </w:r>
          </w:p>
        </w:tc>
        <w:tc>
          <w:tcPr>
            <w:tcW w:w="0" w:type="auto"/>
            <w:hideMark/>
          </w:tcPr>
          <w:p w14:paraId="5D917648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0.00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(–0.13, 0.13)</w:t>
            </w:r>
          </w:p>
        </w:tc>
        <w:tc>
          <w:tcPr>
            <w:tcW w:w="0" w:type="auto"/>
            <w:hideMark/>
          </w:tcPr>
          <w:p w14:paraId="30738B96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0.511</w:t>
            </w:r>
          </w:p>
        </w:tc>
        <w:tc>
          <w:tcPr>
            <w:tcW w:w="0" w:type="auto"/>
            <w:hideMark/>
          </w:tcPr>
          <w:p w14:paraId="5BBED4C1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–0.07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(–0.20, 0.06)</w:t>
            </w:r>
          </w:p>
        </w:tc>
        <w:tc>
          <w:tcPr>
            <w:tcW w:w="0" w:type="auto"/>
            <w:hideMark/>
          </w:tcPr>
          <w:p w14:paraId="42F4D318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0.144</w:t>
            </w:r>
          </w:p>
        </w:tc>
        <w:tc>
          <w:tcPr>
            <w:tcW w:w="0" w:type="auto"/>
            <w:hideMark/>
          </w:tcPr>
          <w:p w14:paraId="45531789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0.01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(–0.13, 0.14)</w:t>
            </w:r>
          </w:p>
        </w:tc>
        <w:tc>
          <w:tcPr>
            <w:tcW w:w="0" w:type="auto"/>
            <w:hideMark/>
          </w:tcPr>
          <w:p w14:paraId="1FBAB81D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0.535</w:t>
            </w:r>
          </w:p>
        </w:tc>
        <w:tc>
          <w:tcPr>
            <w:tcW w:w="0" w:type="auto"/>
            <w:hideMark/>
          </w:tcPr>
          <w:p w14:paraId="5936061A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0.04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(–0.09, 0.17)</w:t>
            </w:r>
          </w:p>
        </w:tc>
        <w:tc>
          <w:tcPr>
            <w:tcW w:w="0" w:type="auto"/>
            <w:hideMark/>
          </w:tcPr>
          <w:p w14:paraId="0894FDEC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0.757</w:t>
            </w:r>
          </w:p>
        </w:tc>
        <w:tc>
          <w:tcPr>
            <w:tcW w:w="0" w:type="auto"/>
          </w:tcPr>
          <w:p w14:paraId="56DDFE7B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0.04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(–0.11, 0.18)</w:t>
            </w:r>
          </w:p>
        </w:tc>
        <w:tc>
          <w:tcPr>
            <w:tcW w:w="0" w:type="auto"/>
          </w:tcPr>
          <w:p w14:paraId="1D7893EB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0.683</w:t>
            </w:r>
          </w:p>
        </w:tc>
      </w:tr>
      <w:tr w:rsidR="009862E2" w:rsidRPr="00F643A4" w14:paraId="1F156D61" w14:textId="77777777" w:rsidTr="00F64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D2A36" w14:textId="77777777" w:rsidR="00D60B75" w:rsidRPr="00F643A4" w:rsidRDefault="00D60B75" w:rsidP="00D60B75">
            <w:pPr>
              <w:jc w:val="left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Selection gradient on Z (controlling for M)</w:t>
            </w:r>
          </w:p>
        </w:tc>
        <w:tc>
          <w:tcPr>
            <w:tcW w:w="0" w:type="auto"/>
            <w:hideMark/>
          </w:tcPr>
          <w:p w14:paraId="46C942D1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βR Z = βR Z|M</w:t>
            </w:r>
          </w:p>
        </w:tc>
        <w:tc>
          <w:tcPr>
            <w:tcW w:w="0" w:type="auto"/>
            <w:hideMark/>
          </w:tcPr>
          <w:p w14:paraId="321526AA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–0.09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 xml:space="preserve"> (–0.21, 0.04)</w:t>
            </w:r>
          </w:p>
        </w:tc>
        <w:tc>
          <w:tcPr>
            <w:tcW w:w="0" w:type="auto"/>
            <w:hideMark/>
          </w:tcPr>
          <w:p w14:paraId="70792052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0.089</w:t>
            </w:r>
          </w:p>
        </w:tc>
        <w:tc>
          <w:tcPr>
            <w:tcW w:w="0" w:type="auto"/>
            <w:hideMark/>
          </w:tcPr>
          <w:p w14:paraId="71D9DE73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–0.06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(–0.18, 0.07)</w:t>
            </w:r>
          </w:p>
        </w:tc>
        <w:tc>
          <w:tcPr>
            <w:tcW w:w="0" w:type="auto"/>
            <w:hideMark/>
          </w:tcPr>
          <w:p w14:paraId="4E37DAF0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0.192</w:t>
            </w:r>
          </w:p>
        </w:tc>
        <w:tc>
          <w:tcPr>
            <w:tcW w:w="0" w:type="auto"/>
            <w:hideMark/>
          </w:tcPr>
          <w:p w14:paraId="4FD6F816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–0.05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(–0.17, 0.08)</w:t>
            </w:r>
          </w:p>
        </w:tc>
        <w:tc>
          <w:tcPr>
            <w:tcW w:w="0" w:type="auto"/>
            <w:hideMark/>
          </w:tcPr>
          <w:p w14:paraId="04F8481A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0.229</w:t>
            </w:r>
          </w:p>
        </w:tc>
        <w:tc>
          <w:tcPr>
            <w:tcW w:w="0" w:type="auto"/>
            <w:hideMark/>
          </w:tcPr>
          <w:p w14:paraId="43F2B455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0.03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(–0.15, 0.09)</w:t>
            </w:r>
          </w:p>
        </w:tc>
        <w:tc>
          <w:tcPr>
            <w:tcW w:w="0" w:type="auto"/>
            <w:hideMark/>
          </w:tcPr>
          <w:p w14:paraId="50FD0522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0.332</w:t>
            </w:r>
          </w:p>
        </w:tc>
        <w:tc>
          <w:tcPr>
            <w:tcW w:w="0" w:type="auto"/>
          </w:tcPr>
          <w:p w14:paraId="15BAC48B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0.02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(–0.12, 0.15)</w:t>
            </w:r>
          </w:p>
        </w:tc>
        <w:tc>
          <w:tcPr>
            <w:tcW w:w="0" w:type="auto"/>
          </w:tcPr>
          <w:p w14:paraId="3912BE25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0.585</w:t>
            </w:r>
          </w:p>
        </w:tc>
      </w:tr>
      <w:tr w:rsidR="00CE1E3D" w:rsidRPr="00F643A4" w14:paraId="51368FCD" w14:textId="77777777" w:rsidTr="00F643A4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1F736" w14:textId="77777777" w:rsidR="00D60B75" w:rsidRPr="00F643A4" w:rsidRDefault="00D60B75" w:rsidP="00D60B75">
            <w:pPr>
              <w:jc w:val="left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Simple Bateman gradient</w:t>
            </w:r>
          </w:p>
        </w:tc>
        <w:tc>
          <w:tcPr>
            <w:tcW w:w="0" w:type="auto"/>
            <w:hideMark/>
          </w:tcPr>
          <w:p w14:paraId="10458559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βss = βRM|</w:t>
            </w:r>
            <w:r w:rsidRPr="00F643A4">
              <w:rPr>
                <w:rFonts w:ascii="Cambria Math" w:eastAsia="Times New Roman" w:hAnsi="Cambria Math" w:cs="Cambria Math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∅</w:t>
            </w:r>
          </w:p>
        </w:tc>
        <w:tc>
          <w:tcPr>
            <w:tcW w:w="0" w:type="auto"/>
            <w:hideMark/>
          </w:tcPr>
          <w:p w14:paraId="561959AF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1.04</w:t>
            </w: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(0.81, 1.28)</w:t>
            </w:r>
          </w:p>
        </w:tc>
        <w:tc>
          <w:tcPr>
            <w:tcW w:w="0" w:type="auto"/>
            <w:hideMark/>
          </w:tcPr>
          <w:p w14:paraId="25926AD0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0.999</w:t>
            </w:r>
          </w:p>
        </w:tc>
        <w:tc>
          <w:tcPr>
            <w:tcW w:w="0" w:type="auto"/>
            <w:hideMark/>
          </w:tcPr>
          <w:p w14:paraId="7D18780A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1.03</w:t>
            </w: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(0.80, 1.27)</w:t>
            </w:r>
          </w:p>
        </w:tc>
        <w:tc>
          <w:tcPr>
            <w:tcW w:w="0" w:type="auto"/>
            <w:hideMark/>
          </w:tcPr>
          <w:p w14:paraId="2EC2069A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0.999</w:t>
            </w:r>
          </w:p>
        </w:tc>
        <w:tc>
          <w:tcPr>
            <w:tcW w:w="0" w:type="auto"/>
            <w:hideMark/>
          </w:tcPr>
          <w:p w14:paraId="64841C3B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1.06</w:t>
            </w: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(0.84, 1.29)</w:t>
            </w:r>
          </w:p>
        </w:tc>
        <w:tc>
          <w:tcPr>
            <w:tcW w:w="0" w:type="auto"/>
            <w:hideMark/>
          </w:tcPr>
          <w:p w14:paraId="3B3BFEEB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0.999</w:t>
            </w:r>
          </w:p>
        </w:tc>
        <w:tc>
          <w:tcPr>
            <w:tcW w:w="0" w:type="auto"/>
            <w:hideMark/>
          </w:tcPr>
          <w:p w14:paraId="07AF3E0A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1.04</w:t>
            </w: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(0.81, 0.09)</w:t>
            </w:r>
          </w:p>
        </w:tc>
        <w:tc>
          <w:tcPr>
            <w:tcW w:w="0" w:type="auto"/>
            <w:hideMark/>
          </w:tcPr>
          <w:p w14:paraId="68EBAFBE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0.999</w:t>
            </w:r>
          </w:p>
        </w:tc>
        <w:tc>
          <w:tcPr>
            <w:tcW w:w="0" w:type="auto"/>
          </w:tcPr>
          <w:p w14:paraId="34C1E903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1.13</w:t>
            </w: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(0.87, 1.38)</w:t>
            </w:r>
          </w:p>
        </w:tc>
        <w:tc>
          <w:tcPr>
            <w:tcW w:w="0" w:type="auto"/>
          </w:tcPr>
          <w:p w14:paraId="0E14DB87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0.999</w:t>
            </w:r>
          </w:p>
        </w:tc>
      </w:tr>
      <w:tr w:rsidR="00F643A4" w:rsidRPr="00F643A4" w14:paraId="5B50A61F" w14:textId="77777777" w:rsidTr="00F64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7896F" w14:textId="77777777" w:rsidR="00D60B75" w:rsidRPr="00F643A4" w:rsidRDefault="00D60B75" w:rsidP="00D60B75">
            <w:pPr>
              <w:jc w:val="left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Partial Bateman gradient</w:t>
            </w:r>
          </w:p>
        </w:tc>
        <w:tc>
          <w:tcPr>
            <w:tcW w:w="0" w:type="auto"/>
            <w:hideMark/>
          </w:tcPr>
          <w:p w14:paraId="2EA0389F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βRM = βRM|Z</w:t>
            </w:r>
          </w:p>
        </w:tc>
        <w:tc>
          <w:tcPr>
            <w:tcW w:w="0" w:type="auto"/>
            <w:hideMark/>
          </w:tcPr>
          <w:p w14:paraId="53A908AC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1.04</w:t>
            </w: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(0.81, 1.27</w:t>
            </w:r>
          </w:p>
        </w:tc>
        <w:tc>
          <w:tcPr>
            <w:tcW w:w="0" w:type="auto"/>
            <w:hideMark/>
          </w:tcPr>
          <w:p w14:paraId="16BE9151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0.999</w:t>
            </w:r>
          </w:p>
        </w:tc>
        <w:tc>
          <w:tcPr>
            <w:tcW w:w="0" w:type="auto"/>
            <w:hideMark/>
          </w:tcPr>
          <w:p w14:paraId="27D99A4F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1.02</w:t>
            </w: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(0.79, 1.23)</w:t>
            </w:r>
          </w:p>
        </w:tc>
        <w:tc>
          <w:tcPr>
            <w:tcW w:w="0" w:type="auto"/>
            <w:hideMark/>
          </w:tcPr>
          <w:p w14:paraId="62017FEB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0.999</w:t>
            </w:r>
          </w:p>
        </w:tc>
        <w:tc>
          <w:tcPr>
            <w:tcW w:w="0" w:type="auto"/>
            <w:hideMark/>
          </w:tcPr>
          <w:p w14:paraId="6E95558D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1.06</w:t>
            </w: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(0.84, 1.29)</w:t>
            </w:r>
          </w:p>
        </w:tc>
        <w:tc>
          <w:tcPr>
            <w:tcW w:w="0" w:type="auto"/>
            <w:hideMark/>
          </w:tcPr>
          <w:p w14:paraId="71FFF3BC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0.999</w:t>
            </w:r>
          </w:p>
        </w:tc>
        <w:tc>
          <w:tcPr>
            <w:tcW w:w="0" w:type="auto"/>
            <w:hideMark/>
          </w:tcPr>
          <w:p w14:paraId="03367AB2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1.04</w:t>
            </w: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(0.81, 1.29)</w:t>
            </w:r>
          </w:p>
        </w:tc>
        <w:tc>
          <w:tcPr>
            <w:tcW w:w="0" w:type="auto"/>
            <w:hideMark/>
          </w:tcPr>
          <w:p w14:paraId="5C0DBAD5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0.999</w:t>
            </w:r>
          </w:p>
        </w:tc>
        <w:tc>
          <w:tcPr>
            <w:tcW w:w="0" w:type="auto"/>
          </w:tcPr>
          <w:p w14:paraId="15C551C1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1.12</w:t>
            </w: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(0.89, 1.37)</w:t>
            </w:r>
          </w:p>
        </w:tc>
        <w:tc>
          <w:tcPr>
            <w:tcW w:w="0" w:type="auto"/>
          </w:tcPr>
          <w:p w14:paraId="4DDE1175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0.999</w:t>
            </w:r>
          </w:p>
        </w:tc>
      </w:tr>
      <w:tr w:rsidR="009862E2" w:rsidRPr="00F643A4" w14:paraId="148AE5E4" w14:textId="77777777" w:rsidTr="00F643A4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1CD53" w14:textId="77777777" w:rsidR="00D60B75" w:rsidRPr="00F643A4" w:rsidRDefault="00D60B75" w:rsidP="00D60B75">
            <w:pPr>
              <w:jc w:val="left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Sexual selection</w:t>
            </w:r>
          </w:p>
        </w:tc>
        <w:tc>
          <w:tcPr>
            <w:tcW w:w="0" w:type="auto"/>
            <w:hideMark/>
          </w:tcPr>
          <w:p w14:paraId="202ECFBB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proofErr w:type="spellStart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xZ</w:t>
            </w:r>
            <w:proofErr w:type="spellEnd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 xml:space="preserve"> = σ²Z βRM βM Z</w:t>
            </w:r>
          </w:p>
        </w:tc>
        <w:tc>
          <w:tcPr>
            <w:tcW w:w="0" w:type="auto"/>
            <w:hideMark/>
          </w:tcPr>
          <w:p w14:paraId="3EE405F6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0.00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(–0.13, 0.14)</w:t>
            </w:r>
          </w:p>
        </w:tc>
        <w:tc>
          <w:tcPr>
            <w:tcW w:w="0" w:type="auto"/>
            <w:hideMark/>
          </w:tcPr>
          <w:p w14:paraId="4CC57DB7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0.518</w:t>
            </w:r>
          </w:p>
        </w:tc>
        <w:tc>
          <w:tcPr>
            <w:tcW w:w="0" w:type="auto"/>
            <w:hideMark/>
          </w:tcPr>
          <w:p w14:paraId="4F74BD08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–0.07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(–0.20, 0.06)</w:t>
            </w:r>
          </w:p>
        </w:tc>
        <w:tc>
          <w:tcPr>
            <w:tcW w:w="0" w:type="auto"/>
            <w:hideMark/>
          </w:tcPr>
          <w:p w14:paraId="4C84B6CB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0.128</w:t>
            </w:r>
          </w:p>
        </w:tc>
        <w:tc>
          <w:tcPr>
            <w:tcW w:w="0" w:type="auto"/>
            <w:hideMark/>
          </w:tcPr>
          <w:p w14:paraId="1A657040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0.01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(–0.13, 0.14)</w:t>
            </w:r>
          </w:p>
        </w:tc>
        <w:tc>
          <w:tcPr>
            <w:tcW w:w="0" w:type="auto"/>
            <w:hideMark/>
          </w:tcPr>
          <w:p w14:paraId="40900D4F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0.531</w:t>
            </w:r>
          </w:p>
        </w:tc>
        <w:tc>
          <w:tcPr>
            <w:tcW w:w="0" w:type="auto"/>
            <w:hideMark/>
          </w:tcPr>
          <w:p w14:paraId="715B632B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0.05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(–0.09, 0.19)</w:t>
            </w:r>
          </w:p>
        </w:tc>
        <w:tc>
          <w:tcPr>
            <w:tcW w:w="0" w:type="auto"/>
            <w:hideMark/>
          </w:tcPr>
          <w:p w14:paraId="59F84FCC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0.734</w:t>
            </w:r>
          </w:p>
        </w:tc>
        <w:tc>
          <w:tcPr>
            <w:tcW w:w="0" w:type="auto"/>
          </w:tcPr>
          <w:p w14:paraId="261A2399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0.04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(-0.14, 0.21)</w:t>
            </w:r>
          </w:p>
        </w:tc>
        <w:tc>
          <w:tcPr>
            <w:tcW w:w="0" w:type="auto"/>
          </w:tcPr>
          <w:p w14:paraId="53D459EE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0.680</w:t>
            </w:r>
          </w:p>
        </w:tc>
      </w:tr>
      <w:tr w:rsidR="009862E2" w:rsidRPr="00F643A4" w14:paraId="263764A4" w14:textId="77777777" w:rsidTr="00F64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21AEB" w14:textId="77777777" w:rsidR="00D60B75" w:rsidRPr="00F643A4" w:rsidRDefault="00D60B75" w:rsidP="00D60B75">
            <w:pPr>
              <w:jc w:val="left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Remaining selection</w:t>
            </w:r>
          </w:p>
        </w:tc>
        <w:tc>
          <w:tcPr>
            <w:tcW w:w="0" w:type="auto"/>
            <w:hideMark/>
          </w:tcPr>
          <w:p w14:paraId="78EF80F6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proofErr w:type="spellStart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rZ</w:t>
            </w:r>
            <w:proofErr w:type="spellEnd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 xml:space="preserve"> = σ²Z βR Z</w:t>
            </w:r>
          </w:p>
        </w:tc>
        <w:tc>
          <w:tcPr>
            <w:tcW w:w="0" w:type="auto"/>
            <w:hideMark/>
          </w:tcPr>
          <w:p w14:paraId="1733442C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–0.09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(–0.22, 0.04)</w:t>
            </w:r>
          </w:p>
        </w:tc>
        <w:tc>
          <w:tcPr>
            <w:tcW w:w="0" w:type="auto"/>
            <w:hideMark/>
          </w:tcPr>
          <w:p w14:paraId="24CB078E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0.099</w:t>
            </w:r>
          </w:p>
        </w:tc>
        <w:tc>
          <w:tcPr>
            <w:tcW w:w="0" w:type="auto"/>
            <w:hideMark/>
          </w:tcPr>
          <w:p w14:paraId="1BED9593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–0.05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(–0.18, 0.07)</w:t>
            </w:r>
          </w:p>
        </w:tc>
        <w:tc>
          <w:tcPr>
            <w:tcW w:w="0" w:type="auto"/>
            <w:hideMark/>
          </w:tcPr>
          <w:p w14:paraId="048FEAB8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0.170</w:t>
            </w:r>
          </w:p>
        </w:tc>
        <w:tc>
          <w:tcPr>
            <w:tcW w:w="0" w:type="auto"/>
            <w:hideMark/>
          </w:tcPr>
          <w:p w14:paraId="202C3ECE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–0.04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–0.18, 0.09)</w:t>
            </w:r>
          </w:p>
        </w:tc>
        <w:tc>
          <w:tcPr>
            <w:tcW w:w="0" w:type="auto"/>
            <w:hideMark/>
          </w:tcPr>
          <w:p w14:paraId="5C7233E2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0.204</w:t>
            </w:r>
          </w:p>
        </w:tc>
        <w:tc>
          <w:tcPr>
            <w:tcW w:w="0" w:type="auto"/>
            <w:hideMark/>
          </w:tcPr>
          <w:p w14:paraId="243D5725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0.03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(–0.15, 0.09)</w:t>
            </w:r>
          </w:p>
        </w:tc>
        <w:tc>
          <w:tcPr>
            <w:tcW w:w="0" w:type="auto"/>
            <w:hideMark/>
          </w:tcPr>
          <w:p w14:paraId="6044EB73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0.329</w:t>
            </w:r>
          </w:p>
        </w:tc>
        <w:tc>
          <w:tcPr>
            <w:tcW w:w="0" w:type="auto"/>
          </w:tcPr>
          <w:p w14:paraId="4F097FC8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0.02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(-0.13, 0.17)</w:t>
            </w:r>
          </w:p>
        </w:tc>
        <w:tc>
          <w:tcPr>
            <w:tcW w:w="0" w:type="auto"/>
          </w:tcPr>
          <w:p w14:paraId="3A77EFCD" w14:textId="77777777" w:rsidR="00D60B75" w:rsidRPr="00F643A4" w:rsidRDefault="00D60B75" w:rsidP="00D60B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0.600</w:t>
            </w:r>
          </w:p>
        </w:tc>
      </w:tr>
      <w:tr w:rsidR="009862E2" w:rsidRPr="00F643A4" w14:paraId="51A5144A" w14:textId="77777777" w:rsidTr="00F643A4">
        <w:trPr>
          <w:trHeight w:val="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CA0E6" w14:textId="77777777" w:rsidR="00D60B75" w:rsidRPr="00F643A4" w:rsidRDefault="00D60B75" w:rsidP="00D60B75">
            <w:pPr>
              <w:jc w:val="left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Total selection (selection differential)</w:t>
            </w:r>
          </w:p>
        </w:tc>
        <w:tc>
          <w:tcPr>
            <w:tcW w:w="0" w:type="auto"/>
            <w:hideMark/>
          </w:tcPr>
          <w:p w14:paraId="03556FAD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proofErr w:type="spellStart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sZ</w:t>
            </w:r>
            <w:proofErr w:type="spellEnd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 xml:space="preserve"> = </w:t>
            </w:r>
            <w:proofErr w:type="spellStart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σZ</w:t>
            </w:r>
            <w:proofErr w:type="spellEnd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 xml:space="preserve"> R = </w:t>
            </w:r>
            <w:proofErr w:type="spellStart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xZ</w:t>
            </w:r>
            <w:proofErr w:type="spellEnd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 xml:space="preserve"> + </w:t>
            </w:r>
            <w:proofErr w:type="spellStart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rZ</w:t>
            </w:r>
            <w:proofErr w:type="spellEnd"/>
          </w:p>
        </w:tc>
        <w:tc>
          <w:tcPr>
            <w:tcW w:w="0" w:type="auto"/>
            <w:hideMark/>
          </w:tcPr>
          <w:p w14:paraId="7FA9E456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0.08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(–0.26, 0.11)</w:t>
            </w:r>
          </w:p>
        </w:tc>
        <w:tc>
          <w:tcPr>
            <w:tcW w:w="0" w:type="auto"/>
            <w:hideMark/>
          </w:tcPr>
          <w:p w14:paraId="33A9A2B1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0.189</w:t>
            </w:r>
          </w:p>
        </w:tc>
        <w:tc>
          <w:tcPr>
            <w:tcW w:w="0" w:type="auto"/>
            <w:hideMark/>
          </w:tcPr>
          <w:p w14:paraId="0DD33CFE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0.02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(–0.17, 0.21)</w:t>
            </w:r>
          </w:p>
        </w:tc>
        <w:tc>
          <w:tcPr>
            <w:tcW w:w="0" w:type="auto"/>
            <w:hideMark/>
          </w:tcPr>
          <w:p w14:paraId="7BD783D5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0.579</w:t>
            </w:r>
          </w:p>
        </w:tc>
        <w:tc>
          <w:tcPr>
            <w:tcW w:w="0" w:type="auto"/>
            <w:hideMark/>
          </w:tcPr>
          <w:p w14:paraId="15E97EFD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0.04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(–0.22, 0.13)</w:t>
            </w:r>
          </w:p>
        </w:tc>
        <w:tc>
          <w:tcPr>
            <w:tcW w:w="0" w:type="auto"/>
            <w:hideMark/>
          </w:tcPr>
          <w:p w14:paraId="39B96616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0.325</w:t>
            </w:r>
          </w:p>
        </w:tc>
        <w:tc>
          <w:tcPr>
            <w:tcW w:w="0" w:type="auto"/>
            <w:hideMark/>
          </w:tcPr>
          <w:p w14:paraId="188E19FC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0.02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(–0.17, 0.21)</w:t>
            </w:r>
          </w:p>
        </w:tc>
        <w:tc>
          <w:tcPr>
            <w:tcW w:w="0" w:type="auto"/>
            <w:hideMark/>
          </w:tcPr>
          <w:p w14:paraId="1E8790AC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0.579</w:t>
            </w:r>
          </w:p>
        </w:tc>
        <w:tc>
          <w:tcPr>
            <w:tcW w:w="0" w:type="auto"/>
          </w:tcPr>
          <w:p w14:paraId="51C5CBD5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0.06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br/>
              <w:t>(-0.16, 0.29)</w:t>
            </w:r>
          </w:p>
        </w:tc>
        <w:tc>
          <w:tcPr>
            <w:tcW w:w="0" w:type="auto"/>
          </w:tcPr>
          <w:p w14:paraId="2C2990CF" w14:textId="77777777" w:rsidR="00D60B75" w:rsidRPr="00F643A4" w:rsidRDefault="00D60B75" w:rsidP="00D60B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DE"/>
                <w14:ligatures w14:val="none"/>
              </w:rPr>
              <w:t>0.693</w:t>
            </w:r>
          </w:p>
        </w:tc>
      </w:tr>
    </w:tbl>
    <w:p w14:paraId="1EF91E69" w14:textId="77777777" w:rsidR="00D60B75" w:rsidRDefault="00D60B75" w:rsidP="00B37B32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E048BAA" w14:textId="77777777" w:rsidR="00D60B75" w:rsidRDefault="00D60B75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6C795791" w14:textId="56106521" w:rsidR="000E5FFF" w:rsidRPr="00D60B75" w:rsidRDefault="00B37B32" w:rsidP="00B37B32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0B75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Table </w:t>
      </w:r>
      <w:r w:rsidR="00CD23F1" w:rsidRPr="00D60B75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D60B75">
        <w:rPr>
          <w:rFonts w:ascii="Times New Roman" w:hAnsi="Times New Roman" w:cs="Times New Roman"/>
          <w:b/>
          <w:bCs/>
          <w:sz w:val="20"/>
          <w:szCs w:val="20"/>
        </w:rPr>
        <w:t>. Estimates of sexual (</w:t>
      </w:r>
      <w:proofErr w:type="spellStart"/>
      <w:r w:rsidRPr="00D60B75">
        <w:rPr>
          <w:rFonts w:ascii="Times New Roman" w:hAnsi="Times New Roman" w:cs="Times New Roman"/>
          <w:b/>
          <w:bCs/>
          <w:sz w:val="20"/>
          <w:szCs w:val="20"/>
        </w:rPr>
        <w:t>xZ</w:t>
      </w:r>
      <w:proofErr w:type="spellEnd"/>
      <w:r w:rsidRPr="00D60B75">
        <w:rPr>
          <w:rFonts w:ascii="Times New Roman" w:hAnsi="Times New Roman" w:cs="Times New Roman"/>
          <w:b/>
          <w:bCs/>
          <w:sz w:val="20"/>
          <w:szCs w:val="20"/>
        </w:rPr>
        <w:t>), remaining (</w:t>
      </w:r>
      <w:proofErr w:type="spellStart"/>
      <w:r w:rsidRPr="00D60B75">
        <w:rPr>
          <w:rFonts w:ascii="Times New Roman" w:hAnsi="Times New Roman" w:cs="Times New Roman"/>
          <w:b/>
          <w:bCs/>
          <w:sz w:val="20"/>
          <w:szCs w:val="20"/>
        </w:rPr>
        <w:t>rZ</w:t>
      </w:r>
      <w:proofErr w:type="spellEnd"/>
      <w:r w:rsidRPr="00D60B75">
        <w:rPr>
          <w:rFonts w:ascii="Times New Roman" w:hAnsi="Times New Roman" w:cs="Times New Roman"/>
          <w:b/>
          <w:bCs/>
          <w:sz w:val="20"/>
          <w:szCs w:val="20"/>
        </w:rPr>
        <w:t>) and total selection (</w:t>
      </w:r>
      <w:proofErr w:type="spellStart"/>
      <w:r w:rsidRPr="00D60B75">
        <w:rPr>
          <w:rFonts w:ascii="Times New Roman" w:hAnsi="Times New Roman" w:cs="Times New Roman"/>
          <w:b/>
          <w:bCs/>
          <w:sz w:val="20"/>
          <w:szCs w:val="20"/>
        </w:rPr>
        <w:t>sZ</w:t>
      </w:r>
      <w:proofErr w:type="spellEnd"/>
      <w:r w:rsidRPr="00D60B75">
        <w:rPr>
          <w:rFonts w:ascii="Times New Roman" w:hAnsi="Times New Roman" w:cs="Times New Roman"/>
          <w:b/>
          <w:bCs/>
          <w:sz w:val="20"/>
          <w:szCs w:val="20"/>
        </w:rPr>
        <w:t>) on male black coucal traits</w:t>
      </w:r>
      <w:r w:rsidR="00CC060E" w:rsidRPr="00D60B75">
        <w:rPr>
          <w:rFonts w:ascii="Times New Roman" w:hAnsi="Times New Roman" w:cs="Times New Roman"/>
          <w:b/>
          <w:bCs/>
          <w:sz w:val="20"/>
          <w:szCs w:val="20"/>
        </w:rPr>
        <w:t xml:space="preserve"> (Z)</w:t>
      </w:r>
      <w:r w:rsidRPr="00D60B75">
        <w:rPr>
          <w:rFonts w:ascii="Times New Roman" w:hAnsi="Times New Roman" w:cs="Times New Roman"/>
          <w:b/>
          <w:bCs/>
          <w:sz w:val="20"/>
          <w:szCs w:val="20"/>
        </w:rPr>
        <w:t>, following the framework of Henshaw et al. (2018).</w:t>
      </w:r>
      <w:r w:rsidRPr="00D60B75">
        <w:rPr>
          <w:rFonts w:ascii="Times New Roman" w:hAnsi="Times New Roman" w:cs="Times New Roman"/>
          <w:sz w:val="20"/>
          <w:szCs w:val="20"/>
        </w:rPr>
        <w:t xml:space="preserve"> </w:t>
      </w:r>
      <w:r w:rsidR="00861C7D" w:rsidRPr="00D60B75">
        <w:rPr>
          <w:rFonts w:ascii="Times New Roman" w:hAnsi="Times New Roman" w:cs="Times New Roman"/>
          <w:sz w:val="20"/>
          <w:szCs w:val="20"/>
        </w:rPr>
        <w:t>Mating success (M) and reproductive success are mean-standardized</w:t>
      </w:r>
      <w:r w:rsidRPr="00D60B75">
        <w:rPr>
          <w:rFonts w:ascii="Times New Roman" w:hAnsi="Times New Roman" w:cs="Times New Roman"/>
          <w:sz w:val="20"/>
          <w:szCs w:val="20"/>
        </w:rPr>
        <w:t xml:space="preserve">, while body sizes </w:t>
      </w:r>
      <w:r w:rsidR="000E5FFF" w:rsidRPr="00D60B75">
        <w:rPr>
          <w:rFonts w:ascii="Times New Roman" w:hAnsi="Times New Roman" w:cs="Times New Roman"/>
          <w:sz w:val="20"/>
          <w:szCs w:val="20"/>
        </w:rPr>
        <w:t>(body mass, right tarsus length</w:t>
      </w:r>
      <w:r w:rsidR="000E5FFF" w:rsidRPr="00D60B75">
        <w:rPr>
          <w:rFonts w:ascii="Times New Roman" w:hAnsi="Times New Roman" w:cs="Times New Roman"/>
          <w:sz w:val="20"/>
          <w:szCs w:val="20"/>
        </w:rPr>
        <w:t>,</w:t>
      </w:r>
      <w:r w:rsidR="000E5FFF" w:rsidRPr="00D60B75">
        <w:rPr>
          <w:rFonts w:ascii="Times New Roman" w:hAnsi="Times New Roman" w:cs="Times New Roman"/>
          <w:sz w:val="20"/>
          <w:szCs w:val="20"/>
        </w:rPr>
        <w:t xml:space="preserve"> tail length</w:t>
      </w:r>
      <w:r w:rsidR="000E5FFF" w:rsidRPr="00D60B75">
        <w:rPr>
          <w:rFonts w:ascii="Times New Roman" w:hAnsi="Times New Roman" w:cs="Times New Roman"/>
          <w:sz w:val="20"/>
          <w:szCs w:val="20"/>
        </w:rPr>
        <w:t xml:space="preserve"> and</w:t>
      </w:r>
      <w:r w:rsidR="000E5FFF" w:rsidRPr="00D60B75">
        <w:rPr>
          <w:rFonts w:ascii="Times New Roman" w:hAnsi="Times New Roman" w:cs="Times New Roman"/>
          <w:sz w:val="20"/>
          <w:szCs w:val="20"/>
        </w:rPr>
        <w:t xml:space="preserve"> scaled body mass index) </w:t>
      </w:r>
      <w:r w:rsidR="000E5FFF" w:rsidRPr="00D60B75">
        <w:rPr>
          <w:rFonts w:ascii="Times New Roman" w:hAnsi="Times New Roman" w:cs="Times New Roman"/>
          <w:sz w:val="20"/>
          <w:szCs w:val="20"/>
        </w:rPr>
        <w:t xml:space="preserve">and age </w:t>
      </w:r>
      <w:r w:rsidRPr="00D60B75">
        <w:rPr>
          <w:rFonts w:ascii="Times New Roman" w:hAnsi="Times New Roman" w:cs="Times New Roman"/>
          <w:sz w:val="20"/>
          <w:szCs w:val="20"/>
        </w:rPr>
        <w:t>are variance-standardized. Estimates and their 95% CrI are reported from Bayesian generalized linear models</w:t>
      </w:r>
      <w:r w:rsidR="000E5FFF" w:rsidRPr="00D60B75">
        <w:rPr>
          <w:rFonts w:ascii="Times New Roman" w:hAnsi="Times New Roman" w:cs="Times New Roman"/>
          <w:sz w:val="20"/>
          <w:szCs w:val="20"/>
        </w:rPr>
        <w:t xml:space="preserve">. </w:t>
      </w:r>
      <w:r w:rsidRPr="00D60B75">
        <w:rPr>
          <w:rFonts w:ascii="Times New Roman" w:hAnsi="Times New Roman" w:cs="Times New Roman"/>
          <w:sz w:val="20"/>
          <w:szCs w:val="20"/>
        </w:rPr>
        <w:t xml:space="preserve">These models included an interaction with male category (males with vs. without extra-nest offspring), </w:t>
      </w:r>
      <w:bookmarkStart w:id="0" w:name="_Hlk204877227"/>
      <w:r w:rsidRPr="00D60B75">
        <w:rPr>
          <w:rFonts w:ascii="Times New Roman" w:hAnsi="Times New Roman" w:cs="Times New Roman"/>
          <w:sz w:val="20"/>
          <w:szCs w:val="20"/>
        </w:rPr>
        <w:t>allowing estimates to be extracted separately for each trait and male category</w:t>
      </w:r>
      <w:r w:rsidR="00214F90" w:rsidRPr="00D60B75">
        <w:rPr>
          <w:rFonts w:ascii="Times New Roman" w:hAnsi="Times New Roman" w:cs="Times New Roman"/>
          <w:sz w:val="20"/>
          <w:szCs w:val="20"/>
        </w:rPr>
        <w:t xml:space="preserve"> according to a given parameter</w:t>
      </w:r>
      <w:bookmarkEnd w:id="0"/>
      <w:r w:rsidRPr="00D60B75">
        <w:rPr>
          <w:rFonts w:ascii="Times New Roman" w:hAnsi="Times New Roman" w:cs="Times New Roman"/>
          <w:sz w:val="20"/>
          <w:szCs w:val="20"/>
        </w:rPr>
        <w:t>. P (β &gt; 0) indicates the posterior probability that the estimate is greater than zero. Sample sizes differ from those in Table 1 due to limited data available on traits.</w:t>
      </w:r>
    </w:p>
    <w:p w14:paraId="282AA691" w14:textId="1F6EC915" w:rsidR="000E5FFF" w:rsidRPr="00D60B75" w:rsidRDefault="000E5FFF" w:rsidP="000E5FFF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201"/>
        <w:gridCol w:w="745"/>
        <w:gridCol w:w="717"/>
        <w:gridCol w:w="551"/>
        <w:gridCol w:w="577"/>
        <w:gridCol w:w="551"/>
        <w:gridCol w:w="717"/>
        <w:gridCol w:w="551"/>
        <w:gridCol w:w="577"/>
        <w:gridCol w:w="551"/>
        <w:gridCol w:w="717"/>
        <w:gridCol w:w="551"/>
        <w:gridCol w:w="606"/>
        <w:gridCol w:w="551"/>
        <w:gridCol w:w="717"/>
        <w:gridCol w:w="551"/>
        <w:gridCol w:w="588"/>
        <w:gridCol w:w="551"/>
        <w:gridCol w:w="713"/>
        <w:gridCol w:w="551"/>
        <w:gridCol w:w="573"/>
        <w:gridCol w:w="551"/>
      </w:tblGrid>
      <w:tr w:rsidR="008027A4" w:rsidRPr="00F643A4" w14:paraId="7287CB10" w14:textId="008A63AB" w:rsidTr="00F64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712C558" w14:textId="77777777" w:rsidR="000E5FFF" w:rsidRPr="00F643A4" w:rsidRDefault="000E5FFF" w:rsidP="00214F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FFFFFF"/>
                <w:kern w:val="0"/>
                <w:sz w:val="14"/>
                <w:szCs w:val="14"/>
                <w:lang w:eastAsia="en-DE"/>
                <w14:ligatures w14:val="none"/>
              </w:rPr>
            </w:pPr>
            <w:bookmarkStart w:id="1" w:name="_Hlk204938941"/>
            <w:bookmarkStart w:id="2" w:name="_Hlk204939236"/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FFFFFF"/>
                <w:kern w:val="0"/>
                <w:sz w:val="14"/>
                <w:szCs w:val="14"/>
                <w:lang w:eastAsia="en-DE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662990EA" w14:textId="77777777" w:rsidR="000E5FFF" w:rsidRPr="00F643A4" w:rsidRDefault="000E5FFF" w:rsidP="00214F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FFFFFF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FFFFFF"/>
                <w:kern w:val="0"/>
                <w:sz w:val="14"/>
                <w:szCs w:val="14"/>
                <w:lang w:eastAsia="en-DE"/>
                <w14:ligatures w14:val="none"/>
              </w:rPr>
              <w:t>-</w:t>
            </w:r>
          </w:p>
        </w:tc>
        <w:tc>
          <w:tcPr>
            <w:tcW w:w="0" w:type="auto"/>
            <w:gridSpan w:val="4"/>
            <w:hideMark/>
          </w:tcPr>
          <w:p w14:paraId="63A959F1" w14:textId="77777777" w:rsidR="000E5FFF" w:rsidRPr="00F643A4" w:rsidRDefault="000E5FFF" w:rsidP="00214F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Body mass</w:t>
            </w:r>
          </w:p>
        </w:tc>
        <w:tc>
          <w:tcPr>
            <w:tcW w:w="0" w:type="auto"/>
            <w:gridSpan w:val="4"/>
            <w:hideMark/>
          </w:tcPr>
          <w:p w14:paraId="72EC52D5" w14:textId="1063168A" w:rsidR="000E5FFF" w:rsidRPr="00F643A4" w:rsidRDefault="000E5FFF" w:rsidP="00214F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Right tarsus length</w:t>
            </w:r>
          </w:p>
        </w:tc>
        <w:tc>
          <w:tcPr>
            <w:tcW w:w="0" w:type="auto"/>
            <w:gridSpan w:val="4"/>
            <w:hideMark/>
          </w:tcPr>
          <w:p w14:paraId="6F329EE0" w14:textId="2A6F6E71" w:rsidR="000E5FFF" w:rsidRPr="00F643A4" w:rsidRDefault="000E5FFF" w:rsidP="00214F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Tail length</w:t>
            </w:r>
          </w:p>
        </w:tc>
        <w:tc>
          <w:tcPr>
            <w:tcW w:w="0" w:type="auto"/>
            <w:gridSpan w:val="4"/>
            <w:hideMark/>
          </w:tcPr>
          <w:p w14:paraId="0405EDFE" w14:textId="581C5D15" w:rsidR="000E5FFF" w:rsidRPr="00F643A4" w:rsidRDefault="00FB5742" w:rsidP="00214F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Scaled body mass index</w:t>
            </w:r>
          </w:p>
        </w:tc>
        <w:tc>
          <w:tcPr>
            <w:tcW w:w="0" w:type="auto"/>
            <w:gridSpan w:val="4"/>
          </w:tcPr>
          <w:p w14:paraId="34B2A1F7" w14:textId="4046B071" w:rsidR="000E5FFF" w:rsidRPr="00F643A4" w:rsidRDefault="00FB5742" w:rsidP="00214F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Age</w:t>
            </w:r>
          </w:p>
        </w:tc>
      </w:tr>
      <w:tr w:rsidR="008027A4" w:rsidRPr="00F643A4" w14:paraId="4DA99D2D" w14:textId="3A26405F" w:rsidTr="00F64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621F1" w14:textId="0FECA0C6" w:rsidR="000E5FFF" w:rsidRPr="00F643A4" w:rsidRDefault="000E5FFF" w:rsidP="00F643A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Sample size</w:t>
            </w:r>
          </w:p>
        </w:tc>
        <w:tc>
          <w:tcPr>
            <w:tcW w:w="0" w:type="auto"/>
            <w:hideMark/>
          </w:tcPr>
          <w:p w14:paraId="5AD10193" w14:textId="77777777" w:rsidR="000E5FFF" w:rsidRPr="00F643A4" w:rsidRDefault="000E5FFF" w:rsidP="000E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</w:p>
        </w:tc>
        <w:tc>
          <w:tcPr>
            <w:tcW w:w="0" w:type="auto"/>
            <w:gridSpan w:val="2"/>
            <w:hideMark/>
          </w:tcPr>
          <w:p w14:paraId="1F365B3E" w14:textId="77777777" w:rsidR="000E5FFF" w:rsidRPr="00F643A4" w:rsidRDefault="000E5FFF" w:rsidP="000E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69</w:t>
            </w:r>
          </w:p>
        </w:tc>
        <w:tc>
          <w:tcPr>
            <w:tcW w:w="0" w:type="auto"/>
            <w:gridSpan w:val="2"/>
            <w:hideMark/>
          </w:tcPr>
          <w:p w14:paraId="03571026" w14:textId="77777777" w:rsidR="000E5FFF" w:rsidRPr="00F643A4" w:rsidRDefault="000E5FFF" w:rsidP="000E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23</w:t>
            </w:r>
          </w:p>
        </w:tc>
        <w:tc>
          <w:tcPr>
            <w:tcW w:w="0" w:type="auto"/>
            <w:gridSpan w:val="2"/>
            <w:hideMark/>
          </w:tcPr>
          <w:p w14:paraId="3E13453E" w14:textId="61B6B708" w:rsidR="000E5FFF" w:rsidRPr="00F643A4" w:rsidRDefault="000E5FFF" w:rsidP="000E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70</w:t>
            </w:r>
          </w:p>
        </w:tc>
        <w:tc>
          <w:tcPr>
            <w:tcW w:w="0" w:type="auto"/>
            <w:gridSpan w:val="2"/>
            <w:hideMark/>
          </w:tcPr>
          <w:p w14:paraId="04542149" w14:textId="2F84CF0E" w:rsidR="000E5FFF" w:rsidRPr="00F643A4" w:rsidRDefault="000E5FFF" w:rsidP="000E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24</w:t>
            </w:r>
          </w:p>
        </w:tc>
        <w:tc>
          <w:tcPr>
            <w:tcW w:w="0" w:type="auto"/>
            <w:gridSpan w:val="2"/>
            <w:hideMark/>
          </w:tcPr>
          <w:p w14:paraId="2A8DA51E" w14:textId="77777777" w:rsidR="000E5FFF" w:rsidRPr="00F643A4" w:rsidRDefault="000E5FFF" w:rsidP="000E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69</w:t>
            </w:r>
          </w:p>
        </w:tc>
        <w:tc>
          <w:tcPr>
            <w:tcW w:w="0" w:type="auto"/>
            <w:gridSpan w:val="2"/>
            <w:hideMark/>
          </w:tcPr>
          <w:p w14:paraId="17044133" w14:textId="77777777" w:rsidR="000E5FFF" w:rsidRPr="00F643A4" w:rsidRDefault="000E5FFF" w:rsidP="000E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24</w:t>
            </w:r>
          </w:p>
        </w:tc>
        <w:tc>
          <w:tcPr>
            <w:tcW w:w="0" w:type="auto"/>
            <w:gridSpan w:val="2"/>
          </w:tcPr>
          <w:p w14:paraId="1945F814" w14:textId="21059EB8" w:rsidR="000E5FFF" w:rsidRPr="00F643A4" w:rsidRDefault="00FB5742" w:rsidP="000E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69</w:t>
            </w:r>
          </w:p>
        </w:tc>
        <w:tc>
          <w:tcPr>
            <w:tcW w:w="0" w:type="auto"/>
            <w:gridSpan w:val="2"/>
          </w:tcPr>
          <w:p w14:paraId="2C4AD3BC" w14:textId="3C8F8989" w:rsidR="000E5FFF" w:rsidRPr="00F643A4" w:rsidRDefault="00FB5742" w:rsidP="000E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23</w:t>
            </w:r>
          </w:p>
        </w:tc>
        <w:tc>
          <w:tcPr>
            <w:tcW w:w="0" w:type="auto"/>
            <w:gridSpan w:val="2"/>
          </w:tcPr>
          <w:p w14:paraId="1F2CE47B" w14:textId="7CC15C7A" w:rsidR="000E5FFF" w:rsidRPr="00F643A4" w:rsidRDefault="000E5FFF" w:rsidP="000E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</w:p>
        </w:tc>
        <w:tc>
          <w:tcPr>
            <w:tcW w:w="0" w:type="auto"/>
            <w:gridSpan w:val="2"/>
          </w:tcPr>
          <w:p w14:paraId="518257BA" w14:textId="4305475D" w:rsidR="000E5FFF" w:rsidRPr="00F643A4" w:rsidRDefault="000E5FFF" w:rsidP="000E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</w:p>
        </w:tc>
      </w:tr>
      <w:tr w:rsidR="008027A4" w:rsidRPr="00F643A4" w14:paraId="2B47AA43" w14:textId="0F386076" w:rsidTr="00F643A4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FA4EE" w14:textId="77777777" w:rsidR="000E5FFF" w:rsidRPr="00F643A4" w:rsidRDefault="000E5FFF" w:rsidP="00F643A4">
            <w:pPr>
              <w:jc w:val="left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Extra nest offspring</w:t>
            </w:r>
          </w:p>
        </w:tc>
        <w:tc>
          <w:tcPr>
            <w:tcW w:w="0" w:type="auto"/>
            <w:hideMark/>
          </w:tcPr>
          <w:p w14:paraId="306739A5" w14:textId="77777777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1B3A19" w14:textId="77777777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Without</w:t>
            </w:r>
          </w:p>
        </w:tc>
        <w:tc>
          <w:tcPr>
            <w:tcW w:w="0" w:type="auto"/>
            <w:hideMark/>
          </w:tcPr>
          <w:p w14:paraId="46908BAD" w14:textId="77777777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GB" w:eastAsia="en-DE"/>
                <w14:ligatures w14:val="none"/>
              </w:rPr>
              <w:t>P(β) &gt;0</w:t>
            </w:r>
          </w:p>
        </w:tc>
        <w:tc>
          <w:tcPr>
            <w:tcW w:w="0" w:type="auto"/>
            <w:hideMark/>
          </w:tcPr>
          <w:p w14:paraId="324B4757" w14:textId="77777777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With</w:t>
            </w:r>
          </w:p>
        </w:tc>
        <w:tc>
          <w:tcPr>
            <w:tcW w:w="0" w:type="auto"/>
            <w:hideMark/>
          </w:tcPr>
          <w:p w14:paraId="0CFC96C5" w14:textId="77777777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GB" w:eastAsia="en-DE"/>
                <w14:ligatures w14:val="none"/>
              </w:rPr>
              <w:t>P(β) &gt;0</w:t>
            </w:r>
          </w:p>
        </w:tc>
        <w:tc>
          <w:tcPr>
            <w:tcW w:w="0" w:type="auto"/>
            <w:hideMark/>
          </w:tcPr>
          <w:p w14:paraId="5130C5F4" w14:textId="77777777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Without</w:t>
            </w:r>
          </w:p>
        </w:tc>
        <w:tc>
          <w:tcPr>
            <w:tcW w:w="0" w:type="auto"/>
            <w:hideMark/>
          </w:tcPr>
          <w:p w14:paraId="5726F8EE" w14:textId="77777777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GB" w:eastAsia="en-DE"/>
                <w14:ligatures w14:val="none"/>
              </w:rPr>
              <w:t>P(β) &gt;0</w:t>
            </w:r>
          </w:p>
        </w:tc>
        <w:tc>
          <w:tcPr>
            <w:tcW w:w="0" w:type="auto"/>
            <w:hideMark/>
          </w:tcPr>
          <w:p w14:paraId="0D28B3C2" w14:textId="77777777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With</w:t>
            </w:r>
          </w:p>
        </w:tc>
        <w:tc>
          <w:tcPr>
            <w:tcW w:w="0" w:type="auto"/>
            <w:hideMark/>
          </w:tcPr>
          <w:p w14:paraId="6D84BF2A" w14:textId="77777777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GB" w:eastAsia="en-DE"/>
                <w14:ligatures w14:val="none"/>
              </w:rPr>
              <w:t>P(β) &gt;0</w:t>
            </w:r>
          </w:p>
        </w:tc>
        <w:tc>
          <w:tcPr>
            <w:tcW w:w="0" w:type="auto"/>
            <w:hideMark/>
          </w:tcPr>
          <w:p w14:paraId="18A6961C" w14:textId="77777777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Without</w:t>
            </w:r>
          </w:p>
        </w:tc>
        <w:tc>
          <w:tcPr>
            <w:tcW w:w="0" w:type="auto"/>
            <w:hideMark/>
          </w:tcPr>
          <w:p w14:paraId="49D980B8" w14:textId="77777777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GB" w:eastAsia="en-DE"/>
                <w14:ligatures w14:val="none"/>
              </w:rPr>
              <w:t>P(β) &gt;0</w:t>
            </w:r>
          </w:p>
        </w:tc>
        <w:tc>
          <w:tcPr>
            <w:tcW w:w="0" w:type="auto"/>
            <w:hideMark/>
          </w:tcPr>
          <w:p w14:paraId="382BF6CD" w14:textId="77777777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With</w:t>
            </w:r>
          </w:p>
        </w:tc>
        <w:tc>
          <w:tcPr>
            <w:tcW w:w="0" w:type="auto"/>
            <w:hideMark/>
          </w:tcPr>
          <w:p w14:paraId="09A7D5CA" w14:textId="77777777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GB" w:eastAsia="en-DE"/>
                <w14:ligatures w14:val="none"/>
              </w:rPr>
              <w:t>P(β) &gt;0</w:t>
            </w:r>
          </w:p>
        </w:tc>
        <w:tc>
          <w:tcPr>
            <w:tcW w:w="0" w:type="auto"/>
            <w:hideMark/>
          </w:tcPr>
          <w:p w14:paraId="06C16C85" w14:textId="77777777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Without</w:t>
            </w:r>
          </w:p>
        </w:tc>
        <w:tc>
          <w:tcPr>
            <w:tcW w:w="0" w:type="auto"/>
            <w:hideMark/>
          </w:tcPr>
          <w:p w14:paraId="456CDE64" w14:textId="77777777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GB" w:eastAsia="en-DE"/>
                <w14:ligatures w14:val="none"/>
              </w:rPr>
              <w:t>P(β) &gt;0</w:t>
            </w:r>
          </w:p>
        </w:tc>
        <w:tc>
          <w:tcPr>
            <w:tcW w:w="0" w:type="auto"/>
            <w:hideMark/>
          </w:tcPr>
          <w:p w14:paraId="7C9C8561" w14:textId="77777777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With</w:t>
            </w:r>
          </w:p>
        </w:tc>
        <w:tc>
          <w:tcPr>
            <w:tcW w:w="0" w:type="auto"/>
            <w:hideMark/>
          </w:tcPr>
          <w:p w14:paraId="1BB5DF63" w14:textId="77777777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GB" w:eastAsia="en-DE"/>
                <w14:ligatures w14:val="none"/>
              </w:rPr>
              <w:t>P(β) &gt;0</w:t>
            </w:r>
          </w:p>
        </w:tc>
        <w:tc>
          <w:tcPr>
            <w:tcW w:w="0" w:type="auto"/>
          </w:tcPr>
          <w:p w14:paraId="00D93D1A" w14:textId="1A2DBFA3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GB"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Without</w:t>
            </w:r>
          </w:p>
        </w:tc>
        <w:tc>
          <w:tcPr>
            <w:tcW w:w="0" w:type="auto"/>
          </w:tcPr>
          <w:p w14:paraId="2909C4B2" w14:textId="681D82DD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GB"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GB" w:eastAsia="en-DE"/>
                <w14:ligatures w14:val="none"/>
              </w:rPr>
              <w:t>P(β) &gt;0</w:t>
            </w:r>
          </w:p>
        </w:tc>
        <w:tc>
          <w:tcPr>
            <w:tcW w:w="0" w:type="auto"/>
          </w:tcPr>
          <w:p w14:paraId="76CBA79F" w14:textId="4F325065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GB"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With</w:t>
            </w:r>
          </w:p>
        </w:tc>
        <w:tc>
          <w:tcPr>
            <w:tcW w:w="0" w:type="auto"/>
          </w:tcPr>
          <w:p w14:paraId="7DEA64A0" w14:textId="5843130C" w:rsidR="000E5FFF" w:rsidRPr="00F643A4" w:rsidRDefault="000E5FFF" w:rsidP="000E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GB"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val="en-GB" w:eastAsia="en-DE"/>
                <w14:ligatures w14:val="none"/>
              </w:rPr>
              <w:t>P(β) &gt;0</w:t>
            </w:r>
          </w:p>
        </w:tc>
      </w:tr>
      <w:tr w:rsidR="008027A4" w:rsidRPr="00F643A4" w14:paraId="1417E206" w14:textId="2865A3F8" w:rsidTr="00F64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BA93F" w14:textId="77777777" w:rsidR="00FB5742" w:rsidRPr="00F643A4" w:rsidRDefault="00FB5742" w:rsidP="00FB5742">
            <w:pPr>
              <w:jc w:val="left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Mating gradient on Z</w:t>
            </w:r>
          </w:p>
        </w:tc>
        <w:tc>
          <w:tcPr>
            <w:tcW w:w="0" w:type="auto"/>
            <w:hideMark/>
          </w:tcPr>
          <w:p w14:paraId="1278DF15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βM Z</w:t>
            </w:r>
          </w:p>
        </w:tc>
        <w:tc>
          <w:tcPr>
            <w:tcW w:w="0" w:type="auto"/>
            <w:hideMark/>
          </w:tcPr>
          <w:p w14:paraId="50D96165" w14:textId="1CBC903A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0.02</w:t>
            </w:r>
          </w:p>
          <w:p w14:paraId="4212F295" w14:textId="3E7A4106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(–0.04, 0.08)</w:t>
            </w:r>
          </w:p>
        </w:tc>
        <w:tc>
          <w:tcPr>
            <w:tcW w:w="0" w:type="auto"/>
            <w:hideMark/>
          </w:tcPr>
          <w:p w14:paraId="6BF122AE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0.737</w:t>
            </w:r>
          </w:p>
        </w:tc>
        <w:tc>
          <w:tcPr>
            <w:tcW w:w="0" w:type="auto"/>
            <w:hideMark/>
          </w:tcPr>
          <w:p w14:paraId="30D94464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–0.05</w:t>
            </w:r>
          </w:p>
          <w:p w14:paraId="1CCC6446" w14:textId="1A21738B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(–0.16, 0.07)</w:t>
            </w:r>
          </w:p>
        </w:tc>
        <w:tc>
          <w:tcPr>
            <w:tcW w:w="0" w:type="auto"/>
            <w:hideMark/>
          </w:tcPr>
          <w:p w14:paraId="682F9D08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0.209</w:t>
            </w:r>
          </w:p>
        </w:tc>
        <w:tc>
          <w:tcPr>
            <w:tcW w:w="0" w:type="auto"/>
            <w:hideMark/>
          </w:tcPr>
          <w:p w14:paraId="3C02B210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–0.02</w:t>
            </w:r>
          </w:p>
          <w:p w14:paraId="05A82050" w14:textId="4E75D3C6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(–0.08, 0.04)</w:t>
            </w:r>
          </w:p>
        </w:tc>
        <w:tc>
          <w:tcPr>
            <w:tcW w:w="0" w:type="auto"/>
            <w:hideMark/>
          </w:tcPr>
          <w:p w14:paraId="1DEC5FD3" w14:textId="4C3183EC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0.240</w:t>
            </w:r>
          </w:p>
        </w:tc>
        <w:tc>
          <w:tcPr>
            <w:tcW w:w="0" w:type="auto"/>
            <w:hideMark/>
          </w:tcPr>
          <w:p w14:paraId="4084994B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0.04</w:t>
            </w:r>
          </w:p>
          <w:p w14:paraId="1024F56D" w14:textId="39F997EE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(–0.08, 0.16)</w:t>
            </w:r>
          </w:p>
        </w:tc>
        <w:tc>
          <w:tcPr>
            <w:tcW w:w="0" w:type="auto"/>
            <w:hideMark/>
          </w:tcPr>
          <w:p w14:paraId="74E80CEB" w14:textId="2155A390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0.734</w:t>
            </w:r>
          </w:p>
        </w:tc>
        <w:tc>
          <w:tcPr>
            <w:tcW w:w="0" w:type="auto"/>
            <w:hideMark/>
          </w:tcPr>
          <w:p w14:paraId="1A0A1E60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0.01</w:t>
            </w:r>
          </w:p>
          <w:p w14:paraId="054487AA" w14:textId="113BF982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(–0.07, 0.05)</w:t>
            </w:r>
          </w:p>
        </w:tc>
        <w:tc>
          <w:tcPr>
            <w:tcW w:w="0" w:type="auto"/>
            <w:hideMark/>
          </w:tcPr>
          <w:p w14:paraId="311534A3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0.348</w:t>
            </w:r>
          </w:p>
        </w:tc>
        <w:tc>
          <w:tcPr>
            <w:tcW w:w="0" w:type="auto"/>
            <w:hideMark/>
          </w:tcPr>
          <w:p w14:paraId="6A67C348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0.20</w:t>
            </w:r>
          </w:p>
          <w:p w14:paraId="15912DAE" w14:textId="29BBA22F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(0.09, 0.32)</w:t>
            </w:r>
          </w:p>
        </w:tc>
        <w:tc>
          <w:tcPr>
            <w:tcW w:w="0" w:type="auto"/>
            <w:hideMark/>
          </w:tcPr>
          <w:p w14:paraId="7D92253A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0.999</w:t>
            </w:r>
          </w:p>
        </w:tc>
        <w:tc>
          <w:tcPr>
            <w:tcW w:w="0" w:type="auto"/>
          </w:tcPr>
          <w:p w14:paraId="19B30173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0.04</w:t>
            </w:r>
          </w:p>
          <w:p w14:paraId="6AAB2B09" w14:textId="034B5360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(–0.02, 0.10)</w:t>
            </w:r>
          </w:p>
        </w:tc>
        <w:tc>
          <w:tcPr>
            <w:tcW w:w="0" w:type="auto"/>
          </w:tcPr>
          <w:p w14:paraId="439EF9F8" w14:textId="18DFB48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0.894</w:t>
            </w:r>
          </w:p>
        </w:tc>
        <w:tc>
          <w:tcPr>
            <w:tcW w:w="0" w:type="auto"/>
          </w:tcPr>
          <w:p w14:paraId="5640FAFC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–0.07</w:t>
            </w:r>
          </w:p>
          <w:p w14:paraId="44E8890B" w14:textId="15E9839F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(–0.18, 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  <w:t>0.03)</w:t>
            </w:r>
          </w:p>
        </w:tc>
        <w:tc>
          <w:tcPr>
            <w:tcW w:w="0" w:type="auto"/>
          </w:tcPr>
          <w:p w14:paraId="27DE3EB1" w14:textId="3979C716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0.088</w:t>
            </w:r>
          </w:p>
        </w:tc>
        <w:tc>
          <w:tcPr>
            <w:tcW w:w="0" w:type="auto"/>
          </w:tcPr>
          <w:p w14:paraId="5E503324" w14:textId="16A466E3" w:rsidR="00FB5742" w:rsidRPr="00F643A4" w:rsidRDefault="008027A4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(-0.02, 0.19)</w:t>
            </w:r>
          </w:p>
        </w:tc>
        <w:tc>
          <w:tcPr>
            <w:tcW w:w="0" w:type="auto"/>
          </w:tcPr>
          <w:p w14:paraId="45C6C1F2" w14:textId="66D05AD3" w:rsidR="00FB5742" w:rsidRPr="00F643A4" w:rsidRDefault="008027A4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0.938</w:t>
            </w:r>
          </w:p>
        </w:tc>
        <w:tc>
          <w:tcPr>
            <w:tcW w:w="0" w:type="auto"/>
          </w:tcPr>
          <w:p w14:paraId="750B40E5" w14:textId="01A473FA" w:rsidR="00FB5742" w:rsidRPr="00F643A4" w:rsidRDefault="008027A4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-0.02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(-0.09, 0.05)</w:t>
            </w:r>
          </w:p>
        </w:tc>
        <w:tc>
          <w:tcPr>
            <w:tcW w:w="0" w:type="auto"/>
          </w:tcPr>
          <w:p w14:paraId="4BC5852E" w14:textId="07D40C3B" w:rsidR="00FB5742" w:rsidRPr="00F643A4" w:rsidRDefault="008027A4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0.297</w:t>
            </w:r>
          </w:p>
        </w:tc>
      </w:tr>
      <w:tr w:rsidR="008027A4" w:rsidRPr="00F643A4" w14:paraId="1BE7AED5" w14:textId="2347E9AC" w:rsidTr="00F643A4">
        <w:trPr>
          <w:trHeight w:val="7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2F379" w14:textId="77777777" w:rsidR="00FB5742" w:rsidRPr="00F643A4" w:rsidRDefault="00FB5742" w:rsidP="00FB5742">
            <w:pPr>
              <w:jc w:val="left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Selection gradient on Z (controlling for M)</w:t>
            </w:r>
          </w:p>
        </w:tc>
        <w:tc>
          <w:tcPr>
            <w:tcW w:w="0" w:type="auto"/>
            <w:hideMark/>
          </w:tcPr>
          <w:p w14:paraId="0D93445F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βR Z = βR Z|M</w:t>
            </w:r>
          </w:p>
        </w:tc>
        <w:tc>
          <w:tcPr>
            <w:tcW w:w="0" w:type="auto"/>
            <w:hideMark/>
          </w:tcPr>
          <w:p w14:paraId="4091A882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–0.04</w:t>
            </w:r>
          </w:p>
          <w:p w14:paraId="65B2BB10" w14:textId="2EFA6B14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(–0.14, 0.06)</w:t>
            </w:r>
          </w:p>
        </w:tc>
        <w:tc>
          <w:tcPr>
            <w:tcW w:w="0" w:type="auto"/>
            <w:hideMark/>
          </w:tcPr>
          <w:p w14:paraId="14BF4AC1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0.121</w:t>
            </w:r>
          </w:p>
        </w:tc>
        <w:tc>
          <w:tcPr>
            <w:tcW w:w="0" w:type="auto"/>
            <w:hideMark/>
          </w:tcPr>
          <w:p w14:paraId="4122A1E9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–0.18</w:t>
            </w:r>
          </w:p>
          <w:p w14:paraId="09A37DD9" w14:textId="68AA47ED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(–0.36, 0.02)</w:t>
            </w:r>
          </w:p>
        </w:tc>
        <w:tc>
          <w:tcPr>
            <w:tcW w:w="0" w:type="auto"/>
            <w:hideMark/>
          </w:tcPr>
          <w:p w14:paraId="601F95FE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0.035</w:t>
            </w:r>
          </w:p>
        </w:tc>
        <w:tc>
          <w:tcPr>
            <w:tcW w:w="0" w:type="auto"/>
            <w:hideMark/>
          </w:tcPr>
          <w:p w14:paraId="10245867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–0.04</w:t>
            </w:r>
          </w:p>
          <w:p w14:paraId="36CA18E6" w14:textId="5D601FB0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(–0.15, 0.06)</w:t>
            </w:r>
          </w:p>
        </w:tc>
        <w:tc>
          <w:tcPr>
            <w:tcW w:w="0" w:type="auto"/>
            <w:hideMark/>
          </w:tcPr>
          <w:p w14:paraId="022A116A" w14:textId="359A34AE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0.215</w:t>
            </w:r>
          </w:p>
        </w:tc>
        <w:tc>
          <w:tcPr>
            <w:tcW w:w="0" w:type="auto"/>
            <w:hideMark/>
          </w:tcPr>
          <w:p w14:paraId="75F23E45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0.15</w:t>
            </w:r>
          </w:p>
          <w:p w14:paraId="22EACB87" w14:textId="694BC118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(–0.06, 0.35)</w:t>
            </w:r>
          </w:p>
        </w:tc>
        <w:tc>
          <w:tcPr>
            <w:tcW w:w="0" w:type="auto"/>
            <w:hideMark/>
          </w:tcPr>
          <w:p w14:paraId="248EC07B" w14:textId="7CD3920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0.921</w:t>
            </w:r>
          </w:p>
        </w:tc>
        <w:tc>
          <w:tcPr>
            <w:tcW w:w="0" w:type="auto"/>
            <w:hideMark/>
          </w:tcPr>
          <w:p w14:paraId="4D9DBF9C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0.04</w:t>
            </w:r>
          </w:p>
          <w:p w14:paraId="137AEF46" w14:textId="37CC92F2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(–0.07, 0.14)</w:t>
            </w:r>
          </w:p>
        </w:tc>
        <w:tc>
          <w:tcPr>
            <w:tcW w:w="0" w:type="auto"/>
            <w:hideMark/>
          </w:tcPr>
          <w:p w14:paraId="6E3A19EF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0.757</w:t>
            </w:r>
          </w:p>
        </w:tc>
        <w:tc>
          <w:tcPr>
            <w:tcW w:w="0" w:type="auto"/>
            <w:hideMark/>
          </w:tcPr>
          <w:p w14:paraId="628341EB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–0.05</w:t>
            </w:r>
          </w:p>
          <w:p w14:paraId="4601C6EE" w14:textId="6084C835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(–0.28, 0.18)</w:t>
            </w:r>
          </w:p>
        </w:tc>
        <w:tc>
          <w:tcPr>
            <w:tcW w:w="0" w:type="auto"/>
            <w:hideMark/>
          </w:tcPr>
          <w:p w14:paraId="4D3981E2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0.340</w:t>
            </w:r>
          </w:p>
        </w:tc>
        <w:tc>
          <w:tcPr>
            <w:tcW w:w="0" w:type="auto"/>
          </w:tcPr>
          <w:p w14:paraId="533C3926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0.00</w:t>
            </w:r>
          </w:p>
          <w:p w14:paraId="3238AABF" w14:textId="48695865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(–0.10, 0.10)</w:t>
            </w:r>
          </w:p>
        </w:tc>
        <w:tc>
          <w:tcPr>
            <w:tcW w:w="0" w:type="auto"/>
          </w:tcPr>
          <w:p w14:paraId="42FB2D97" w14:textId="667E3EC3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0.497</w:t>
            </w:r>
          </w:p>
        </w:tc>
        <w:tc>
          <w:tcPr>
            <w:tcW w:w="0" w:type="auto"/>
          </w:tcPr>
          <w:p w14:paraId="2B8F2861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–0.28</w:t>
            </w:r>
          </w:p>
          <w:p w14:paraId="3910C948" w14:textId="2E0CD31A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(–0.18, 0.03)</w:t>
            </w:r>
          </w:p>
        </w:tc>
        <w:tc>
          <w:tcPr>
            <w:tcW w:w="0" w:type="auto"/>
          </w:tcPr>
          <w:p w14:paraId="54069750" w14:textId="776E8690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0.001</w:t>
            </w:r>
          </w:p>
        </w:tc>
        <w:tc>
          <w:tcPr>
            <w:tcW w:w="0" w:type="auto"/>
          </w:tcPr>
          <w:p w14:paraId="18DC43D4" w14:textId="424B4E7A" w:rsidR="00FB5742" w:rsidRPr="00F643A4" w:rsidRDefault="008027A4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0.16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(-0.02, 0.34)</w:t>
            </w:r>
          </w:p>
        </w:tc>
        <w:tc>
          <w:tcPr>
            <w:tcW w:w="0" w:type="auto"/>
          </w:tcPr>
          <w:p w14:paraId="5522D569" w14:textId="5C17BF17" w:rsidR="00FB5742" w:rsidRPr="00F643A4" w:rsidRDefault="008027A4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0.962</w:t>
            </w:r>
          </w:p>
        </w:tc>
        <w:tc>
          <w:tcPr>
            <w:tcW w:w="0" w:type="auto"/>
          </w:tcPr>
          <w:p w14:paraId="3461FC3B" w14:textId="67A3FC60" w:rsidR="00FB5742" w:rsidRPr="00F643A4" w:rsidRDefault="008027A4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-0.03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(-0.14, 0.09)</w:t>
            </w:r>
          </w:p>
        </w:tc>
        <w:tc>
          <w:tcPr>
            <w:tcW w:w="0" w:type="auto"/>
          </w:tcPr>
          <w:p w14:paraId="2E162A2B" w14:textId="52CF02F6" w:rsidR="00FB5742" w:rsidRPr="00F643A4" w:rsidRDefault="008027A4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0.333</w:t>
            </w:r>
          </w:p>
        </w:tc>
      </w:tr>
      <w:tr w:rsidR="008027A4" w:rsidRPr="00F643A4" w14:paraId="0FA4F975" w14:textId="1C293A44" w:rsidTr="00F64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8EF59" w14:textId="77777777" w:rsidR="00FB5742" w:rsidRPr="00F643A4" w:rsidRDefault="00FB5742" w:rsidP="00FB5742">
            <w:pPr>
              <w:jc w:val="left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Simple Bateman gradient</w:t>
            </w:r>
          </w:p>
        </w:tc>
        <w:tc>
          <w:tcPr>
            <w:tcW w:w="0" w:type="auto"/>
            <w:hideMark/>
          </w:tcPr>
          <w:p w14:paraId="6282F84E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βss = βRM|</w:t>
            </w:r>
            <w:r w:rsidRPr="00F643A4">
              <w:rPr>
                <w:rFonts w:ascii="Cambria Math" w:eastAsia="Times New Roman" w:hAnsi="Cambria Math" w:cs="Cambria Math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∅</w:t>
            </w:r>
          </w:p>
        </w:tc>
        <w:tc>
          <w:tcPr>
            <w:tcW w:w="0" w:type="auto"/>
            <w:hideMark/>
          </w:tcPr>
          <w:p w14:paraId="0CAC1AC1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0.36</w:t>
            </w:r>
          </w:p>
          <w:p w14:paraId="557CB368" w14:textId="418B0800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(–0.20, 0.92)</w:t>
            </w:r>
          </w:p>
        </w:tc>
        <w:tc>
          <w:tcPr>
            <w:tcW w:w="0" w:type="auto"/>
            <w:hideMark/>
          </w:tcPr>
          <w:p w14:paraId="2BFB8C47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0.895</w:t>
            </w:r>
          </w:p>
        </w:tc>
        <w:tc>
          <w:tcPr>
            <w:tcW w:w="0" w:type="auto"/>
            <w:hideMark/>
          </w:tcPr>
          <w:p w14:paraId="754C9F1B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–0.05</w:t>
            </w:r>
          </w:p>
          <w:p w14:paraId="6C413E0E" w14:textId="1780C13A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(–0.50, 0.39)</w:t>
            </w:r>
          </w:p>
        </w:tc>
        <w:tc>
          <w:tcPr>
            <w:tcW w:w="0" w:type="auto"/>
            <w:hideMark/>
          </w:tcPr>
          <w:p w14:paraId="1DF69D1E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0.406</w:t>
            </w:r>
          </w:p>
        </w:tc>
        <w:tc>
          <w:tcPr>
            <w:tcW w:w="0" w:type="auto"/>
            <w:hideMark/>
          </w:tcPr>
          <w:p w14:paraId="277AB491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0.36</w:t>
            </w:r>
          </w:p>
          <w:p w14:paraId="18F64F75" w14:textId="296DEC4E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(–0.21, 0.94)</w:t>
            </w:r>
          </w:p>
        </w:tc>
        <w:tc>
          <w:tcPr>
            <w:tcW w:w="0" w:type="auto"/>
            <w:hideMark/>
          </w:tcPr>
          <w:p w14:paraId="3C5300E3" w14:textId="554CB456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0.894</w:t>
            </w:r>
          </w:p>
        </w:tc>
        <w:tc>
          <w:tcPr>
            <w:tcW w:w="0" w:type="auto"/>
            <w:hideMark/>
          </w:tcPr>
          <w:p w14:paraId="2C35ED0F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0.01</w:t>
            </w:r>
          </w:p>
          <w:p w14:paraId="5755E5F2" w14:textId="2BD43164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(–0.44, 0.46)</w:t>
            </w:r>
          </w:p>
        </w:tc>
        <w:tc>
          <w:tcPr>
            <w:tcW w:w="0" w:type="auto"/>
            <w:hideMark/>
          </w:tcPr>
          <w:p w14:paraId="15635AD2" w14:textId="3479B44A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0.523</w:t>
            </w:r>
          </w:p>
        </w:tc>
        <w:tc>
          <w:tcPr>
            <w:tcW w:w="0" w:type="auto"/>
            <w:hideMark/>
          </w:tcPr>
          <w:p w14:paraId="49A01558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0.36</w:t>
            </w:r>
          </w:p>
          <w:p w14:paraId="1F9FDEF7" w14:textId="1D5FBE84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(–0.22, 0.94)</w:t>
            </w:r>
          </w:p>
        </w:tc>
        <w:tc>
          <w:tcPr>
            <w:tcW w:w="0" w:type="auto"/>
            <w:hideMark/>
          </w:tcPr>
          <w:p w14:paraId="533977CE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0.889</w:t>
            </w:r>
          </w:p>
        </w:tc>
        <w:tc>
          <w:tcPr>
            <w:tcW w:w="0" w:type="auto"/>
            <w:hideMark/>
          </w:tcPr>
          <w:p w14:paraId="69594CBF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0.01</w:t>
            </w:r>
          </w:p>
          <w:p w14:paraId="5EB5FE03" w14:textId="21E22BEE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(–0.43, 0.45)</w:t>
            </w:r>
          </w:p>
        </w:tc>
        <w:tc>
          <w:tcPr>
            <w:tcW w:w="0" w:type="auto"/>
            <w:hideMark/>
          </w:tcPr>
          <w:p w14:paraId="06DEB3AD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0.517</w:t>
            </w:r>
          </w:p>
        </w:tc>
        <w:tc>
          <w:tcPr>
            <w:tcW w:w="0" w:type="auto"/>
          </w:tcPr>
          <w:p w14:paraId="6EE80FF2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0.36</w:t>
            </w:r>
          </w:p>
          <w:p w14:paraId="289FAD9E" w14:textId="57B8A475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(–0.20, 0,92)</w:t>
            </w:r>
          </w:p>
        </w:tc>
        <w:tc>
          <w:tcPr>
            <w:tcW w:w="0" w:type="auto"/>
          </w:tcPr>
          <w:p w14:paraId="10D461F7" w14:textId="07F83A66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0.892</w:t>
            </w:r>
          </w:p>
        </w:tc>
        <w:tc>
          <w:tcPr>
            <w:tcW w:w="0" w:type="auto"/>
          </w:tcPr>
          <w:p w14:paraId="66B605B7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–0.06</w:t>
            </w:r>
          </w:p>
          <w:p w14:paraId="3EBEF2DC" w14:textId="70061ECF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(–0.49, 0.39)</w:t>
            </w:r>
          </w:p>
        </w:tc>
        <w:tc>
          <w:tcPr>
            <w:tcW w:w="0" w:type="auto"/>
          </w:tcPr>
          <w:p w14:paraId="3E77A941" w14:textId="5D83C379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0.392</w:t>
            </w:r>
          </w:p>
        </w:tc>
        <w:tc>
          <w:tcPr>
            <w:tcW w:w="0" w:type="auto"/>
          </w:tcPr>
          <w:p w14:paraId="74ACF7C0" w14:textId="2AA69AD7" w:rsidR="00FB5742" w:rsidRPr="00F643A4" w:rsidRDefault="008027A4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(-0.38, 0.52)</w:t>
            </w:r>
          </w:p>
        </w:tc>
        <w:tc>
          <w:tcPr>
            <w:tcW w:w="0" w:type="auto"/>
          </w:tcPr>
          <w:p w14:paraId="2AA971AB" w14:textId="2C16365C" w:rsidR="00FB5742" w:rsidRPr="00F643A4" w:rsidRDefault="008027A4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0.631</w:t>
            </w:r>
          </w:p>
        </w:tc>
        <w:tc>
          <w:tcPr>
            <w:tcW w:w="0" w:type="auto"/>
          </w:tcPr>
          <w:p w14:paraId="417A7CC5" w14:textId="52223CE8" w:rsidR="00FB5742" w:rsidRPr="00F643A4" w:rsidRDefault="008027A4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0.34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(-0.23, 0.91)</w:t>
            </w:r>
          </w:p>
        </w:tc>
        <w:tc>
          <w:tcPr>
            <w:tcW w:w="0" w:type="auto"/>
          </w:tcPr>
          <w:p w14:paraId="13116EA1" w14:textId="13811186" w:rsidR="00FB5742" w:rsidRPr="00F643A4" w:rsidRDefault="008027A4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0.875</w:t>
            </w:r>
          </w:p>
        </w:tc>
      </w:tr>
      <w:tr w:rsidR="008027A4" w:rsidRPr="00F643A4" w14:paraId="25A6E8C7" w14:textId="45F70D5A" w:rsidTr="00F643A4">
        <w:trPr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6F174" w14:textId="77777777" w:rsidR="00FB5742" w:rsidRPr="00F643A4" w:rsidRDefault="00FB5742" w:rsidP="00FB5742">
            <w:pPr>
              <w:jc w:val="left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Partial Bateman gradient</w:t>
            </w:r>
          </w:p>
        </w:tc>
        <w:tc>
          <w:tcPr>
            <w:tcW w:w="0" w:type="auto"/>
            <w:hideMark/>
          </w:tcPr>
          <w:p w14:paraId="5179F87C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βRM = βRM|Z</w:t>
            </w:r>
          </w:p>
        </w:tc>
        <w:tc>
          <w:tcPr>
            <w:tcW w:w="0" w:type="auto"/>
            <w:hideMark/>
          </w:tcPr>
          <w:p w14:paraId="6BECB6B3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0.39</w:t>
            </w:r>
          </w:p>
          <w:p w14:paraId="4F3E84F0" w14:textId="7329D880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(–0.19, 0.93)</w:t>
            </w:r>
          </w:p>
        </w:tc>
        <w:tc>
          <w:tcPr>
            <w:tcW w:w="0" w:type="auto"/>
            <w:hideMark/>
          </w:tcPr>
          <w:p w14:paraId="2C7EC780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0.916</w:t>
            </w:r>
          </w:p>
        </w:tc>
        <w:tc>
          <w:tcPr>
            <w:tcW w:w="0" w:type="auto"/>
            <w:hideMark/>
          </w:tcPr>
          <w:p w14:paraId="47B01F76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–0.08</w:t>
            </w:r>
          </w:p>
          <w:p w14:paraId="16B84AF3" w14:textId="4AB3DF6A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(–0.52, 0.36)</w:t>
            </w:r>
          </w:p>
        </w:tc>
        <w:tc>
          <w:tcPr>
            <w:tcW w:w="0" w:type="auto"/>
            <w:hideMark/>
          </w:tcPr>
          <w:p w14:paraId="372010C3" w14:textId="5CD2CC74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0.366</w:t>
            </w:r>
          </w:p>
        </w:tc>
        <w:tc>
          <w:tcPr>
            <w:tcW w:w="0" w:type="auto"/>
            <w:hideMark/>
          </w:tcPr>
          <w:p w14:paraId="57830AAF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0.35</w:t>
            </w:r>
          </w:p>
          <w:p w14:paraId="642FE36D" w14:textId="593DB8A2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(–0.24, 0.93)</w:t>
            </w:r>
          </w:p>
        </w:tc>
        <w:tc>
          <w:tcPr>
            <w:tcW w:w="0" w:type="auto"/>
            <w:hideMark/>
          </w:tcPr>
          <w:p w14:paraId="1C34BD98" w14:textId="68210866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0.876</w:t>
            </w:r>
          </w:p>
        </w:tc>
        <w:tc>
          <w:tcPr>
            <w:tcW w:w="0" w:type="auto"/>
            <w:hideMark/>
          </w:tcPr>
          <w:p w14:paraId="3EF73D1B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0.01</w:t>
            </w:r>
          </w:p>
          <w:p w14:paraId="2E5A2066" w14:textId="2DEFFD1E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(–0.41, 0.42</w:t>
            </w:r>
          </w:p>
        </w:tc>
        <w:tc>
          <w:tcPr>
            <w:tcW w:w="0" w:type="auto"/>
            <w:hideMark/>
          </w:tcPr>
          <w:p w14:paraId="5299BB07" w14:textId="019DD0CC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0.520</w:t>
            </w:r>
          </w:p>
        </w:tc>
        <w:tc>
          <w:tcPr>
            <w:tcW w:w="0" w:type="auto"/>
            <w:hideMark/>
          </w:tcPr>
          <w:p w14:paraId="3333B4EF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0.37</w:t>
            </w:r>
          </w:p>
          <w:p w14:paraId="6EA8CA71" w14:textId="61B10718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(–0.22, 0.97)</w:t>
            </w:r>
          </w:p>
        </w:tc>
        <w:tc>
          <w:tcPr>
            <w:tcW w:w="0" w:type="auto"/>
            <w:hideMark/>
          </w:tcPr>
          <w:p w14:paraId="5C6B3527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0.889</w:t>
            </w:r>
          </w:p>
        </w:tc>
        <w:tc>
          <w:tcPr>
            <w:tcW w:w="0" w:type="auto"/>
            <w:hideMark/>
          </w:tcPr>
          <w:p w14:paraId="2642260C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–0.01</w:t>
            </w:r>
          </w:p>
          <w:p w14:paraId="17E30CC9" w14:textId="52BA667C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(–0.43, 0.45)</w:t>
            </w:r>
          </w:p>
        </w:tc>
        <w:tc>
          <w:tcPr>
            <w:tcW w:w="0" w:type="auto"/>
            <w:hideMark/>
          </w:tcPr>
          <w:p w14:paraId="7C6E38E8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0.479</w:t>
            </w:r>
          </w:p>
        </w:tc>
        <w:tc>
          <w:tcPr>
            <w:tcW w:w="0" w:type="auto"/>
          </w:tcPr>
          <w:p w14:paraId="3F504B53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0.43</w:t>
            </w:r>
          </w:p>
          <w:p w14:paraId="2B8A1DD5" w14:textId="066686F9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(–0.14, 0.99)</w:t>
            </w:r>
          </w:p>
        </w:tc>
        <w:tc>
          <w:tcPr>
            <w:tcW w:w="0" w:type="auto"/>
          </w:tcPr>
          <w:p w14:paraId="6CA75077" w14:textId="198E7742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0.925</w:t>
            </w:r>
          </w:p>
        </w:tc>
        <w:tc>
          <w:tcPr>
            <w:tcW w:w="0" w:type="auto"/>
          </w:tcPr>
          <w:p w14:paraId="56F1A11A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–0.09</w:t>
            </w:r>
          </w:p>
          <w:p w14:paraId="69C6C822" w14:textId="0EBE41AF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(–0.55, 0.32)</w:t>
            </w:r>
          </w:p>
        </w:tc>
        <w:tc>
          <w:tcPr>
            <w:tcW w:w="0" w:type="auto"/>
          </w:tcPr>
          <w:p w14:paraId="09F8B791" w14:textId="46F88F51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0.358</w:t>
            </w:r>
          </w:p>
        </w:tc>
        <w:tc>
          <w:tcPr>
            <w:tcW w:w="0" w:type="auto"/>
          </w:tcPr>
          <w:p w14:paraId="31C80379" w14:textId="236ECAE5" w:rsidR="00FB5742" w:rsidRPr="00F643A4" w:rsidRDefault="008027A4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(-0.39, 0.50)</w:t>
            </w:r>
          </w:p>
        </w:tc>
        <w:tc>
          <w:tcPr>
            <w:tcW w:w="0" w:type="auto"/>
          </w:tcPr>
          <w:p w14:paraId="613A0143" w14:textId="6FB57C93" w:rsidR="00FB5742" w:rsidRPr="00F643A4" w:rsidRDefault="008027A4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0.613</w:t>
            </w:r>
          </w:p>
        </w:tc>
        <w:tc>
          <w:tcPr>
            <w:tcW w:w="0" w:type="auto"/>
          </w:tcPr>
          <w:p w14:paraId="094F4C0C" w14:textId="6BB66C5D" w:rsidR="00FB5742" w:rsidRPr="00F643A4" w:rsidRDefault="008027A4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0.34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(-0.26, 0.89)</w:t>
            </w:r>
          </w:p>
        </w:tc>
        <w:tc>
          <w:tcPr>
            <w:tcW w:w="0" w:type="auto"/>
          </w:tcPr>
          <w:p w14:paraId="422520A1" w14:textId="13F39C3F" w:rsidR="00FB5742" w:rsidRPr="00F643A4" w:rsidRDefault="008027A4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0.872</w:t>
            </w:r>
          </w:p>
        </w:tc>
      </w:tr>
      <w:bookmarkEnd w:id="2"/>
      <w:tr w:rsidR="008027A4" w:rsidRPr="00F643A4" w14:paraId="562A56E9" w14:textId="6B1C03C1" w:rsidTr="00F64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AD0FE" w14:textId="77777777" w:rsidR="00FB5742" w:rsidRPr="00F643A4" w:rsidRDefault="00FB5742" w:rsidP="00FB5742">
            <w:pPr>
              <w:jc w:val="left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Sexual selection</w:t>
            </w:r>
          </w:p>
        </w:tc>
        <w:tc>
          <w:tcPr>
            <w:tcW w:w="0" w:type="auto"/>
            <w:hideMark/>
          </w:tcPr>
          <w:p w14:paraId="625061C2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proofErr w:type="spellStart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xZ</w:t>
            </w:r>
            <w:proofErr w:type="spellEnd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 = σ²Z βRM βM Z</w:t>
            </w:r>
          </w:p>
        </w:tc>
        <w:tc>
          <w:tcPr>
            <w:tcW w:w="0" w:type="auto"/>
            <w:hideMark/>
          </w:tcPr>
          <w:p w14:paraId="55FD6E15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0.01</w:t>
            </w:r>
          </w:p>
          <w:p w14:paraId="40C3463D" w14:textId="7674ED5F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(–0.02, 0.05</w:t>
            </w:r>
          </w:p>
        </w:tc>
        <w:tc>
          <w:tcPr>
            <w:tcW w:w="0" w:type="auto"/>
            <w:hideMark/>
          </w:tcPr>
          <w:p w14:paraId="1E6A682E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0.675</w:t>
            </w:r>
          </w:p>
        </w:tc>
        <w:tc>
          <w:tcPr>
            <w:tcW w:w="0" w:type="auto"/>
            <w:hideMark/>
          </w:tcPr>
          <w:p w14:paraId="2FC3F273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0.00</w:t>
            </w:r>
          </w:p>
          <w:p w14:paraId="732B7444" w14:textId="0B38E99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(–0.03, 0.04)</w:t>
            </w:r>
          </w:p>
        </w:tc>
        <w:tc>
          <w:tcPr>
            <w:tcW w:w="0" w:type="auto"/>
            <w:hideMark/>
          </w:tcPr>
          <w:p w14:paraId="65184073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0.604</w:t>
            </w:r>
          </w:p>
        </w:tc>
        <w:tc>
          <w:tcPr>
            <w:tcW w:w="0" w:type="auto"/>
            <w:hideMark/>
          </w:tcPr>
          <w:p w14:paraId="2E531B16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–0.01</w:t>
            </w:r>
          </w:p>
          <w:p w14:paraId="6E6D5D68" w14:textId="4542D9DB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(–0.05, 0.02)</w:t>
            </w:r>
          </w:p>
        </w:tc>
        <w:tc>
          <w:tcPr>
            <w:tcW w:w="0" w:type="auto"/>
            <w:hideMark/>
          </w:tcPr>
          <w:p w14:paraId="74A5529E" w14:textId="670E2079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0.318</w:t>
            </w:r>
          </w:p>
        </w:tc>
        <w:tc>
          <w:tcPr>
            <w:tcW w:w="0" w:type="auto"/>
            <w:hideMark/>
          </w:tcPr>
          <w:p w14:paraId="477106C1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0.00</w:t>
            </w:r>
          </w:p>
          <w:p w14:paraId="055F70B6" w14:textId="561CF3E0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(–0.04, 0.03)</w:t>
            </w:r>
          </w:p>
        </w:tc>
        <w:tc>
          <w:tcPr>
            <w:tcW w:w="0" w:type="auto"/>
            <w:hideMark/>
          </w:tcPr>
          <w:p w14:paraId="3973AC97" w14:textId="2B70D190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0.506</w:t>
            </w:r>
          </w:p>
        </w:tc>
        <w:tc>
          <w:tcPr>
            <w:tcW w:w="0" w:type="auto"/>
            <w:hideMark/>
          </w:tcPr>
          <w:p w14:paraId="4A4007F3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0.00</w:t>
            </w:r>
          </w:p>
          <w:p w14:paraId="25B0F8B8" w14:textId="157DCB39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(–0.04, 0.02)</w:t>
            </w:r>
          </w:p>
        </w:tc>
        <w:tc>
          <w:tcPr>
            <w:tcW w:w="0" w:type="auto"/>
            <w:hideMark/>
          </w:tcPr>
          <w:p w14:paraId="114278D9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0.353</w:t>
            </w:r>
          </w:p>
        </w:tc>
        <w:tc>
          <w:tcPr>
            <w:tcW w:w="0" w:type="auto"/>
            <w:hideMark/>
          </w:tcPr>
          <w:p w14:paraId="25792E94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0.00</w:t>
            </w:r>
          </w:p>
          <w:p w14:paraId="3E22D3AE" w14:textId="34FCBCB5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(–0.10, 0.10)</w:t>
            </w:r>
          </w:p>
        </w:tc>
        <w:tc>
          <w:tcPr>
            <w:tcW w:w="0" w:type="auto"/>
            <w:hideMark/>
          </w:tcPr>
          <w:p w14:paraId="591F928D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0.489</w:t>
            </w:r>
          </w:p>
        </w:tc>
        <w:tc>
          <w:tcPr>
            <w:tcW w:w="0" w:type="auto"/>
          </w:tcPr>
          <w:p w14:paraId="26598D5A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–0.02</w:t>
            </w:r>
          </w:p>
          <w:p w14:paraId="2B460AFC" w14:textId="54906A85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(–0.01, 0.06)</w:t>
            </w:r>
          </w:p>
        </w:tc>
        <w:tc>
          <w:tcPr>
            <w:tcW w:w="0" w:type="auto"/>
          </w:tcPr>
          <w:p w14:paraId="39201E45" w14:textId="43534C54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0.837</w:t>
            </w:r>
          </w:p>
        </w:tc>
        <w:tc>
          <w:tcPr>
            <w:tcW w:w="0" w:type="auto"/>
          </w:tcPr>
          <w:p w14:paraId="6DA40E73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0.01</w:t>
            </w:r>
          </w:p>
          <w:p w14:paraId="203603CD" w14:textId="49CB4D1C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(–0.03, 0.06)</w:t>
            </w:r>
          </w:p>
        </w:tc>
        <w:tc>
          <w:tcPr>
            <w:tcW w:w="0" w:type="auto"/>
          </w:tcPr>
          <w:p w14:paraId="533C94EE" w14:textId="175A046A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0.608</w:t>
            </w:r>
          </w:p>
        </w:tc>
        <w:tc>
          <w:tcPr>
            <w:tcW w:w="0" w:type="auto"/>
          </w:tcPr>
          <w:p w14:paraId="2CC8FA07" w14:textId="0E8588DE" w:rsidR="00FB5742" w:rsidRPr="00F643A4" w:rsidRDefault="008027A4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(-0.04, 0.06)</w:t>
            </w:r>
          </w:p>
        </w:tc>
        <w:tc>
          <w:tcPr>
            <w:tcW w:w="0" w:type="auto"/>
          </w:tcPr>
          <w:p w14:paraId="352C9C36" w14:textId="764119A8" w:rsidR="00FB5742" w:rsidRPr="00F643A4" w:rsidRDefault="008027A4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0.591</w:t>
            </w:r>
          </w:p>
        </w:tc>
        <w:tc>
          <w:tcPr>
            <w:tcW w:w="0" w:type="auto"/>
          </w:tcPr>
          <w:p w14:paraId="0B7189E7" w14:textId="09507223" w:rsidR="00FB5742" w:rsidRPr="00F643A4" w:rsidRDefault="008027A4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-0.01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(-0.05, 0.02)</w:t>
            </w:r>
          </w:p>
        </w:tc>
        <w:tc>
          <w:tcPr>
            <w:tcW w:w="0" w:type="auto"/>
          </w:tcPr>
          <w:p w14:paraId="1DC424EF" w14:textId="153169F5" w:rsidR="00FB5742" w:rsidRPr="00F643A4" w:rsidRDefault="008027A4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0.355</w:t>
            </w:r>
          </w:p>
        </w:tc>
      </w:tr>
      <w:tr w:rsidR="008027A4" w:rsidRPr="00F643A4" w14:paraId="67818E1F" w14:textId="4D945AE9" w:rsidTr="00F643A4">
        <w:trPr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30CDB" w14:textId="77777777" w:rsidR="00FB5742" w:rsidRPr="00F643A4" w:rsidRDefault="00FB5742" w:rsidP="00FB5742">
            <w:pPr>
              <w:jc w:val="left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Remaining selection</w:t>
            </w:r>
          </w:p>
        </w:tc>
        <w:tc>
          <w:tcPr>
            <w:tcW w:w="0" w:type="auto"/>
            <w:hideMark/>
          </w:tcPr>
          <w:p w14:paraId="7D9114E2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proofErr w:type="spellStart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rZ</w:t>
            </w:r>
            <w:proofErr w:type="spellEnd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 = σ²Z βR Z</w:t>
            </w:r>
          </w:p>
        </w:tc>
        <w:tc>
          <w:tcPr>
            <w:tcW w:w="0" w:type="auto"/>
            <w:hideMark/>
          </w:tcPr>
          <w:p w14:paraId="459B46ED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–0.04</w:t>
            </w:r>
          </w:p>
          <w:p w14:paraId="41DB0E73" w14:textId="70FCCCFC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(–0.14, 0.07)</w:t>
            </w:r>
          </w:p>
        </w:tc>
        <w:tc>
          <w:tcPr>
            <w:tcW w:w="0" w:type="auto"/>
            <w:hideMark/>
          </w:tcPr>
          <w:p w14:paraId="0BC61E6F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0.230</w:t>
            </w:r>
          </w:p>
        </w:tc>
        <w:tc>
          <w:tcPr>
            <w:tcW w:w="0" w:type="auto"/>
            <w:hideMark/>
          </w:tcPr>
          <w:p w14:paraId="329BE0CC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–0.18</w:t>
            </w:r>
          </w:p>
          <w:p w14:paraId="4A8A34D5" w14:textId="210BB89E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(–0.37, 0.01)</w:t>
            </w:r>
          </w:p>
        </w:tc>
        <w:tc>
          <w:tcPr>
            <w:tcW w:w="0" w:type="auto"/>
            <w:hideMark/>
          </w:tcPr>
          <w:p w14:paraId="3319A52C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0.036</w:t>
            </w:r>
          </w:p>
        </w:tc>
        <w:tc>
          <w:tcPr>
            <w:tcW w:w="0" w:type="auto"/>
            <w:hideMark/>
          </w:tcPr>
          <w:p w14:paraId="65FDCD88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–0.04</w:t>
            </w:r>
          </w:p>
          <w:p w14:paraId="79E261FF" w14:textId="54C2BAFD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(–0.14, 0.06)</w:t>
            </w:r>
          </w:p>
        </w:tc>
        <w:tc>
          <w:tcPr>
            <w:tcW w:w="0" w:type="auto"/>
            <w:hideMark/>
          </w:tcPr>
          <w:p w14:paraId="7CD66BBE" w14:textId="1C88CF80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0.206</w:t>
            </w:r>
          </w:p>
        </w:tc>
        <w:tc>
          <w:tcPr>
            <w:tcW w:w="0" w:type="auto"/>
            <w:hideMark/>
          </w:tcPr>
          <w:p w14:paraId="0DBA8658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0.15</w:t>
            </w:r>
          </w:p>
          <w:p w14:paraId="48F05ED2" w14:textId="47C09CE9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(–0.06, 0.35)</w:t>
            </w:r>
          </w:p>
        </w:tc>
        <w:tc>
          <w:tcPr>
            <w:tcW w:w="0" w:type="auto"/>
            <w:hideMark/>
          </w:tcPr>
          <w:p w14:paraId="48726F70" w14:textId="7D8B32A6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0.922</w:t>
            </w:r>
          </w:p>
        </w:tc>
        <w:tc>
          <w:tcPr>
            <w:tcW w:w="0" w:type="auto"/>
            <w:hideMark/>
          </w:tcPr>
          <w:p w14:paraId="084E74EC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0.03</w:t>
            </w:r>
          </w:p>
          <w:p w14:paraId="6929EAA9" w14:textId="44E8307D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(–0.07, 0.14)</w:t>
            </w:r>
          </w:p>
        </w:tc>
        <w:tc>
          <w:tcPr>
            <w:tcW w:w="0" w:type="auto"/>
            <w:hideMark/>
          </w:tcPr>
          <w:p w14:paraId="081C4079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0.745</w:t>
            </w:r>
          </w:p>
        </w:tc>
        <w:tc>
          <w:tcPr>
            <w:tcW w:w="0" w:type="auto"/>
            <w:hideMark/>
          </w:tcPr>
          <w:p w14:paraId="4CB65BA7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–0.05</w:t>
            </w:r>
          </w:p>
          <w:p w14:paraId="3EE204B9" w14:textId="0AE7045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(–0.27, 0.17)</w:t>
            </w:r>
          </w:p>
        </w:tc>
        <w:tc>
          <w:tcPr>
            <w:tcW w:w="0" w:type="auto"/>
            <w:hideMark/>
          </w:tcPr>
          <w:p w14:paraId="7FDC11D5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0.343</w:t>
            </w:r>
          </w:p>
        </w:tc>
        <w:tc>
          <w:tcPr>
            <w:tcW w:w="0" w:type="auto"/>
          </w:tcPr>
          <w:p w14:paraId="736816CB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0.00</w:t>
            </w:r>
          </w:p>
          <w:p w14:paraId="38A51669" w14:textId="7B3F641A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(–0.11, 0.10)</w:t>
            </w:r>
          </w:p>
        </w:tc>
        <w:tc>
          <w:tcPr>
            <w:tcW w:w="0" w:type="auto"/>
          </w:tcPr>
          <w:p w14:paraId="305981B4" w14:textId="49F02B1C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0.528</w:t>
            </w:r>
          </w:p>
        </w:tc>
        <w:tc>
          <w:tcPr>
            <w:tcW w:w="0" w:type="auto"/>
          </w:tcPr>
          <w:p w14:paraId="1DB2C025" w14:textId="77777777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–0.28</w:t>
            </w:r>
          </w:p>
          <w:p w14:paraId="74D19BC5" w14:textId="6D81FF4A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(–0.46, –0.10)</w:t>
            </w:r>
          </w:p>
        </w:tc>
        <w:tc>
          <w:tcPr>
            <w:tcW w:w="0" w:type="auto"/>
          </w:tcPr>
          <w:p w14:paraId="2851DC6A" w14:textId="2F2BAE66" w:rsidR="00FB5742" w:rsidRPr="00F643A4" w:rsidRDefault="00FB5742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0.001</w:t>
            </w:r>
          </w:p>
        </w:tc>
        <w:tc>
          <w:tcPr>
            <w:tcW w:w="0" w:type="auto"/>
          </w:tcPr>
          <w:p w14:paraId="4F706FBD" w14:textId="0E5ABA8B" w:rsidR="00FB5742" w:rsidRPr="00F643A4" w:rsidRDefault="008027A4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0.16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(-0.02, 0.34)</w:t>
            </w:r>
          </w:p>
        </w:tc>
        <w:tc>
          <w:tcPr>
            <w:tcW w:w="0" w:type="auto"/>
          </w:tcPr>
          <w:p w14:paraId="277B905C" w14:textId="70A2335C" w:rsidR="00FB5742" w:rsidRPr="00F643A4" w:rsidRDefault="008027A4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0.964</w:t>
            </w:r>
          </w:p>
        </w:tc>
        <w:tc>
          <w:tcPr>
            <w:tcW w:w="0" w:type="auto"/>
          </w:tcPr>
          <w:p w14:paraId="4A5DE613" w14:textId="58BB9290" w:rsidR="00FB5742" w:rsidRPr="00F643A4" w:rsidRDefault="008027A4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-0.03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(-0.14, 0.09)</w:t>
            </w:r>
          </w:p>
        </w:tc>
        <w:tc>
          <w:tcPr>
            <w:tcW w:w="0" w:type="auto"/>
          </w:tcPr>
          <w:p w14:paraId="0F5039C7" w14:textId="6F8A85AC" w:rsidR="00FB5742" w:rsidRPr="00F643A4" w:rsidRDefault="008027A4" w:rsidP="00FB57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0.315</w:t>
            </w:r>
          </w:p>
        </w:tc>
      </w:tr>
      <w:tr w:rsidR="008027A4" w:rsidRPr="00F643A4" w14:paraId="17AED08E" w14:textId="6733CC74" w:rsidTr="00F64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9B5B7" w14:textId="77777777" w:rsidR="00FB5742" w:rsidRPr="00F643A4" w:rsidRDefault="00FB5742" w:rsidP="00FB5742">
            <w:pPr>
              <w:jc w:val="left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Total selection (selection differential)</w:t>
            </w:r>
          </w:p>
        </w:tc>
        <w:tc>
          <w:tcPr>
            <w:tcW w:w="0" w:type="auto"/>
            <w:hideMark/>
          </w:tcPr>
          <w:p w14:paraId="00CCFE55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proofErr w:type="spellStart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sZ</w:t>
            </w:r>
            <w:proofErr w:type="spellEnd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 = </w:t>
            </w:r>
            <w:proofErr w:type="spellStart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σZ</w:t>
            </w:r>
            <w:proofErr w:type="spellEnd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 R = </w:t>
            </w:r>
            <w:proofErr w:type="spellStart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xZ</w:t>
            </w:r>
            <w:proofErr w:type="spellEnd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 + </w:t>
            </w:r>
            <w:proofErr w:type="spellStart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rZ</w:t>
            </w:r>
            <w:proofErr w:type="spellEnd"/>
          </w:p>
        </w:tc>
        <w:tc>
          <w:tcPr>
            <w:tcW w:w="0" w:type="auto"/>
            <w:hideMark/>
          </w:tcPr>
          <w:p w14:paraId="0FF99786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–0.04</w:t>
            </w:r>
          </w:p>
          <w:p w14:paraId="5345B5FB" w14:textId="75369E5B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(–0.15, 0.08)</w:t>
            </w:r>
          </w:p>
        </w:tc>
        <w:tc>
          <w:tcPr>
            <w:tcW w:w="0" w:type="auto"/>
            <w:hideMark/>
          </w:tcPr>
          <w:p w14:paraId="34633361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0.288</w:t>
            </w:r>
          </w:p>
        </w:tc>
        <w:tc>
          <w:tcPr>
            <w:tcW w:w="0" w:type="auto"/>
            <w:hideMark/>
          </w:tcPr>
          <w:p w14:paraId="716C89B6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–0.18</w:t>
            </w:r>
          </w:p>
          <w:p w14:paraId="5CB6E355" w14:textId="6BEBF6F0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(–0.36, 0.02)</w:t>
            </w:r>
          </w:p>
        </w:tc>
        <w:tc>
          <w:tcPr>
            <w:tcW w:w="0" w:type="auto"/>
            <w:hideMark/>
          </w:tcPr>
          <w:p w14:paraId="6F3C1E93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0.040</w:t>
            </w:r>
          </w:p>
        </w:tc>
        <w:tc>
          <w:tcPr>
            <w:tcW w:w="0" w:type="auto"/>
            <w:hideMark/>
          </w:tcPr>
          <w:p w14:paraId="3C70A24D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–0.05</w:t>
            </w:r>
          </w:p>
          <w:p w14:paraId="706DE06A" w14:textId="480F301A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(–0.15, 0.06)</w:t>
            </w:r>
          </w:p>
        </w:tc>
        <w:tc>
          <w:tcPr>
            <w:tcW w:w="0" w:type="auto"/>
            <w:hideMark/>
          </w:tcPr>
          <w:p w14:paraId="42473BD1" w14:textId="0448F333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0.180</w:t>
            </w:r>
          </w:p>
        </w:tc>
        <w:tc>
          <w:tcPr>
            <w:tcW w:w="0" w:type="auto"/>
            <w:hideMark/>
          </w:tcPr>
          <w:p w14:paraId="7BAA80FB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0.15</w:t>
            </w:r>
          </w:p>
          <w:p w14:paraId="41CE9DC3" w14:textId="57231AB0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(–0.05, 0.35)</w:t>
            </w:r>
          </w:p>
        </w:tc>
        <w:tc>
          <w:tcPr>
            <w:tcW w:w="0" w:type="auto"/>
            <w:hideMark/>
          </w:tcPr>
          <w:p w14:paraId="2E871DB4" w14:textId="0711B26A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0.920</w:t>
            </w:r>
          </w:p>
        </w:tc>
        <w:tc>
          <w:tcPr>
            <w:tcW w:w="0" w:type="auto"/>
            <w:hideMark/>
          </w:tcPr>
          <w:p w14:paraId="60395112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0.03</w:t>
            </w:r>
          </w:p>
          <w:p w14:paraId="108B5065" w14:textId="11E818A0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(–0.08, 0.14)</w:t>
            </w:r>
          </w:p>
        </w:tc>
        <w:tc>
          <w:tcPr>
            <w:tcW w:w="0" w:type="auto"/>
            <w:hideMark/>
          </w:tcPr>
          <w:p w14:paraId="4B97E98A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0.704</w:t>
            </w:r>
          </w:p>
        </w:tc>
        <w:tc>
          <w:tcPr>
            <w:tcW w:w="0" w:type="auto"/>
            <w:hideMark/>
          </w:tcPr>
          <w:p w14:paraId="3F1DCE16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–0.05</w:t>
            </w:r>
          </w:p>
          <w:p w14:paraId="1DE72B7A" w14:textId="7578045F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(–0.28, 0.19)</w:t>
            </w:r>
          </w:p>
        </w:tc>
        <w:tc>
          <w:tcPr>
            <w:tcW w:w="0" w:type="auto"/>
            <w:hideMark/>
          </w:tcPr>
          <w:p w14:paraId="487BA0B7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0.339</w:t>
            </w:r>
          </w:p>
        </w:tc>
        <w:tc>
          <w:tcPr>
            <w:tcW w:w="0" w:type="auto"/>
          </w:tcPr>
          <w:p w14:paraId="39CE43EA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0.02</w:t>
            </w:r>
          </w:p>
          <w:p w14:paraId="49D16B90" w14:textId="39103F13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(–0.09, 0.13)</w:t>
            </w:r>
          </w:p>
        </w:tc>
        <w:tc>
          <w:tcPr>
            <w:tcW w:w="0" w:type="auto"/>
          </w:tcPr>
          <w:p w14:paraId="0218606A" w14:textId="3F50984A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0.636</w:t>
            </w:r>
          </w:p>
        </w:tc>
        <w:tc>
          <w:tcPr>
            <w:tcW w:w="0" w:type="auto"/>
          </w:tcPr>
          <w:p w14:paraId="11EF274D" w14:textId="7777777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n-D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–0.28</w:t>
            </w:r>
          </w:p>
          <w:p w14:paraId="7C37619A" w14:textId="1EC37557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(–0.46, –0.09)</w:t>
            </w:r>
          </w:p>
        </w:tc>
        <w:tc>
          <w:tcPr>
            <w:tcW w:w="0" w:type="auto"/>
          </w:tcPr>
          <w:p w14:paraId="73A83965" w14:textId="4B793F34" w:rsidR="00FB5742" w:rsidRPr="00F643A4" w:rsidRDefault="00FB5742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0.001</w:t>
            </w:r>
          </w:p>
        </w:tc>
        <w:tc>
          <w:tcPr>
            <w:tcW w:w="0" w:type="auto"/>
          </w:tcPr>
          <w:p w14:paraId="49375E80" w14:textId="57A4AE9F" w:rsidR="00FB5742" w:rsidRPr="00F643A4" w:rsidRDefault="008027A4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0.17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(-0.02, 0.35)</w:t>
            </w:r>
          </w:p>
        </w:tc>
        <w:tc>
          <w:tcPr>
            <w:tcW w:w="0" w:type="auto"/>
          </w:tcPr>
          <w:p w14:paraId="6C311E9A" w14:textId="23B8B3E1" w:rsidR="00FB5742" w:rsidRPr="00F643A4" w:rsidRDefault="008027A4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0.964</w:t>
            </w:r>
          </w:p>
        </w:tc>
        <w:tc>
          <w:tcPr>
            <w:tcW w:w="0" w:type="auto"/>
          </w:tcPr>
          <w:p w14:paraId="336FEC70" w14:textId="27E82856" w:rsidR="00FB5742" w:rsidRPr="00F643A4" w:rsidRDefault="008027A4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-0.03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(-0.04, 0.08)</w:t>
            </w:r>
          </w:p>
        </w:tc>
        <w:tc>
          <w:tcPr>
            <w:tcW w:w="0" w:type="auto"/>
          </w:tcPr>
          <w:p w14:paraId="67CE4D24" w14:textId="7EBE1121" w:rsidR="00FB5742" w:rsidRPr="00F643A4" w:rsidRDefault="008027A4" w:rsidP="00FB57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0.278</w:t>
            </w:r>
          </w:p>
        </w:tc>
      </w:tr>
      <w:bookmarkEnd w:id="1"/>
    </w:tbl>
    <w:p w14:paraId="00A15164" w14:textId="0913F007" w:rsidR="00C30308" w:rsidRPr="00D60B75" w:rsidRDefault="00B37B32" w:rsidP="0083080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60B75"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302C01B6" w14:textId="5DBB2760" w:rsidR="00C73261" w:rsidRPr="00D60B75" w:rsidRDefault="00C73261" w:rsidP="00C73261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0B75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Table </w:t>
      </w:r>
      <w:r w:rsidR="00CD23F1" w:rsidRPr="00D60B75"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Pr="00D60B75">
        <w:rPr>
          <w:rFonts w:ascii="Times New Roman" w:hAnsi="Times New Roman" w:cs="Times New Roman"/>
          <w:b/>
          <w:bCs/>
          <w:sz w:val="20"/>
          <w:szCs w:val="20"/>
        </w:rPr>
        <w:t>. Estimates of sexual (</w:t>
      </w:r>
      <w:proofErr w:type="spellStart"/>
      <w:r w:rsidRPr="00D60B75">
        <w:rPr>
          <w:rFonts w:ascii="Times New Roman" w:hAnsi="Times New Roman" w:cs="Times New Roman"/>
          <w:b/>
          <w:bCs/>
          <w:sz w:val="20"/>
          <w:szCs w:val="20"/>
        </w:rPr>
        <w:t>xZ</w:t>
      </w:r>
      <w:proofErr w:type="spellEnd"/>
      <w:r w:rsidRPr="00D60B75">
        <w:rPr>
          <w:rFonts w:ascii="Times New Roman" w:hAnsi="Times New Roman" w:cs="Times New Roman"/>
          <w:b/>
          <w:bCs/>
          <w:sz w:val="20"/>
          <w:szCs w:val="20"/>
        </w:rPr>
        <w:t>), remaining (</w:t>
      </w:r>
      <w:proofErr w:type="spellStart"/>
      <w:r w:rsidRPr="00D60B75">
        <w:rPr>
          <w:rFonts w:ascii="Times New Roman" w:hAnsi="Times New Roman" w:cs="Times New Roman"/>
          <w:b/>
          <w:bCs/>
          <w:sz w:val="20"/>
          <w:szCs w:val="20"/>
        </w:rPr>
        <w:t>rZ</w:t>
      </w:r>
      <w:proofErr w:type="spellEnd"/>
      <w:r w:rsidRPr="00D60B75">
        <w:rPr>
          <w:rFonts w:ascii="Times New Roman" w:hAnsi="Times New Roman" w:cs="Times New Roman"/>
          <w:b/>
          <w:bCs/>
          <w:sz w:val="20"/>
          <w:szCs w:val="20"/>
        </w:rPr>
        <w:t>) and total selection (</w:t>
      </w:r>
      <w:proofErr w:type="spellStart"/>
      <w:r w:rsidRPr="00D60B75">
        <w:rPr>
          <w:rFonts w:ascii="Times New Roman" w:hAnsi="Times New Roman" w:cs="Times New Roman"/>
          <w:b/>
          <w:bCs/>
          <w:sz w:val="20"/>
          <w:szCs w:val="20"/>
        </w:rPr>
        <w:t>sZ</w:t>
      </w:r>
      <w:proofErr w:type="spellEnd"/>
      <w:r w:rsidRPr="00D60B75">
        <w:rPr>
          <w:rFonts w:ascii="Times New Roman" w:hAnsi="Times New Roman" w:cs="Times New Roman"/>
          <w:b/>
          <w:bCs/>
          <w:sz w:val="20"/>
          <w:szCs w:val="20"/>
        </w:rPr>
        <w:t>) on female white-browed coucal traits (Z), following the framework of Henshaw et al. (2018).</w:t>
      </w:r>
      <w:r w:rsidRPr="00D60B75">
        <w:rPr>
          <w:rFonts w:ascii="Times New Roman" w:hAnsi="Times New Roman" w:cs="Times New Roman"/>
          <w:sz w:val="20"/>
          <w:szCs w:val="20"/>
        </w:rPr>
        <w:t xml:space="preserve"> Mating success (M) and reproductive success are mean-standardized, while body </w:t>
      </w:r>
      <w:r w:rsidR="000E5FFF" w:rsidRPr="00D60B75">
        <w:rPr>
          <w:rFonts w:ascii="Times New Roman" w:hAnsi="Times New Roman" w:cs="Times New Roman"/>
          <w:sz w:val="20"/>
          <w:szCs w:val="20"/>
        </w:rPr>
        <w:t>(body mass, right tarsus length</w:t>
      </w:r>
      <w:r w:rsidR="000E5FFF" w:rsidRPr="00D60B75">
        <w:rPr>
          <w:rFonts w:ascii="Times New Roman" w:hAnsi="Times New Roman" w:cs="Times New Roman"/>
          <w:sz w:val="20"/>
          <w:szCs w:val="20"/>
        </w:rPr>
        <w:t>,</w:t>
      </w:r>
      <w:r w:rsidR="000E5FFF" w:rsidRPr="00D60B75">
        <w:rPr>
          <w:rFonts w:ascii="Times New Roman" w:hAnsi="Times New Roman" w:cs="Times New Roman"/>
          <w:sz w:val="20"/>
          <w:szCs w:val="20"/>
        </w:rPr>
        <w:t xml:space="preserve"> tail length</w:t>
      </w:r>
      <w:r w:rsidR="000E5FFF" w:rsidRPr="00D60B75">
        <w:rPr>
          <w:rFonts w:ascii="Times New Roman" w:hAnsi="Times New Roman" w:cs="Times New Roman"/>
          <w:sz w:val="20"/>
          <w:szCs w:val="20"/>
        </w:rPr>
        <w:t xml:space="preserve"> and</w:t>
      </w:r>
      <w:r w:rsidR="000E5FFF" w:rsidRPr="00D60B75">
        <w:rPr>
          <w:rFonts w:ascii="Times New Roman" w:hAnsi="Times New Roman" w:cs="Times New Roman"/>
          <w:sz w:val="20"/>
          <w:szCs w:val="20"/>
        </w:rPr>
        <w:t xml:space="preserve"> scaled body mass index)</w:t>
      </w:r>
      <w:r w:rsidRPr="00D60B75">
        <w:rPr>
          <w:rFonts w:ascii="Times New Roman" w:hAnsi="Times New Roman" w:cs="Times New Roman"/>
          <w:sz w:val="20"/>
          <w:szCs w:val="20"/>
        </w:rPr>
        <w:t xml:space="preserve"> are variance-standardized. Estimates and their 95% CrI are reported from Bayesian linear </w:t>
      </w:r>
      <w:r w:rsidR="008C2234" w:rsidRPr="00D60B75">
        <w:rPr>
          <w:rFonts w:ascii="Times New Roman" w:hAnsi="Times New Roman" w:cs="Times New Roman"/>
          <w:sz w:val="20"/>
          <w:szCs w:val="20"/>
        </w:rPr>
        <w:t xml:space="preserve">mixed </w:t>
      </w:r>
      <w:r w:rsidRPr="00D60B75">
        <w:rPr>
          <w:rFonts w:ascii="Times New Roman" w:hAnsi="Times New Roman" w:cs="Times New Roman"/>
          <w:sz w:val="20"/>
          <w:szCs w:val="20"/>
        </w:rPr>
        <w:t>models. P (β &gt; 0) indicates the posterior probability that the estimate is greater than zero. Sample sizes differ from those in Table 1 due to limited data available on traits.</w:t>
      </w:r>
    </w:p>
    <w:tbl>
      <w:tblPr>
        <w:tblStyle w:val="PlainTable5"/>
        <w:tblpPr w:leftFromText="180" w:rightFromText="180" w:vertAnchor="page" w:horzAnchor="margin" w:tblpY="3057"/>
        <w:tblW w:w="0" w:type="auto"/>
        <w:tblLook w:val="04A0" w:firstRow="1" w:lastRow="0" w:firstColumn="1" w:lastColumn="0" w:noHBand="0" w:noVBand="1"/>
      </w:tblPr>
      <w:tblGrid>
        <w:gridCol w:w="2627"/>
        <w:gridCol w:w="1399"/>
        <w:gridCol w:w="975"/>
        <w:gridCol w:w="689"/>
        <w:gridCol w:w="1360"/>
        <w:gridCol w:w="689"/>
        <w:gridCol w:w="940"/>
        <w:gridCol w:w="689"/>
        <w:gridCol w:w="1628"/>
        <w:gridCol w:w="689"/>
      </w:tblGrid>
      <w:tr w:rsidR="00F643A4" w:rsidRPr="00F643A4" w14:paraId="3E5FB5BD" w14:textId="77777777" w:rsidTr="004B0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BC66236" w14:textId="77777777" w:rsidR="00F9592E" w:rsidRPr="00F643A4" w:rsidRDefault="00F9592E" w:rsidP="00F9592E">
            <w:pPr>
              <w:jc w:val="left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FFFFFF"/>
                <w:kern w:val="0"/>
                <w:sz w:val="14"/>
                <w:szCs w:val="14"/>
                <w:lang w:eastAsia="en-DE"/>
                <w14:ligatures w14:val="none"/>
              </w:rPr>
            </w:pPr>
            <w:bookmarkStart w:id="3" w:name="_Hlk204939600"/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FFFFFF"/>
                <w:kern w:val="0"/>
                <w:sz w:val="14"/>
                <w:szCs w:val="14"/>
                <w:lang w:eastAsia="en-DE"/>
                <w14:ligatures w14:val="none"/>
              </w:rPr>
              <w:t>Parameter</w:t>
            </w:r>
          </w:p>
        </w:tc>
        <w:tc>
          <w:tcPr>
            <w:tcW w:w="0" w:type="auto"/>
            <w:hideMark/>
          </w:tcPr>
          <w:p w14:paraId="14B29653" w14:textId="77777777" w:rsidR="00F9592E" w:rsidRPr="00F643A4" w:rsidRDefault="00F9592E" w:rsidP="00F959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FFFFFF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FFFFFF"/>
                <w:kern w:val="0"/>
                <w:sz w:val="14"/>
                <w:szCs w:val="14"/>
                <w:lang w:eastAsia="en-DE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23DA66D" w14:textId="77777777" w:rsidR="00F9592E" w:rsidRPr="00F643A4" w:rsidRDefault="00F9592E" w:rsidP="00F959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  <w:t xml:space="preserve">Body mass </w:t>
            </w:r>
          </w:p>
        </w:tc>
        <w:tc>
          <w:tcPr>
            <w:tcW w:w="0" w:type="auto"/>
            <w:hideMark/>
          </w:tcPr>
          <w:p w14:paraId="322666E2" w14:textId="77777777" w:rsidR="00F9592E" w:rsidRPr="00F643A4" w:rsidRDefault="00F9592E" w:rsidP="00F959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val="en-GB" w:eastAsia="en-DE"/>
                <w14:ligatures w14:val="none"/>
              </w:rPr>
              <w:t>P(β) &gt; 0</w:t>
            </w:r>
          </w:p>
        </w:tc>
        <w:tc>
          <w:tcPr>
            <w:tcW w:w="0" w:type="auto"/>
            <w:hideMark/>
          </w:tcPr>
          <w:p w14:paraId="0645CA4A" w14:textId="77777777" w:rsidR="00F9592E" w:rsidRPr="00F643A4" w:rsidRDefault="00F9592E" w:rsidP="00F959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  <w:t xml:space="preserve">Right tarsus length </w:t>
            </w:r>
          </w:p>
        </w:tc>
        <w:tc>
          <w:tcPr>
            <w:tcW w:w="0" w:type="auto"/>
            <w:hideMark/>
          </w:tcPr>
          <w:p w14:paraId="3E6E38B9" w14:textId="77777777" w:rsidR="00F9592E" w:rsidRPr="00F643A4" w:rsidRDefault="00F9592E" w:rsidP="00F959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val="en-GB" w:eastAsia="en-DE"/>
                <w14:ligatures w14:val="none"/>
              </w:rPr>
              <w:t>P(β) &gt; 0</w:t>
            </w:r>
          </w:p>
        </w:tc>
        <w:tc>
          <w:tcPr>
            <w:tcW w:w="0" w:type="auto"/>
            <w:hideMark/>
          </w:tcPr>
          <w:p w14:paraId="2582E1C2" w14:textId="77777777" w:rsidR="00F9592E" w:rsidRPr="00F643A4" w:rsidRDefault="00F9592E" w:rsidP="00F959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  <w:t xml:space="preserve">Tail length </w:t>
            </w:r>
          </w:p>
        </w:tc>
        <w:tc>
          <w:tcPr>
            <w:tcW w:w="0" w:type="auto"/>
            <w:hideMark/>
          </w:tcPr>
          <w:p w14:paraId="291B8D12" w14:textId="77777777" w:rsidR="00F9592E" w:rsidRPr="00F643A4" w:rsidRDefault="00F9592E" w:rsidP="00F959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val="en-GB" w:eastAsia="en-DE"/>
                <w14:ligatures w14:val="none"/>
              </w:rPr>
              <w:t>P(β) &gt; 0</w:t>
            </w:r>
          </w:p>
        </w:tc>
        <w:tc>
          <w:tcPr>
            <w:tcW w:w="0" w:type="auto"/>
            <w:hideMark/>
          </w:tcPr>
          <w:p w14:paraId="20FFAADB" w14:textId="77777777" w:rsidR="00F9592E" w:rsidRPr="00F643A4" w:rsidRDefault="00F9592E" w:rsidP="00F959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  <w:t xml:space="preserve">Scaled body mass index </w:t>
            </w:r>
          </w:p>
        </w:tc>
        <w:tc>
          <w:tcPr>
            <w:tcW w:w="0" w:type="auto"/>
            <w:hideMark/>
          </w:tcPr>
          <w:p w14:paraId="0B4A59B2" w14:textId="77777777" w:rsidR="00F9592E" w:rsidRPr="00F643A4" w:rsidRDefault="00F9592E" w:rsidP="00F959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val="en-GB" w:eastAsia="en-DE"/>
                <w14:ligatures w14:val="none"/>
              </w:rPr>
              <w:t>P(β) &gt; 0</w:t>
            </w:r>
          </w:p>
        </w:tc>
      </w:tr>
      <w:tr w:rsidR="00F643A4" w:rsidRPr="00F643A4" w14:paraId="2DFF4A33" w14:textId="77777777" w:rsidTr="00F64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4D20B" w14:textId="77777777" w:rsidR="00F643A4" w:rsidRPr="00F643A4" w:rsidRDefault="00F643A4" w:rsidP="00F643A4">
            <w:pPr>
              <w:jc w:val="left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Sample size </w:t>
            </w:r>
          </w:p>
        </w:tc>
        <w:tc>
          <w:tcPr>
            <w:tcW w:w="0" w:type="auto"/>
          </w:tcPr>
          <w:p w14:paraId="78CBF6B6" w14:textId="55C68ABA" w:rsidR="00F643A4" w:rsidRPr="00F643A4" w:rsidRDefault="00F643A4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</w:p>
        </w:tc>
        <w:tc>
          <w:tcPr>
            <w:tcW w:w="0" w:type="auto"/>
            <w:gridSpan w:val="2"/>
            <w:hideMark/>
          </w:tcPr>
          <w:p w14:paraId="43C4A944" w14:textId="77777777" w:rsidR="00F643A4" w:rsidRPr="00F643A4" w:rsidRDefault="00F643A4" w:rsidP="00F959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40</w:t>
            </w:r>
          </w:p>
        </w:tc>
        <w:tc>
          <w:tcPr>
            <w:tcW w:w="0" w:type="auto"/>
            <w:gridSpan w:val="2"/>
            <w:hideMark/>
          </w:tcPr>
          <w:p w14:paraId="6A9E6700" w14:textId="77777777" w:rsidR="00F643A4" w:rsidRPr="00F643A4" w:rsidRDefault="00F643A4" w:rsidP="00F959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40</w:t>
            </w:r>
          </w:p>
        </w:tc>
        <w:tc>
          <w:tcPr>
            <w:tcW w:w="0" w:type="auto"/>
            <w:gridSpan w:val="2"/>
            <w:hideMark/>
          </w:tcPr>
          <w:p w14:paraId="59E247E9" w14:textId="77777777" w:rsidR="00F643A4" w:rsidRPr="00F643A4" w:rsidRDefault="00F643A4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40</w:t>
            </w:r>
          </w:p>
        </w:tc>
        <w:tc>
          <w:tcPr>
            <w:tcW w:w="0" w:type="auto"/>
            <w:gridSpan w:val="2"/>
            <w:hideMark/>
          </w:tcPr>
          <w:p w14:paraId="58ED9879" w14:textId="77777777" w:rsidR="00F643A4" w:rsidRPr="00F643A4" w:rsidRDefault="00F643A4" w:rsidP="00F959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40</w:t>
            </w:r>
          </w:p>
        </w:tc>
      </w:tr>
      <w:tr w:rsidR="00F643A4" w:rsidRPr="00F643A4" w14:paraId="65996DB2" w14:textId="77777777" w:rsidTr="00F643A4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E641D" w14:textId="77777777" w:rsidR="00F9592E" w:rsidRPr="00F643A4" w:rsidRDefault="00F9592E" w:rsidP="00F9592E">
            <w:pPr>
              <w:jc w:val="left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Mating gradient on Z</w:t>
            </w:r>
          </w:p>
        </w:tc>
        <w:tc>
          <w:tcPr>
            <w:tcW w:w="0" w:type="auto"/>
            <w:hideMark/>
          </w:tcPr>
          <w:p w14:paraId="49E3815B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βM Z</w:t>
            </w:r>
          </w:p>
        </w:tc>
        <w:tc>
          <w:tcPr>
            <w:tcW w:w="0" w:type="auto"/>
            <w:hideMark/>
          </w:tcPr>
          <w:p w14:paraId="37E64B36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0.11</w:t>
            </w: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(0.02, 0.20)</w:t>
            </w:r>
          </w:p>
        </w:tc>
        <w:tc>
          <w:tcPr>
            <w:tcW w:w="0" w:type="auto"/>
            <w:hideMark/>
          </w:tcPr>
          <w:p w14:paraId="18E03794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0.994</w:t>
            </w:r>
          </w:p>
        </w:tc>
        <w:tc>
          <w:tcPr>
            <w:tcW w:w="0" w:type="auto"/>
            <w:hideMark/>
          </w:tcPr>
          <w:p w14:paraId="6CC0DDE3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0.04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(-0.06, 0.13)</w:t>
            </w:r>
          </w:p>
        </w:tc>
        <w:tc>
          <w:tcPr>
            <w:tcW w:w="0" w:type="auto"/>
            <w:hideMark/>
          </w:tcPr>
          <w:p w14:paraId="3E0D455A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0.785</w:t>
            </w:r>
          </w:p>
        </w:tc>
        <w:tc>
          <w:tcPr>
            <w:tcW w:w="0" w:type="auto"/>
            <w:hideMark/>
          </w:tcPr>
          <w:p w14:paraId="1E2A5927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–0.02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(–0.12, 0.08)</w:t>
            </w:r>
          </w:p>
        </w:tc>
        <w:tc>
          <w:tcPr>
            <w:tcW w:w="0" w:type="auto"/>
            <w:hideMark/>
          </w:tcPr>
          <w:p w14:paraId="59AADD45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0.318</w:t>
            </w:r>
          </w:p>
        </w:tc>
        <w:tc>
          <w:tcPr>
            <w:tcW w:w="0" w:type="auto"/>
            <w:hideMark/>
          </w:tcPr>
          <w:p w14:paraId="0AF79170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0.08 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(–0.01, 0.18)</w:t>
            </w:r>
          </w:p>
        </w:tc>
        <w:tc>
          <w:tcPr>
            <w:tcW w:w="0" w:type="auto"/>
            <w:hideMark/>
          </w:tcPr>
          <w:p w14:paraId="56932258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0.965</w:t>
            </w:r>
          </w:p>
        </w:tc>
      </w:tr>
      <w:tr w:rsidR="00F643A4" w:rsidRPr="00F643A4" w14:paraId="5469811B" w14:textId="77777777" w:rsidTr="00F64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23CCD" w14:textId="77777777" w:rsidR="00F9592E" w:rsidRPr="00F643A4" w:rsidRDefault="00F9592E" w:rsidP="00F9592E">
            <w:pPr>
              <w:jc w:val="left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Selection gradient on Z (controlling for M)</w:t>
            </w:r>
          </w:p>
        </w:tc>
        <w:tc>
          <w:tcPr>
            <w:tcW w:w="0" w:type="auto"/>
            <w:hideMark/>
          </w:tcPr>
          <w:p w14:paraId="38B356F8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βR Z = βR Z|M</w:t>
            </w:r>
          </w:p>
        </w:tc>
        <w:tc>
          <w:tcPr>
            <w:tcW w:w="0" w:type="auto"/>
            <w:hideMark/>
          </w:tcPr>
          <w:p w14:paraId="531C4168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–0.12 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(–0.30, 0.06)</w:t>
            </w:r>
          </w:p>
        </w:tc>
        <w:tc>
          <w:tcPr>
            <w:tcW w:w="0" w:type="auto"/>
            <w:hideMark/>
          </w:tcPr>
          <w:p w14:paraId="7E062066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0.093</w:t>
            </w:r>
          </w:p>
        </w:tc>
        <w:tc>
          <w:tcPr>
            <w:tcW w:w="0" w:type="auto"/>
            <w:hideMark/>
          </w:tcPr>
          <w:p w14:paraId="4C15DF4B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-0.13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(-0.30, 0.04)</w:t>
            </w:r>
          </w:p>
        </w:tc>
        <w:tc>
          <w:tcPr>
            <w:tcW w:w="0" w:type="auto"/>
            <w:hideMark/>
          </w:tcPr>
          <w:p w14:paraId="7E240BFF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0.066</w:t>
            </w:r>
          </w:p>
        </w:tc>
        <w:tc>
          <w:tcPr>
            <w:tcW w:w="0" w:type="auto"/>
            <w:hideMark/>
          </w:tcPr>
          <w:p w14:paraId="47ED27FA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0.05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(-0.12, 0.23)</w:t>
            </w:r>
          </w:p>
        </w:tc>
        <w:tc>
          <w:tcPr>
            <w:tcW w:w="0" w:type="auto"/>
            <w:hideMark/>
          </w:tcPr>
          <w:p w14:paraId="702382DA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0.736</w:t>
            </w:r>
          </w:p>
        </w:tc>
        <w:tc>
          <w:tcPr>
            <w:tcW w:w="0" w:type="auto"/>
            <w:hideMark/>
          </w:tcPr>
          <w:p w14:paraId="1D5FC7A7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–0.02 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(–0.20, 0.15)</w:t>
            </w:r>
          </w:p>
        </w:tc>
        <w:tc>
          <w:tcPr>
            <w:tcW w:w="0" w:type="auto"/>
            <w:hideMark/>
          </w:tcPr>
          <w:p w14:paraId="7E7B1F37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0.391</w:t>
            </w:r>
          </w:p>
        </w:tc>
      </w:tr>
      <w:tr w:rsidR="00F9592E" w:rsidRPr="00F643A4" w14:paraId="145878C0" w14:textId="77777777" w:rsidTr="00F643A4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ADA06" w14:textId="77777777" w:rsidR="00F9592E" w:rsidRPr="00F643A4" w:rsidRDefault="00F9592E" w:rsidP="00F9592E">
            <w:pPr>
              <w:jc w:val="left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Simple Bateman gradient</w:t>
            </w:r>
          </w:p>
        </w:tc>
        <w:tc>
          <w:tcPr>
            <w:tcW w:w="0" w:type="auto"/>
            <w:hideMark/>
          </w:tcPr>
          <w:p w14:paraId="5FDB03A0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βss = βRM|</w:t>
            </w:r>
            <w:r w:rsidRPr="00F643A4">
              <w:rPr>
                <w:rFonts w:ascii="Cambria Math" w:eastAsia="Times New Roman" w:hAnsi="Cambria Math" w:cs="Cambria Math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∅</w:t>
            </w:r>
          </w:p>
        </w:tc>
        <w:tc>
          <w:tcPr>
            <w:tcW w:w="0" w:type="auto"/>
            <w:hideMark/>
          </w:tcPr>
          <w:p w14:paraId="7026FD3E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0.49 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(–0.05, 1.03)</w:t>
            </w:r>
          </w:p>
        </w:tc>
        <w:tc>
          <w:tcPr>
            <w:tcW w:w="0" w:type="auto"/>
            <w:hideMark/>
          </w:tcPr>
          <w:p w14:paraId="22CE37D9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0.963</w:t>
            </w:r>
          </w:p>
        </w:tc>
        <w:tc>
          <w:tcPr>
            <w:tcW w:w="0" w:type="auto"/>
            <w:hideMark/>
          </w:tcPr>
          <w:p w14:paraId="5C415147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0.49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(-0.05, 1.02)</w:t>
            </w:r>
          </w:p>
        </w:tc>
        <w:tc>
          <w:tcPr>
            <w:tcW w:w="0" w:type="auto"/>
            <w:hideMark/>
          </w:tcPr>
          <w:p w14:paraId="50D7FBA4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0.962</w:t>
            </w:r>
          </w:p>
        </w:tc>
        <w:tc>
          <w:tcPr>
            <w:tcW w:w="0" w:type="auto"/>
            <w:hideMark/>
          </w:tcPr>
          <w:p w14:paraId="08DD9D2C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0.5 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(-0.04, 1.04)</w:t>
            </w:r>
          </w:p>
        </w:tc>
        <w:tc>
          <w:tcPr>
            <w:tcW w:w="0" w:type="auto"/>
            <w:hideMark/>
          </w:tcPr>
          <w:p w14:paraId="38E34540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0.967</w:t>
            </w:r>
          </w:p>
        </w:tc>
        <w:tc>
          <w:tcPr>
            <w:tcW w:w="0" w:type="auto"/>
            <w:hideMark/>
          </w:tcPr>
          <w:p w14:paraId="01E47ECC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0.49 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(–0.05, 1.04)</w:t>
            </w:r>
          </w:p>
        </w:tc>
        <w:tc>
          <w:tcPr>
            <w:tcW w:w="0" w:type="auto"/>
            <w:hideMark/>
          </w:tcPr>
          <w:p w14:paraId="35E103B8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0.963</w:t>
            </w:r>
          </w:p>
        </w:tc>
      </w:tr>
      <w:tr w:rsidR="00F643A4" w:rsidRPr="00F643A4" w14:paraId="6C35E572" w14:textId="77777777" w:rsidTr="00F64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D0C22" w14:textId="77777777" w:rsidR="00F9592E" w:rsidRPr="00F643A4" w:rsidRDefault="00F9592E" w:rsidP="00F9592E">
            <w:pPr>
              <w:jc w:val="left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Partial Bateman gradient</w:t>
            </w:r>
          </w:p>
        </w:tc>
        <w:tc>
          <w:tcPr>
            <w:tcW w:w="0" w:type="auto"/>
            <w:hideMark/>
          </w:tcPr>
          <w:p w14:paraId="72673889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βRM = βRM|Z</w:t>
            </w:r>
          </w:p>
        </w:tc>
        <w:tc>
          <w:tcPr>
            <w:tcW w:w="0" w:type="auto"/>
            <w:hideMark/>
          </w:tcPr>
          <w:p w14:paraId="7CF0C4D8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0.5 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(–0.08, 1.06)</w:t>
            </w:r>
          </w:p>
        </w:tc>
        <w:tc>
          <w:tcPr>
            <w:tcW w:w="0" w:type="auto"/>
            <w:hideMark/>
          </w:tcPr>
          <w:p w14:paraId="3BBC9405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0.954</w:t>
            </w:r>
          </w:p>
        </w:tc>
        <w:tc>
          <w:tcPr>
            <w:tcW w:w="0" w:type="auto"/>
            <w:hideMark/>
          </w:tcPr>
          <w:p w14:paraId="4C875FE7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0.48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(-0.03, 1.02)</w:t>
            </w:r>
          </w:p>
        </w:tc>
        <w:tc>
          <w:tcPr>
            <w:tcW w:w="0" w:type="auto"/>
            <w:hideMark/>
          </w:tcPr>
          <w:p w14:paraId="007703D4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0.966</w:t>
            </w:r>
          </w:p>
        </w:tc>
        <w:tc>
          <w:tcPr>
            <w:tcW w:w="0" w:type="auto"/>
            <w:hideMark/>
          </w:tcPr>
          <w:p w14:paraId="70DA867F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0.51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(-0.02, 1.04)</w:t>
            </w:r>
          </w:p>
        </w:tc>
        <w:tc>
          <w:tcPr>
            <w:tcW w:w="0" w:type="auto"/>
            <w:hideMark/>
          </w:tcPr>
          <w:p w14:paraId="0A66B5F8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0.965</w:t>
            </w:r>
          </w:p>
        </w:tc>
        <w:tc>
          <w:tcPr>
            <w:tcW w:w="0" w:type="auto"/>
            <w:hideMark/>
          </w:tcPr>
          <w:p w14:paraId="215FA577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0.52 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(–0.06, 1.07)</w:t>
            </w:r>
          </w:p>
        </w:tc>
        <w:tc>
          <w:tcPr>
            <w:tcW w:w="0" w:type="auto"/>
            <w:hideMark/>
          </w:tcPr>
          <w:p w14:paraId="6D5B8CCF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0.955</w:t>
            </w:r>
          </w:p>
        </w:tc>
      </w:tr>
      <w:tr w:rsidR="00F9592E" w:rsidRPr="00F643A4" w14:paraId="6A5268D9" w14:textId="77777777" w:rsidTr="00F643A4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0372E" w14:textId="77777777" w:rsidR="00F9592E" w:rsidRPr="00F643A4" w:rsidRDefault="00F9592E" w:rsidP="00F9592E">
            <w:pPr>
              <w:jc w:val="left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Sexual selection</w:t>
            </w:r>
          </w:p>
        </w:tc>
        <w:tc>
          <w:tcPr>
            <w:tcW w:w="0" w:type="auto"/>
            <w:hideMark/>
          </w:tcPr>
          <w:p w14:paraId="0541C7CA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proofErr w:type="spellStart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xZ</w:t>
            </w:r>
            <w:proofErr w:type="spellEnd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 = σ²Z βRM βM Z</w:t>
            </w:r>
          </w:p>
        </w:tc>
        <w:tc>
          <w:tcPr>
            <w:tcW w:w="0" w:type="auto"/>
            <w:hideMark/>
          </w:tcPr>
          <w:p w14:paraId="479A4F53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0.06 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(–0.01, 0.16)</w:t>
            </w:r>
          </w:p>
        </w:tc>
        <w:tc>
          <w:tcPr>
            <w:tcW w:w="0" w:type="auto"/>
            <w:hideMark/>
          </w:tcPr>
          <w:p w14:paraId="05E1ECD0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0.963</w:t>
            </w:r>
          </w:p>
        </w:tc>
        <w:tc>
          <w:tcPr>
            <w:tcW w:w="0" w:type="auto"/>
            <w:hideMark/>
          </w:tcPr>
          <w:p w14:paraId="474689E1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0.02 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(-0.03, 0.08)</w:t>
            </w:r>
          </w:p>
        </w:tc>
        <w:tc>
          <w:tcPr>
            <w:tcW w:w="0" w:type="auto"/>
            <w:hideMark/>
          </w:tcPr>
          <w:p w14:paraId="78245DEB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0.758</w:t>
            </w:r>
          </w:p>
        </w:tc>
        <w:tc>
          <w:tcPr>
            <w:tcW w:w="0" w:type="auto"/>
            <w:hideMark/>
          </w:tcPr>
          <w:p w14:paraId="2633F0C4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-0.01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(-0.07, 0.04)</w:t>
            </w:r>
          </w:p>
        </w:tc>
        <w:tc>
          <w:tcPr>
            <w:tcW w:w="0" w:type="auto"/>
            <w:hideMark/>
          </w:tcPr>
          <w:p w14:paraId="31A8545D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0.323</w:t>
            </w:r>
          </w:p>
        </w:tc>
        <w:tc>
          <w:tcPr>
            <w:tcW w:w="0" w:type="auto"/>
            <w:hideMark/>
          </w:tcPr>
          <w:p w14:paraId="21B9405D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0.04 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(––0.01, 0.13)</w:t>
            </w:r>
          </w:p>
        </w:tc>
        <w:tc>
          <w:tcPr>
            <w:tcW w:w="0" w:type="auto"/>
            <w:hideMark/>
          </w:tcPr>
          <w:p w14:paraId="5AE6FBB0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0.927</w:t>
            </w:r>
          </w:p>
        </w:tc>
      </w:tr>
      <w:tr w:rsidR="00F643A4" w:rsidRPr="00F643A4" w14:paraId="7CBD2A55" w14:textId="77777777" w:rsidTr="00F64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D4BD5" w14:textId="77777777" w:rsidR="00F9592E" w:rsidRPr="00F643A4" w:rsidRDefault="00F9592E" w:rsidP="00F9592E">
            <w:pPr>
              <w:jc w:val="left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Remaining selection</w:t>
            </w:r>
          </w:p>
        </w:tc>
        <w:tc>
          <w:tcPr>
            <w:tcW w:w="0" w:type="auto"/>
            <w:hideMark/>
          </w:tcPr>
          <w:p w14:paraId="25A32603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proofErr w:type="spellStart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rZ</w:t>
            </w:r>
            <w:proofErr w:type="spellEnd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 = σ²Z βR Z</w:t>
            </w:r>
          </w:p>
        </w:tc>
        <w:tc>
          <w:tcPr>
            <w:tcW w:w="0" w:type="auto"/>
            <w:hideMark/>
          </w:tcPr>
          <w:p w14:paraId="7EF60FD6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–0.12 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(–0.29, 0.05)</w:t>
            </w:r>
          </w:p>
        </w:tc>
        <w:tc>
          <w:tcPr>
            <w:tcW w:w="0" w:type="auto"/>
            <w:hideMark/>
          </w:tcPr>
          <w:p w14:paraId="40CA8146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0.089</w:t>
            </w:r>
          </w:p>
        </w:tc>
        <w:tc>
          <w:tcPr>
            <w:tcW w:w="0" w:type="auto"/>
            <w:hideMark/>
          </w:tcPr>
          <w:p w14:paraId="33CE3013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-0.12 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(-0.29, 0.03)</w:t>
            </w:r>
          </w:p>
        </w:tc>
        <w:tc>
          <w:tcPr>
            <w:tcW w:w="0" w:type="auto"/>
            <w:hideMark/>
          </w:tcPr>
          <w:p w14:paraId="081713FC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0.061</w:t>
            </w:r>
          </w:p>
        </w:tc>
        <w:tc>
          <w:tcPr>
            <w:tcW w:w="0" w:type="auto"/>
            <w:hideMark/>
          </w:tcPr>
          <w:p w14:paraId="78665E2B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0.05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(-0.12, 0.22)</w:t>
            </w:r>
          </w:p>
        </w:tc>
        <w:tc>
          <w:tcPr>
            <w:tcW w:w="0" w:type="auto"/>
            <w:hideMark/>
          </w:tcPr>
          <w:p w14:paraId="0A379D99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0.719</w:t>
            </w:r>
          </w:p>
        </w:tc>
        <w:tc>
          <w:tcPr>
            <w:tcW w:w="0" w:type="auto"/>
            <w:hideMark/>
          </w:tcPr>
          <w:p w14:paraId="12A5A15F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–0.02 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(–0.19, 0.15)</w:t>
            </w:r>
          </w:p>
        </w:tc>
        <w:tc>
          <w:tcPr>
            <w:tcW w:w="0" w:type="auto"/>
            <w:hideMark/>
          </w:tcPr>
          <w:p w14:paraId="772C621F" w14:textId="77777777" w:rsidR="00F9592E" w:rsidRPr="00F643A4" w:rsidRDefault="00F9592E" w:rsidP="00F959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0.392</w:t>
            </w:r>
          </w:p>
        </w:tc>
      </w:tr>
      <w:tr w:rsidR="00F9592E" w:rsidRPr="00F643A4" w14:paraId="2C143DF0" w14:textId="77777777" w:rsidTr="00F643A4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DEE74" w14:textId="77777777" w:rsidR="00F9592E" w:rsidRPr="00F643A4" w:rsidRDefault="00F9592E" w:rsidP="00F9592E">
            <w:pPr>
              <w:jc w:val="left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Total selection (selection differential)</w:t>
            </w:r>
          </w:p>
        </w:tc>
        <w:tc>
          <w:tcPr>
            <w:tcW w:w="0" w:type="auto"/>
            <w:hideMark/>
          </w:tcPr>
          <w:p w14:paraId="31817716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proofErr w:type="spellStart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sZ</w:t>
            </w:r>
            <w:proofErr w:type="spellEnd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 = </w:t>
            </w:r>
            <w:proofErr w:type="spellStart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σZ</w:t>
            </w:r>
            <w:proofErr w:type="spellEnd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 R = </w:t>
            </w:r>
            <w:proofErr w:type="spellStart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xZ</w:t>
            </w:r>
            <w:proofErr w:type="spellEnd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 + </w:t>
            </w:r>
            <w:proofErr w:type="spellStart"/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rZ</w:t>
            </w:r>
            <w:proofErr w:type="spellEnd"/>
          </w:p>
        </w:tc>
        <w:tc>
          <w:tcPr>
            <w:tcW w:w="0" w:type="auto"/>
            <w:hideMark/>
          </w:tcPr>
          <w:p w14:paraId="4EC26182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–0.06 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 xml:space="preserve"> (–0.25, 0.13)</w:t>
            </w:r>
          </w:p>
        </w:tc>
        <w:tc>
          <w:tcPr>
            <w:tcW w:w="0" w:type="auto"/>
            <w:hideMark/>
          </w:tcPr>
          <w:p w14:paraId="12238987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0.260</w:t>
            </w:r>
          </w:p>
        </w:tc>
        <w:tc>
          <w:tcPr>
            <w:tcW w:w="0" w:type="auto"/>
            <w:hideMark/>
          </w:tcPr>
          <w:p w14:paraId="785FB696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-0.11 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(-0.28, 0.06)</w:t>
            </w:r>
          </w:p>
        </w:tc>
        <w:tc>
          <w:tcPr>
            <w:tcW w:w="0" w:type="auto"/>
            <w:hideMark/>
          </w:tcPr>
          <w:p w14:paraId="0AECA1B1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0.106</w:t>
            </w:r>
          </w:p>
        </w:tc>
        <w:tc>
          <w:tcPr>
            <w:tcW w:w="0" w:type="auto"/>
            <w:hideMark/>
          </w:tcPr>
          <w:p w14:paraId="3303A6E5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0.04 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(-0.14, 0.21)</w:t>
            </w:r>
          </w:p>
        </w:tc>
        <w:tc>
          <w:tcPr>
            <w:tcW w:w="0" w:type="auto"/>
            <w:hideMark/>
          </w:tcPr>
          <w:p w14:paraId="2E265D62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0.661</w:t>
            </w:r>
          </w:p>
        </w:tc>
        <w:tc>
          <w:tcPr>
            <w:tcW w:w="0" w:type="auto"/>
            <w:hideMark/>
          </w:tcPr>
          <w:p w14:paraId="10D9494D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0.02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(–0.17, 0.21)</w:t>
            </w:r>
          </w:p>
        </w:tc>
        <w:tc>
          <w:tcPr>
            <w:tcW w:w="0" w:type="auto"/>
            <w:hideMark/>
          </w:tcPr>
          <w:p w14:paraId="7ADDDA7F" w14:textId="77777777" w:rsidR="00F9592E" w:rsidRPr="00F643A4" w:rsidRDefault="00F9592E" w:rsidP="00F95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0.579</w:t>
            </w:r>
          </w:p>
        </w:tc>
      </w:tr>
      <w:bookmarkEnd w:id="3"/>
    </w:tbl>
    <w:p w14:paraId="6127E9F8" w14:textId="5727448C" w:rsidR="00C73261" w:rsidRPr="00D60B75" w:rsidRDefault="00C73261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7E850CE" w14:textId="77777777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025A2A4" w14:textId="77777777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8B0B50F" w14:textId="77777777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5B6A05B" w14:textId="77777777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6744A4A" w14:textId="77777777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447FF7D" w14:textId="77777777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6A94CC3" w14:textId="77777777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6772044" w14:textId="77777777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F0E42C1" w14:textId="77777777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1881C56" w14:textId="77777777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4E2D746" w14:textId="77777777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2E120C2" w14:textId="77777777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FD0EB21" w14:textId="77777777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751BF08" w14:textId="77777777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B699029" w14:textId="77777777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5C4CD30" w14:textId="77777777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0808DBB" w14:textId="77777777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D35F24B" w14:textId="77777777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B10CEB2" w14:textId="516DD6AF" w:rsidR="00F9592E" w:rsidRDefault="00F9592E" w:rsidP="008C2234">
      <w:pPr>
        <w:spacing w:after="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0D681466" w14:textId="6A7DB4E3" w:rsidR="008C2234" w:rsidRPr="00D60B75" w:rsidRDefault="008C2234" w:rsidP="008C2234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D60B75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Table </w:t>
      </w:r>
      <w:r w:rsidR="00CD23F1" w:rsidRPr="00D60B75">
        <w:rPr>
          <w:rFonts w:ascii="Times New Roman" w:hAnsi="Times New Roman" w:cs="Times New Roman"/>
          <w:b/>
          <w:bCs/>
          <w:sz w:val="20"/>
          <w:szCs w:val="20"/>
        </w:rPr>
        <w:t>5</w:t>
      </w:r>
      <w:r w:rsidRPr="00D60B75">
        <w:rPr>
          <w:rFonts w:ascii="Times New Roman" w:hAnsi="Times New Roman" w:cs="Times New Roman"/>
          <w:b/>
          <w:bCs/>
          <w:sz w:val="20"/>
          <w:szCs w:val="20"/>
        </w:rPr>
        <w:t>. Estimates selection gradient on male white-browed coucal traits (Z), following the framework of Henshaw et al. (2018).</w:t>
      </w:r>
      <w:r w:rsidRPr="00D60B75">
        <w:rPr>
          <w:rFonts w:ascii="Times New Roman" w:hAnsi="Times New Roman" w:cs="Times New Roman"/>
          <w:sz w:val="20"/>
          <w:szCs w:val="20"/>
        </w:rPr>
        <w:t xml:space="preserve"> Reproductive success </w:t>
      </w:r>
      <w:r w:rsidR="002E1E99" w:rsidRPr="00D60B75">
        <w:rPr>
          <w:rFonts w:ascii="Times New Roman" w:hAnsi="Times New Roman" w:cs="Times New Roman"/>
          <w:sz w:val="20"/>
          <w:szCs w:val="20"/>
        </w:rPr>
        <w:t>is</w:t>
      </w:r>
      <w:r w:rsidRPr="00D60B75">
        <w:rPr>
          <w:rFonts w:ascii="Times New Roman" w:hAnsi="Times New Roman" w:cs="Times New Roman"/>
          <w:sz w:val="20"/>
          <w:szCs w:val="20"/>
        </w:rPr>
        <w:t xml:space="preserve"> mean-standardized, while body sizes </w:t>
      </w:r>
      <w:r w:rsidR="000E5FFF" w:rsidRPr="00D60B75">
        <w:rPr>
          <w:rFonts w:ascii="Times New Roman" w:hAnsi="Times New Roman" w:cs="Times New Roman"/>
          <w:sz w:val="20"/>
          <w:szCs w:val="20"/>
        </w:rPr>
        <w:t>(body mass, right tarsus length</w:t>
      </w:r>
      <w:r w:rsidR="00F9592E">
        <w:rPr>
          <w:rFonts w:ascii="Times New Roman" w:hAnsi="Times New Roman" w:cs="Times New Roman"/>
          <w:sz w:val="20"/>
          <w:szCs w:val="20"/>
        </w:rPr>
        <w:t>,</w:t>
      </w:r>
      <w:r w:rsidR="000E5FFF" w:rsidRPr="00D60B75">
        <w:rPr>
          <w:rFonts w:ascii="Times New Roman" w:hAnsi="Times New Roman" w:cs="Times New Roman"/>
          <w:sz w:val="20"/>
          <w:szCs w:val="20"/>
        </w:rPr>
        <w:t xml:space="preserve"> tail length</w:t>
      </w:r>
      <w:r w:rsidR="00F9592E">
        <w:rPr>
          <w:rFonts w:ascii="Times New Roman" w:hAnsi="Times New Roman" w:cs="Times New Roman"/>
          <w:sz w:val="20"/>
          <w:szCs w:val="20"/>
        </w:rPr>
        <w:t xml:space="preserve"> and </w:t>
      </w:r>
      <w:r w:rsidR="000E5FFF" w:rsidRPr="00D60B75">
        <w:rPr>
          <w:rFonts w:ascii="Times New Roman" w:hAnsi="Times New Roman" w:cs="Times New Roman"/>
          <w:sz w:val="20"/>
          <w:szCs w:val="20"/>
        </w:rPr>
        <w:t xml:space="preserve">scaled body mass index) </w:t>
      </w:r>
      <w:r w:rsidRPr="00D60B75">
        <w:rPr>
          <w:rFonts w:ascii="Times New Roman" w:hAnsi="Times New Roman" w:cs="Times New Roman"/>
          <w:sz w:val="20"/>
          <w:szCs w:val="20"/>
        </w:rPr>
        <w:t>are variance-</w:t>
      </w:r>
      <w:r w:rsidRPr="00EE4CB5">
        <w:rPr>
          <w:rFonts w:ascii="Times New Roman" w:hAnsi="Times New Roman" w:cs="Times New Roman"/>
          <w:sz w:val="20"/>
          <w:szCs w:val="20"/>
        </w:rPr>
        <w:t xml:space="preserve">standardized. </w:t>
      </w:r>
      <w:r w:rsidR="00F9592E" w:rsidRPr="00EE4CB5">
        <w:rPr>
          <w:rFonts w:ascii="Times New Roman" w:hAnsi="Times New Roman" w:cs="Times New Roman"/>
          <w:sz w:val="20"/>
          <w:szCs w:val="20"/>
        </w:rPr>
        <w:t xml:space="preserve">Male mating </w:t>
      </w:r>
      <w:r w:rsidR="00F9592E" w:rsidRPr="00EE4CB5">
        <w:rPr>
          <w:rFonts w:ascii="Times New Roman" w:hAnsi="Times New Roman" w:cs="Times New Roman"/>
          <w:sz w:val="20"/>
          <w:szCs w:val="20"/>
        </w:rPr>
        <w:t xml:space="preserve">is always one. </w:t>
      </w:r>
      <w:r w:rsidRPr="00EE4CB5">
        <w:rPr>
          <w:rFonts w:ascii="Times New Roman" w:hAnsi="Times New Roman" w:cs="Times New Roman"/>
          <w:sz w:val="20"/>
          <w:szCs w:val="20"/>
        </w:rPr>
        <w:t>Estimates</w:t>
      </w:r>
      <w:r w:rsidRPr="00D60B75">
        <w:rPr>
          <w:rFonts w:ascii="Times New Roman" w:hAnsi="Times New Roman" w:cs="Times New Roman"/>
          <w:sz w:val="20"/>
          <w:szCs w:val="20"/>
        </w:rPr>
        <w:t xml:space="preserve"> and their 95% CrI are reported from Bayesian linear mixed models</w:t>
      </w:r>
      <w:r w:rsidR="000E5FFF" w:rsidRPr="00D60B75">
        <w:rPr>
          <w:rFonts w:ascii="Times New Roman" w:hAnsi="Times New Roman" w:cs="Times New Roman"/>
          <w:sz w:val="20"/>
          <w:szCs w:val="20"/>
        </w:rPr>
        <w:t xml:space="preserve">. </w:t>
      </w:r>
      <w:r w:rsidRPr="00D60B75">
        <w:rPr>
          <w:rFonts w:ascii="Times New Roman" w:hAnsi="Times New Roman" w:cs="Times New Roman"/>
          <w:sz w:val="20"/>
          <w:szCs w:val="20"/>
        </w:rPr>
        <w:t>P (β &gt; 0) indicates the posterior probability that the estimate is greater than zero. Sample sizes differ from those in Table 1 due to limited data available on traits.</w:t>
      </w:r>
    </w:p>
    <w:tbl>
      <w:tblPr>
        <w:tblStyle w:val="PlainTable5"/>
        <w:tblpPr w:leftFromText="180" w:rightFromText="180" w:vertAnchor="page" w:horzAnchor="margin" w:tblpY="3063"/>
        <w:tblW w:w="0" w:type="auto"/>
        <w:tblLook w:val="04A0" w:firstRow="1" w:lastRow="0" w:firstColumn="1" w:lastColumn="0" w:noHBand="0" w:noVBand="1"/>
      </w:tblPr>
      <w:tblGrid>
        <w:gridCol w:w="1527"/>
        <w:gridCol w:w="381"/>
        <w:gridCol w:w="1182"/>
        <w:gridCol w:w="689"/>
        <w:gridCol w:w="1360"/>
        <w:gridCol w:w="689"/>
        <w:gridCol w:w="870"/>
        <w:gridCol w:w="689"/>
        <w:gridCol w:w="1628"/>
        <w:gridCol w:w="689"/>
      </w:tblGrid>
      <w:tr w:rsidR="00EE4CB5" w:rsidRPr="00F643A4" w14:paraId="282CF133" w14:textId="77777777" w:rsidTr="004B0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C16CF22" w14:textId="77777777" w:rsidR="00EE4CB5" w:rsidRPr="00F643A4" w:rsidRDefault="00EE4CB5" w:rsidP="00EE4CB5">
            <w:pPr>
              <w:jc w:val="left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FFFFFF"/>
                <w:kern w:val="0"/>
                <w:sz w:val="14"/>
                <w:szCs w:val="14"/>
                <w:lang w:eastAsia="en-DE"/>
                <w14:ligatures w14:val="none"/>
              </w:rPr>
            </w:pPr>
            <w:bookmarkStart w:id="4" w:name="_Hlk204939695"/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FFFFFF"/>
                <w:kern w:val="0"/>
                <w:sz w:val="14"/>
                <w:szCs w:val="14"/>
                <w:lang w:eastAsia="en-DE"/>
                <w14:ligatures w14:val="none"/>
              </w:rPr>
              <w:t>Parameter</w:t>
            </w:r>
          </w:p>
        </w:tc>
        <w:tc>
          <w:tcPr>
            <w:tcW w:w="236" w:type="dxa"/>
            <w:hideMark/>
          </w:tcPr>
          <w:p w14:paraId="1215511A" w14:textId="77777777" w:rsidR="00EE4CB5" w:rsidRPr="00F643A4" w:rsidRDefault="00EE4CB5" w:rsidP="00EE4C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FFFFFF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FFFFFF"/>
                <w:kern w:val="0"/>
                <w:sz w:val="14"/>
                <w:szCs w:val="14"/>
                <w:lang w:eastAsia="en-DE"/>
                <w14:ligatures w14:val="none"/>
              </w:rPr>
              <w:t>-</w:t>
            </w:r>
          </w:p>
        </w:tc>
        <w:tc>
          <w:tcPr>
            <w:tcW w:w="1182" w:type="dxa"/>
            <w:hideMark/>
          </w:tcPr>
          <w:p w14:paraId="56D50EC3" w14:textId="77777777" w:rsidR="00EE4CB5" w:rsidRPr="00F643A4" w:rsidRDefault="00EE4CB5" w:rsidP="00EE4C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  <w:t xml:space="preserve">Body mass </w:t>
            </w:r>
          </w:p>
        </w:tc>
        <w:tc>
          <w:tcPr>
            <w:tcW w:w="0" w:type="auto"/>
            <w:hideMark/>
          </w:tcPr>
          <w:p w14:paraId="46A43125" w14:textId="77777777" w:rsidR="00EE4CB5" w:rsidRPr="00F643A4" w:rsidRDefault="00EE4CB5" w:rsidP="00EE4C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val="en-GB" w:eastAsia="en-DE"/>
                <w14:ligatures w14:val="none"/>
              </w:rPr>
              <w:t>P(β) &gt; 0</w:t>
            </w:r>
          </w:p>
        </w:tc>
        <w:tc>
          <w:tcPr>
            <w:tcW w:w="0" w:type="auto"/>
            <w:hideMark/>
          </w:tcPr>
          <w:p w14:paraId="23FE3E45" w14:textId="77777777" w:rsidR="00EE4CB5" w:rsidRPr="00F643A4" w:rsidRDefault="00EE4CB5" w:rsidP="00EE4C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  <w:t xml:space="preserve">Right tarsus length </w:t>
            </w:r>
          </w:p>
        </w:tc>
        <w:tc>
          <w:tcPr>
            <w:tcW w:w="0" w:type="auto"/>
            <w:hideMark/>
          </w:tcPr>
          <w:p w14:paraId="6BA7B122" w14:textId="77777777" w:rsidR="00EE4CB5" w:rsidRPr="00F643A4" w:rsidRDefault="00EE4CB5" w:rsidP="00EE4C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val="en-GB" w:eastAsia="en-DE"/>
                <w14:ligatures w14:val="none"/>
              </w:rPr>
              <w:t>P(β) &gt; 0</w:t>
            </w:r>
          </w:p>
        </w:tc>
        <w:tc>
          <w:tcPr>
            <w:tcW w:w="0" w:type="auto"/>
            <w:hideMark/>
          </w:tcPr>
          <w:p w14:paraId="1B435DEA" w14:textId="77777777" w:rsidR="00EE4CB5" w:rsidRPr="00F643A4" w:rsidRDefault="00EE4CB5" w:rsidP="00EE4C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  <w:t xml:space="preserve">Tail length </w:t>
            </w:r>
          </w:p>
        </w:tc>
        <w:tc>
          <w:tcPr>
            <w:tcW w:w="0" w:type="auto"/>
            <w:hideMark/>
          </w:tcPr>
          <w:p w14:paraId="02769787" w14:textId="77777777" w:rsidR="00EE4CB5" w:rsidRPr="00F643A4" w:rsidRDefault="00EE4CB5" w:rsidP="00EE4C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val="en-GB" w:eastAsia="en-DE"/>
                <w14:ligatures w14:val="none"/>
              </w:rPr>
              <w:t>P(β) &gt; 0</w:t>
            </w:r>
          </w:p>
        </w:tc>
        <w:tc>
          <w:tcPr>
            <w:tcW w:w="0" w:type="auto"/>
            <w:hideMark/>
          </w:tcPr>
          <w:p w14:paraId="1A9FCE64" w14:textId="77777777" w:rsidR="00EE4CB5" w:rsidRPr="00F643A4" w:rsidRDefault="00EE4CB5" w:rsidP="00EE4C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  <w:t xml:space="preserve">Scaled body mass index </w:t>
            </w:r>
          </w:p>
        </w:tc>
        <w:tc>
          <w:tcPr>
            <w:tcW w:w="0" w:type="auto"/>
            <w:hideMark/>
          </w:tcPr>
          <w:p w14:paraId="7FBD9C95" w14:textId="77777777" w:rsidR="00EE4CB5" w:rsidRPr="00F643A4" w:rsidRDefault="00EE4CB5" w:rsidP="00EE4C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 w:themeColor="text1"/>
                <w:kern w:val="0"/>
                <w:sz w:val="14"/>
                <w:szCs w:val="14"/>
                <w:lang w:val="en-GB" w:eastAsia="en-DE"/>
                <w14:ligatures w14:val="none"/>
              </w:rPr>
              <w:t>P(β) &gt; 0</w:t>
            </w:r>
          </w:p>
        </w:tc>
      </w:tr>
      <w:tr w:rsidR="00EE4CB5" w:rsidRPr="00F643A4" w14:paraId="28F32E4B" w14:textId="77777777" w:rsidTr="004B0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hideMark/>
          </w:tcPr>
          <w:p w14:paraId="5F2DE8BF" w14:textId="77777777" w:rsidR="00EE4CB5" w:rsidRPr="00F643A4" w:rsidRDefault="00EE4CB5" w:rsidP="00EE4CB5">
            <w:pPr>
              <w:jc w:val="left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Sample size </w:t>
            </w:r>
          </w:p>
        </w:tc>
        <w:tc>
          <w:tcPr>
            <w:tcW w:w="2107" w:type="dxa"/>
            <w:gridSpan w:val="3"/>
            <w:hideMark/>
          </w:tcPr>
          <w:p w14:paraId="7F46E291" w14:textId="77777777" w:rsidR="00EE4CB5" w:rsidRPr="00F643A4" w:rsidRDefault="00EE4CB5" w:rsidP="00EE4C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54</w:t>
            </w:r>
          </w:p>
        </w:tc>
        <w:tc>
          <w:tcPr>
            <w:tcW w:w="0" w:type="auto"/>
            <w:gridSpan w:val="2"/>
            <w:hideMark/>
          </w:tcPr>
          <w:p w14:paraId="5D6EC631" w14:textId="77777777" w:rsidR="00EE4CB5" w:rsidRPr="00F643A4" w:rsidRDefault="00EE4CB5" w:rsidP="00EE4C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54</w:t>
            </w:r>
          </w:p>
        </w:tc>
        <w:tc>
          <w:tcPr>
            <w:tcW w:w="0" w:type="auto"/>
            <w:gridSpan w:val="2"/>
            <w:hideMark/>
          </w:tcPr>
          <w:p w14:paraId="7DB626D4" w14:textId="77777777" w:rsidR="00EE4CB5" w:rsidRPr="00F643A4" w:rsidRDefault="00EE4CB5" w:rsidP="00EE4C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56</w:t>
            </w:r>
          </w:p>
        </w:tc>
        <w:tc>
          <w:tcPr>
            <w:tcW w:w="0" w:type="auto"/>
            <w:gridSpan w:val="2"/>
            <w:hideMark/>
          </w:tcPr>
          <w:p w14:paraId="4FFC9BD6" w14:textId="77777777" w:rsidR="00EE4CB5" w:rsidRPr="00F643A4" w:rsidRDefault="00EE4CB5" w:rsidP="00EE4C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56</w:t>
            </w:r>
          </w:p>
        </w:tc>
      </w:tr>
      <w:tr w:rsidR="00F643A4" w:rsidRPr="00F643A4" w14:paraId="5FFAF1DA" w14:textId="77777777" w:rsidTr="004B0FA1">
        <w:trPr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3CD03" w14:textId="77777777" w:rsidR="00EE4CB5" w:rsidRPr="00F643A4" w:rsidRDefault="00EE4CB5" w:rsidP="00EE4CB5">
            <w:pPr>
              <w:jc w:val="left"/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i w:val="0"/>
                <w:iCs w:val="0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 xml:space="preserve">Selection gradient on Z </w:t>
            </w:r>
          </w:p>
        </w:tc>
        <w:tc>
          <w:tcPr>
            <w:tcW w:w="236" w:type="dxa"/>
            <w:hideMark/>
          </w:tcPr>
          <w:p w14:paraId="081CB6CC" w14:textId="77777777" w:rsidR="00EE4CB5" w:rsidRPr="00F643A4" w:rsidRDefault="00EE4CB5" w:rsidP="00EE4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βR Z</w:t>
            </w:r>
          </w:p>
        </w:tc>
        <w:tc>
          <w:tcPr>
            <w:tcW w:w="1182" w:type="dxa"/>
            <w:hideMark/>
          </w:tcPr>
          <w:p w14:paraId="509D6742" w14:textId="77777777" w:rsidR="00EE4CB5" w:rsidRPr="00F643A4" w:rsidRDefault="00EE4CB5" w:rsidP="00EE4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-0.01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(-0.14, 0.13)</w:t>
            </w:r>
          </w:p>
        </w:tc>
        <w:tc>
          <w:tcPr>
            <w:tcW w:w="0" w:type="auto"/>
            <w:hideMark/>
          </w:tcPr>
          <w:p w14:paraId="418F1CD4" w14:textId="77777777" w:rsidR="00EE4CB5" w:rsidRPr="00F643A4" w:rsidRDefault="00EE4CB5" w:rsidP="00EE4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0.450</w:t>
            </w:r>
          </w:p>
        </w:tc>
        <w:tc>
          <w:tcPr>
            <w:tcW w:w="0" w:type="auto"/>
            <w:hideMark/>
          </w:tcPr>
          <w:p w14:paraId="2A51C04B" w14:textId="77777777" w:rsidR="00EE4CB5" w:rsidRPr="00F643A4" w:rsidRDefault="00EE4CB5" w:rsidP="00EE4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-0.05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-0.19, 0.09)</w:t>
            </w:r>
          </w:p>
        </w:tc>
        <w:tc>
          <w:tcPr>
            <w:tcW w:w="0" w:type="auto"/>
            <w:hideMark/>
          </w:tcPr>
          <w:p w14:paraId="1D4AB778" w14:textId="77777777" w:rsidR="00EE4CB5" w:rsidRPr="00F643A4" w:rsidRDefault="00EE4CB5" w:rsidP="00EE4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0.248</w:t>
            </w:r>
          </w:p>
        </w:tc>
        <w:tc>
          <w:tcPr>
            <w:tcW w:w="0" w:type="auto"/>
            <w:hideMark/>
          </w:tcPr>
          <w:p w14:paraId="566D2F3D" w14:textId="77777777" w:rsidR="00EE4CB5" w:rsidRPr="00F643A4" w:rsidRDefault="00EE4CB5" w:rsidP="00EE4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0.13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(0.00, 0.27)</w:t>
            </w:r>
          </w:p>
        </w:tc>
        <w:tc>
          <w:tcPr>
            <w:tcW w:w="0" w:type="auto"/>
            <w:hideMark/>
          </w:tcPr>
          <w:p w14:paraId="35BA1D4A" w14:textId="77777777" w:rsidR="00EE4CB5" w:rsidRPr="00F643A4" w:rsidRDefault="00EE4CB5" w:rsidP="00EE4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0.975</w:t>
            </w:r>
          </w:p>
        </w:tc>
        <w:tc>
          <w:tcPr>
            <w:tcW w:w="0" w:type="auto"/>
            <w:hideMark/>
          </w:tcPr>
          <w:p w14:paraId="40026976" w14:textId="77777777" w:rsidR="00EE4CB5" w:rsidRPr="00F643A4" w:rsidRDefault="00EE4CB5" w:rsidP="00EE4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0.03</w:t>
            </w: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br/>
              <w:t>(-0.11, 0.17)</w:t>
            </w:r>
          </w:p>
        </w:tc>
        <w:tc>
          <w:tcPr>
            <w:tcW w:w="0" w:type="auto"/>
            <w:hideMark/>
          </w:tcPr>
          <w:p w14:paraId="3794BBF2" w14:textId="77777777" w:rsidR="00EE4CB5" w:rsidRPr="00F643A4" w:rsidRDefault="00EE4CB5" w:rsidP="00EE4C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</w:pPr>
            <w:r w:rsidRPr="00F643A4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n-DE"/>
                <w14:ligatures w14:val="none"/>
              </w:rPr>
              <w:t>0.655</w:t>
            </w:r>
          </w:p>
        </w:tc>
      </w:tr>
      <w:bookmarkEnd w:id="4"/>
    </w:tbl>
    <w:p w14:paraId="7E3547AC" w14:textId="77777777" w:rsidR="00F9592E" w:rsidRDefault="00F9592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1454EA6" w14:textId="77777777" w:rsidR="00F9592E" w:rsidRDefault="00F9592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1AA417E" w14:textId="77777777" w:rsidR="00F9592E" w:rsidRDefault="00F9592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F951D0E" w14:textId="77777777" w:rsidR="00F9592E" w:rsidRDefault="00F9592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86F59AA" w14:textId="77777777" w:rsidR="00F9592E" w:rsidRDefault="00F9592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313AC4D" w14:textId="77777777" w:rsidR="00F9592E" w:rsidRDefault="00F9592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BA92F06" w14:textId="52CFA5AC" w:rsidR="00CD23F1" w:rsidRPr="00D60B75" w:rsidRDefault="008C223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60B75"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0D23EDE9" w14:textId="77777777" w:rsidR="00CD23F1" w:rsidRPr="00D60B75" w:rsidRDefault="00CD23F1">
      <w:pPr>
        <w:rPr>
          <w:rFonts w:ascii="Times New Roman" w:hAnsi="Times New Roman" w:cs="Times New Roman"/>
          <w:b/>
          <w:bCs/>
          <w:sz w:val="20"/>
          <w:szCs w:val="20"/>
        </w:rPr>
        <w:sectPr w:rsidR="00CD23F1" w:rsidRPr="00D60B75" w:rsidSect="00CD23F1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D6EBF4B" w14:textId="6B7ABBDA" w:rsidR="00623B42" w:rsidRPr="009862E2" w:rsidRDefault="00A8158A" w:rsidP="009862E2">
      <w:pPr>
        <w:spacing w:line="360" w:lineRule="auto"/>
        <w:rPr>
          <w:rFonts w:ascii="Times New Roman" w:hAnsi="Times New Roman" w:cs="Times New Roman"/>
          <w:sz w:val="20"/>
          <w:szCs w:val="20"/>
          <w:lang w:val="en-GB"/>
        </w:rPr>
      </w:pPr>
      <w:bookmarkStart w:id="5" w:name="_Hlk185324781"/>
      <w:r w:rsidRPr="00D60B75">
        <w:rPr>
          <w:rFonts w:ascii="Times New Roman" w:hAnsi="Times New Roman" w:cs="Times New Roman"/>
          <w:b/>
          <w:bCs/>
          <w:sz w:val="20"/>
          <w:szCs w:val="20"/>
          <w:lang w:val="en-GB"/>
        </w:rPr>
        <w:lastRenderedPageBreak/>
        <w:t xml:space="preserve">Figure </w:t>
      </w:r>
      <w:bookmarkStart w:id="6" w:name="_Hlk158046126"/>
      <w:r w:rsidRPr="00D60B75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1. </w:t>
      </w:r>
      <w:bookmarkStart w:id="7" w:name="_Hlk158099781"/>
      <w:r w:rsidRPr="00D60B75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Bateman gradients of female and male black </w:t>
      </w:r>
      <w:bookmarkEnd w:id="5"/>
      <w:bookmarkEnd w:id="6"/>
      <w:bookmarkEnd w:id="7"/>
      <w:r w:rsidR="009115F4" w:rsidRPr="00D60B75">
        <w:rPr>
          <w:rFonts w:ascii="Times New Roman" w:hAnsi="Times New Roman" w:cs="Times New Roman"/>
          <w:b/>
          <w:bCs/>
          <w:sz w:val="20"/>
          <w:szCs w:val="20"/>
          <w:lang w:val="en-GB"/>
        </w:rPr>
        <w:t>coucals.</w:t>
      </w:r>
      <w:r w:rsidR="009115F4" w:rsidRPr="00D60B75">
        <w:rPr>
          <w:rFonts w:ascii="Times New Roman" w:hAnsi="Times New Roman" w:cs="Times New Roman"/>
          <w:sz w:val="20"/>
          <w:szCs w:val="20"/>
        </w:rPr>
        <w:t xml:space="preserve"> </w:t>
      </w:r>
      <w:r w:rsidR="009115F4" w:rsidRPr="00D60B75">
        <w:rPr>
          <w:rFonts w:ascii="Times New Roman" w:hAnsi="Times New Roman" w:cs="Times New Roman"/>
          <w:b/>
          <w:bCs/>
          <w:sz w:val="20"/>
          <w:szCs w:val="20"/>
        </w:rPr>
        <w:t>(A)</w:t>
      </w:r>
      <w:r w:rsidR="009115F4" w:rsidRPr="00D60B75">
        <w:rPr>
          <w:rFonts w:ascii="Times New Roman" w:hAnsi="Times New Roman" w:cs="Times New Roman"/>
          <w:sz w:val="20"/>
          <w:szCs w:val="20"/>
        </w:rPr>
        <w:t xml:space="preserve"> Absolute and </w:t>
      </w:r>
      <w:r w:rsidR="009115F4" w:rsidRPr="00D60B75">
        <w:rPr>
          <w:rFonts w:ascii="Times New Roman" w:hAnsi="Times New Roman" w:cs="Times New Roman"/>
          <w:b/>
          <w:bCs/>
          <w:sz w:val="20"/>
          <w:szCs w:val="20"/>
        </w:rPr>
        <w:t>(B)</w:t>
      </w:r>
      <w:r w:rsidR="009115F4" w:rsidRPr="00D60B75">
        <w:rPr>
          <w:rFonts w:ascii="Times New Roman" w:hAnsi="Times New Roman" w:cs="Times New Roman"/>
          <w:sz w:val="20"/>
          <w:szCs w:val="20"/>
        </w:rPr>
        <w:t xml:space="preserve"> </w:t>
      </w:r>
      <w:r w:rsidR="00700397" w:rsidRPr="00D60B75">
        <w:rPr>
          <w:rFonts w:ascii="Times New Roman" w:hAnsi="Times New Roman" w:cs="Times New Roman"/>
          <w:sz w:val="20"/>
          <w:szCs w:val="20"/>
        </w:rPr>
        <w:t>(</w:t>
      </w:r>
      <w:r w:rsidR="009115F4" w:rsidRPr="00D60B75">
        <w:rPr>
          <w:rFonts w:ascii="Times New Roman" w:hAnsi="Times New Roman" w:cs="Times New Roman"/>
          <w:sz w:val="20"/>
          <w:szCs w:val="20"/>
        </w:rPr>
        <w:t>mean</w:t>
      </w:r>
      <w:r w:rsidR="00700397" w:rsidRPr="00D60B75">
        <w:rPr>
          <w:rFonts w:ascii="Times New Roman" w:hAnsi="Times New Roman" w:cs="Times New Roman"/>
          <w:sz w:val="20"/>
          <w:szCs w:val="20"/>
        </w:rPr>
        <w:t xml:space="preserve"> </w:t>
      </w:r>
      <w:r w:rsidR="009115F4" w:rsidRPr="00D60B75">
        <w:rPr>
          <w:rFonts w:ascii="Times New Roman" w:hAnsi="Times New Roman" w:cs="Times New Roman"/>
          <w:sz w:val="20"/>
          <w:szCs w:val="20"/>
        </w:rPr>
        <w:t>standardized</w:t>
      </w:r>
      <w:r w:rsidR="00700397" w:rsidRPr="00D60B75">
        <w:rPr>
          <w:rFonts w:ascii="Times New Roman" w:hAnsi="Times New Roman" w:cs="Times New Roman"/>
          <w:sz w:val="20"/>
          <w:szCs w:val="20"/>
        </w:rPr>
        <w:t>)</w:t>
      </w:r>
      <w:r w:rsidR="009115F4" w:rsidRPr="00D60B75">
        <w:rPr>
          <w:rFonts w:ascii="Times New Roman" w:hAnsi="Times New Roman" w:cs="Times New Roman"/>
          <w:sz w:val="20"/>
          <w:szCs w:val="20"/>
        </w:rPr>
        <w:t xml:space="preserve"> reproductive success plotted against mating success for females (yellow), males without extra-nest offspring (dark blue), and males with extra-nest offspring (light blue). Jittered points represent individual data. Bold lines show fitted regression estimates derived from the posterior distributions of </w:t>
      </w:r>
      <w:r w:rsidR="009115F4" w:rsidRPr="00D60B75">
        <w:rPr>
          <w:rFonts w:ascii="Times New Roman" w:hAnsi="Times New Roman" w:cs="Times New Roman"/>
          <w:b/>
          <w:bCs/>
          <w:sz w:val="20"/>
          <w:szCs w:val="20"/>
        </w:rPr>
        <w:t>(A)</w:t>
      </w:r>
      <w:r w:rsidR="009115F4" w:rsidRPr="00D60B75">
        <w:rPr>
          <w:rFonts w:ascii="Times New Roman" w:hAnsi="Times New Roman" w:cs="Times New Roman"/>
          <w:sz w:val="20"/>
          <w:szCs w:val="20"/>
        </w:rPr>
        <w:t xml:space="preserve"> a Poisson mixed-effects model and </w:t>
      </w:r>
      <w:r w:rsidR="009115F4" w:rsidRPr="00D60B75">
        <w:rPr>
          <w:rFonts w:ascii="Times New Roman" w:hAnsi="Times New Roman" w:cs="Times New Roman"/>
          <w:b/>
          <w:bCs/>
          <w:sz w:val="20"/>
          <w:szCs w:val="20"/>
        </w:rPr>
        <w:t>(B)</w:t>
      </w:r>
      <w:r w:rsidR="000E3764">
        <w:rPr>
          <w:rFonts w:ascii="Times New Roman" w:hAnsi="Times New Roman" w:cs="Times New Roman"/>
          <w:sz w:val="20"/>
          <w:szCs w:val="20"/>
        </w:rPr>
        <w:t xml:space="preserve"> L</w:t>
      </w:r>
      <w:r w:rsidR="009115F4" w:rsidRPr="00D60B75">
        <w:rPr>
          <w:rFonts w:ascii="Times New Roman" w:hAnsi="Times New Roman" w:cs="Times New Roman"/>
          <w:sz w:val="20"/>
          <w:szCs w:val="20"/>
        </w:rPr>
        <w:t xml:space="preserve">inear mixed-effects models fitted separately by sex and male category. Fine lines </w:t>
      </w:r>
      <w:r w:rsidR="00700397" w:rsidRPr="00D60B75">
        <w:rPr>
          <w:rFonts w:ascii="Times New Roman" w:hAnsi="Times New Roman" w:cs="Times New Roman"/>
          <w:sz w:val="20"/>
          <w:szCs w:val="20"/>
        </w:rPr>
        <w:t>show</w:t>
      </w:r>
      <w:r w:rsidR="009115F4" w:rsidRPr="00D60B75">
        <w:rPr>
          <w:rFonts w:ascii="Times New Roman" w:hAnsi="Times New Roman" w:cs="Times New Roman"/>
          <w:sz w:val="20"/>
          <w:szCs w:val="20"/>
        </w:rPr>
        <w:t xml:space="preserve"> the</w:t>
      </w:r>
      <w:r w:rsidR="00700397" w:rsidRPr="00D60B75">
        <w:rPr>
          <w:rFonts w:ascii="Times New Roman" w:hAnsi="Times New Roman" w:cs="Times New Roman"/>
          <w:sz w:val="20"/>
          <w:szCs w:val="20"/>
        </w:rPr>
        <w:t>ir</w:t>
      </w:r>
      <w:r w:rsidR="009115F4" w:rsidRPr="00D60B75">
        <w:rPr>
          <w:rFonts w:ascii="Times New Roman" w:hAnsi="Times New Roman" w:cs="Times New Roman"/>
          <w:sz w:val="20"/>
          <w:szCs w:val="20"/>
        </w:rPr>
        <w:t xml:space="preserve"> corresponding 95% CrI. </w:t>
      </w:r>
      <w:r w:rsidR="00700397" w:rsidRPr="00D60B75">
        <w:rPr>
          <w:rFonts w:ascii="Times New Roman" w:hAnsi="Times New Roman" w:cs="Times New Roman"/>
          <w:sz w:val="20"/>
          <w:szCs w:val="20"/>
        </w:rPr>
        <w:t xml:space="preserve">Panels </w:t>
      </w:r>
      <w:r w:rsidR="009115F4" w:rsidRPr="00D60B75">
        <w:rPr>
          <w:rFonts w:ascii="Times New Roman" w:hAnsi="Times New Roman" w:cs="Times New Roman"/>
          <w:b/>
          <w:bCs/>
          <w:sz w:val="20"/>
          <w:szCs w:val="20"/>
        </w:rPr>
        <w:t>(C)</w:t>
      </w:r>
      <w:r w:rsidR="009115F4" w:rsidRPr="00D60B75">
        <w:rPr>
          <w:rFonts w:ascii="Times New Roman" w:hAnsi="Times New Roman" w:cs="Times New Roman"/>
          <w:sz w:val="20"/>
          <w:szCs w:val="20"/>
        </w:rPr>
        <w:t xml:space="preserve"> and </w:t>
      </w:r>
      <w:r w:rsidR="009115F4" w:rsidRPr="00D60B75">
        <w:rPr>
          <w:rFonts w:ascii="Times New Roman" w:hAnsi="Times New Roman" w:cs="Times New Roman"/>
          <w:b/>
          <w:bCs/>
          <w:sz w:val="20"/>
          <w:szCs w:val="20"/>
        </w:rPr>
        <w:t>(D)</w:t>
      </w:r>
      <w:r w:rsidR="009115F4" w:rsidRPr="00D60B75">
        <w:rPr>
          <w:rFonts w:ascii="Times New Roman" w:hAnsi="Times New Roman" w:cs="Times New Roman"/>
          <w:sz w:val="20"/>
          <w:szCs w:val="20"/>
        </w:rPr>
        <w:t xml:space="preserve"> show the estimated intercepts and slopes </w:t>
      </w:r>
      <w:r w:rsidR="00837B89" w:rsidRPr="00D60B75">
        <w:rPr>
          <w:rFonts w:ascii="Times New Roman" w:hAnsi="Times New Roman" w:cs="Times New Roman"/>
          <w:sz w:val="20"/>
          <w:szCs w:val="20"/>
        </w:rPr>
        <w:t>with</w:t>
      </w:r>
      <w:r w:rsidR="009115F4" w:rsidRPr="00D60B75">
        <w:rPr>
          <w:rFonts w:ascii="Times New Roman" w:hAnsi="Times New Roman" w:cs="Times New Roman"/>
          <w:sz w:val="20"/>
          <w:szCs w:val="20"/>
        </w:rPr>
        <w:t xml:space="preserve"> 95% Cr</w:t>
      </w:r>
      <w:r w:rsidR="00837B89" w:rsidRPr="00D60B75">
        <w:rPr>
          <w:rFonts w:ascii="Times New Roman" w:hAnsi="Times New Roman" w:cs="Times New Roman"/>
          <w:sz w:val="20"/>
          <w:szCs w:val="20"/>
        </w:rPr>
        <w:t>I</w:t>
      </w:r>
      <w:r w:rsidR="009115F4" w:rsidRPr="00D60B75">
        <w:rPr>
          <w:rFonts w:ascii="Times New Roman" w:hAnsi="Times New Roman" w:cs="Times New Roman"/>
          <w:sz w:val="20"/>
          <w:szCs w:val="20"/>
        </w:rPr>
        <w:t xml:space="preserve"> from the models used in panels </w:t>
      </w:r>
      <w:r w:rsidR="009115F4" w:rsidRPr="00D60B75">
        <w:rPr>
          <w:rFonts w:ascii="Times New Roman" w:hAnsi="Times New Roman" w:cs="Times New Roman"/>
          <w:b/>
          <w:bCs/>
          <w:sz w:val="20"/>
          <w:szCs w:val="20"/>
        </w:rPr>
        <w:t>(A)</w:t>
      </w:r>
      <w:r w:rsidR="009115F4" w:rsidRPr="00D60B75">
        <w:rPr>
          <w:rFonts w:ascii="Times New Roman" w:hAnsi="Times New Roman" w:cs="Times New Roman"/>
          <w:sz w:val="20"/>
          <w:szCs w:val="20"/>
        </w:rPr>
        <w:t xml:space="preserve"> and </w:t>
      </w:r>
      <w:r w:rsidR="009115F4" w:rsidRPr="00D60B75">
        <w:rPr>
          <w:rFonts w:ascii="Times New Roman" w:hAnsi="Times New Roman" w:cs="Times New Roman"/>
          <w:b/>
          <w:bCs/>
          <w:sz w:val="20"/>
          <w:szCs w:val="20"/>
        </w:rPr>
        <w:t>(B)</w:t>
      </w:r>
      <w:r w:rsidR="009115F4" w:rsidRPr="00D60B75">
        <w:rPr>
          <w:rFonts w:ascii="Times New Roman" w:hAnsi="Times New Roman" w:cs="Times New Roman"/>
          <w:sz w:val="20"/>
          <w:szCs w:val="20"/>
        </w:rPr>
        <w:t>, respectively</w:t>
      </w:r>
      <w:r w:rsidR="00837B89" w:rsidRPr="00D60B75">
        <w:rPr>
          <w:rFonts w:ascii="Times New Roman" w:hAnsi="Times New Roman" w:cs="Times New Roman"/>
          <w:sz w:val="20"/>
          <w:szCs w:val="20"/>
        </w:rPr>
        <w:t>.</w:t>
      </w:r>
      <w:r w:rsidR="009115F4" w:rsidRPr="00D60B75">
        <w:rPr>
          <w:rFonts w:ascii="Times New Roman" w:hAnsi="Times New Roman" w:cs="Times New Roman"/>
          <w:sz w:val="20"/>
          <w:szCs w:val="20"/>
        </w:rPr>
        <w:t xml:space="preserve"> Numerical </w:t>
      </w:r>
      <w:r w:rsidR="009115F4" w:rsidRPr="00D60B75">
        <w:rPr>
          <w:rFonts w:ascii="Times New Roman" w:hAnsi="Times New Roman" w:cs="Times New Roman"/>
          <w:sz w:val="20"/>
          <w:szCs w:val="20"/>
          <w:lang w:val="en-GB"/>
        </w:rPr>
        <w:t>estimates</w:t>
      </w:r>
      <w:r w:rsidR="00B1620D" w:rsidRPr="00D60B7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9115F4" w:rsidRPr="00D60B75">
        <w:rPr>
          <w:rFonts w:ascii="Times New Roman" w:hAnsi="Times New Roman" w:cs="Times New Roman"/>
          <w:sz w:val="20"/>
          <w:szCs w:val="20"/>
          <w:lang w:val="en-GB"/>
        </w:rPr>
        <w:t xml:space="preserve">of slopes </w:t>
      </w:r>
      <w:r w:rsidR="00B1620D" w:rsidRPr="00D60B75">
        <w:rPr>
          <w:rFonts w:ascii="Times New Roman" w:hAnsi="Times New Roman" w:cs="Times New Roman"/>
          <w:sz w:val="20"/>
          <w:szCs w:val="20"/>
          <w:lang w:val="en-GB"/>
        </w:rPr>
        <w:t>are reported in Table 1</w:t>
      </w:r>
      <w:r w:rsidR="007C511C">
        <w:rPr>
          <w:rFonts w:ascii="Times New Roman" w:hAnsi="Times New Roman" w:cs="Times New Roman"/>
          <w:sz w:val="20"/>
          <w:szCs w:val="20"/>
          <w:lang w:val="en-GB"/>
        </w:rPr>
        <w:t xml:space="preserve"> and Supplementary </w:t>
      </w:r>
      <w:r w:rsidR="00605524">
        <w:rPr>
          <w:rFonts w:ascii="Times New Roman" w:hAnsi="Times New Roman" w:cs="Times New Roman"/>
          <w:sz w:val="20"/>
          <w:szCs w:val="20"/>
          <w:lang w:val="en-GB"/>
        </w:rPr>
        <w:t>T</w:t>
      </w:r>
      <w:r w:rsidR="007C511C">
        <w:rPr>
          <w:rFonts w:ascii="Times New Roman" w:hAnsi="Times New Roman" w:cs="Times New Roman"/>
          <w:sz w:val="20"/>
          <w:szCs w:val="20"/>
          <w:lang w:val="en-GB"/>
        </w:rPr>
        <w:t>able</w:t>
      </w:r>
      <w:r w:rsidR="00605524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7C511C">
        <w:rPr>
          <w:rFonts w:ascii="Times New Roman" w:hAnsi="Times New Roman" w:cs="Times New Roman"/>
          <w:sz w:val="20"/>
          <w:szCs w:val="20"/>
          <w:lang w:val="en-GB"/>
        </w:rPr>
        <w:t>S1</w:t>
      </w:r>
      <w:r w:rsidR="00B1620D" w:rsidRPr="00D60B75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126965B9" w14:textId="1C5B2DA3" w:rsidR="00A8158A" w:rsidRPr="00D60B75" w:rsidRDefault="00A8158A" w:rsidP="00A8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de-DE"/>
        </w:rPr>
      </w:pPr>
      <w:r w:rsidRPr="00D60B75">
        <w:rPr>
          <w:rFonts w:ascii="Times New Roman" w:eastAsia="Times New Roman" w:hAnsi="Times New Roman" w:cs="Times New Roman"/>
          <w:noProof/>
          <w:sz w:val="20"/>
          <w:szCs w:val="20"/>
          <w:lang w:val="en-GB" w:eastAsia="de-DE"/>
        </w:rPr>
        <w:drawing>
          <wp:inline distT="0" distB="0" distL="0" distR="0" wp14:anchorId="70F28FDE" wp14:editId="7E150884">
            <wp:extent cx="5731033" cy="3526790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033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A227" w14:textId="282FE2D6" w:rsidR="00744874" w:rsidRPr="00D60B75" w:rsidRDefault="00825F38" w:rsidP="00CD23F1">
      <w:pPr>
        <w:rPr>
          <w:rFonts w:ascii="Times New Roman" w:eastAsia="Times New Roman" w:hAnsi="Times New Roman" w:cs="Times New Roman"/>
          <w:sz w:val="20"/>
          <w:szCs w:val="20"/>
          <w:lang w:val="en-GB" w:eastAsia="de-DE"/>
        </w:rPr>
      </w:pPr>
      <w:r w:rsidRPr="00D60B75">
        <w:rPr>
          <w:rFonts w:ascii="Times New Roman" w:eastAsia="Times New Roman" w:hAnsi="Times New Roman" w:cs="Times New Roman"/>
          <w:sz w:val="20"/>
          <w:szCs w:val="20"/>
          <w:lang w:val="en-GB" w:eastAsia="de-DE"/>
        </w:rPr>
        <w:br w:type="page"/>
      </w:r>
    </w:p>
    <w:p w14:paraId="1D805EB3" w14:textId="1BF1CF0C" w:rsidR="00FC4829" w:rsidRPr="00D60B75" w:rsidRDefault="00825F38" w:rsidP="00825F38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D60B75">
        <w:rPr>
          <w:rFonts w:ascii="Times New Roman" w:hAnsi="Times New Roman" w:cs="Times New Roman"/>
          <w:b/>
          <w:bCs/>
          <w:sz w:val="20"/>
          <w:szCs w:val="20"/>
          <w:lang w:val="en-GB"/>
        </w:rPr>
        <w:lastRenderedPageBreak/>
        <w:t xml:space="preserve">Figure </w:t>
      </w:r>
      <w:r w:rsidR="00CD23F1" w:rsidRPr="00D60B75">
        <w:rPr>
          <w:rFonts w:ascii="Times New Roman" w:hAnsi="Times New Roman" w:cs="Times New Roman"/>
          <w:b/>
          <w:bCs/>
          <w:sz w:val="20"/>
          <w:szCs w:val="20"/>
          <w:lang w:val="en-GB"/>
        </w:rPr>
        <w:t>2</w:t>
      </w:r>
      <w:r w:rsidRPr="00D60B75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. Bateman gradients </w:t>
      </w:r>
      <w:r w:rsidR="00700397" w:rsidRPr="00D60B75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of </w:t>
      </w:r>
      <w:r w:rsidRPr="00D60B75">
        <w:rPr>
          <w:rFonts w:ascii="Times New Roman" w:hAnsi="Times New Roman" w:cs="Times New Roman"/>
          <w:b/>
          <w:bCs/>
          <w:sz w:val="20"/>
          <w:szCs w:val="20"/>
          <w:lang w:val="en-GB"/>
        </w:rPr>
        <w:t>female white-browed coucals.</w:t>
      </w:r>
      <w:r w:rsidRPr="00D60B7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FC4829" w:rsidRPr="00D60B75">
        <w:rPr>
          <w:rFonts w:ascii="Times New Roman" w:hAnsi="Times New Roman" w:cs="Times New Roman"/>
          <w:b/>
          <w:bCs/>
          <w:sz w:val="20"/>
          <w:szCs w:val="20"/>
          <w:lang w:val="en-GB"/>
        </w:rPr>
        <w:t>(</w:t>
      </w:r>
      <w:r w:rsidR="00FC4829" w:rsidRPr="00D60B75">
        <w:rPr>
          <w:rFonts w:ascii="Times New Roman" w:hAnsi="Times New Roman" w:cs="Times New Roman"/>
          <w:b/>
          <w:bCs/>
          <w:sz w:val="20"/>
          <w:szCs w:val="20"/>
        </w:rPr>
        <w:t xml:space="preserve">A) </w:t>
      </w:r>
      <w:r w:rsidR="00FC4829" w:rsidRPr="00D60B75">
        <w:rPr>
          <w:rFonts w:ascii="Times New Roman" w:hAnsi="Times New Roman" w:cs="Times New Roman"/>
          <w:sz w:val="20"/>
          <w:szCs w:val="20"/>
        </w:rPr>
        <w:t xml:space="preserve">Absolute and </w:t>
      </w:r>
      <w:r w:rsidR="00FC4829" w:rsidRPr="00D60B75">
        <w:rPr>
          <w:rFonts w:ascii="Times New Roman" w:hAnsi="Times New Roman" w:cs="Times New Roman"/>
          <w:b/>
          <w:bCs/>
          <w:sz w:val="20"/>
          <w:szCs w:val="20"/>
        </w:rPr>
        <w:t>(B)</w:t>
      </w:r>
      <w:r w:rsidR="00FC4829" w:rsidRPr="00D60B75">
        <w:rPr>
          <w:rFonts w:ascii="Times New Roman" w:hAnsi="Times New Roman" w:cs="Times New Roman"/>
          <w:sz w:val="20"/>
          <w:szCs w:val="20"/>
        </w:rPr>
        <w:t xml:space="preserve"> </w:t>
      </w:r>
      <w:r w:rsidR="00700397" w:rsidRPr="00D60B75">
        <w:rPr>
          <w:rFonts w:ascii="Times New Roman" w:hAnsi="Times New Roman" w:cs="Times New Roman"/>
          <w:sz w:val="20"/>
          <w:szCs w:val="20"/>
        </w:rPr>
        <w:t>(</w:t>
      </w:r>
      <w:r w:rsidR="00FC4829" w:rsidRPr="00D60B75">
        <w:rPr>
          <w:rFonts w:ascii="Times New Roman" w:hAnsi="Times New Roman" w:cs="Times New Roman"/>
          <w:sz w:val="20"/>
          <w:szCs w:val="20"/>
        </w:rPr>
        <w:t>mean</w:t>
      </w:r>
      <w:r w:rsidR="00700397" w:rsidRPr="00D60B75">
        <w:rPr>
          <w:rFonts w:ascii="Times New Roman" w:hAnsi="Times New Roman" w:cs="Times New Roman"/>
          <w:sz w:val="20"/>
          <w:szCs w:val="20"/>
        </w:rPr>
        <w:t xml:space="preserve"> </w:t>
      </w:r>
      <w:r w:rsidR="00FC4829" w:rsidRPr="00D60B75">
        <w:rPr>
          <w:rFonts w:ascii="Times New Roman" w:hAnsi="Times New Roman" w:cs="Times New Roman"/>
          <w:sz w:val="20"/>
          <w:szCs w:val="20"/>
        </w:rPr>
        <w:t>standardized</w:t>
      </w:r>
      <w:r w:rsidR="00700397" w:rsidRPr="00D60B75">
        <w:rPr>
          <w:rFonts w:ascii="Times New Roman" w:hAnsi="Times New Roman" w:cs="Times New Roman"/>
          <w:sz w:val="20"/>
          <w:szCs w:val="20"/>
        </w:rPr>
        <w:t>)</w:t>
      </w:r>
      <w:r w:rsidR="00FC4829" w:rsidRPr="00D60B75">
        <w:rPr>
          <w:rFonts w:ascii="Times New Roman" w:hAnsi="Times New Roman" w:cs="Times New Roman"/>
          <w:sz w:val="20"/>
          <w:szCs w:val="20"/>
        </w:rPr>
        <w:t xml:space="preserve"> reproductive success plotted against mating success for females (yellow). Jittered points represent individual data; male</w:t>
      </w:r>
      <w:r w:rsidR="009115F4" w:rsidRPr="00D60B75">
        <w:rPr>
          <w:rFonts w:ascii="Times New Roman" w:hAnsi="Times New Roman" w:cs="Times New Roman"/>
          <w:sz w:val="20"/>
          <w:szCs w:val="20"/>
        </w:rPr>
        <w:t xml:space="preserve"> data</w:t>
      </w:r>
      <w:r w:rsidR="00FC4829" w:rsidRPr="00D60B75">
        <w:rPr>
          <w:rFonts w:ascii="Times New Roman" w:hAnsi="Times New Roman" w:cs="Times New Roman"/>
          <w:sz w:val="20"/>
          <w:szCs w:val="20"/>
        </w:rPr>
        <w:t xml:space="preserve"> are shown in blue</w:t>
      </w:r>
      <w:r w:rsidR="009115F4" w:rsidRPr="00D60B75">
        <w:rPr>
          <w:rFonts w:ascii="Times New Roman" w:hAnsi="Times New Roman" w:cs="Times New Roman"/>
          <w:sz w:val="20"/>
          <w:szCs w:val="20"/>
        </w:rPr>
        <w:t>.</w:t>
      </w:r>
      <w:r w:rsidR="00FC4829" w:rsidRPr="00D60B75">
        <w:rPr>
          <w:rFonts w:ascii="Times New Roman" w:hAnsi="Times New Roman" w:cs="Times New Roman"/>
          <w:sz w:val="20"/>
          <w:szCs w:val="20"/>
        </w:rPr>
        <w:t xml:space="preserve"> Bold lines show fitted regression estimates derived from the posterior distributions of a </w:t>
      </w:r>
      <w:r w:rsidR="00FC4829" w:rsidRPr="00D60B75">
        <w:rPr>
          <w:rFonts w:ascii="Times New Roman" w:hAnsi="Times New Roman" w:cs="Times New Roman"/>
          <w:b/>
          <w:bCs/>
          <w:sz w:val="20"/>
          <w:szCs w:val="20"/>
        </w:rPr>
        <w:t>(A)</w:t>
      </w:r>
      <w:r w:rsidR="00FC4829" w:rsidRPr="00D60B75">
        <w:rPr>
          <w:rFonts w:ascii="Times New Roman" w:hAnsi="Times New Roman" w:cs="Times New Roman"/>
          <w:sz w:val="20"/>
          <w:szCs w:val="20"/>
        </w:rPr>
        <w:t xml:space="preserve"> generalized mixed-effects model with a Poisson error distribution and a </w:t>
      </w:r>
      <w:r w:rsidR="00FC4829" w:rsidRPr="00D60B75">
        <w:rPr>
          <w:rFonts w:ascii="Times New Roman" w:hAnsi="Times New Roman" w:cs="Times New Roman"/>
          <w:b/>
          <w:bCs/>
          <w:sz w:val="20"/>
          <w:szCs w:val="20"/>
        </w:rPr>
        <w:t>(B)</w:t>
      </w:r>
      <w:r w:rsidR="00FC4829" w:rsidRPr="00D60B75">
        <w:rPr>
          <w:rFonts w:ascii="Times New Roman" w:hAnsi="Times New Roman" w:cs="Times New Roman"/>
          <w:sz w:val="20"/>
          <w:szCs w:val="20"/>
        </w:rPr>
        <w:t xml:space="preserve"> linear mixed-effects model. Fine lines represent the corresponding 95% CrI</w:t>
      </w:r>
      <w:r w:rsidR="00837B89" w:rsidRPr="00D60B75">
        <w:rPr>
          <w:rFonts w:ascii="Times New Roman" w:hAnsi="Times New Roman" w:cs="Times New Roman"/>
          <w:sz w:val="20"/>
          <w:szCs w:val="20"/>
        </w:rPr>
        <w:t>.</w:t>
      </w:r>
      <w:r w:rsidR="00700397" w:rsidRPr="00D60B75">
        <w:rPr>
          <w:rFonts w:ascii="Times New Roman" w:hAnsi="Times New Roman" w:cs="Times New Roman"/>
          <w:sz w:val="20"/>
          <w:szCs w:val="20"/>
        </w:rPr>
        <w:t xml:space="preserve"> Panels</w:t>
      </w:r>
      <w:r w:rsidR="00FC4829" w:rsidRPr="00D60B75">
        <w:rPr>
          <w:rFonts w:ascii="Times New Roman" w:hAnsi="Times New Roman" w:cs="Times New Roman"/>
          <w:sz w:val="20"/>
          <w:szCs w:val="20"/>
        </w:rPr>
        <w:t xml:space="preserve"> </w:t>
      </w:r>
      <w:r w:rsidR="00FC4829" w:rsidRPr="00D60B75">
        <w:rPr>
          <w:rFonts w:ascii="Times New Roman" w:hAnsi="Times New Roman" w:cs="Times New Roman"/>
          <w:b/>
          <w:bCs/>
          <w:sz w:val="20"/>
          <w:szCs w:val="20"/>
        </w:rPr>
        <w:t>(C)</w:t>
      </w:r>
      <w:r w:rsidR="00FC4829" w:rsidRPr="00D60B75">
        <w:rPr>
          <w:rFonts w:ascii="Times New Roman" w:hAnsi="Times New Roman" w:cs="Times New Roman"/>
          <w:sz w:val="20"/>
          <w:szCs w:val="20"/>
        </w:rPr>
        <w:t xml:space="preserve"> and </w:t>
      </w:r>
      <w:r w:rsidR="00FC4829" w:rsidRPr="00D60B75">
        <w:rPr>
          <w:rFonts w:ascii="Times New Roman" w:hAnsi="Times New Roman" w:cs="Times New Roman"/>
          <w:b/>
          <w:bCs/>
          <w:sz w:val="20"/>
          <w:szCs w:val="20"/>
        </w:rPr>
        <w:t>(D)</w:t>
      </w:r>
      <w:r w:rsidR="00FC4829" w:rsidRPr="00D60B75">
        <w:rPr>
          <w:rFonts w:ascii="Times New Roman" w:hAnsi="Times New Roman" w:cs="Times New Roman"/>
          <w:sz w:val="20"/>
          <w:szCs w:val="20"/>
        </w:rPr>
        <w:t xml:space="preserve"> show the estimated intercepts and slopes </w:t>
      </w:r>
      <w:r w:rsidR="00837B89" w:rsidRPr="00D60B75">
        <w:rPr>
          <w:rFonts w:ascii="Times New Roman" w:hAnsi="Times New Roman" w:cs="Times New Roman"/>
          <w:sz w:val="20"/>
          <w:szCs w:val="20"/>
        </w:rPr>
        <w:t xml:space="preserve">with </w:t>
      </w:r>
      <w:r w:rsidR="00FC4829" w:rsidRPr="00D60B75">
        <w:rPr>
          <w:rFonts w:ascii="Times New Roman" w:hAnsi="Times New Roman" w:cs="Times New Roman"/>
          <w:sz w:val="20"/>
          <w:szCs w:val="20"/>
        </w:rPr>
        <w:t xml:space="preserve">95% CrI from the models fitted in panels </w:t>
      </w:r>
      <w:r w:rsidR="00FC4829" w:rsidRPr="00D60B75">
        <w:rPr>
          <w:rFonts w:ascii="Times New Roman" w:hAnsi="Times New Roman" w:cs="Times New Roman"/>
          <w:b/>
          <w:bCs/>
          <w:sz w:val="20"/>
          <w:szCs w:val="20"/>
        </w:rPr>
        <w:t>(A)</w:t>
      </w:r>
      <w:r w:rsidR="00FC4829" w:rsidRPr="00D60B75">
        <w:rPr>
          <w:rFonts w:ascii="Times New Roman" w:hAnsi="Times New Roman" w:cs="Times New Roman"/>
          <w:sz w:val="20"/>
          <w:szCs w:val="20"/>
        </w:rPr>
        <w:t xml:space="preserve"> and </w:t>
      </w:r>
      <w:r w:rsidR="00FC4829" w:rsidRPr="00D60B75">
        <w:rPr>
          <w:rFonts w:ascii="Times New Roman" w:hAnsi="Times New Roman" w:cs="Times New Roman"/>
          <w:b/>
          <w:bCs/>
          <w:sz w:val="20"/>
          <w:szCs w:val="20"/>
        </w:rPr>
        <w:t>(B)</w:t>
      </w:r>
      <w:r w:rsidR="00FC4829" w:rsidRPr="00D60B75">
        <w:rPr>
          <w:rFonts w:ascii="Times New Roman" w:hAnsi="Times New Roman" w:cs="Times New Roman"/>
          <w:sz w:val="20"/>
          <w:szCs w:val="20"/>
        </w:rPr>
        <w:t>, respectively.</w:t>
      </w:r>
      <w:r w:rsidR="009115F4" w:rsidRPr="00D60B75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7C511C" w:rsidRPr="00D60B75">
        <w:rPr>
          <w:rFonts w:ascii="Times New Roman" w:hAnsi="Times New Roman" w:cs="Times New Roman"/>
          <w:sz w:val="20"/>
          <w:szCs w:val="20"/>
        </w:rPr>
        <w:t xml:space="preserve">Numerical </w:t>
      </w:r>
      <w:r w:rsidR="007C511C" w:rsidRPr="00D60B75">
        <w:rPr>
          <w:rFonts w:ascii="Times New Roman" w:hAnsi="Times New Roman" w:cs="Times New Roman"/>
          <w:sz w:val="20"/>
          <w:szCs w:val="20"/>
          <w:lang w:val="en-GB"/>
        </w:rPr>
        <w:t>estimates of slopes are reported in Table 1</w:t>
      </w:r>
      <w:r w:rsidR="007C511C">
        <w:rPr>
          <w:rFonts w:ascii="Times New Roman" w:hAnsi="Times New Roman" w:cs="Times New Roman"/>
          <w:sz w:val="20"/>
          <w:szCs w:val="20"/>
          <w:lang w:val="en-GB"/>
        </w:rPr>
        <w:t xml:space="preserve"> and Supplementary </w:t>
      </w:r>
      <w:r w:rsidR="00605524">
        <w:rPr>
          <w:rFonts w:ascii="Times New Roman" w:hAnsi="Times New Roman" w:cs="Times New Roman"/>
          <w:sz w:val="20"/>
          <w:szCs w:val="20"/>
          <w:lang w:val="en-GB"/>
        </w:rPr>
        <w:t>T</w:t>
      </w:r>
      <w:r w:rsidR="007C511C">
        <w:rPr>
          <w:rFonts w:ascii="Times New Roman" w:hAnsi="Times New Roman" w:cs="Times New Roman"/>
          <w:sz w:val="20"/>
          <w:szCs w:val="20"/>
          <w:lang w:val="en-GB"/>
        </w:rPr>
        <w:t>able</w:t>
      </w:r>
      <w:r w:rsidR="00605524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="007C511C">
        <w:rPr>
          <w:rFonts w:ascii="Times New Roman" w:hAnsi="Times New Roman" w:cs="Times New Roman"/>
          <w:sz w:val="20"/>
          <w:szCs w:val="20"/>
          <w:lang w:val="en-GB"/>
        </w:rPr>
        <w:t>S1</w:t>
      </w:r>
      <w:r w:rsidR="007C511C" w:rsidRPr="00D60B75">
        <w:rPr>
          <w:rFonts w:ascii="Times New Roman" w:hAnsi="Times New Roman" w:cs="Times New Roman"/>
          <w:sz w:val="20"/>
          <w:szCs w:val="20"/>
          <w:lang w:val="en-GB"/>
        </w:rPr>
        <w:t>.</w:t>
      </w:r>
    </w:p>
    <w:p w14:paraId="26170046" w14:textId="77777777" w:rsidR="00825F38" w:rsidRPr="00D60B75" w:rsidRDefault="00825F38" w:rsidP="00825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de-DE"/>
        </w:rPr>
      </w:pPr>
      <w:r w:rsidRPr="00D60B75">
        <w:rPr>
          <w:rFonts w:ascii="Times New Roman" w:eastAsia="Times New Roman" w:hAnsi="Times New Roman" w:cs="Times New Roman"/>
          <w:noProof/>
          <w:sz w:val="20"/>
          <w:szCs w:val="20"/>
          <w:lang w:val="en-GB" w:eastAsia="de-DE"/>
        </w:rPr>
        <w:drawing>
          <wp:inline distT="0" distB="0" distL="0" distR="0" wp14:anchorId="5B7256BE" wp14:editId="562900EB">
            <wp:extent cx="5938409" cy="3778987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409" cy="3778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C905" w14:textId="77777777" w:rsidR="00A8158A" w:rsidRPr="00D60B75" w:rsidRDefault="00A8158A" w:rsidP="00A815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de-DE"/>
        </w:rPr>
      </w:pPr>
    </w:p>
    <w:p w14:paraId="05499291" w14:textId="77777777" w:rsidR="00521C45" w:rsidRPr="00D60B75" w:rsidRDefault="00521C45">
      <w:pPr>
        <w:rPr>
          <w:rFonts w:ascii="Times New Roman" w:hAnsi="Times New Roman" w:cs="Times New Roman"/>
          <w:sz w:val="20"/>
          <w:szCs w:val="20"/>
        </w:rPr>
      </w:pPr>
    </w:p>
    <w:p w14:paraId="2AAFD20E" w14:textId="77777777" w:rsidR="00CD23F1" w:rsidRPr="00D60B75" w:rsidRDefault="00CD23F1">
      <w:pPr>
        <w:rPr>
          <w:rFonts w:ascii="Times New Roman" w:hAnsi="Times New Roman" w:cs="Times New Roman"/>
          <w:sz w:val="20"/>
          <w:szCs w:val="20"/>
        </w:rPr>
        <w:sectPr w:rsidR="00CD23F1" w:rsidRPr="00D60B75" w:rsidSect="00CD23F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D60B75">
        <w:rPr>
          <w:rFonts w:ascii="Times New Roman" w:hAnsi="Times New Roman" w:cs="Times New Roman"/>
          <w:sz w:val="20"/>
          <w:szCs w:val="20"/>
        </w:rPr>
        <w:br w:type="page"/>
      </w:r>
    </w:p>
    <w:p w14:paraId="361A1B0F" w14:textId="77E464A7" w:rsidR="00CD23F1" w:rsidRDefault="00CD23F1" w:rsidP="00CD23F1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D60B75">
        <w:rPr>
          <w:rFonts w:ascii="Times New Roman" w:hAnsi="Times New Roman" w:cs="Times New Roman"/>
          <w:b/>
          <w:bCs/>
          <w:sz w:val="20"/>
          <w:szCs w:val="20"/>
        </w:rPr>
        <w:lastRenderedPageBreak/>
        <w:t>Figure</w:t>
      </w:r>
      <w:r w:rsidRPr="00D60B75">
        <w:rPr>
          <w:rFonts w:ascii="Times New Roman" w:hAnsi="Times New Roman" w:cs="Times New Roman"/>
          <w:b/>
          <w:bCs/>
          <w:sz w:val="20"/>
          <w:szCs w:val="20"/>
        </w:rPr>
        <w:t xml:space="preserve"> 3</w:t>
      </w:r>
      <w:r w:rsidRPr="00D60B75">
        <w:rPr>
          <w:rFonts w:ascii="Times New Roman" w:hAnsi="Times New Roman" w:cs="Times New Roman"/>
          <w:b/>
          <w:bCs/>
          <w:sz w:val="20"/>
          <w:szCs w:val="20"/>
        </w:rPr>
        <w:t>. Selection gradients on traits in coucals, controlling for mating success (except in male white-browed coucals</w:t>
      </w:r>
      <w:r w:rsidR="004B0FA1">
        <w:rPr>
          <w:rFonts w:ascii="Times New Roman" w:hAnsi="Times New Roman" w:cs="Times New Roman"/>
          <w:b/>
          <w:bCs/>
          <w:sz w:val="20"/>
          <w:szCs w:val="20"/>
        </w:rPr>
        <w:t>, which showed</w:t>
      </w:r>
      <w:r w:rsidR="002B7898">
        <w:rPr>
          <w:rFonts w:ascii="Times New Roman" w:hAnsi="Times New Roman" w:cs="Times New Roman"/>
          <w:b/>
          <w:bCs/>
          <w:sz w:val="20"/>
          <w:szCs w:val="20"/>
        </w:rPr>
        <w:t xml:space="preserve"> no variance in mating success</w:t>
      </w:r>
      <w:r w:rsidRPr="00D60B75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="004B0FA1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Pr="00D60B75">
        <w:rPr>
          <w:rFonts w:ascii="Times New Roman" w:hAnsi="Times New Roman" w:cs="Times New Roman"/>
          <w:sz w:val="20"/>
          <w:szCs w:val="20"/>
        </w:rPr>
        <w:t xml:space="preserve">Reproductive success is mean-standardized, while morphological traits </w:t>
      </w:r>
      <w:r w:rsidR="00D80BBF" w:rsidRPr="00D60B75">
        <w:rPr>
          <w:rFonts w:ascii="Times New Roman" w:hAnsi="Times New Roman" w:cs="Times New Roman"/>
          <w:sz w:val="20"/>
          <w:szCs w:val="20"/>
        </w:rPr>
        <w:t>(body mass, right tarsus length</w:t>
      </w:r>
      <w:r w:rsidR="00D80BBF">
        <w:rPr>
          <w:rFonts w:ascii="Times New Roman" w:hAnsi="Times New Roman" w:cs="Times New Roman"/>
          <w:sz w:val="20"/>
          <w:szCs w:val="20"/>
        </w:rPr>
        <w:t>,</w:t>
      </w:r>
      <w:r w:rsidR="00D80BBF" w:rsidRPr="00D60B75">
        <w:rPr>
          <w:rFonts w:ascii="Times New Roman" w:hAnsi="Times New Roman" w:cs="Times New Roman"/>
          <w:sz w:val="20"/>
          <w:szCs w:val="20"/>
        </w:rPr>
        <w:t xml:space="preserve"> tail length</w:t>
      </w:r>
      <w:r w:rsidR="00D80BBF">
        <w:rPr>
          <w:rFonts w:ascii="Times New Roman" w:hAnsi="Times New Roman" w:cs="Times New Roman"/>
          <w:sz w:val="20"/>
          <w:szCs w:val="20"/>
        </w:rPr>
        <w:t xml:space="preserve"> and </w:t>
      </w:r>
      <w:r w:rsidR="00D80BBF" w:rsidRPr="00D60B75">
        <w:rPr>
          <w:rFonts w:ascii="Times New Roman" w:hAnsi="Times New Roman" w:cs="Times New Roman"/>
          <w:sz w:val="20"/>
          <w:szCs w:val="20"/>
        </w:rPr>
        <w:t>scaled body mass index</w:t>
      </w:r>
      <w:r w:rsidRPr="00D60B75">
        <w:rPr>
          <w:rFonts w:ascii="Times New Roman" w:hAnsi="Times New Roman" w:cs="Times New Roman"/>
          <w:sz w:val="20"/>
          <w:szCs w:val="20"/>
        </w:rPr>
        <w:t xml:space="preserve">) and age are variance-standardized. Panels </w:t>
      </w:r>
      <w:r w:rsidRPr="004B0FA1">
        <w:rPr>
          <w:rFonts w:ascii="Times New Roman" w:hAnsi="Times New Roman" w:cs="Times New Roman"/>
          <w:b/>
          <w:bCs/>
          <w:sz w:val="20"/>
          <w:szCs w:val="20"/>
        </w:rPr>
        <w:t>(A–</w:t>
      </w:r>
      <w:r w:rsidR="00CD65B4" w:rsidRPr="004B0FA1">
        <w:rPr>
          <w:rFonts w:ascii="Times New Roman" w:hAnsi="Times New Roman" w:cs="Times New Roman"/>
          <w:b/>
          <w:bCs/>
          <w:sz w:val="20"/>
          <w:szCs w:val="20"/>
        </w:rPr>
        <w:t>J</w:t>
      </w:r>
      <w:r w:rsidRPr="004B0FA1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D60B75">
        <w:rPr>
          <w:rFonts w:ascii="Times New Roman" w:hAnsi="Times New Roman" w:cs="Times New Roman"/>
          <w:sz w:val="20"/>
          <w:szCs w:val="20"/>
        </w:rPr>
        <w:t xml:space="preserve"> show results for black coucals, and panels </w:t>
      </w:r>
      <w:r w:rsidRPr="004B0FA1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="00CD65B4" w:rsidRPr="004B0FA1">
        <w:rPr>
          <w:rFonts w:ascii="Times New Roman" w:hAnsi="Times New Roman" w:cs="Times New Roman"/>
          <w:b/>
          <w:bCs/>
          <w:sz w:val="20"/>
          <w:szCs w:val="20"/>
        </w:rPr>
        <w:t>K</w:t>
      </w:r>
      <w:r w:rsidRPr="004B0FA1">
        <w:rPr>
          <w:rFonts w:ascii="Times New Roman" w:hAnsi="Times New Roman" w:cs="Times New Roman"/>
          <w:b/>
          <w:bCs/>
          <w:sz w:val="20"/>
          <w:szCs w:val="20"/>
        </w:rPr>
        <w:t>–</w:t>
      </w:r>
      <w:r w:rsidR="004B0FA1" w:rsidRPr="004B0FA1">
        <w:rPr>
          <w:rFonts w:ascii="Times New Roman" w:hAnsi="Times New Roman" w:cs="Times New Roman"/>
          <w:b/>
          <w:bCs/>
          <w:sz w:val="20"/>
          <w:szCs w:val="20"/>
        </w:rPr>
        <w:t>Q</w:t>
      </w:r>
      <w:r w:rsidRPr="004B0FA1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D60B75">
        <w:rPr>
          <w:rFonts w:ascii="Times New Roman" w:hAnsi="Times New Roman" w:cs="Times New Roman"/>
          <w:sz w:val="20"/>
          <w:szCs w:val="20"/>
        </w:rPr>
        <w:t xml:space="preserve"> for white-browed coucals. Bold lines show fitted regression estimates in yellow for females, light blue for males with extra-nest offspring, dark blue for males without extra-nest offspring</w:t>
      </w:r>
      <w:r w:rsidR="002B7898">
        <w:rPr>
          <w:rFonts w:ascii="Times New Roman" w:hAnsi="Times New Roman" w:cs="Times New Roman"/>
          <w:sz w:val="20"/>
          <w:szCs w:val="20"/>
        </w:rPr>
        <w:t xml:space="preserve"> </w:t>
      </w:r>
      <w:r w:rsidR="002B7898" w:rsidRPr="002B7898">
        <w:rPr>
          <w:rFonts w:ascii="Times New Roman" w:hAnsi="Times New Roman" w:cs="Times New Roman"/>
          <w:sz w:val="20"/>
          <w:szCs w:val="20"/>
        </w:rPr>
        <w:t>and blue for male white-browed coucals</w:t>
      </w:r>
      <w:r w:rsidRPr="00D60B75">
        <w:rPr>
          <w:rFonts w:ascii="Times New Roman" w:hAnsi="Times New Roman" w:cs="Times New Roman"/>
          <w:sz w:val="20"/>
          <w:szCs w:val="20"/>
        </w:rPr>
        <w:t>. Estimates and corresponding 95% CrI; (shown as fine solid lines) are derived from Bayesian generalized linear models.</w:t>
      </w:r>
      <w:r w:rsidR="002B7898">
        <w:rPr>
          <w:rFonts w:ascii="Times New Roman" w:hAnsi="Times New Roman" w:cs="Times New Roman"/>
          <w:sz w:val="20"/>
          <w:szCs w:val="20"/>
        </w:rPr>
        <w:t xml:space="preserve"> </w:t>
      </w:r>
      <w:r w:rsidRPr="00D60B75">
        <w:rPr>
          <w:rFonts w:ascii="Times New Roman" w:hAnsi="Times New Roman" w:cs="Times New Roman"/>
          <w:sz w:val="20"/>
          <w:szCs w:val="20"/>
        </w:rPr>
        <w:t>Data displayed with jittering to show individual data points.</w:t>
      </w:r>
    </w:p>
    <w:tbl>
      <w:tblPr>
        <w:tblStyle w:val="TableGrid"/>
        <w:tblW w:w="14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5"/>
        <w:gridCol w:w="1515"/>
        <w:gridCol w:w="1566"/>
        <w:gridCol w:w="1547"/>
        <w:gridCol w:w="1486"/>
        <w:gridCol w:w="1476"/>
        <w:gridCol w:w="1486"/>
        <w:gridCol w:w="1389"/>
        <w:gridCol w:w="1365"/>
        <w:gridCol w:w="1392"/>
      </w:tblGrid>
      <w:tr w:rsidR="0053537F" w14:paraId="5B92BA07" w14:textId="77777777" w:rsidTr="007858F3">
        <w:tc>
          <w:tcPr>
            <w:tcW w:w="14737" w:type="dxa"/>
            <w:gridSpan w:val="10"/>
            <w:shd w:val="clear" w:color="auto" w:fill="BFBFBF" w:themeFill="background1" w:themeFillShade="BF"/>
          </w:tcPr>
          <w:p w14:paraId="222E0C18" w14:textId="42A25E46" w:rsidR="00E927BE" w:rsidRPr="00E927BE" w:rsidRDefault="00E927BE" w:rsidP="00CD23F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927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a) Black coucals</w:t>
            </w:r>
          </w:p>
        </w:tc>
      </w:tr>
      <w:tr w:rsidR="0053537F" w14:paraId="3E8BEBAD" w14:textId="77777777" w:rsidTr="007858F3">
        <w:tc>
          <w:tcPr>
            <w:tcW w:w="0" w:type="auto"/>
          </w:tcPr>
          <w:p w14:paraId="26F7790F" w14:textId="1DFAFE9F" w:rsidR="004F3518" w:rsidRDefault="004F3518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4106EB36" wp14:editId="233E6BC4">
                  <wp:extent cx="729983" cy="1216638"/>
                  <wp:effectExtent l="0" t="0" r="0" b="3175"/>
                  <wp:docPr id="14" name="Picture 14" descr="A graph with a line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graph with a line graph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25" cy="1226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EEBF81B" w14:textId="004494A8" w:rsidR="004F3518" w:rsidRDefault="004F3518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6207984B" wp14:editId="000D8F48">
                  <wp:extent cx="746889" cy="1244814"/>
                  <wp:effectExtent l="0" t="0" r="0" b="0"/>
                  <wp:docPr id="15" name="Picture 15" descr="A graph with blue dots and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A graph with blue dots and white text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926" cy="1263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D9A24D6" w14:textId="47ABE620" w:rsidR="004F3518" w:rsidRDefault="004F3518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28A8454C" wp14:editId="18F4BD44">
                  <wp:extent cx="737668" cy="1229447"/>
                  <wp:effectExtent l="0" t="0" r="5715" b="0"/>
                  <wp:docPr id="19" name="Picture 19" descr="A graph with lines and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graph with lines and dots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922" cy="1256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D83F77D" w14:textId="46B72FAB" w:rsidR="004F3518" w:rsidRDefault="004F3518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7CAC8A56" wp14:editId="4F643D16">
                  <wp:extent cx="746760" cy="1191025"/>
                  <wp:effectExtent l="0" t="0" r="0" b="9525"/>
                  <wp:docPr id="24" name="Picture 24" descr="A graph of a graph with blu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A graph of a graph with blue dots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598" cy="1201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ABA56C5" w14:textId="19AF6C01" w:rsidR="004F3518" w:rsidRDefault="004F3518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79CF1649" wp14:editId="350A4250">
                  <wp:extent cx="746760" cy="1244600"/>
                  <wp:effectExtent l="0" t="0" r="0" b="0"/>
                  <wp:docPr id="28" name="Picture 28" descr="A graph with lines and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graph with lines and dots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982" cy="125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99F8DAC" w14:textId="26A8ADC8" w:rsidR="004F3518" w:rsidRDefault="004F3518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301FA979" wp14:editId="7EB3066B">
                  <wp:extent cx="729983" cy="1216638"/>
                  <wp:effectExtent l="0" t="0" r="0" b="3175"/>
                  <wp:docPr id="29" name="Picture 29" descr="A graph with blue lines and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A graph with blue lines and dots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946" cy="123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90ACB9D" w14:textId="5FB49D31" w:rsidR="004F3518" w:rsidRDefault="004F3518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2EFF53E4" wp14:editId="63E90D60">
                  <wp:extent cx="729615" cy="1216025"/>
                  <wp:effectExtent l="0" t="0" r="0" b="3175"/>
                  <wp:docPr id="32" name="Picture 32" descr="A graph with lines and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 descr="A graph with lines and dots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941" cy="1229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E320E7D" w14:textId="7B736406" w:rsidR="004F3518" w:rsidRDefault="004F3518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14D13238" wp14:editId="2C631E5C">
                  <wp:extent cx="745351" cy="1242252"/>
                  <wp:effectExtent l="0" t="0" r="0" b="0"/>
                  <wp:docPr id="31" name="Picture 31" descr="A graph of blue dots and whit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graph of blue dots and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70" cy="1257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1" w:type="dxa"/>
          </w:tcPr>
          <w:p w14:paraId="6162C40C" w14:textId="6904C39A" w:rsidR="004F3518" w:rsidRDefault="0053537F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76D0E7EC" wp14:editId="065956C9">
                  <wp:extent cx="729983" cy="1216637"/>
                  <wp:effectExtent l="0" t="0" r="0" b="3175"/>
                  <wp:docPr id="43" name="Picture 43" descr="A graph with lines and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graph with lines and dots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518" cy="1244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2507FD44" w14:textId="314F2CC4" w:rsidR="004F3518" w:rsidRDefault="00876C84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4575327F" wp14:editId="0D0B521A">
                  <wp:extent cx="745352" cy="1242253"/>
                  <wp:effectExtent l="0" t="0" r="0" b="0"/>
                  <wp:docPr id="42" name="Picture 42" descr="A graph with blue lines and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graph with blue lines and black text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064" cy="1281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6C84" w14:paraId="08AB2418" w14:textId="77777777" w:rsidTr="007858F3">
        <w:tc>
          <w:tcPr>
            <w:tcW w:w="14737" w:type="dxa"/>
            <w:gridSpan w:val="10"/>
            <w:shd w:val="clear" w:color="auto" w:fill="BFBFBF" w:themeFill="background1" w:themeFillShade="BF"/>
          </w:tcPr>
          <w:p w14:paraId="3AC73E3B" w14:textId="5B95C119" w:rsidR="00E927BE" w:rsidRPr="00E927BE" w:rsidRDefault="00E927BE" w:rsidP="00CD23F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927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b) White-browed coucals</w:t>
            </w:r>
          </w:p>
        </w:tc>
      </w:tr>
      <w:tr w:rsidR="0053537F" w14:paraId="36FA5140" w14:textId="77777777" w:rsidTr="007858F3">
        <w:tc>
          <w:tcPr>
            <w:tcW w:w="0" w:type="auto"/>
          </w:tcPr>
          <w:p w14:paraId="28946B36" w14:textId="6633F858" w:rsidR="004F3518" w:rsidRDefault="00E927BE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72CB29AC" wp14:editId="7AFBAC25">
                  <wp:extent cx="825266" cy="1375442"/>
                  <wp:effectExtent l="0" t="0" r="0" b="0"/>
                  <wp:docPr id="33" name="Picture 33" descr="A graph with lines and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A graph with lines and dots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302" cy="138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60E1BCD3" w14:textId="5165D884" w:rsidR="004F3518" w:rsidRDefault="00AF439C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4B3026C1" wp14:editId="5023544F">
                  <wp:extent cx="825246" cy="1375410"/>
                  <wp:effectExtent l="0" t="0" r="0" b="0"/>
                  <wp:docPr id="34" name="Picture 34" descr="A graph with blu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graph with blue dots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6073" cy="139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F15CC0F" w14:textId="6CC82A47" w:rsidR="004F3518" w:rsidRDefault="00AF439C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560ADA75" wp14:editId="6383BE2B">
                  <wp:extent cx="857538" cy="1429230"/>
                  <wp:effectExtent l="0" t="0" r="0" b="0"/>
                  <wp:docPr id="35" name="Picture 35" descr="A graph with a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A graph with a line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501" cy="1437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12423A63" w14:textId="6B4CB9CE" w:rsidR="004F3518" w:rsidRDefault="00AF439C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79810640" wp14:editId="17CE619F">
                  <wp:extent cx="845244" cy="1408740"/>
                  <wp:effectExtent l="0" t="0" r="0" b="1270"/>
                  <wp:docPr id="36" name="Picture 36" descr="A graph with blu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A graph with blue dots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353" cy="1430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11C6A0C3" w14:textId="0169AF39" w:rsidR="004F3518" w:rsidRDefault="00AF439C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4E73D886" wp14:editId="2AEB1697">
                  <wp:extent cx="806823" cy="1344705"/>
                  <wp:effectExtent l="0" t="0" r="0" b="8255"/>
                  <wp:docPr id="37" name="Picture 37" descr="A graph with lines and a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graph with lines and a line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950" cy="135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0C12268B" w14:textId="68EC7077" w:rsidR="004F3518" w:rsidRDefault="00AF439C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51A364C3" wp14:editId="594799FB">
                  <wp:extent cx="799139" cy="1331898"/>
                  <wp:effectExtent l="0" t="0" r="1270" b="1905"/>
                  <wp:docPr id="38" name="Picture 38" descr="A graph with blue dots and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graph with blue dots and lines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393" cy="134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F5D63D6" w14:textId="68374E18" w:rsidR="004F3518" w:rsidRDefault="00AF439C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14:ligatures w14:val="standardContextual"/>
              </w:rPr>
              <w:drawing>
                <wp:inline distT="0" distB="0" distL="0" distR="0" wp14:anchorId="2CBBD273" wp14:editId="28B23FD5">
                  <wp:extent cx="806824" cy="1344706"/>
                  <wp:effectExtent l="0" t="0" r="0" b="8255"/>
                  <wp:docPr id="39" name="Picture 39" descr="A graph with lines and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graph with lines and dots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154" cy="135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2CCBCB35" w14:textId="77777777" w:rsidR="004F3518" w:rsidRDefault="004F3518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1" w:type="dxa"/>
          </w:tcPr>
          <w:p w14:paraId="213F6827" w14:textId="77777777" w:rsidR="004F3518" w:rsidRDefault="004F3518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88B66FA" w14:textId="77777777" w:rsidR="004F3518" w:rsidRDefault="004F3518" w:rsidP="00CD23F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BB3A1FF" w14:textId="77777777" w:rsidR="001D5EE0" w:rsidRPr="00D60B75" w:rsidRDefault="001D5EE0">
      <w:pPr>
        <w:rPr>
          <w:rFonts w:ascii="Times New Roman" w:hAnsi="Times New Roman" w:cs="Times New Roman"/>
          <w:sz w:val="20"/>
          <w:szCs w:val="20"/>
        </w:rPr>
      </w:pPr>
    </w:p>
    <w:sectPr w:rsidR="001D5EE0" w:rsidRPr="00D60B75" w:rsidSect="00CD23F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EE0"/>
    <w:rsid w:val="00083567"/>
    <w:rsid w:val="000A633C"/>
    <w:rsid w:val="000C4A53"/>
    <w:rsid w:val="000E3764"/>
    <w:rsid w:val="000E5FFF"/>
    <w:rsid w:val="000E7B0B"/>
    <w:rsid w:val="000F67E8"/>
    <w:rsid w:val="00165391"/>
    <w:rsid w:val="001727E5"/>
    <w:rsid w:val="00177F46"/>
    <w:rsid w:val="001B30CF"/>
    <w:rsid w:val="001D5EE0"/>
    <w:rsid w:val="001E370D"/>
    <w:rsid w:val="0020660B"/>
    <w:rsid w:val="00214F90"/>
    <w:rsid w:val="00215E78"/>
    <w:rsid w:val="00261698"/>
    <w:rsid w:val="00266C90"/>
    <w:rsid w:val="002A5576"/>
    <w:rsid w:val="002B7898"/>
    <w:rsid w:val="002C0B51"/>
    <w:rsid w:val="002E1E99"/>
    <w:rsid w:val="003234E9"/>
    <w:rsid w:val="00327D21"/>
    <w:rsid w:val="003631CB"/>
    <w:rsid w:val="003C66FE"/>
    <w:rsid w:val="003D45AF"/>
    <w:rsid w:val="003F7D54"/>
    <w:rsid w:val="004051FB"/>
    <w:rsid w:val="00405B38"/>
    <w:rsid w:val="004335CA"/>
    <w:rsid w:val="004400FF"/>
    <w:rsid w:val="004453F1"/>
    <w:rsid w:val="004668B1"/>
    <w:rsid w:val="004A5E7B"/>
    <w:rsid w:val="004A793B"/>
    <w:rsid w:val="004B0FA1"/>
    <w:rsid w:val="004C2E15"/>
    <w:rsid w:val="004F3518"/>
    <w:rsid w:val="00521C45"/>
    <w:rsid w:val="0053537F"/>
    <w:rsid w:val="00540979"/>
    <w:rsid w:val="005848D9"/>
    <w:rsid w:val="0060483F"/>
    <w:rsid w:val="00605524"/>
    <w:rsid w:val="00623B42"/>
    <w:rsid w:val="00635F26"/>
    <w:rsid w:val="006730A5"/>
    <w:rsid w:val="006A4925"/>
    <w:rsid w:val="006F1A89"/>
    <w:rsid w:val="00700397"/>
    <w:rsid w:val="00711844"/>
    <w:rsid w:val="0072291E"/>
    <w:rsid w:val="00744874"/>
    <w:rsid w:val="00784EDC"/>
    <w:rsid w:val="007858F3"/>
    <w:rsid w:val="007C3AEA"/>
    <w:rsid w:val="007C3D06"/>
    <w:rsid w:val="007C511C"/>
    <w:rsid w:val="007D5B7A"/>
    <w:rsid w:val="008027A4"/>
    <w:rsid w:val="00824C09"/>
    <w:rsid w:val="00825F38"/>
    <w:rsid w:val="00830803"/>
    <w:rsid w:val="008308EB"/>
    <w:rsid w:val="00837B89"/>
    <w:rsid w:val="00861C7D"/>
    <w:rsid w:val="00876C84"/>
    <w:rsid w:val="00886476"/>
    <w:rsid w:val="00886BFB"/>
    <w:rsid w:val="008C2234"/>
    <w:rsid w:val="009115F4"/>
    <w:rsid w:val="00927F88"/>
    <w:rsid w:val="009356C1"/>
    <w:rsid w:val="00977C4D"/>
    <w:rsid w:val="009862E2"/>
    <w:rsid w:val="00996274"/>
    <w:rsid w:val="009D7EEC"/>
    <w:rsid w:val="00A10F2B"/>
    <w:rsid w:val="00A22D46"/>
    <w:rsid w:val="00A7370C"/>
    <w:rsid w:val="00A75965"/>
    <w:rsid w:val="00A8158A"/>
    <w:rsid w:val="00AE605D"/>
    <w:rsid w:val="00AF439C"/>
    <w:rsid w:val="00B04388"/>
    <w:rsid w:val="00B07FB5"/>
    <w:rsid w:val="00B1620D"/>
    <w:rsid w:val="00B24974"/>
    <w:rsid w:val="00B35D1A"/>
    <w:rsid w:val="00B37B32"/>
    <w:rsid w:val="00B826AD"/>
    <w:rsid w:val="00BE68AC"/>
    <w:rsid w:val="00C30308"/>
    <w:rsid w:val="00C73261"/>
    <w:rsid w:val="00C90DC6"/>
    <w:rsid w:val="00CA0DB0"/>
    <w:rsid w:val="00CC060E"/>
    <w:rsid w:val="00CD23F1"/>
    <w:rsid w:val="00CD51CD"/>
    <w:rsid w:val="00CD65B4"/>
    <w:rsid w:val="00CE1E3D"/>
    <w:rsid w:val="00D164A9"/>
    <w:rsid w:val="00D17441"/>
    <w:rsid w:val="00D21E3C"/>
    <w:rsid w:val="00D26CD2"/>
    <w:rsid w:val="00D43E52"/>
    <w:rsid w:val="00D60B75"/>
    <w:rsid w:val="00D80BBF"/>
    <w:rsid w:val="00D90835"/>
    <w:rsid w:val="00DA6D7C"/>
    <w:rsid w:val="00DA7991"/>
    <w:rsid w:val="00DC051C"/>
    <w:rsid w:val="00DD40E1"/>
    <w:rsid w:val="00E10282"/>
    <w:rsid w:val="00E12CBD"/>
    <w:rsid w:val="00E428DB"/>
    <w:rsid w:val="00E927BE"/>
    <w:rsid w:val="00EE319B"/>
    <w:rsid w:val="00EE4CB5"/>
    <w:rsid w:val="00F12587"/>
    <w:rsid w:val="00F318EF"/>
    <w:rsid w:val="00F4122E"/>
    <w:rsid w:val="00F47D11"/>
    <w:rsid w:val="00F643A4"/>
    <w:rsid w:val="00F91E8E"/>
    <w:rsid w:val="00F9592E"/>
    <w:rsid w:val="00FB0AE5"/>
    <w:rsid w:val="00FB5742"/>
    <w:rsid w:val="00FC4829"/>
    <w:rsid w:val="00FD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5A7407"/>
  <w15:chartTrackingRefBased/>
  <w15:docId w15:val="{D4DD3BFE-473C-4243-8175-3D9E0B459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EE0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1D5EE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D5EE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1D5EE0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864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64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64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64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6476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F643A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6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A38E4-1C4F-4889-9F13-6F9000DBE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1746</TotalTime>
  <Pages>8</Pages>
  <Words>1698</Words>
  <Characters>9684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Lopez-Nava Guadalupe</dc:creator>
  <cp:keywords/>
  <dc:description/>
  <cp:lastModifiedBy>Lopez-Nava Guadalupe</cp:lastModifiedBy>
  <cp:revision>97</cp:revision>
  <dcterms:created xsi:type="dcterms:W3CDTF">2025-07-29T14:24:00Z</dcterms:created>
  <dcterms:modified xsi:type="dcterms:W3CDTF">2025-08-01T12:37:00Z</dcterms:modified>
</cp:coreProperties>
</file>