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vou desenvolver um agente em typscript que consiga utilizar toolts como um agente de verdade para desenvolver features, corrigir bugs em meu saas em js, react, etc.</w:t>
      </w:r>
      <w:r>
        <w:t xml:space="preserve"> </w:t>
      </w:r>
      <w:r>
        <w:t xml:space="preserve">preciso criar um plano com um TODO de tudo o que preciso implementar, utilizando as melhores praticas do mercado.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Vou montar um plano completo e acionável para seu agente de código em TypeScript. Com base nas melhores práticas de 2026, o segredo está em</w:t>
      </w:r>
      <w:r>
        <w:t xml:space="preserve"> </w:t>
      </w:r>
      <w:r>
        <w:rPr>
          <w:b/>
          <w:bCs/>
        </w:rPr>
        <w:t xml:space="preserve">tratar código como dados estruturados (AST)</w:t>
      </w:r>
      <w:r>
        <w:t xml:space="preserve">, não como texto, e em adotar o padrão</w:t>
      </w:r>
      <w:r>
        <w:t xml:space="preserve"> </w:t>
      </w:r>
      <w:r>
        <w:rPr>
          <w:b/>
          <w:bCs/>
        </w:rPr>
        <w:t xml:space="preserve">Research → Plan → Implement</w:t>
      </w:r>
      <w:r>
        <w:t xml:space="preserve"> </w:t>
      </w:r>
      <w:r>
        <w:t xml:space="preserve">com orquestração de sub-agentes.</w:t>
      </w:r>
    </w:p>
    <w:p>
      <w:r>
        <w:pict>
          <v:rect style="width:0;height:1.5pt" o:hralign="center" o:hrstd="t" o:hr="t"/>
        </w:pict>
      </w:r>
    </w:p>
    <w:bookmarkStart w:id="20" w:name="visão-geral-da-arquitetura"/>
    <w:p>
      <w:pPr>
        <w:pStyle w:val="2"/>
      </w:pPr>
      <w:r>
        <w:t xml:space="preserve">🎯 Visão Geral da Arquitetura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┌──────────────────┐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  User Input    │────▶│  Planning Agent  │────▶│  Task Streams   │</w:t>
      </w:r>
      <w:r>
        <w:br/>
      </w:r>
      <w:r>
        <w:rPr>
          <w:rStyle w:val="VerbatimChar"/>
        </w:rPr>
        <w:t xml:space="preserve">│ (feature/bug)   │     │ (Research+Plan)  │     │ (Parallel Work) │</w:t>
      </w:r>
      <w:r>
        <w:br/>
      </w:r>
      <w:r>
        <w:rPr>
          <w:rStyle w:val="VerbatimChar"/>
        </w:rPr>
        <w:t xml:space="preserve">└─────────────────┘     └──────────────────┘     └─────────────────┘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         │</w:t>
      </w:r>
      <w:r>
        <w:br/>
      </w:r>
      <w:r>
        <w:rPr>
          <w:rStyle w:val="VerbatimChar"/>
        </w:rPr>
        <w:t xml:space="preserve">                              ┌─────────────────────────┼─────────────────────────┐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▼                         ▼                         ▼</w:t>
      </w:r>
      <w:r>
        <w:br/>
      </w:r>
      <w:r>
        <w:rPr>
          <w:rStyle w:val="VerbatimChar"/>
        </w:rPr>
        <w:t xml:space="preserve">                        ┌─────────┐              ┌─────────┐               ┌─────────┐</w:t>
      </w:r>
      <w:r>
        <w:br/>
      </w:r>
      <w:r>
        <w:rPr>
          <w:rStyle w:val="VerbatimChar"/>
        </w:rPr>
        <w:t xml:space="preserve">                        │Stream A │              │Stream B │               │Stream C │</w:t>
      </w:r>
      <w:r>
        <w:br/>
      </w:r>
      <w:r>
        <w:rPr>
          <w:rStyle w:val="VerbatimChar"/>
        </w:rPr>
        <w:t xml:space="preserve">                        │ (API)   │              │  (UI)   │               │ (Tests) │</w:t>
      </w:r>
      <w:r>
        <w:br/>
      </w:r>
      <w:r>
        <w:rPr>
          <w:rStyle w:val="VerbatimChar"/>
        </w:rPr>
        <w:t xml:space="preserve">                        └────┬────┘              └────┬────┘               └────┬────┘</w:t>
      </w:r>
      <w:r>
        <w:br/>
      </w:r>
      <w:r>
        <w:rPr>
          <w:rStyle w:val="VerbatimChar"/>
        </w:rPr>
        <w:t xml:space="preserve">                             │                        │                         │</w:t>
      </w:r>
      <w:r>
        <w:br/>
      </w:r>
      <w:r>
        <w:rPr>
          <w:rStyle w:val="VerbatimChar"/>
        </w:rPr>
        <w:t xml:space="preserve">                             └────────────────────────┼─────────────────────────┘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┌──────────────┐</w:t>
      </w:r>
      <w:r>
        <w:br/>
      </w:r>
      <w:r>
        <w:rPr>
          <w:rStyle w:val="VerbatimChar"/>
        </w:rPr>
        <w:t xml:space="preserve">                                             │ Orchestrator │ ◀── HITL, Verify</w:t>
      </w:r>
      <w:r>
        <w:br/>
      </w:r>
      <w:r>
        <w:rPr>
          <w:rStyle w:val="VerbatimChar"/>
        </w:rPr>
        <w:t xml:space="preserve">                                             │   (Verify)   │     Commit, Log</w:t>
      </w:r>
      <w:r>
        <w:br/>
      </w:r>
      <w:r>
        <w:rPr>
          <w:rStyle w:val="VerbatimChar"/>
        </w:rPr>
        <w:t xml:space="preserve">                                             └──────────────┘</w:t>
      </w:r>
    </w:p>
    <w:p>
      <w:r>
        <w:pict>
          <v:rect style="width:0;height:1.5pt" o:hralign="center" o:hrstd="t" o:hr="t"/>
        </w:pict>
      </w:r>
    </w:p>
    <w:bookmarkEnd w:id="20"/>
    <w:bookmarkStart w:id="30" w:name="todo-completo-por-fases"/>
    <w:p>
      <w:pPr>
        <w:pStyle w:val="2"/>
      </w:pPr>
      <w:r>
        <w:t xml:space="preserve">📋 TODO Completo por Fases</w:t>
      </w:r>
    </w:p>
    <w:bookmarkStart w:id="21" w:name="fase-0-fundação-do-projeto-semana-1"/>
    <w:p>
      <w:pPr>
        <w:pStyle w:val="3"/>
      </w:pPr>
      <w:r>
        <w:rPr>
          <w:b/>
          <w:bCs/>
        </w:rPr>
        <w:t xml:space="preserve">FASE 0: Fundação do Projeto (Semana 1)</w:t>
      </w:r>
    </w:p>
    <w:p>
      <w:pPr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0.1</w:t>
      </w:r>
      <w:r>
        <w:t xml:space="preserve"> </w:t>
      </w:r>
      <w:r>
        <w:t xml:space="preserve">Definir escopo do agente (apenas seu SaaS, stack fixa: React/TS/Node)</w:t>
      </w:r>
    </w:p>
    <w:p>
      <w:pPr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0.2</w:t>
      </w:r>
      <w:r>
        <w:t xml:space="preserve"> </w:t>
      </w:r>
      <w:r>
        <w:t xml:space="preserve">Criar repositório</w:t>
      </w:r>
      <w:r>
        <w:t xml:space="preserve"> </w:t>
      </w:r>
      <w:r>
        <w:rPr>
          <w:rStyle w:val="VerbatimChar"/>
        </w:rPr>
        <w:t xml:space="preserve">agent-core</w:t>
      </w:r>
      <w:r>
        <w:t xml:space="preserve"> </w:t>
      </w:r>
      <w:r>
        <w:t xml:space="preserve">em TypeScript com</w:t>
      </w:r>
      <w:r>
        <w:t xml:space="preserve"> </w:t>
      </w:r>
      <w:r>
        <w:rPr>
          <w:rStyle w:val="VerbatimChar"/>
        </w:rPr>
        <w:t xml:space="preserve">tsconfig</w:t>
      </w:r>
      <w:r>
        <w:t xml:space="preserve"> </w:t>
      </w:r>
      <w:r>
        <w:t xml:space="preserve">strict máximo</w:t>
      </w:r>
    </w:p>
    <w:p>
      <w:pPr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0.3</w:t>
      </w:r>
      <w:r>
        <w:t xml:space="preserve"> </w:t>
      </w:r>
      <w:r>
        <w:t xml:space="preserve">Configurar estrutura de pastas: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/src</w:t>
      </w:r>
      <w:r>
        <w:br/>
      </w:r>
      <w:r>
        <w:rPr>
          <w:rStyle w:val="VerbatimChar"/>
        </w:rPr>
        <w:t xml:space="preserve">  /core          # Loop do agente, state machine</w:t>
      </w:r>
      <w:r>
        <w:br/>
      </w:r>
      <w:r>
        <w:rPr>
          <w:rStyle w:val="VerbatimChar"/>
        </w:rPr>
        <w:t xml:space="preserve">  /tools         # Implementação das ferramentas</w:t>
      </w:r>
      <w:r>
        <w:br/>
      </w:r>
      <w:r>
        <w:rPr>
          <w:rStyle w:val="VerbatimChar"/>
        </w:rPr>
        <w:t xml:space="preserve">  /llm           # Abstração do modelo (OpenAI, Anthropic, etc.)</w:t>
      </w:r>
      <w:r>
        <w:br/>
      </w:r>
      <w:r>
        <w:rPr>
          <w:rStyle w:val="VerbatimChar"/>
        </w:rPr>
        <w:t xml:space="preserve">  /parser        # Tree-sitter, ast-grep wrappers</w:t>
      </w:r>
      <w:r>
        <w:br/>
      </w:r>
      <w:r>
        <w:rPr>
          <w:rStyle w:val="VerbatimChar"/>
        </w:rPr>
        <w:t xml:space="preserve">  /planner       # Research + Planning agents</w:t>
      </w:r>
      <w:r>
        <w:br/>
      </w:r>
      <w:r>
        <w:rPr>
          <w:rStyle w:val="VerbatimChar"/>
        </w:rPr>
        <w:t xml:space="preserve">  /orchestrator  # Delegação e verificação</w:t>
      </w:r>
      <w:r>
        <w:br/>
      </w:r>
      <w:r>
        <w:rPr>
          <w:rStyle w:val="VerbatimChar"/>
        </w:rPr>
        <w:t xml:space="preserve">  /sandbox       # Isolamento de execução</w:t>
      </w:r>
      <w:r>
        <w:br/>
      </w:r>
      <w:r>
        <w:rPr>
          <w:rStyle w:val="VerbatimChar"/>
        </w:rPr>
        <w:t xml:space="preserve">  /observability # Logs, traces, cost tracking</w:t>
      </w:r>
    </w:p>
    <w:p>
      <w:pPr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0.4</w:t>
      </w:r>
      <w:r>
        <w:t xml:space="preserve"> </w:t>
      </w:r>
      <w:r>
        <w:t xml:space="preserve">Configurar Docker para sandbox de execução (segurança)</w:t>
      </w:r>
    </w:p>
    <w:p>
      <w:pPr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0.5</w:t>
      </w:r>
      <w:r>
        <w:t xml:space="preserve"> </w:t>
      </w:r>
      <w:r>
        <w:t xml:space="preserve">Implementar cost monitoring desde o dia zero (você vai se arrepender se não fizer)</w:t>
      </w:r>
    </w:p>
    <w:p>
      <w:r>
        <w:pict>
          <v:rect style="width:0;height:1.5pt" o:hralign="center" o:hrstd="t" o:hr="t"/>
        </w:pict>
      </w:r>
    </w:p>
    <w:bookmarkEnd w:id="21"/>
    <w:bookmarkStart w:id="22" w:name="Xfd4a95ecfe205795faf9edaf557596135b84c09"/>
    <w:p>
      <w:pPr>
        <w:pStyle w:val="3"/>
      </w:pPr>
      <w:r>
        <w:rPr>
          <w:b/>
          <w:bCs/>
        </w:rPr>
        <w:t xml:space="preserve">FASE 1: Core do Agente - O Cérebro (Semanas 1-2)</w:t>
      </w:r>
    </w:p>
    <w:p>
      <w:pPr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1.1</w:t>
      </w:r>
      <w:r>
        <w:t xml:space="preserve"> </w:t>
      </w:r>
      <w:r>
        <w:t xml:space="preserve">Implementar</w:t>
      </w:r>
      <w:r>
        <w:t xml:space="preserve"> </w:t>
      </w:r>
      <w:r>
        <w:rPr>
          <w:b/>
          <w:bCs/>
        </w:rPr>
        <w:t xml:space="preserve">State Machine</w:t>
      </w:r>
      <w:r>
        <w:t xml:space="preserve"> </w:t>
      </w:r>
      <w:r>
        <w:t xml:space="preserve">com checkpointing (LangGraph-style ou próprio)</w:t>
      </w:r>
    </w:p>
    <w:p>
      <w:pPr>
        <w:pStyle w:val="Compact"/>
        <w:numPr>
          <w:ilvl w:val="1"/>
          <w:numId w:val="1003"/>
        </w:numPr>
      </w:pPr>
      <w:r>
        <w:t xml:space="preserve">Estado deve ser serializável (para pausar/retomar)</w:t>
      </w:r>
    </w:p>
    <w:p>
      <w:pPr>
        <w:pStyle w:val="Compact"/>
        <w:numPr>
          <w:ilvl w:val="1"/>
          <w:numId w:val="1003"/>
        </w:numPr>
      </w:pPr>
      <w:r>
        <w:t xml:space="preserve">Suportar Human-in-the-Loop (HITL) em pontos críticos</w:t>
      </w:r>
    </w:p>
    <w:p>
      <w:pPr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1.2</w:t>
      </w:r>
      <w:r>
        <w:t xml:space="preserve"> </w:t>
      </w:r>
      <w:r>
        <w:t xml:space="preserve">Implementar o</w:t>
      </w:r>
      <w:r>
        <w:t xml:space="preserve"> </w:t>
      </w:r>
      <w:r>
        <w:rPr>
          <w:b/>
          <w:bCs/>
        </w:rPr>
        <w:t xml:space="preserve">Agent Loop</w:t>
      </w:r>
      <w:r>
        <w:t xml:space="preserve"> </w:t>
      </w:r>
      <w:r>
        <w:t xml:space="preserve">(ReAct pattern):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Observar (contexto) → Pensar (reasoning) → Agir (tool call) → Verificar</w:t>
      </w:r>
    </w:p>
    <w:p>
      <w:pPr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1.3</w:t>
      </w:r>
      <w:r>
        <w:t xml:space="preserve"> </w:t>
      </w:r>
      <w:r>
        <w:t xml:space="preserve">Criar abstração de</w:t>
      </w:r>
      <w:r>
        <w:t xml:space="preserve"> </w:t>
      </w:r>
      <w:r>
        <w:rPr>
          <w:b/>
          <w:bCs/>
        </w:rPr>
        <w:t xml:space="preserve">Tool Schema</w:t>
      </w:r>
      <w:r>
        <w:t xml:space="preserve"> </w:t>
      </w:r>
      <w:r>
        <w:t xml:space="preserve">(JSON Schema para cada tool, otimizado para LLM)</w:t>
      </w:r>
    </w:p>
    <w:p>
      <w:pPr>
        <w:pStyle w:val="Compact"/>
        <w:numPr>
          <w:ilvl w:val="1"/>
          <w:numId w:val="1004"/>
        </w:numPr>
      </w:pPr>
      <w:r>
        <w:t xml:space="preserve">Documentação em prosa/natural language, não apenas técnica</w:t>
      </w:r>
    </w:p>
    <w:p>
      <w:pPr>
        <w:pStyle w:val="Compact"/>
        <w:numPr>
          <w:ilvl w:val="1"/>
          <w:numId w:val="1004"/>
        </w:numPr>
      </w:pPr>
      <w:r>
        <w:t xml:space="preserve">Exemplos de uso (few-shot) em cada tool</w:t>
      </w:r>
    </w:p>
    <w:p>
      <w:pPr>
        <w:pStyle w:val="Compact"/>
        <w:numPr>
          <w:ilvl w:val="1"/>
          <w:numId w:val="1004"/>
        </w:numPr>
      </w:pPr>
      <w:r>
        <w:t xml:space="preserve">Mensagens de erro informativas e recuperáveis</w:t>
      </w:r>
    </w:p>
    <w:p>
      <w:pPr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1.4</w:t>
      </w:r>
      <w:r>
        <w:t xml:space="preserve"> </w:t>
      </w:r>
      <w:r>
        <w:t xml:space="preserve">Implementar</w:t>
      </w:r>
      <w:r>
        <w:t xml:space="preserve"> </w:t>
      </w:r>
      <w:r>
        <w:rPr>
          <w:b/>
          <w:bCs/>
        </w:rPr>
        <w:t xml:space="preserve">Tool Executor</w:t>
      </w:r>
      <w:r>
        <w:t xml:space="preserve"> </w:t>
      </w:r>
      <w:r>
        <w:t xml:space="preserve">com:</w:t>
      </w:r>
    </w:p>
    <w:p>
      <w:pPr>
        <w:pStyle w:val="Compact"/>
        <w:numPr>
          <w:ilvl w:val="1"/>
          <w:numId w:val="1005"/>
        </w:numPr>
      </w:pPr>
      <w:r>
        <w:t xml:space="preserve">Timeout em todas as tools</w:t>
      </w:r>
    </w:p>
    <w:p>
      <w:pPr>
        <w:pStyle w:val="Compact"/>
        <w:numPr>
          <w:ilvl w:val="1"/>
          <w:numId w:val="1005"/>
        </w:numPr>
      </w:pPr>
      <w:r>
        <w:t xml:space="preserve">Retry com backoff exponencial</w:t>
      </w:r>
    </w:p>
    <w:p>
      <w:pPr>
        <w:pStyle w:val="Compact"/>
        <w:numPr>
          <w:ilvl w:val="1"/>
          <w:numId w:val="1005"/>
        </w:numPr>
      </w:pPr>
      <w:r>
        <w:t xml:space="preserve">Rollback em caso de falha crítica</w:t>
      </w:r>
    </w:p>
    <w:p>
      <w:pPr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1.5</w:t>
      </w:r>
      <w:r>
        <w:t xml:space="preserve"> </w:t>
      </w:r>
      <w:r>
        <w:t xml:space="preserve">Criar sistema de</w:t>
      </w:r>
      <w:r>
        <w:t xml:space="preserve"> </w:t>
      </w:r>
      <w:r>
        <w:rPr>
          <w:b/>
          <w:bCs/>
        </w:rPr>
        <w:t xml:space="preserve">Context Management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Compactação inteligente de contexto (não perder informação crítica)</w:t>
      </w:r>
    </w:p>
    <w:p>
      <w:pPr>
        <w:pStyle w:val="Compact"/>
        <w:numPr>
          <w:ilvl w:val="1"/>
          <w:numId w:val="1006"/>
        </w:numPr>
      </w:pPr>
      <w:r>
        <w:t xml:space="preserve">Priorização de arquivos relevantes (similaridade semântica)</w:t>
      </w:r>
    </w:p>
    <w:p>
      <w:r>
        <w:pict>
          <v:rect style="width:0;height:1.5pt" o:hralign="center" o:hrstd="t" o:hr="t"/>
        </w:pict>
      </w:r>
    </w:p>
    <w:bookmarkEnd w:id="22"/>
    <w:bookmarkStart w:id="23" w:name="X1c6cb66ec94c38e423ec9dabd859913fb80f0d4"/>
    <w:p>
      <w:pPr>
        <w:pStyle w:val="3"/>
      </w:pPr>
      <w:r>
        <w:rPr>
          <w:b/>
          <w:bCs/>
        </w:rPr>
        <w:t xml:space="preserve">FASE 2: Tools de Código - AST First (Semanas 2-3)</w:t>
      </w:r>
    </w:p>
    <w:p>
      <w:pPr>
        <w:pStyle w:val="aa"/>
      </w:pPr>
      <w:r>
        <w:rPr>
          <w:b/>
          <w:bCs/>
        </w:rPr>
        <w:t xml:space="preserve">Regra de ouro</w:t>
      </w:r>
      <w:r>
        <w:t xml:space="preserve">: Nunca manipule código como string/regex. Use AST.</w:t>
      </w:r>
    </w:p>
    <w:p>
      <w:pPr>
        <w:pStyle w:val="Compact"/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2.1</w:t>
      </w:r>
      <w:r>
        <w:t xml:space="preserve"> </w:t>
      </w:r>
      <w:r>
        <w:t xml:space="preserve">Integrar</w:t>
      </w:r>
      <w:r>
        <w:t xml:space="preserve"> </w:t>
      </w:r>
      <w:r>
        <w:rPr>
          <w:b/>
          <w:bCs/>
        </w:rPr>
        <w:t xml:space="preserve">Tree-sitter</w:t>
      </w:r>
      <w:r>
        <w:t xml:space="preserve"> </w:t>
      </w:r>
      <w:r>
        <w:t xml:space="preserve">para parsing incremental:</w:t>
      </w:r>
    </w:p>
    <w:p>
      <w:pPr>
        <w:pStyle w:val="Compact"/>
        <w:numPr>
          <w:ilvl w:val="1"/>
          <w:numId w:val="1008"/>
        </w:numPr>
      </w:pPr>
      <w:r>
        <w:t xml:space="preserve">Suporte a TSX, TypeScript, JavaScript, JSON</w:t>
      </w:r>
    </w:p>
    <w:p>
      <w:pPr>
        <w:pStyle w:val="Compact"/>
        <w:numPr>
          <w:ilvl w:val="1"/>
          <w:numId w:val="1008"/>
        </w:numPr>
      </w:pPr>
      <w:r>
        <w:t xml:space="preserve">Mapear: funções, classes, imports, exports, JSX elements</w:t>
      </w:r>
    </w:p>
    <w:p>
      <w:pPr>
        <w:pStyle w:val="Compact"/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2.2</w:t>
      </w:r>
      <w:r>
        <w:t xml:space="preserve"> </w:t>
      </w:r>
      <w:r>
        <w:t xml:space="preserve">Integrar</w:t>
      </w:r>
      <w:r>
        <w:t xml:space="preserve"> </w:t>
      </w:r>
      <w:r>
        <w:rPr>
          <w:b/>
          <w:bCs/>
        </w:rPr>
        <w:t xml:space="preserve">ast-grep</w:t>
      </w:r>
      <w:r>
        <w:t xml:space="preserve"> </w:t>
      </w:r>
      <w:r>
        <w:t xml:space="preserve">para refactoring estrutural:</w:t>
      </w:r>
    </w:p>
    <w:p>
      <w:pPr>
        <w:pStyle w:val="Compact"/>
        <w:numPr>
          <w:ilvl w:val="1"/>
          <w:numId w:val="1009"/>
        </w:numPr>
      </w:pPr>
      <w:r>
        <w:t xml:space="preserve">Transformações semânticas (ex: sync → async com</w:t>
      </w:r>
      <w:r>
        <w:t xml:space="preserve"> </w:t>
      </w:r>
      <w:r>
        <w:rPr>
          <w:rStyle w:val="VerbatimChar"/>
        </w:rPr>
        <w:t xml:space="preserve">.await</w:t>
      </w:r>
      <w:r>
        <w:t xml:space="preserve"> </w:t>
      </w:r>
      <w:r>
        <w:t xml:space="preserve">em todos os call sites)</w:t>
      </w:r>
    </w:p>
    <w:p>
      <w:pPr>
        <w:pStyle w:val="Compact"/>
        <w:numPr>
          <w:ilvl w:val="1"/>
          <w:numId w:val="1009"/>
        </w:numPr>
      </w:pPr>
      <w:r>
        <w:t xml:space="preserve">Renomear símbolos com segurança</w:t>
      </w:r>
    </w:p>
    <w:p>
      <w:pPr>
        <w:pStyle w:val="Compact"/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2.3</w:t>
      </w:r>
      <w:r>
        <w:t xml:space="preserve"> </w:t>
      </w:r>
      <w:r>
        <w:t xml:space="preserve">Implementar</w:t>
      </w:r>
      <w:r>
        <w:t xml:space="preserve"> </w:t>
      </w:r>
      <w:r>
        <w:rPr>
          <w:b/>
          <w:bCs/>
        </w:rPr>
        <w:t xml:space="preserve">TypeScript Language Server</w:t>
      </w:r>
      <w:r>
        <w:t xml:space="preserve"> </w:t>
      </w:r>
      <w:r>
        <w:t xml:space="preserve">integration:</w:t>
      </w:r>
    </w:p>
    <w:p>
      <w:pPr>
        <w:pStyle w:val="Compact"/>
        <w:numPr>
          <w:ilvl w:val="1"/>
          <w:numId w:val="1010"/>
        </w:numPr>
      </w:pPr>
      <w:r>
        <w:t xml:space="preserve">Go-to-definition, find-references, rename refactoring</w:t>
      </w:r>
    </w:p>
    <w:p>
      <w:pPr>
        <w:pStyle w:val="Compact"/>
        <w:numPr>
          <w:ilvl w:val="1"/>
          <w:numId w:val="1010"/>
        </w:numPr>
      </w:pPr>
      <w:r>
        <w:t xml:space="preserve">Type checking em tempo real antes de aplicar mudanças</w:t>
      </w:r>
    </w:p>
    <w:p>
      <w:pPr>
        <w:pStyle w:val="Compact"/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2.4</w:t>
      </w:r>
      <w:r>
        <w:t xml:space="preserve"> </w:t>
      </w:r>
      <w:r>
        <w:t xml:space="preserve">Criar tools de arquivo (com AST):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readFile(filepath)</w:t>
      </w:r>
      <w:r>
        <w:t xml:space="preserve"> </w:t>
      </w:r>
      <w:r>
        <w:t xml:space="preserve">- retorna AST + texto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editFile(filepath, astTransform)</w:t>
      </w:r>
      <w:r>
        <w:t xml:space="preserve"> </w:t>
      </w:r>
      <w:r>
        <w:t xml:space="preserve">- aplica mudança via AST, não regex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searchCode(query)</w:t>
      </w:r>
      <w:r>
        <w:t xml:space="preserve"> </w:t>
      </w:r>
      <w:r>
        <w:t xml:space="preserve">- busca semântica + structural (ast-grep rules)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createFile(filepath, content)</w:t>
      </w:r>
      <w:r>
        <w:t xml:space="preserve"> </w:t>
      </w:r>
      <w:r>
        <w:t xml:space="preserve">- com validação de sintaxe</w:t>
      </w:r>
    </w:p>
    <w:p>
      <w:pPr>
        <w:pStyle w:val="Compact"/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2.5</w:t>
      </w:r>
      <w:r>
        <w:t xml:space="preserve"> </w:t>
      </w:r>
      <w:r>
        <w:t xml:space="preserve">Criar tools de terminal: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executeCommand(cmd, cwd)</w:t>
      </w:r>
      <w:r>
        <w:t xml:space="preserve"> </w:t>
      </w:r>
      <w:r>
        <w:t xml:space="preserve">- com sandbox (Docker ou restricted shell)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runTests(pattern?)</w:t>
      </w:r>
      <w:r>
        <w:t xml:space="preserve"> </w:t>
      </w:r>
      <w:r>
        <w:t xml:space="preserve">- executa testes relevantes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runLinter()</w:t>
      </w:r>
      <w:r>
        <w:t xml:space="preserve"> </w:t>
      </w:r>
      <w:r>
        <w:t xml:space="preserve">- ESLint/Prettier com auto-fix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runBuild()</w:t>
      </w:r>
      <w:r>
        <w:t xml:space="preserve"> </w:t>
      </w:r>
      <w:r>
        <w:t xml:space="preserve">- verifica compilação TypeScript</w:t>
      </w:r>
    </w:p>
    <w:p>
      <w:r>
        <w:pict>
          <v:rect style="width:0;height:1.5pt" o:hralign="center" o:hrstd="t" o:hr="t"/>
        </w:pict>
      </w:r>
    </w:p>
    <w:bookmarkEnd w:id="23"/>
    <w:bookmarkStart w:id="24" w:name="fase-3-integração-llm-rag-semana-3"/>
    <w:p>
      <w:pPr>
        <w:pStyle w:val="3"/>
      </w:pPr>
      <w:r>
        <w:rPr>
          <w:b/>
          <w:bCs/>
        </w:rPr>
        <w:t xml:space="preserve">FASE 3: Integração LLM + RAG (Semana 3)</w:t>
      </w:r>
    </w:p>
    <w:p>
      <w:pPr>
        <w:pStyle w:val="Compact"/>
        <w:numPr>
          <w:ilvl w:val="0"/>
          <w:numId w:val="101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3.1</w:t>
      </w:r>
      <w:r>
        <w:t xml:space="preserve"> </w:t>
      </w:r>
      <w:r>
        <w:t xml:space="preserve">Criar adapter LLM (suportar múltiplos providers):</w:t>
      </w:r>
    </w:p>
    <w:p>
      <w:pPr>
        <w:pStyle w:val="Compact"/>
        <w:numPr>
          <w:ilvl w:val="1"/>
          <w:numId w:val="1014"/>
        </w:numPr>
      </w:pPr>
      <w:r>
        <w:t xml:space="preserve">OpenAI (GPT-5.4) ou Anthropic (Claude) como primary</w:t>
      </w:r>
    </w:p>
    <w:p>
      <w:pPr>
        <w:pStyle w:val="Compact"/>
        <w:numPr>
          <w:ilvl w:val="1"/>
          <w:numId w:val="1014"/>
        </w:numPr>
      </w:pPr>
      <w:r>
        <w:t xml:space="preserve">OpenRouter para fallback/custo</w:t>
      </w:r>
    </w:p>
    <w:p>
      <w:pPr>
        <w:pStyle w:val="Compact"/>
        <w:numPr>
          <w:ilvl w:val="0"/>
          <w:numId w:val="101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3.2</w:t>
      </w:r>
      <w:r>
        <w:t xml:space="preserve"> </w:t>
      </w:r>
      <w:r>
        <w:t xml:space="preserve">Implementar</w:t>
      </w:r>
      <w:r>
        <w:t xml:space="preserve"> </w:t>
      </w:r>
      <w:r>
        <w:rPr>
          <w:b/>
          <w:bCs/>
        </w:rPr>
        <w:t xml:space="preserve">RAG interno</w:t>
      </w:r>
      <w:r>
        <w:t xml:space="preserve"> </w:t>
      </w:r>
      <w:r>
        <w:t xml:space="preserve">do seu SaaS:</w:t>
      </w:r>
    </w:p>
    <w:p>
      <w:pPr>
        <w:pStyle w:val="Compact"/>
        <w:numPr>
          <w:ilvl w:val="1"/>
          <w:numId w:val="1015"/>
        </w:numPr>
      </w:pPr>
      <w:r>
        <w:t xml:space="preserve">Indexar toda a codebase (vetor DB local: Chroma/LanceDB)</w:t>
      </w:r>
    </w:p>
    <w:p>
      <w:pPr>
        <w:pStyle w:val="Compact"/>
        <w:numPr>
          <w:ilvl w:val="1"/>
          <w:numId w:val="1015"/>
        </w:numPr>
      </w:pPr>
      <w:r>
        <w:t xml:space="preserve">Indexar documentação, ADRs, padrões de código</w:t>
      </w:r>
    </w:p>
    <w:p>
      <w:pPr>
        <w:pStyle w:val="Compact"/>
        <w:numPr>
          <w:ilvl w:val="1"/>
          <w:numId w:val="1015"/>
        </w:numPr>
      </w:pPr>
      <w:r>
        <w:t xml:space="preserve">Context7 para docs versionadas de dependências</w:t>
      </w:r>
    </w:p>
    <w:p>
      <w:pPr>
        <w:pStyle w:val="Compact"/>
        <w:numPr>
          <w:ilvl w:val="0"/>
          <w:numId w:val="101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3.3</w:t>
      </w:r>
      <w:r>
        <w:t xml:space="preserve"> </w:t>
      </w:r>
      <w:r>
        <w:t xml:space="preserve">Criar</w:t>
      </w:r>
      <w:r>
        <w:t xml:space="preserve"> </w:t>
      </w:r>
      <w:r>
        <w:rPr>
          <w:b/>
          <w:bCs/>
        </w:rPr>
        <w:t xml:space="preserve">prompt engineering</w:t>
      </w:r>
      <w:r>
        <w:t xml:space="preserve"> </w:t>
      </w:r>
      <w:r>
        <w:t xml:space="preserve">base:</w:t>
      </w:r>
    </w:p>
    <w:p>
      <w:pPr>
        <w:pStyle w:val="Compact"/>
        <w:numPr>
          <w:ilvl w:val="1"/>
          <w:numId w:val="1016"/>
        </w:numPr>
      </w:pPr>
      <w:r>
        <w:t xml:space="preserve">System prompt com regras do seu SaaS (stack, padrões, convenções)</w:t>
      </w:r>
    </w:p>
    <w:p>
      <w:pPr>
        <w:pStyle w:val="Compact"/>
        <w:numPr>
          <w:ilvl w:val="1"/>
          <w:numId w:val="1016"/>
        </w:numPr>
      </w:pPr>
      <w:r>
        <w:t xml:space="preserve">Few-shot examples de tasks bem-sucedidas</w:t>
      </w:r>
    </w:p>
    <w:p>
      <w:pPr>
        <w:pStyle w:val="Compact"/>
        <w:numPr>
          <w:ilvl w:val="1"/>
          <w:numId w:val="1016"/>
        </w:numPr>
      </w:pPr>
      <w:r>
        <w:t xml:space="preserve">“</w:t>
      </w:r>
      <w:r>
        <w:t xml:space="preserve">Thinking tokens</w:t>
      </w:r>
      <w:r>
        <w:t xml:space="preserve">”</w:t>
      </w:r>
      <w:r>
        <w:t xml:space="preserve"> </w:t>
      </w:r>
      <w:r>
        <w:t xml:space="preserve">- instruir LLM a raciocinar antes de agir</w:t>
      </w:r>
    </w:p>
    <w:p>
      <w:r>
        <w:pict>
          <v:rect style="width:0;height:1.5pt" o:hralign="center" o:hrstd="t" o:hr="t"/>
        </w:pict>
      </w:r>
    </w:p>
    <w:bookmarkEnd w:id="24"/>
    <w:bookmarkStart w:id="25" w:name="Xed6d212506e87520b823712519f194df14436cb"/>
    <w:p>
      <w:pPr>
        <w:pStyle w:val="3"/>
      </w:pPr>
      <w:r>
        <w:rPr>
          <w:b/>
          <w:bCs/>
        </w:rPr>
        <w:t xml:space="preserve">FASE 4: Planning &amp; Orchestration (Semanas 3-4)</w:t>
      </w:r>
    </w:p>
    <w:p>
      <w:pPr>
        <w:pStyle w:val="Compact"/>
        <w:numPr>
          <w:ilvl w:val="0"/>
          <w:numId w:val="101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4.1</w:t>
      </w:r>
      <w:r>
        <w:t xml:space="preserve"> </w:t>
      </w:r>
      <w:r>
        <w:t xml:space="preserve">Implementar</w:t>
      </w:r>
      <w:r>
        <w:t xml:space="preserve"> </w:t>
      </w:r>
      <w:r>
        <w:rPr>
          <w:b/>
          <w:bCs/>
        </w:rPr>
        <w:t xml:space="preserve">Research Agent</w:t>
      </w:r>
      <w:r>
        <w:t xml:space="preserve">:</w:t>
      </w:r>
    </w:p>
    <w:p>
      <w:pPr>
        <w:pStyle w:val="Compact"/>
        <w:numPr>
          <w:ilvl w:val="1"/>
          <w:numId w:val="1018"/>
        </w:numPr>
      </w:pPr>
      <w:r>
        <w:t xml:space="preserve">Analisa o pedido do usuário</w:t>
      </w:r>
    </w:p>
    <w:p>
      <w:pPr>
        <w:pStyle w:val="Compact"/>
        <w:numPr>
          <w:ilvl w:val="1"/>
          <w:numId w:val="1018"/>
        </w:numPr>
      </w:pPr>
      <w:r>
        <w:t xml:space="preserve">Busca na codebase arquivos relevantes (RAG + grep)</w:t>
      </w:r>
    </w:p>
    <w:p>
      <w:pPr>
        <w:pStyle w:val="Compact"/>
        <w:numPr>
          <w:ilvl w:val="1"/>
          <w:numId w:val="1018"/>
        </w:numPr>
      </w:pPr>
      <w:r>
        <w:t xml:space="preserve">Identifica entry points e dependências</w:t>
      </w:r>
    </w:p>
    <w:p>
      <w:pPr>
        <w:pStyle w:val="Compact"/>
        <w:numPr>
          <w:ilvl w:val="0"/>
          <w:numId w:val="101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4.2</w:t>
      </w:r>
      <w:r>
        <w:t xml:space="preserve"> </w:t>
      </w:r>
      <w:r>
        <w:t xml:space="preserve">Implementar</w:t>
      </w:r>
      <w:r>
        <w:t xml:space="preserve"> </w:t>
      </w:r>
      <w:r>
        <w:rPr>
          <w:b/>
          <w:bCs/>
        </w:rPr>
        <w:t xml:space="preserve">Planning Agent</w:t>
      </w:r>
      <w:r>
        <w:t xml:space="preserve">:</w:t>
      </w:r>
    </w:p>
    <w:p>
      <w:pPr>
        <w:numPr>
          <w:ilvl w:val="1"/>
          <w:numId w:val="1019"/>
        </w:numPr>
      </w:pPr>
      <w:r>
        <w:t xml:space="preserve">Gera plano estruturado em Markdown com checkboxes</w:t>
      </w:r>
    </w:p>
    <w:p>
      <w:pPr>
        <w:numPr>
          <w:ilvl w:val="1"/>
          <w:numId w:val="1019"/>
        </w:numPr>
      </w:pPr>
      <w:r>
        <w:t xml:space="preserve">Divide em</w:t>
      </w:r>
      <w:r>
        <w:t xml:space="preserve"> </w:t>
      </w:r>
      <w:r>
        <w:rPr>
          <w:b/>
          <w:bCs/>
        </w:rPr>
        <w:t xml:space="preserve">Parallel Streams</w:t>
      </w:r>
      <w:r>
        <w:t xml:space="preserve"> </w:t>
      </w:r>
      <w:r>
        <w:t xml:space="preserve">quando possível</w:t>
      </w:r>
    </w:p>
    <w:p>
      <w:pPr>
        <w:numPr>
          <w:ilvl w:val="1"/>
          <w:numId w:val="1019"/>
        </w:numPr>
      </w:pPr>
      <w:r>
        <w:t xml:space="preserve">Exemplo de output:</w:t>
      </w:r>
    </w:p>
    <w:p>
      <w:pPr>
        <w:pStyle w:val="SourceCode"/>
        <w:numPr>
          <w:ilvl w:val="1"/>
          <w:numId w:val="1000"/>
        </w:numPr>
      </w:pPr>
      <w:r>
        <w:rPr>
          <w:rStyle w:val="FunctionTok"/>
        </w:rPr>
        <w:t xml:space="preserve">## Stream A - API Contract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Add Zod schema for new endpoint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Add route handler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Add unit tests</w:t>
      </w:r>
      <w:r>
        <w:br/>
      </w:r>
      <w:r>
        <w:br/>
      </w:r>
      <w:r>
        <w:rPr>
          <w:rStyle w:val="FunctionTok"/>
        </w:rPr>
        <w:t xml:space="preserve">## Stream B - UI Changes  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Add React component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Add loading/error states</w:t>
      </w:r>
      <w:r>
        <w:br/>
      </w:r>
      <w:r>
        <w:br/>
      </w:r>
      <w:r>
        <w:rPr>
          <w:rStyle w:val="FunctionTok"/>
        </w:rPr>
        <w:t xml:space="preserve">## Stream C - Verification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Integration tests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Manual browser check</w:t>
      </w:r>
    </w:p>
    <w:p>
      <w:pPr>
        <w:pStyle w:val="Compact"/>
        <w:numPr>
          <w:ilvl w:val="0"/>
          <w:numId w:val="101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4.3</w:t>
      </w:r>
      <w:r>
        <w:t xml:space="preserve"> </w:t>
      </w:r>
      <w:r>
        <w:t xml:space="preserve">Implementar</w:t>
      </w:r>
      <w:r>
        <w:t xml:space="preserve"> </w:t>
      </w:r>
      <w:r>
        <w:rPr>
          <w:b/>
          <w:bCs/>
        </w:rPr>
        <w:t xml:space="preserve">Orchestrator Agent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Não escreve código diretamente - delega a sub-agentes</w:t>
      </w:r>
    </w:p>
    <w:p>
      <w:pPr>
        <w:pStyle w:val="Compact"/>
        <w:numPr>
          <w:ilvl w:val="1"/>
          <w:numId w:val="1020"/>
        </w:numPr>
      </w:pPr>
      <w:r>
        <w:t xml:space="preserve">Mantém tasklist atualizada (check/uncheck)</w:t>
      </w:r>
    </w:p>
    <w:p>
      <w:pPr>
        <w:pStyle w:val="Compact"/>
        <w:numPr>
          <w:ilvl w:val="1"/>
          <w:numId w:val="1020"/>
        </w:numPr>
      </w:pPr>
      <w:r>
        <w:t xml:space="preserve">Faz verificação end-to-end (testes + screenshots se UI)</w:t>
      </w:r>
    </w:p>
    <w:p>
      <w:pPr>
        <w:pStyle w:val="Compact"/>
        <w:numPr>
          <w:ilvl w:val="1"/>
          <w:numId w:val="1020"/>
        </w:numPr>
      </w:pPr>
      <w:r>
        <w:t xml:space="preserve">Cria commits granulares (um por task)</w:t>
      </w:r>
    </w:p>
    <w:p>
      <w:r>
        <w:pict>
          <v:rect style="width:0;height:1.5pt" o:hralign="center" o:hrstd="t" o:hr="t"/>
        </w:pict>
      </w:r>
    </w:p>
    <w:bookmarkEnd w:id="25"/>
    <w:bookmarkStart w:id="26" w:name="X1f482f60a740d056f79df5b21ca1a93949d01f6"/>
    <w:p>
      <w:pPr>
        <w:pStyle w:val="3"/>
      </w:pPr>
      <w:r>
        <w:rPr>
          <w:b/>
          <w:bCs/>
        </w:rPr>
        <w:t xml:space="preserve">FASE 5: Observabilidade &amp; Guardrails (Semana 4)</w:t>
      </w:r>
    </w:p>
    <w:p>
      <w:pPr>
        <w:pStyle w:val="Compact"/>
        <w:numPr>
          <w:ilvl w:val="0"/>
          <w:numId w:val="102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5.1</w:t>
      </w:r>
      <w:r>
        <w:t xml:space="preserve"> </w:t>
      </w:r>
      <w:r>
        <w:t xml:space="preserve">Logging unificado:</w:t>
      </w:r>
    </w:p>
    <w:p>
      <w:pPr>
        <w:pStyle w:val="Compact"/>
        <w:numPr>
          <w:ilvl w:val="1"/>
          <w:numId w:val="1022"/>
        </w:numPr>
      </w:pPr>
      <w:r>
        <w:t xml:space="preserve">Todos os comandos executados</w:t>
      </w:r>
    </w:p>
    <w:p>
      <w:pPr>
        <w:pStyle w:val="Compact"/>
        <w:numPr>
          <w:ilvl w:val="1"/>
          <w:numId w:val="1022"/>
        </w:numPr>
      </w:pPr>
      <w:r>
        <w:t xml:space="preserve">Respostas do LLM (input/output tokens)</w:t>
      </w:r>
    </w:p>
    <w:p>
      <w:pPr>
        <w:pStyle w:val="Compact"/>
        <w:numPr>
          <w:ilvl w:val="1"/>
          <w:numId w:val="1022"/>
        </w:numPr>
      </w:pPr>
      <w:r>
        <w:t xml:space="preserve">Resultados de tools (sucesso/falha)</w:t>
      </w:r>
    </w:p>
    <w:p>
      <w:pPr>
        <w:pStyle w:val="Compact"/>
        <w:numPr>
          <w:ilvl w:val="1"/>
          <w:numId w:val="1022"/>
        </w:numPr>
      </w:pPr>
      <w:r>
        <w:t xml:space="preserve">Arquivos modificados</w:t>
      </w:r>
    </w:p>
    <w:p>
      <w:pPr>
        <w:pStyle w:val="Compact"/>
        <w:numPr>
          <w:ilvl w:val="0"/>
          <w:numId w:val="102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5.2</w:t>
      </w:r>
      <w:r>
        <w:t xml:space="preserve"> </w:t>
      </w:r>
      <w:r>
        <w:t xml:space="preserve">Tracing distribuído:</w:t>
      </w:r>
    </w:p>
    <w:p>
      <w:pPr>
        <w:pStyle w:val="Compact"/>
        <w:numPr>
          <w:ilvl w:val="1"/>
          <w:numId w:val="1023"/>
        </w:numPr>
      </w:pPr>
      <w:r>
        <w:t xml:space="preserve">Cada</w:t>
      </w:r>
      <w:r>
        <w:t xml:space="preserve"> </w:t>
      </w:r>
      <w:r>
        <w:t xml:space="preserve">“</w:t>
      </w:r>
      <w:r>
        <w:t xml:space="preserve">task</w:t>
      </w:r>
      <w:r>
        <w:t xml:space="preserve">”</w:t>
      </w:r>
      <w:r>
        <w:t xml:space="preserve"> </w:t>
      </w:r>
      <w:r>
        <w:t xml:space="preserve">é um trace, cada tool call é um span</w:t>
      </w:r>
    </w:p>
    <w:p>
      <w:pPr>
        <w:pStyle w:val="Compact"/>
        <w:numPr>
          <w:ilvl w:val="1"/>
          <w:numId w:val="1023"/>
        </w:numPr>
      </w:pPr>
      <w:r>
        <w:t xml:space="preserve">Visualização do fluxo de raciocínio</w:t>
      </w:r>
    </w:p>
    <w:p>
      <w:pPr>
        <w:pStyle w:val="Compact"/>
        <w:numPr>
          <w:ilvl w:val="0"/>
          <w:numId w:val="102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5.3</w:t>
      </w:r>
      <w:r>
        <w:t xml:space="preserve"> </w:t>
      </w:r>
      <w:r>
        <w:t xml:space="preserve">Guardrails de segurança:</w:t>
      </w:r>
    </w:p>
    <w:p>
      <w:pPr>
        <w:pStyle w:val="Compact"/>
        <w:numPr>
          <w:ilvl w:val="1"/>
          <w:numId w:val="1024"/>
        </w:numPr>
      </w:pPr>
      <w:r>
        <w:t xml:space="preserve">Whitelist de comandos permitidos (não pode</w:t>
      </w:r>
      <w:r>
        <w:t xml:space="preserve"> </w:t>
      </w:r>
      <w:r>
        <w:rPr>
          <w:rStyle w:val="VerbatimChar"/>
        </w:rPr>
        <w:t xml:space="preserve">rm -rf /</w:t>
      </w:r>
      <w:r>
        <w:t xml:space="preserve">)</w:t>
      </w:r>
    </w:p>
    <w:p>
      <w:pPr>
        <w:pStyle w:val="Compact"/>
        <w:numPr>
          <w:ilvl w:val="1"/>
          <w:numId w:val="1024"/>
        </w:numPr>
      </w:pPr>
      <w:r>
        <w:t xml:space="preserve">Isolamento em Docker para execução de código</w:t>
      </w:r>
    </w:p>
    <w:p>
      <w:pPr>
        <w:pStyle w:val="Compact"/>
        <w:numPr>
          <w:ilvl w:val="1"/>
          <w:numId w:val="1024"/>
        </w:numPr>
      </w:pPr>
      <w:r>
        <w:t xml:space="preserve">Aprovação humana para:</w:t>
      </w:r>
    </w:p>
    <w:p>
      <w:pPr>
        <w:pStyle w:val="Compact"/>
        <w:numPr>
          <w:ilvl w:val="2"/>
          <w:numId w:val="1025"/>
        </w:numPr>
      </w:pPr>
      <w:r>
        <w:t xml:space="preserve">Modificações em arquivos de configuração sensíveis</w:t>
      </w:r>
    </w:p>
    <w:p>
      <w:pPr>
        <w:pStyle w:val="Compact"/>
        <w:numPr>
          <w:ilvl w:val="2"/>
          <w:numId w:val="1025"/>
        </w:numPr>
      </w:pPr>
      <w:r>
        <w:t xml:space="preserve">Instalação de novas dependências</w:t>
      </w:r>
    </w:p>
    <w:p>
      <w:pPr>
        <w:pStyle w:val="Compact"/>
        <w:numPr>
          <w:ilvl w:val="2"/>
          <w:numId w:val="1025"/>
        </w:numPr>
      </w:pPr>
      <w:r>
        <w:t xml:space="preserve">Comandos destrutivos (drop database, etc.)</w:t>
      </w:r>
    </w:p>
    <w:p>
      <w:pPr>
        <w:pStyle w:val="Compact"/>
        <w:numPr>
          <w:ilvl w:val="0"/>
          <w:numId w:val="102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5.4</w:t>
      </w:r>
      <w:r>
        <w:t xml:space="preserve"> </w:t>
      </w:r>
      <w:r>
        <w:t xml:space="preserve">Validação automática:</w:t>
      </w:r>
    </w:p>
    <w:p>
      <w:pPr>
        <w:pStyle w:val="Compact"/>
        <w:numPr>
          <w:ilvl w:val="1"/>
          <w:numId w:val="1026"/>
        </w:numPr>
      </w:pPr>
      <w:r>
        <w:t xml:space="preserve">Type check antes de aceitar mudança</w:t>
      </w:r>
    </w:p>
    <w:p>
      <w:pPr>
        <w:pStyle w:val="Compact"/>
        <w:numPr>
          <w:ilvl w:val="1"/>
          <w:numId w:val="1026"/>
        </w:numPr>
      </w:pPr>
      <w:r>
        <w:t xml:space="preserve">Testes devem passar</w:t>
      </w:r>
    </w:p>
    <w:p>
      <w:pPr>
        <w:pStyle w:val="Compact"/>
        <w:numPr>
          <w:ilvl w:val="1"/>
          <w:numId w:val="1026"/>
        </w:numPr>
      </w:pPr>
      <w:r>
        <w:t xml:space="preserve">Lint sem erros</w:t>
      </w:r>
    </w:p>
    <w:p>
      <w:pPr>
        <w:pStyle w:val="Compact"/>
        <w:numPr>
          <w:ilvl w:val="1"/>
          <w:numId w:val="1026"/>
        </w:numPr>
      </w:pPr>
      <w:r>
        <w:t xml:space="preserve">Security scan em código gerado</w:t>
      </w:r>
    </w:p>
    <w:p>
      <w:r>
        <w:pict>
          <v:rect style="width:0;height:1.5pt" o:hralign="center" o:hrstd="t" o:hr="t"/>
        </w:pict>
      </w:r>
    </w:p>
    <w:bookmarkEnd w:id="26"/>
    <w:bookmarkStart w:id="27" w:name="X9621a889297df09b40a735656b83c7a6d690db8"/>
    <w:p>
      <w:pPr>
        <w:pStyle w:val="3"/>
      </w:pPr>
      <w:r>
        <w:rPr>
          <w:b/>
          <w:bCs/>
        </w:rPr>
        <w:t xml:space="preserve">FASE 6: Multi-Agent &amp; Parallelização (Semana 5)</w:t>
      </w:r>
    </w:p>
    <w:p>
      <w:pPr>
        <w:pStyle w:val="Compact"/>
        <w:numPr>
          <w:ilvl w:val="0"/>
          <w:numId w:val="102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6.1</w:t>
      </w:r>
      <w:r>
        <w:t xml:space="preserve"> </w:t>
      </w:r>
      <w:r>
        <w:t xml:space="preserve">Implementar</w:t>
      </w:r>
      <w:r>
        <w:t xml:space="preserve"> </w:t>
      </w:r>
      <w:r>
        <w:rPr>
          <w:b/>
          <w:bCs/>
        </w:rPr>
        <w:t xml:space="preserve">sub-agentes especializados</w:t>
      </w:r>
      <w:r>
        <w:t xml:space="preserve">: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Coder Agent</w:t>
      </w:r>
      <w:r>
        <w:t xml:space="preserve"> </w:t>
      </w:r>
      <w:r>
        <w:t xml:space="preserve">- escreve código (não tem acesso a tools destrutivas)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Reviewer Agent</w:t>
      </w:r>
      <w:r>
        <w:t xml:space="preserve"> </w:t>
      </w:r>
      <w:r>
        <w:t xml:space="preserve">- revisa código gerado (padrão</w:t>
      </w:r>
      <w:r>
        <w:t xml:space="preserve"> </w:t>
      </w:r>
      <w:r>
        <w:t xml:space="preserve">“</w:t>
      </w:r>
      <w:r>
        <w:t xml:space="preserve">critic</w:t>
      </w:r>
      <w:r>
        <w:t xml:space="preserve">”</w:t>
      </w:r>
      <w:r>
        <w:t xml:space="preserve"> </w:t>
      </w:r>
      <w:r>
        <w:t xml:space="preserve">agent)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Test Agent</w:t>
      </w:r>
      <w:r>
        <w:t xml:space="preserve"> </w:t>
      </w:r>
      <w:r>
        <w:t xml:space="preserve">- gera e executa testes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Debug Agent</w:t>
      </w:r>
      <w:r>
        <w:t xml:space="preserve"> </w:t>
      </w:r>
      <w:r>
        <w:t xml:space="preserve">- investiga falhas de teste</w:t>
      </w:r>
    </w:p>
    <w:p>
      <w:pPr>
        <w:pStyle w:val="Compact"/>
        <w:numPr>
          <w:ilvl w:val="0"/>
          <w:numId w:val="102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6.2</w:t>
      </w:r>
      <w:r>
        <w:t xml:space="preserve"> </w:t>
      </w:r>
      <w:r>
        <w:t xml:space="preserve">Isolamento de estado por stream:</w:t>
      </w:r>
    </w:p>
    <w:p>
      <w:pPr>
        <w:pStyle w:val="Compact"/>
        <w:numPr>
          <w:ilvl w:val="1"/>
          <w:numId w:val="1029"/>
        </w:numPr>
      </w:pPr>
      <w:r>
        <w:t xml:space="preserve">Cada stream trabalha em diretório/git worktree separada</w:t>
      </w:r>
    </w:p>
    <w:p>
      <w:pPr>
        <w:pStyle w:val="Compact"/>
        <w:numPr>
          <w:ilvl w:val="1"/>
          <w:numId w:val="1029"/>
        </w:numPr>
      </w:pPr>
      <w:r>
        <w:t xml:space="preserve">Merge automático quando todos os streams terminam</w:t>
      </w:r>
    </w:p>
    <w:p>
      <w:pPr>
        <w:pStyle w:val="Compact"/>
        <w:numPr>
          <w:ilvl w:val="1"/>
          <w:numId w:val="1029"/>
        </w:numPr>
      </w:pPr>
      <w:r>
        <w:t xml:space="preserve">Resolução de conflitos delegada ao Orchestrator</w:t>
      </w:r>
    </w:p>
    <w:p>
      <w:pPr>
        <w:pStyle w:val="Compact"/>
        <w:numPr>
          <w:ilvl w:val="0"/>
          <w:numId w:val="102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6.3</w:t>
      </w:r>
      <w:r>
        <w:t xml:space="preserve"> </w:t>
      </w:r>
      <w:r>
        <w:t xml:space="preserve">Implementar</w:t>
      </w:r>
      <w:r>
        <w:t xml:space="preserve"> </w:t>
      </w:r>
      <w:r>
        <w:rPr>
          <w:b/>
          <w:bCs/>
        </w:rPr>
        <w:t xml:space="preserve">feedback loops</w:t>
      </w:r>
      <w:r>
        <w:t xml:space="preserve">:</w:t>
      </w:r>
    </w:p>
    <w:p>
      <w:pPr>
        <w:pStyle w:val="Compact"/>
        <w:numPr>
          <w:ilvl w:val="1"/>
          <w:numId w:val="1030"/>
        </w:numPr>
      </w:pPr>
      <w:r>
        <w:t xml:space="preserve">Se testes falham, Debug Agent investiga e propõe fix</w:t>
      </w:r>
    </w:p>
    <w:p>
      <w:pPr>
        <w:pStyle w:val="Compact"/>
        <w:numPr>
          <w:ilvl w:val="1"/>
          <w:numId w:val="1030"/>
        </w:numPr>
      </w:pPr>
      <w:r>
        <w:t xml:space="preserve">Se build quebra, Coder Agent corrige</w:t>
      </w:r>
    </w:p>
    <w:p>
      <w:pPr>
        <w:pStyle w:val="Compact"/>
        <w:numPr>
          <w:ilvl w:val="1"/>
          <w:numId w:val="1030"/>
        </w:numPr>
      </w:pPr>
      <w:r>
        <w:t xml:space="preserve">Máximo 3 iterações antes de escalar para humano</w:t>
      </w:r>
    </w:p>
    <w:p>
      <w:r>
        <w:pict>
          <v:rect style="width:0;height:1.5pt" o:hralign="center" o:hrstd="t" o:hr="t"/>
        </w:pict>
      </w:r>
    </w:p>
    <w:bookmarkEnd w:id="27"/>
    <w:bookmarkStart w:id="28" w:name="fase-7-integração-com-seu-saas-semana-6"/>
    <w:p>
      <w:pPr>
        <w:pStyle w:val="3"/>
      </w:pPr>
      <w:r>
        <w:rPr>
          <w:b/>
          <w:bCs/>
        </w:rPr>
        <w:t xml:space="preserve">FASE 7: Integração com seu SaaS (Semana 6)</w:t>
      </w:r>
    </w:p>
    <w:p>
      <w:pPr>
        <w:pStyle w:val="Compact"/>
        <w:numPr>
          <w:ilvl w:val="0"/>
          <w:numId w:val="103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7.1</w:t>
      </w:r>
      <w:r>
        <w:t xml:space="preserve"> </w:t>
      </w:r>
      <w:r>
        <w:t xml:space="preserve">Criar</w:t>
      </w:r>
      <w:r>
        <w:t xml:space="preserve"> </w:t>
      </w:r>
      <w:r>
        <w:rPr>
          <w:b/>
          <w:bCs/>
        </w:rPr>
        <w:t xml:space="preserve">MCP Server</w:t>
      </w:r>
      <w:r>
        <w:t xml:space="preserve"> </w:t>
      </w:r>
      <w:r>
        <w:t xml:space="preserve">para seu SaaS:</w:t>
      </w:r>
    </w:p>
    <w:p>
      <w:pPr>
        <w:pStyle w:val="Compact"/>
        <w:numPr>
          <w:ilvl w:val="1"/>
          <w:numId w:val="1032"/>
        </w:numPr>
      </w:pPr>
      <w:r>
        <w:t xml:space="preserve">Expor APIs internas como tools padronizadas</w:t>
      </w:r>
    </w:p>
    <w:p>
      <w:pPr>
        <w:pStyle w:val="Compact"/>
        <w:numPr>
          <w:ilvl w:val="1"/>
          <w:numId w:val="1032"/>
        </w:numPr>
      </w:pPr>
      <w:r>
        <w:t xml:space="preserve">Documentar schema para o LLM consumir</w:t>
      </w:r>
    </w:p>
    <w:p>
      <w:pPr>
        <w:pStyle w:val="Compact"/>
        <w:numPr>
          <w:ilvl w:val="0"/>
          <w:numId w:val="103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7.2</w:t>
      </w:r>
      <w:r>
        <w:t xml:space="preserve"> </w:t>
      </w:r>
      <w:r>
        <w:t xml:space="preserve">Criar</w:t>
      </w:r>
      <w:r>
        <w:t xml:space="preserve"> </w:t>
      </w:r>
      <w:r>
        <w:rPr>
          <w:b/>
          <w:bCs/>
        </w:rPr>
        <w:t xml:space="preserve">skills.md</w:t>
      </w:r>
      <w:r>
        <w:t xml:space="preserve"> </w:t>
      </w:r>
      <w:r>
        <w:t xml:space="preserve">do projeto:</w:t>
      </w:r>
    </w:p>
    <w:p>
      <w:pPr>
        <w:pStyle w:val="Compact"/>
        <w:numPr>
          <w:ilvl w:val="1"/>
          <w:numId w:val="1033"/>
        </w:numPr>
      </w:pPr>
      <w:r>
        <w:t xml:space="preserve">Arquivo markdown com todas as convenções do seu SaaS</w:t>
      </w:r>
    </w:p>
    <w:p>
      <w:pPr>
        <w:pStyle w:val="Compact"/>
        <w:numPr>
          <w:ilvl w:val="1"/>
          <w:numId w:val="1033"/>
        </w:numPr>
      </w:pPr>
      <w:r>
        <w:t xml:space="preserve">Padrões de React (hooks, patterns)</w:t>
      </w:r>
    </w:p>
    <w:p>
      <w:pPr>
        <w:pStyle w:val="Compact"/>
        <w:numPr>
          <w:ilvl w:val="1"/>
          <w:numId w:val="1033"/>
        </w:numPr>
      </w:pPr>
      <w:r>
        <w:t xml:space="preserve">Estrutura de API (routes, controllers, services)</w:t>
      </w:r>
    </w:p>
    <w:p>
      <w:pPr>
        <w:pStyle w:val="Compact"/>
        <w:numPr>
          <w:ilvl w:val="1"/>
          <w:numId w:val="1033"/>
        </w:numPr>
      </w:pPr>
      <w:r>
        <w:t xml:space="preserve">Regras de negócio críticas</w:t>
      </w:r>
    </w:p>
    <w:p>
      <w:pPr>
        <w:pStyle w:val="Compact"/>
        <w:numPr>
          <w:ilvl w:val="1"/>
          <w:numId w:val="1033"/>
        </w:numPr>
      </w:pPr>
      <w:r>
        <w:t xml:space="preserve">O agente lê isso no início de toda sessão</w:t>
      </w:r>
    </w:p>
    <w:p>
      <w:pPr>
        <w:pStyle w:val="Compact"/>
        <w:numPr>
          <w:ilvl w:val="0"/>
          <w:numId w:val="103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7.3</w:t>
      </w:r>
      <w:r>
        <w:t xml:space="preserve"> </w:t>
      </w:r>
      <w:r>
        <w:t xml:space="preserve">Integrar com</w:t>
      </w:r>
      <w:r>
        <w:t xml:space="preserve"> </w:t>
      </w:r>
      <w:r>
        <w:rPr>
          <w:b/>
          <w:bCs/>
        </w:rPr>
        <w:t xml:space="preserve">Git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Criar branch por feature/bugfix</w:t>
      </w:r>
    </w:p>
    <w:p>
      <w:pPr>
        <w:pStyle w:val="Compact"/>
        <w:numPr>
          <w:ilvl w:val="1"/>
          <w:numId w:val="1034"/>
        </w:numPr>
      </w:pPr>
      <w:r>
        <w:t xml:space="preserve">Commits atômicos com mensagens descritivas</w:t>
      </w:r>
    </w:p>
    <w:p>
      <w:pPr>
        <w:pStyle w:val="Compact"/>
        <w:numPr>
          <w:ilvl w:val="1"/>
          <w:numId w:val="1034"/>
        </w:numPr>
      </w:pPr>
      <w:r>
        <w:t xml:space="preserve">Push e abertura de PR com descrição gerada</w:t>
      </w:r>
    </w:p>
    <w:p>
      <w:pPr>
        <w:pStyle w:val="Compact"/>
        <w:numPr>
          <w:ilvl w:val="0"/>
          <w:numId w:val="103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7.4</w:t>
      </w:r>
      <w:r>
        <w:t xml:space="preserve"> </w:t>
      </w:r>
      <w:r>
        <w:t xml:space="preserve">Integrar com</w:t>
      </w:r>
      <w:r>
        <w:t xml:space="preserve"> </w:t>
      </w:r>
      <w:r>
        <w:rPr>
          <w:b/>
          <w:bCs/>
        </w:rPr>
        <w:t xml:space="preserve">CI/CD</w:t>
      </w:r>
      <w:r>
        <w:t xml:space="preserve">:</w:t>
      </w:r>
    </w:p>
    <w:p>
      <w:pPr>
        <w:pStyle w:val="Compact"/>
        <w:numPr>
          <w:ilvl w:val="1"/>
          <w:numId w:val="1035"/>
        </w:numPr>
      </w:pPr>
      <w:r>
        <w:t xml:space="preserve">Agente observa resultado do pipeline</w:t>
      </w:r>
    </w:p>
    <w:p>
      <w:pPr>
        <w:pStyle w:val="Compact"/>
        <w:numPr>
          <w:ilvl w:val="1"/>
          <w:numId w:val="1035"/>
        </w:numPr>
      </w:pPr>
      <w:r>
        <w:t xml:space="preserve">Se falha, investiga logs e propõe correção</w:t>
      </w:r>
    </w:p>
    <w:p>
      <w:r>
        <w:pict>
          <v:rect style="width:0;height:1.5pt" o:hralign="center" o:hrstd="t" o:hr="t"/>
        </w:pict>
      </w:r>
    </w:p>
    <w:bookmarkEnd w:id="28"/>
    <w:bookmarkStart w:id="29" w:name="X0213625e77ee15d6ff1ef37ffa143d396e6155a"/>
    <w:p>
      <w:pPr>
        <w:pStyle w:val="3"/>
      </w:pPr>
      <w:r>
        <w:rPr>
          <w:b/>
          <w:bCs/>
        </w:rPr>
        <w:t xml:space="preserve">FASE 8: Testes &amp; Validação do Agente (Semana 6+)</w:t>
      </w:r>
    </w:p>
    <w:p>
      <w:pPr>
        <w:pStyle w:val="Compact"/>
        <w:numPr>
          <w:ilvl w:val="0"/>
          <w:numId w:val="103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8.1</w:t>
      </w:r>
      <w:r>
        <w:t xml:space="preserve"> </w:t>
      </w:r>
      <w:r>
        <w:t xml:space="preserve">Criar</w:t>
      </w:r>
      <w:r>
        <w:t xml:space="preserve"> </w:t>
      </w:r>
      <w:r>
        <w:rPr>
          <w:b/>
          <w:bCs/>
        </w:rPr>
        <w:t xml:space="preserve">benchmark</w:t>
      </w:r>
      <w:r>
        <w:t xml:space="preserve"> </w:t>
      </w:r>
      <w:r>
        <w:t xml:space="preserve">de tasks conhecidas:</w:t>
      </w:r>
    </w:p>
    <w:p>
      <w:pPr>
        <w:pStyle w:val="Compact"/>
        <w:numPr>
          <w:ilvl w:val="1"/>
          <w:numId w:val="1037"/>
        </w:numPr>
      </w:pPr>
      <w:r>
        <w:t xml:space="preserve">Bugfixes reais do seu SaaS (anonymized)</w:t>
      </w:r>
    </w:p>
    <w:p>
      <w:pPr>
        <w:pStyle w:val="Compact"/>
        <w:numPr>
          <w:ilvl w:val="1"/>
          <w:numId w:val="1037"/>
        </w:numPr>
      </w:pPr>
      <w:r>
        <w:t xml:space="preserve">Features pequenas já implementadas</w:t>
      </w:r>
    </w:p>
    <w:p>
      <w:pPr>
        <w:pStyle w:val="Compact"/>
        <w:numPr>
          <w:ilvl w:val="1"/>
          <w:numId w:val="1037"/>
        </w:numPr>
      </w:pPr>
      <w:r>
        <w:t xml:space="preserve">Medir: taxa de sucesso, iterações necessárias, custo</w:t>
      </w:r>
    </w:p>
    <w:p>
      <w:pPr>
        <w:pStyle w:val="Compact"/>
        <w:numPr>
          <w:ilvl w:val="0"/>
          <w:numId w:val="103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8.2</w:t>
      </w:r>
      <w:r>
        <w:t xml:space="preserve"> </w:t>
      </w:r>
      <w:r>
        <w:t xml:space="preserve">Métricas de qualidade:</w:t>
      </w:r>
    </w:p>
    <w:p>
      <w:pPr>
        <w:pStyle w:val="Compact"/>
        <w:numPr>
          <w:ilvl w:val="1"/>
          <w:numId w:val="1038"/>
        </w:numPr>
      </w:pPr>
      <w:r>
        <w:t xml:space="preserve">Bug rate: agente introduz mais bugs do que resolve?</w:t>
      </w:r>
    </w:p>
    <w:p>
      <w:pPr>
        <w:pStyle w:val="Compact"/>
        <w:numPr>
          <w:ilvl w:val="1"/>
          <w:numId w:val="1038"/>
        </w:numPr>
      </w:pPr>
      <w:r>
        <w:t xml:space="preserve">Time-to-feature: tempo médio de requisição a merge</w:t>
      </w:r>
    </w:p>
    <w:p>
      <w:pPr>
        <w:pStyle w:val="Compact"/>
        <w:numPr>
          <w:ilvl w:val="1"/>
          <w:numId w:val="1038"/>
        </w:numPr>
      </w:pPr>
      <w:r>
        <w:t xml:space="preserve">Correção effort: quanto tempo humano gasta corrigindo o agente</w:t>
      </w:r>
    </w:p>
    <w:p>
      <w:pPr>
        <w:pStyle w:val="Compact"/>
        <w:numPr>
          <w:ilvl w:val="0"/>
          <w:numId w:val="103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8.3</w:t>
      </w:r>
      <w:r>
        <w:t xml:space="preserve"> </w:t>
      </w:r>
      <w:r>
        <w:t xml:space="preserve">A/B test: agente vs humano em tasks similares</w:t>
      </w:r>
    </w:p>
    <w:p>
      <w:pPr>
        <w:pStyle w:val="Compact"/>
        <w:numPr>
          <w:ilvl w:val="0"/>
          <w:numId w:val="103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8.4</w:t>
      </w:r>
      <w:r>
        <w:t xml:space="preserve"> </w:t>
      </w:r>
      <w:r>
        <w:t xml:space="preserve">Loop de melhoria contínua:</w:t>
      </w:r>
    </w:p>
    <w:p>
      <w:pPr>
        <w:pStyle w:val="Compact"/>
        <w:numPr>
          <w:ilvl w:val="1"/>
          <w:numId w:val="1039"/>
        </w:numPr>
      </w:pPr>
      <w:r>
        <w:t xml:space="preserve">Coletar falhas do agente</w:t>
      </w:r>
    </w:p>
    <w:p>
      <w:pPr>
        <w:pStyle w:val="Compact"/>
        <w:numPr>
          <w:ilvl w:val="1"/>
          <w:numId w:val="1039"/>
        </w:numPr>
      </w:pPr>
      <w:r>
        <w:t xml:space="preserve">Atualizar prompts e few-shot examples</w:t>
      </w:r>
    </w:p>
    <w:p>
      <w:pPr>
        <w:pStyle w:val="Compact"/>
        <w:numPr>
          <w:ilvl w:val="1"/>
          <w:numId w:val="1039"/>
        </w:numPr>
      </w:pPr>
      <w:r>
        <w:t xml:space="preserve">Refinar tools baseado em padrões de erro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stack-tecnológico-recomendada"/>
    <w:p>
      <w:pPr>
        <w:pStyle w:val="2"/>
      </w:pPr>
      <w:r>
        <w:t xml:space="preserve">🛠 Stack Tecnológico Recomendada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01"/>
        <w:gridCol w:w="2292"/>
        <w:gridCol w:w="31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Tecnologia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 ou Vercel AI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machines, HITL, checkpointing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GPT-5.4 / 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Melhor raciocínio para código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AST Parsing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Tree-sitter + ast-grep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Manipulação estrutural confiável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Language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Refactoring semântico seguro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LanceDB/Chroma + Context7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Contexto relevante da codebase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+ gVisor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Isolamento de execução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OpenTelemetry + LangSmith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Tracing e custos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Protocolo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(Model Context 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Integração padronizada com tools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primeiros-passos-imediatos-start-here"/>
    <w:p>
      <w:pPr>
        <w:pStyle w:val="2"/>
      </w:pPr>
      <w:r>
        <w:t xml:space="preserve">🚀 Primeiros Passos Imediatos (Start Here)</w:t>
      </w:r>
    </w:p>
    <w:p>
      <w:pPr>
        <w:pStyle w:val="FirstParagraph"/>
      </w:pPr>
      <w:r>
        <w:t xml:space="preserve">Se você quer começar</w:t>
      </w:r>
      <w:r>
        <w:t xml:space="preserve"> </w:t>
      </w:r>
      <w:r>
        <w:rPr>
          <w:b/>
          <w:bCs/>
        </w:rPr>
        <w:t xml:space="preserve">hoje</w:t>
      </w:r>
      <w:r>
        <w:t xml:space="preserve">, siga esta ordem: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Dia 1</w:t>
      </w:r>
      <w:r>
        <w:t xml:space="preserve">: Setup do repo TS com strict mode + Docker sandbox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Dia 2</w:t>
      </w:r>
      <w:r>
        <w:t xml:space="preserve">: Implementar 3 tools básicas:</w:t>
      </w:r>
      <w:r>
        <w:t xml:space="preserve"> </w:t>
      </w:r>
      <w:r>
        <w:rPr>
          <w:rStyle w:val="VerbatimChar"/>
        </w:rPr>
        <w:t xml:space="preserve">readFile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editFile</w:t>
      </w:r>
      <w:r>
        <w:t xml:space="preserve"> </w:t>
      </w:r>
      <w:r>
        <w:t xml:space="preserve">(via AST),</w:t>
      </w:r>
      <w:r>
        <w:t xml:space="preserve"> </w:t>
      </w:r>
      <w:r>
        <w:rPr>
          <w:rStyle w:val="VerbatimChar"/>
        </w:rPr>
        <w:t xml:space="preserve">executeCommand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Dia 3</w:t>
      </w:r>
      <w:r>
        <w:t xml:space="preserve">: Criar o Agent Loop simples (ReAct) com 1 LLM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Dia 4</w:t>
      </w:r>
      <w:r>
        <w:t xml:space="preserve">: Dar uma task real e pequena (ex:</w:t>
      </w:r>
      <w:r>
        <w:t xml:space="preserve"> </w:t>
      </w:r>
      <w:r>
        <w:t xml:space="preserve">“</w:t>
      </w:r>
      <w:r>
        <w:t xml:space="preserve">adicione um console.log</w:t>
      </w:r>
      <w:r>
        <w:t xml:space="preserve">”</w:t>
      </w:r>
      <w:r>
        <w:t xml:space="preserve">) e observar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Dia 5</w:t>
      </w:r>
      <w:r>
        <w:t xml:space="preserve">: Adicionar Planning Agent e dividir tasks maiores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Dia 6-7</w:t>
      </w:r>
      <w:r>
        <w:t xml:space="preserve">: Adicionar observabilidade e guardrails</w:t>
      </w:r>
    </w:p>
    <w:p>
      <w:r>
        <w:pict>
          <v:rect style="width:0;height:1.5pt" o:hralign="center" o:hrstd="t" o:hr="t"/>
        </w:pict>
      </w:r>
    </w:p>
    <w:bookmarkEnd w:id="32"/>
    <w:bookmarkStart w:id="33" w:name="anti-patterns-para-evitar"/>
    <w:p>
      <w:pPr>
        <w:pStyle w:val="2"/>
      </w:pPr>
      <w:r>
        <w:t xml:space="preserve">⚠️ Anti-Patterns para Evitar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680"/>
        <w:gridCol w:w="32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❌ Não faça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Faça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Manipular código com regex/string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 AST (Tree-sitter/ast-grep)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Deixar agente rodar sem supervisão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Human-in-the-Loop para operações críticas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 agente monolítico para tudo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Sub-agentes especializados + Orchestrator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Ignorar custos desde o início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Monitorar tokens/custo por 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Gerar código sem validar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check + testes + lint antes de aceitar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Contexto ilimitado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Compactação inteligente + RAG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Quer que eu aprofunde em alguma fase específica? Posso gerar, por exemplo, a implementação completa da</w:t>
      </w:r>
      <w:r>
        <w:t xml:space="preserve"> </w:t>
      </w:r>
      <w:r>
        <w:rPr>
          <w:b/>
          <w:bCs/>
        </w:rPr>
        <w:t xml:space="preserve">Fase 1 (Core do Agente)</w:t>
      </w:r>
      <w:r>
        <w:t xml:space="preserve"> </w:t>
      </w:r>
      <w:r>
        <w:t xml:space="preserve">ou o schema detalhado das</w:t>
      </w:r>
      <w:r>
        <w:t xml:space="preserve"> </w:t>
      </w:r>
      <w:r>
        <w:rPr>
          <w:b/>
          <w:bCs/>
        </w:rPr>
        <w:t xml:space="preserve">Tools de AST</w:t>
      </w:r>
      <w:r>
        <w:t xml:space="preserve"> </w:t>
      </w:r>
      <w:r>
        <w:t xml:space="preserve">em TypeScript.</w:t>
      </w:r>
    </w:p>
    <w:p>
      <w:r>
        <w:pict>
          <v:rect style="width:0;height:1.5pt" o:hralign="center" o:hrstd="t" o:hr="t"/>
        </w:pict>
      </w:r>
    </w:p>
    <w:bookmarkEnd w:id="33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2026-04-22T21:30:43Z</dcterms:created>
  <dcterms:modified xsi:type="dcterms:W3CDTF">2026-04-22T21:30:43Z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63p1lnftaea69jghp2g-19db713e-ea12-8e85-8000-092e2fe5f4e2-20260422213043","ReservedCode1":"","ContentPropagator":"001191110108MACG2KBH8F20000","PropagateID":"d63p1lnftaea69jghp2g-19db713e-ea12-8e85-8000-092e2fe5f4e2-20260422213043","ReservedCode2":""}</vt:lpwstr>
  </property>
</Properties>
</file>