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34FEE" w14:textId="77777777" w:rsidR="001D5A30" w:rsidRDefault="002A1AE2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775BE0F4" wp14:editId="1AD1F27E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0EFC" w14:textId="77777777" w:rsidR="001D5A30" w:rsidRDefault="002A1AE2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03509D60" wp14:editId="46B217EF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DC39" w14:textId="77777777" w:rsidR="001D5A30" w:rsidRDefault="001D5A30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79DA4827" w14:textId="77777777" w:rsidR="001D5A30" w:rsidRDefault="001D5A30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460EEB04" w14:textId="77777777" w:rsidR="001D5A30" w:rsidRDefault="002A1AE2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>
        <w:rPr>
          <w:rFonts w:ascii="隶书" w:eastAsia="隶书" w:hAnsi="宋体" w:hint="eastAsia"/>
          <w:b/>
          <w:sz w:val="52"/>
          <w:szCs w:val="52"/>
        </w:rPr>
        <w:t>QG中期考核详细报告书</w:t>
      </w:r>
      <w:bookmarkEnd w:id="1"/>
    </w:p>
    <w:p w14:paraId="455AD331" w14:textId="77777777" w:rsidR="001D5A30" w:rsidRDefault="001D5A30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4864D75E" w14:textId="4BE545A9" w:rsidR="001D5A30" w:rsidRDefault="002A1AE2" w:rsidP="004818FB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目 </w:t>
      </w:r>
      <w:r>
        <w:rPr>
          <w:rFonts w:ascii="黑体" w:eastAsia="黑体" w:hint="eastAsia"/>
          <w:b/>
          <w:sz w:val="32"/>
          <w:szCs w:val="32"/>
        </w:rPr>
        <w:t>  </w:t>
      </w:r>
      <w:r w:rsidR="004818FB">
        <w:rPr>
          <w:rFonts w:ascii="黑体" w:eastAsia="黑体" w:hint="eastAsia"/>
          <w:b/>
          <w:sz w:val="32"/>
          <w:szCs w:val="32"/>
          <w:u w:val="single"/>
        </w:rPr>
        <w:t>  </w:t>
      </w:r>
      <w:r w:rsidR="004818FB">
        <w:rPr>
          <w:rFonts w:ascii="黑体" w:eastAsia="黑体"/>
          <w:b/>
          <w:sz w:val="32"/>
          <w:szCs w:val="32"/>
          <w:u w:val="single"/>
        </w:rPr>
        <w:t xml:space="preserve">   </w:t>
      </w:r>
      <w:r w:rsidR="004818FB">
        <w:rPr>
          <w:rFonts w:ascii="黑体" w:eastAsia="黑体" w:hint="eastAsia"/>
          <w:b/>
          <w:sz w:val="32"/>
          <w:szCs w:val="32"/>
          <w:u w:val="single"/>
        </w:rPr>
        <w:t xml:space="preserve">   数据挖掘</w:t>
      </w:r>
      <w:proofErr w:type="gramStart"/>
      <w:r w:rsidR="004818FB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4818FB">
        <w:rPr>
          <w:rFonts w:ascii="黑体" w:eastAsia="黑体"/>
          <w:b/>
          <w:sz w:val="32"/>
          <w:szCs w:val="32"/>
          <w:u w:val="single"/>
        </w:rPr>
        <w:t xml:space="preserve">  </w:t>
      </w:r>
      <w:r w:rsidR="004818FB">
        <w:rPr>
          <w:rFonts w:ascii="黑体" w:eastAsia="黑体" w:hint="eastAsia"/>
          <w:b/>
          <w:sz w:val="32"/>
          <w:szCs w:val="32"/>
          <w:u w:val="single"/>
        </w:rPr>
        <w:t> </w:t>
      </w:r>
      <w:r w:rsidR="004818FB">
        <w:rPr>
          <w:rFonts w:ascii="黑体" w:eastAsia="黑体"/>
          <w:b/>
          <w:sz w:val="32"/>
          <w:szCs w:val="32"/>
          <w:u w:val="single"/>
        </w:rPr>
        <w:t xml:space="preserve">   </w:t>
      </w:r>
      <w:r w:rsidR="004818FB">
        <w:rPr>
          <w:rFonts w:ascii="黑体" w:eastAsia="黑体" w:hint="eastAsia"/>
          <w:b/>
          <w:sz w:val="32"/>
          <w:szCs w:val="32"/>
          <w:u w:val="single"/>
        </w:rPr>
        <w:t> </w:t>
      </w:r>
      <w:proofErr w:type="gramEnd"/>
    </w:p>
    <w:p w14:paraId="5FA6FF72" w14:textId="35AE5011" w:rsidR="001D5A30" w:rsidRDefault="002A1AE2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>院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 </w:t>
      </w:r>
      <w:r>
        <w:rPr>
          <w:rFonts w:ascii="黑体" w:eastAsia="黑体" w:hint="eastAsia"/>
          <w:b/>
          <w:sz w:val="32"/>
          <w:szCs w:val="32"/>
          <w:u w:val="single"/>
        </w:rPr>
        <w:t> 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4818FB">
        <w:rPr>
          <w:rFonts w:ascii="黑体" w:eastAsia="黑体" w:hint="eastAsia"/>
          <w:b/>
          <w:sz w:val="32"/>
          <w:szCs w:val="32"/>
          <w:u w:val="single"/>
        </w:rPr>
        <w:t>自动化学院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</w:p>
    <w:p w14:paraId="24A2B180" w14:textId="3AEEB3BE" w:rsidR="001D5A30" w:rsidRDefault="002A1AE2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 xml:space="preserve">业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4818FB">
        <w:rPr>
          <w:rFonts w:ascii="黑体" w:eastAsia="黑体" w:hint="eastAsia"/>
          <w:b/>
          <w:sz w:val="32"/>
          <w:szCs w:val="32"/>
          <w:u w:val="single"/>
        </w:rPr>
        <w:t>大数据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4818FB">
        <w:rPr>
          <w:rFonts w:ascii="黑体" w:eastAsia="黑体"/>
          <w:b/>
          <w:sz w:val="32"/>
          <w:szCs w:val="32"/>
          <w:u w:val="single"/>
        </w:rPr>
        <w:t xml:space="preserve">         </w:t>
      </w:r>
    </w:p>
    <w:p w14:paraId="1080435C" w14:textId="7C0FA593" w:rsidR="001D5A30" w:rsidRDefault="002A1AE2">
      <w:pPr>
        <w:spacing w:line="600" w:lineRule="exact"/>
        <w:ind w:left="420" w:firstLineChars="530" w:firstLine="1703"/>
        <w:rPr>
          <w:rFonts w:ascii="黑体" w:eastAsia="黑体"/>
          <w:b/>
          <w:sz w:val="32"/>
        </w:rPr>
      </w:pPr>
      <w:bookmarkStart w:id="2" w:name="_Toc27203"/>
      <w:r>
        <w:rPr>
          <w:rFonts w:ascii="黑体" w:eastAsia="黑体" w:hint="eastAsia"/>
          <w:b/>
          <w:sz w:val="32"/>
        </w:rPr>
        <w:t>年级班别</w:t>
      </w:r>
      <w:bookmarkEnd w:id="2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ascii="黑体" w:eastAsia="黑体" w:hint="eastAsia"/>
          <w:b/>
          <w:sz w:val="32"/>
          <w:u w:val="single"/>
        </w:rPr>
        <w:t xml:space="preserve">   </w:t>
      </w:r>
      <w:r w:rsidR="004818FB">
        <w:rPr>
          <w:rFonts w:ascii="黑体" w:eastAsia="黑体"/>
          <w:b/>
          <w:sz w:val="32"/>
          <w:u w:val="single"/>
        </w:rPr>
        <w:t>20级</w:t>
      </w:r>
      <w:r w:rsidR="004818FB">
        <w:rPr>
          <w:rFonts w:ascii="黑体" w:eastAsia="黑体" w:hint="eastAsia"/>
          <w:b/>
          <w:sz w:val="32"/>
          <w:u w:val="single"/>
        </w:rPr>
        <w:t>2班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 w:rsidR="004818FB"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Cs/>
          <w:sz w:val="32"/>
          <w:u w:val="single"/>
        </w:rPr>
        <w:t xml:space="preserve">     </w:t>
      </w:r>
    </w:p>
    <w:p w14:paraId="23A4DB51" w14:textId="5BBF99D3" w:rsidR="001D5A30" w:rsidRDefault="002A1AE2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ascii="黑体" w:eastAsia="黑体" w:hint="eastAsia"/>
          <w:b/>
          <w:sz w:val="32"/>
        </w:rPr>
        <w:t xml:space="preserve">学   号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 w:rsidR="004818FB"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 w:rsidR="004818FB">
        <w:rPr>
          <w:rFonts w:ascii="黑体" w:eastAsia="隶书"/>
          <w:b/>
          <w:bCs/>
          <w:sz w:val="32"/>
          <w:u w:val="single"/>
        </w:rPr>
        <w:t>3120001527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ascii="黑体" w:eastAsia="隶书" w:hint="eastAsia"/>
          <w:bCs/>
          <w:sz w:val="32"/>
          <w:u w:val="single"/>
        </w:rPr>
        <w:t xml:space="preserve"> </w:t>
      </w:r>
    </w:p>
    <w:p w14:paraId="067E836D" w14:textId="22AEF395" w:rsidR="001D5A30" w:rsidRDefault="002A1AE2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      </w:t>
      </w:r>
      <w:r w:rsidR="004818FB">
        <w:rPr>
          <w:rFonts w:ascii="黑体" w:eastAsia="隶书" w:hint="eastAsia"/>
          <w:b/>
          <w:bCs/>
          <w:sz w:val="32"/>
          <w:u w:val="single"/>
        </w:rPr>
        <w:t>林桂鑫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>
        <w:rPr>
          <w:rFonts w:ascii="黑体" w:eastAsia="黑体"/>
          <w:b/>
          <w:sz w:val="32"/>
          <w:u w:val="single"/>
        </w:rPr>
        <w:t xml:space="preserve">        </w:t>
      </w:r>
    </w:p>
    <w:p w14:paraId="3E84ADA3" w14:textId="77777777" w:rsidR="001D5A30" w:rsidRDefault="001D5A30">
      <w:pPr>
        <w:spacing w:line="400" w:lineRule="exact"/>
        <w:jc w:val="center"/>
        <w:rPr>
          <w:rFonts w:eastAsia="隶书"/>
          <w:b/>
          <w:sz w:val="32"/>
        </w:rPr>
      </w:pPr>
    </w:p>
    <w:p w14:paraId="0306132C" w14:textId="0D7E9AFA" w:rsidR="001D5A30" w:rsidRDefault="004818FB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ascii="黑体" w:eastAsia="黑体"/>
          <w:b/>
          <w:sz w:val="32"/>
        </w:rPr>
        <w:t>2021</w:t>
      </w:r>
      <w:r w:rsidR="002A1AE2">
        <w:rPr>
          <w:rFonts w:ascii="黑体" w:eastAsia="黑体" w:hint="eastAsia"/>
          <w:b/>
          <w:sz w:val="32"/>
        </w:rPr>
        <w:t xml:space="preserve">年 </w:t>
      </w:r>
      <w:r>
        <w:rPr>
          <w:rFonts w:ascii="黑体" w:eastAsia="黑体"/>
          <w:b/>
          <w:sz w:val="32"/>
        </w:rPr>
        <w:t>4</w:t>
      </w:r>
      <w:r w:rsidR="002A1AE2">
        <w:rPr>
          <w:rFonts w:ascii="黑体" w:eastAsia="黑体" w:hint="eastAsia"/>
          <w:b/>
          <w:sz w:val="32"/>
        </w:rPr>
        <w:t>月</w:t>
      </w:r>
      <w:bookmarkEnd w:id="5"/>
      <w:r>
        <w:rPr>
          <w:rFonts w:ascii="黑体" w:eastAsia="黑体" w:hint="eastAsia"/>
          <w:b/>
          <w:sz w:val="32"/>
        </w:rPr>
        <w:t>1</w:t>
      </w:r>
      <w:r>
        <w:rPr>
          <w:rFonts w:ascii="黑体" w:eastAsia="黑体"/>
          <w:b/>
          <w:sz w:val="32"/>
        </w:rPr>
        <w:t>6</w:t>
      </w:r>
      <w:r w:rsidR="002A1AE2">
        <w:rPr>
          <w:rFonts w:eastAsia="黑体" w:hint="eastAsia"/>
          <w:b/>
          <w:sz w:val="32"/>
        </w:rPr>
        <w:t>日</w:t>
      </w:r>
    </w:p>
    <w:bookmarkEnd w:id="0"/>
    <w:p w14:paraId="1B1A2101" w14:textId="77777777" w:rsidR="001D5A30" w:rsidRDefault="001D5A30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5799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11ED1" w14:textId="3DFDD9B9" w:rsidR="002B0271" w:rsidRDefault="002B0271">
          <w:pPr>
            <w:pStyle w:val="TOC"/>
          </w:pPr>
          <w:r>
            <w:rPr>
              <w:lang w:val="zh-CN"/>
            </w:rPr>
            <w:t>目录</w:t>
          </w:r>
        </w:p>
        <w:p w14:paraId="4C17AB50" w14:textId="03C0A8B1" w:rsidR="002D3622" w:rsidRDefault="002B027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12654" w:history="1">
            <w:r w:rsidR="002D3622" w:rsidRPr="004F7548">
              <w:rPr>
                <w:rStyle w:val="a7"/>
                <w:noProof/>
              </w:rPr>
              <w:t>数据清洗</w:t>
            </w:r>
            <w:r w:rsidR="002D3622">
              <w:rPr>
                <w:noProof/>
                <w:webHidden/>
              </w:rPr>
              <w:tab/>
            </w:r>
            <w:r w:rsidR="002D3622">
              <w:rPr>
                <w:noProof/>
                <w:webHidden/>
              </w:rPr>
              <w:fldChar w:fldCharType="begin"/>
            </w:r>
            <w:r w:rsidR="002D3622">
              <w:rPr>
                <w:noProof/>
                <w:webHidden/>
              </w:rPr>
              <w:instrText xml:space="preserve"> PAGEREF _Toc69512654 \h </w:instrText>
            </w:r>
            <w:r w:rsidR="002D3622">
              <w:rPr>
                <w:noProof/>
                <w:webHidden/>
              </w:rPr>
            </w:r>
            <w:r w:rsidR="002D3622">
              <w:rPr>
                <w:noProof/>
                <w:webHidden/>
              </w:rPr>
              <w:fldChar w:fldCharType="separate"/>
            </w:r>
            <w:r w:rsidR="002D3622">
              <w:rPr>
                <w:noProof/>
                <w:webHidden/>
              </w:rPr>
              <w:t>3</w:t>
            </w:r>
            <w:r w:rsidR="002D3622">
              <w:rPr>
                <w:noProof/>
                <w:webHidden/>
              </w:rPr>
              <w:fldChar w:fldCharType="end"/>
            </w:r>
          </w:hyperlink>
        </w:p>
        <w:p w14:paraId="4313F8C0" w14:textId="77669DFF" w:rsidR="002D3622" w:rsidRDefault="00820FB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512655" w:history="1">
            <w:r w:rsidR="002D3622" w:rsidRPr="004F7548">
              <w:rPr>
                <w:rStyle w:val="a7"/>
                <w:rFonts w:ascii="Helvetica" w:hAnsi="Helvetica"/>
                <w:noProof/>
                <w:shd w:val="clear" w:color="auto" w:fill="FFFFFF"/>
              </w:rPr>
              <w:t>数据分析</w:t>
            </w:r>
            <w:r w:rsidR="002D3622">
              <w:rPr>
                <w:noProof/>
                <w:webHidden/>
              </w:rPr>
              <w:tab/>
            </w:r>
            <w:r w:rsidR="002D3622">
              <w:rPr>
                <w:noProof/>
                <w:webHidden/>
              </w:rPr>
              <w:fldChar w:fldCharType="begin"/>
            </w:r>
            <w:r w:rsidR="002D3622">
              <w:rPr>
                <w:noProof/>
                <w:webHidden/>
              </w:rPr>
              <w:instrText xml:space="preserve"> PAGEREF _Toc69512655 \h </w:instrText>
            </w:r>
            <w:r w:rsidR="002D3622">
              <w:rPr>
                <w:noProof/>
                <w:webHidden/>
              </w:rPr>
            </w:r>
            <w:r w:rsidR="002D3622">
              <w:rPr>
                <w:noProof/>
                <w:webHidden/>
              </w:rPr>
              <w:fldChar w:fldCharType="separate"/>
            </w:r>
            <w:r w:rsidR="002D3622">
              <w:rPr>
                <w:noProof/>
                <w:webHidden/>
              </w:rPr>
              <w:t>3</w:t>
            </w:r>
            <w:r w:rsidR="002D3622">
              <w:rPr>
                <w:noProof/>
                <w:webHidden/>
              </w:rPr>
              <w:fldChar w:fldCharType="end"/>
            </w:r>
          </w:hyperlink>
        </w:p>
        <w:p w14:paraId="703AABAC" w14:textId="42B3195E" w:rsidR="002D3622" w:rsidRDefault="00820FB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512656" w:history="1">
            <w:r w:rsidR="002D3622" w:rsidRPr="004F7548">
              <w:rPr>
                <w:rStyle w:val="a7"/>
                <w:noProof/>
              </w:rPr>
              <w:t>特征工程</w:t>
            </w:r>
            <w:r w:rsidR="002D3622">
              <w:rPr>
                <w:noProof/>
                <w:webHidden/>
              </w:rPr>
              <w:tab/>
            </w:r>
            <w:r w:rsidR="002D3622">
              <w:rPr>
                <w:noProof/>
                <w:webHidden/>
              </w:rPr>
              <w:fldChar w:fldCharType="begin"/>
            </w:r>
            <w:r w:rsidR="002D3622">
              <w:rPr>
                <w:noProof/>
                <w:webHidden/>
              </w:rPr>
              <w:instrText xml:space="preserve"> PAGEREF _Toc69512656 \h </w:instrText>
            </w:r>
            <w:r w:rsidR="002D3622">
              <w:rPr>
                <w:noProof/>
                <w:webHidden/>
              </w:rPr>
            </w:r>
            <w:r w:rsidR="002D3622">
              <w:rPr>
                <w:noProof/>
                <w:webHidden/>
              </w:rPr>
              <w:fldChar w:fldCharType="separate"/>
            </w:r>
            <w:r w:rsidR="002D3622">
              <w:rPr>
                <w:noProof/>
                <w:webHidden/>
              </w:rPr>
              <w:t>5</w:t>
            </w:r>
            <w:r w:rsidR="002D3622">
              <w:rPr>
                <w:noProof/>
                <w:webHidden/>
              </w:rPr>
              <w:fldChar w:fldCharType="end"/>
            </w:r>
          </w:hyperlink>
        </w:p>
        <w:p w14:paraId="15D8E218" w14:textId="75B0B6CA" w:rsidR="002D3622" w:rsidRDefault="00820FB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512657" w:history="1">
            <w:r w:rsidR="002D3622" w:rsidRPr="004F7548">
              <w:rPr>
                <w:rStyle w:val="a7"/>
                <w:noProof/>
              </w:rPr>
              <w:t>模型选择</w:t>
            </w:r>
            <w:r w:rsidR="002D3622">
              <w:rPr>
                <w:noProof/>
                <w:webHidden/>
              </w:rPr>
              <w:tab/>
            </w:r>
            <w:r w:rsidR="002D3622">
              <w:rPr>
                <w:noProof/>
                <w:webHidden/>
              </w:rPr>
              <w:fldChar w:fldCharType="begin"/>
            </w:r>
            <w:r w:rsidR="002D3622">
              <w:rPr>
                <w:noProof/>
                <w:webHidden/>
              </w:rPr>
              <w:instrText xml:space="preserve"> PAGEREF _Toc69512657 \h </w:instrText>
            </w:r>
            <w:r w:rsidR="002D3622">
              <w:rPr>
                <w:noProof/>
                <w:webHidden/>
              </w:rPr>
            </w:r>
            <w:r w:rsidR="002D3622">
              <w:rPr>
                <w:noProof/>
                <w:webHidden/>
              </w:rPr>
              <w:fldChar w:fldCharType="separate"/>
            </w:r>
            <w:r w:rsidR="002D3622">
              <w:rPr>
                <w:noProof/>
                <w:webHidden/>
              </w:rPr>
              <w:t>6</w:t>
            </w:r>
            <w:r w:rsidR="002D3622">
              <w:rPr>
                <w:noProof/>
                <w:webHidden/>
              </w:rPr>
              <w:fldChar w:fldCharType="end"/>
            </w:r>
          </w:hyperlink>
        </w:p>
        <w:p w14:paraId="3C6668E4" w14:textId="396736BA" w:rsidR="002D3622" w:rsidRDefault="00820FB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512658" w:history="1">
            <w:r w:rsidR="002D3622" w:rsidRPr="004F7548">
              <w:rPr>
                <w:rStyle w:val="a7"/>
                <w:noProof/>
              </w:rPr>
              <w:t>模型评估</w:t>
            </w:r>
            <w:r w:rsidR="002D3622">
              <w:rPr>
                <w:noProof/>
                <w:webHidden/>
              </w:rPr>
              <w:tab/>
            </w:r>
            <w:r w:rsidR="002D3622">
              <w:rPr>
                <w:noProof/>
                <w:webHidden/>
              </w:rPr>
              <w:fldChar w:fldCharType="begin"/>
            </w:r>
            <w:r w:rsidR="002D3622">
              <w:rPr>
                <w:noProof/>
                <w:webHidden/>
              </w:rPr>
              <w:instrText xml:space="preserve"> PAGEREF _Toc69512658 \h </w:instrText>
            </w:r>
            <w:r w:rsidR="002D3622">
              <w:rPr>
                <w:noProof/>
                <w:webHidden/>
              </w:rPr>
            </w:r>
            <w:r w:rsidR="002D3622">
              <w:rPr>
                <w:noProof/>
                <w:webHidden/>
              </w:rPr>
              <w:fldChar w:fldCharType="separate"/>
            </w:r>
            <w:r w:rsidR="002D3622">
              <w:rPr>
                <w:noProof/>
                <w:webHidden/>
              </w:rPr>
              <w:t>6</w:t>
            </w:r>
            <w:r w:rsidR="002D3622">
              <w:rPr>
                <w:noProof/>
                <w:webHidden/>
              </w:rPr>
              <w:fldChar w:fldCharType="end"/>
            </w:r>
          </w:hyperlink>
        </w:p>
        <w:p w14:paraId="2D2D0B9A" w14:textId="3FD2D92E" w:rsidR="0029788C" w:rsidRPr="0029788C" w:rsidRDefault="002B0271" w:rsidP="0029788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67A41BC" w14:textId="77777777" w:rsidR="00B6689E" w:rsidRDefault="00B6689E" w:rsidP="00B6689E"/>
    <w:p w14:paraId="61721587" w14:textId="77777777" w:rsidR="00B6689E" w:rsidRDefault="00B6689E" w:rsidP="00B6689E"/>
    <w:p w14:paraId="46D839E4" w14:textId="77777777" w:rsidR="00B6689E" w:rsidRDefault="00B6689E" w:rsidP="00B6689E"/>
    <w:p w14:paraId="409B108D" w14:textId="77777777" w:rsidR="00B6689E" w:rsidRDefault="00B6689E" w:rsidP="00B6689E"/>
    <w:p w14:paraId="2370168F" w14:textId="77777777" w:rsidR="00B6689E" w:rsidRDefault="00B6689E" w:rsidP="00B6689E"/>
    <w:p w14:paraId="084600A1" w14:textId="77777777" w:rsidR="00B6689E" w:rsidRDefault="00B6689E" w:rsidP="00B6689E"/>
    <w:p w14:paraId="1E24E206" w14:textId="77777777" w:rsidR="00B6689E" w:rsidRDefault="00B6689E" w:rsidP="00B6689E"/>
    <w:p w14:paraId="78094C49" w14:textId="77777777" w:rsidR="00B6689E" w:rsidRDefault="00B6689E" w:rsidP="00B6689E"/>
    <w:p w14:paraId="528B63EA" w14:textId="77777777" w:rsidR="00B6689E" w:rsidRDefault="00B6689E" w:rsidP="00B6689E"/>
    <w:p w14:paraId="2F3D57F5" w14:textId="77777777" w:rsidR="00B6689E" w:rsidRDefault="00B6689E" w:rsidP="00B6689E"/>
    <w:p w14:paraId="2190E808" w14:textId="77777777" w:rsidR="00B6689E" w:rsidRDefault="00B6689E" w:rsidP="00B6689E"/>
    <w:p w14:paraId="6DD011F8" w14:textId="77777777" w:rsidR="00B6689E" w:rsidRDefault="00B6689E" w:rsidP="00B6689E"/>
    <w:p w14:paraId="70138BFA" w14:textId="77777777" w:rsidR="00B6689E" w:rsidRDefault="00B6689E" w:rsidP="00B6689E"/>
    <w:p w14:paraId="179A68D4" w14:textId="77777777" w:rsidR="00B6689E" w:rsidRDefault="00B6689E" w:rsidP="00B6689E"/>
    <w:p w14:paraId="365F6DD0" w14:textId="77777777" w:rsidR="00B6689E" w:rsidRDefault="00B6689E" w:rsidP="00B6689E"/>
    <w:p w14:paraId="78AE1910" w14:textId="77777777" w:rsidR="00B6689E" w:rsidRDefault="00B6689E" w:rsidP="00B6689E"/>
    <w:p w14:paraId="287A3F94" w14:textId="77777777" w:rsidR="00B6689E" w:rsidRDefault="00B6689E" w:rsidP="00B6689E"/>
    <w:p w14:paraId="31FEBE26" w14:textId="77777777" w:rsidR="00B6689E" w:rsidRDefault="00B6689E" w:rsidP="00B6689E"/>
    <w:p w14:paraId="43749F27" w14:textId="77777777" w:rsidR="00B6689E" w:rsidRDefault="00B6689E" w:rsidP="00B6689E"/>
    <w:p w14:paraId="68379F65" w14:textId="77777777" w:rsidR="00B6689E" w:rsidRDefault="00B6689E" w:rsidP="00B6689E"/>
    <w:p w14:paraId="2676D462" w14:textId="77777777" w:rsidR="00B6689E" w:rsidRDefault="00B6689E" w:rsidP="00B6689E"/>
    <w:p w14:paraId="20EC6044" w14:textId="77777777" w:rsidR="00B6689E" w:rsidRDefault="00B6689E" w:rsidP="00B6689E"/>
    <w:p w14:paraId="54B3EA62" w14:textId="77777777" w:rsidR="00B6689E" w:rsidRDefault="00B6689E" w:rsidP="00B6689E"/>
    <w:p w14:paraId="7568007F" w14:textId="77777777" w:rsidR="00B6689E" w:rsidRDefault="00B6689E" w:rsidP="00B6689E"/>
    <w:p w14:paraId="2B785BAB" w14:textId="77777777" w:rsidR="00B6689E" w:rsidRDefault="00B6689E" w:rsidP="00B6689E"/>
    <w:p w14:paraId="0C29E113" w14:textId="77777777" w:rsidR="00B6689E" w:rsidRDefault="00B6689E" w:rsidP="00B6689E"/>
    <w:p w14:paraId="14F54682" w14:textId="77777777" w:rsidR="00B6689E" w:rsidRDefault="00B6689E" w:rsidP="00B6689E"/>
    <w:p w14:paraId="029D7828" w14:textId="77777777" w:rsidR="00B6689E" w:rsidRDefault="00B6689E" w:rsidP="00B6689E"/>
    <w:p w14:paraId="104DCB95" w14:textId="77777777" w:rsidR="00B6689E" w:rsidRDefault="00B6689E" w:rsidP="00B6689E"/>
    <w:p w14:paraId="5C8A2695" w14:textId="77777777" w:rsidR="00B6689E" w:rsidRDefault="00B6689E" w:rsidP="00B6689E"/>
    <w:p w14:paraId="0824A6CC" w14:textId="3AF6F72C" w:rsidR="00B6689E" w:rsidRDefault="00B6689E" w:rsidP="00B6689E"/>
    <w:p w14:paraId="48B5AA77" w14:textId="23E0F506" w:rsidR="002B0271" w:rsidRDefault="002B0271" w:rsidP="002B0271">
      <w:pPr>
        <w:pStyle w:val="1"/>
      </w:pPr>
      <w:bookmarkStart w:id="6" w:name="_Toc69512654"/>
      <w:r>
        <w:rPr>
          <w:rFonts w:hint="eastAsia"/>
        </w:rPr>
        <w:t>数据清洗</w:t>
      </w:r>
      <w:bookmarkEnd w:id="6"/>
    </w:p>
    <w:p w14:paraId="0905AC0D" w14:textId="2E0AFB56" w:rsidR="002B0271" w:rsidRPr="002F7118" w:rsidRDefault="002B0271" w:rsidP="002B0271">
      <w:pPr>
        <w:rPr>
          <w:sz w:val="24"/>
          <w:szCs w:val="32"/>
        </w:rPr>
      </w:pPr>
      <w:r w:rsidRPr="002F7118">
        <w:rPr>
          <w:rFonts w:hint="eastAsia"/>
          <w:sz w:val="24"/>
          <w:szCs w:val="32"/>
        </w:rPr>
        <w:t>先放代码：</w:t>
      </w:r>
    </w:p>
    <w:bookmarkStart w:id="7" w:name="_MON_1680116982"/>
    <w:bookmarkEnd w:id="7"/>
    <w:p w14:paraId="13B425BF" w14:textId="40E0919F" w:rsidR="00194D46" w:rsidRPr="002B0271" w:rsidRDefault="00844DDF" w:rsidP="002B0271">
      <w:r>
        <w:object w:dxaOrig="8306" w:dyaOrig="2536" w14:anchorId="16AAE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27pt" o:ole="">
            <v:imagedata r:id="rId11" o:title=""/>
          </v:shape>
          <o:OLEObject Type="Embed" ProgID="Word.OpenDocumentText.12" ShapeID="_x0000_i1025" DrawAspect="Content" ObjectID="_1680125530" r:id="rId12"/>
        </w:object>
      </w:r>
    </w:p>
    <w:p w14:paraId="5F0E1B26" w14:textId="260445A6" w:rsidR="00D373BD" w:rsidRPr="00FA7340" w:rsidRDefault="00D373BD" w:rsidP="003A7E7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FA7340">
        <w:rPr>
          <w:rFonts w:hint="eastAsia"/>
          <w:szCs w:val="21"/>
        </w:rPr>
        <w:t>显示数据缺失</w:t>
      </w:r>
    </w:p>
    <w:p w14:paraId="3F77624C" w14:textId="66CDA7F1" w:rsidR="002B0271" w:rsidRPr="00FA7340" w:rsidRDefault="002B0271" w:rsidP="00194D46">
      <w:pPr>
        <w:ind w:firstLine="420"/>
        <w:rPr>
          <w:szCs w:val="21"/>
        </w:rPr>
      </w:pPr>
      <w:r w:rsidRPr="00FA7340">
        <w:rPr>
          <w:rFonts w:hint="eastAsia"/>
          <w:szCs w:val="21"/>
        </w:rPr>
        <w:t>将数据输入后，我们得到一个</w:t>
      </w:r>
      <w:r w:rsidRPr="00FA7340">
        <w:rPr>
          <w:rFonts w:hint="eastAsia"/>
          <w:szCs w:val="21"/>
        </w:rPr>
        <w:t>panda</w:t>
      </w:r>
      <w:r w:rsidRPr="00FA7340">
        <w:rPr>
          <w:rFonts w:hint="eastAsia"/>
          <w:szCs w:val="21"/>
        </w:rPr>
        <w:t>中的</w:t>
      </w:r>
      <w:r w:rsidRPr="00FA7340">
        <w:rPr>
          <w:szCs w:val="21"/>
        </w:rPr>
        <w:t>Data Frame</w:t>
      </w:r>
      <w:r w:rsidRPr="00FA7340">
        <w:rPr>
          <w:rFonts w:hint="eastAsia"/>
          <w:szCs w:val="21"/>
        </w:rPr>
        <w:t>文件</w:t>
      </w:r>
      <w:proofErr w:type="spellStart"/>
      <w:r w:rsidR="00194D46" w:rsidRPr="00FA7340">
        <w:rPr>
          <w:rFonts w:hint="eastAsia"/>
          <w:szCs w:val="21"/>
        </w:rPr>
        <w:t>t</w:t>
      </w:r>
      <w:r w:rsidR="00194D46" w:rsidRPr="00FA7340">
        <w:rPr>
          <w:szCs w:val="21"/>
        </w:rPr>
        <w:t>rain_data</w:t>
      </w:r>
      <w:proofErr w:type="spellEnd"/>
      <w:r w:rsidR="00194D46" w:rsidRPr="00FA7340">
        <w:rPr>
          <w:rFonts w:hint="eastAsia"/>
          <w:szCs w:val="21"/>
        </w:rPr>
        <w:t>存放数据，然后用到</w:t>
      </w:r>
      <w:proofErr w:type="spellStart"/>
      <w:r w:rsidR="00194D46" w:rsidRPr="00FA7340">
        <w:rPr>
          <w:rFonts w:hint="eastAsia"/>
          <w:szCs w:val="21"/>
        </w:rPr>
        <w:t>missingno</w:t>
      </w:r>
      <w:proofErr w:type="spellEnd"/>
      <w:r w:rsidR="00194D46" w:rsidRPr="00FA7340">
        <w:rPr>
          <w:rFonts w:hint="eastAsia"/>
          <w:szCs w:val="21"/>
        </w:rPr>
        <w:t>库中的</w:t>
      </w:r>
      <w:r w:rsidR="00194D46" w:rsidRPr="00FA7340">
        <w:rPr>
          <w:rFonts w:hint="eastAsia"/>
          <w:szCs w:val="21"/>
        </w:rPr>
        <w:t>matrix</w:t>
      </w:r>
      <w:r w:rsidR="00194D46" w:rsidRPr="00FA7340">
        <w:rPr>
          <w:rFonts w:hint="eastAsia"/>
          <w:szCs w:val="21"/>
        </w:rPr>
        <w:t>来显示缺失值</w:t>
      </w:r>
      <w:r w:rsidR="00D373BD" w:rsidRPr="00FA7340">
        <w:rPr>
          <w:rFonts w:hint="eastAsia"/>
          <w:szCs w:val="21"/>
        </w:rPr>
        <w:t>，</w:t>
      </w:r>
      <w:proofErr w:type="spellStart"/>
      <w:r w:rsidR="00D373BD" w:rsidRPr="00FA7340">
        <w:rPr>
          <w:rFonts w:hint="eastAsia"/>
          <w:szCs w:val="21"/>
        </w:rPr>
        <w:t>missingno</w:t>
      </w:r>
      <w:proofErr w:type="spellEnd"/>
      <w:r w:rsidR="00D373BD" w:rsidRPr="00FA7340">
        <w:rPr>
          <w:rFonts w:hint="eastAsia"/>
          <w:szCs w:val="21"/>
        </w:rPr>
        <w:t>中还有</w:t>
      </w:r>
      <w:r w:rsidR="00D373BD" w:rsidRPr="00FA7340">
        <w:rPr>
          <w:szCs w:val="21"/>
        </w:rPr>
        <w:t>Bar Chart</w:t>
      </w:r>
      <w:r w:rsidR="00D373BD" w:rsidRPr="00FA7340">
        <w:rPr>
          <w:rFonts w:hint="eastAsia"/>
          <w:szCs w:val="21"/>
        </w:rPr>
        <w:t>条形图用来展示无效数据的条形图，</w:t>
      </w:r>
      <w:r w:rsidR="00D373BD" w:rsidRPr="00FA7340">
        <w:rPr>
          <w:rFonts w:hint="eastAsia"/>
          <w:szCs w:val="21"/>
        </w:rPr>
        <w:t>Heatmap</w:t>
      </w:r>
      <w:r w:rsidR="00D373BD" w:rsidRPr="00FA7340">
        <w:rPr>
          <w:rFonts w:hint="eastAsia"/>
          <w:szCs w:val="21"/>
        </w:rPr>
        <w:t>展示变量</w:t>
      </w:r>
      <w:r w:rsidR="00000217" w:rsidRPr="00FA7340">
        <w:rPr>
          <w:rFonts w:hint="eastAsia"/>
          <w:szCs w:val="21"/>
        </w:rPr>
        <w:t>缺失</w:t>
      </w:r>
      <w:r w:rsidR="00D373BD" w:rsidRPr="00FA7340">
        <w:rPr>
          <w:rFonts w:hint="eastAsia"/>
          <w:szCs w:val="21"/>
        </w:rPr>
        <w:t>之间相关性，从</w:t>
      </w:r>
      <w:r w:rsidR="00D373BD" w:rsidRPr="00FA7340">
        <w:rPr>
          <w:rFonts w:hint="eastAsia"/>
          <w:szCs w:val="21"/>
        </w:rPr>
        <w:t>-1</w:t>
      </w:r>
      <w:r w:rsidR="00D373BD" w:rsidRPr="00FA7340">
        <w:rPr>
          <w:rFonts w:hint="eastAsia"/>
          <w:szCs w:val="21"/>
        </w:rPr>
        <w:t>到</w:t>
      </w:r>
      <w:r w:rsidR="00D373BD" w:rsidRPr="00FA7340">
        <w:rPr>
          <w:rFonts w:hint="eastAsia"/>
          <w:szCs w:val="21"/>
        </w:rPr>
        <w:t>1</w:t>
      </w:r>
      <w:r w:rsidR="00D373BD" w:rsidRPr="00FA7340">
        <w:rPr>
          <w:rFonts w:hint="eastAsia"/>
          <w:szCs w:val="21"/>
        </w:rPr>
        <w:t>，</w:t>
      </w:r>
      <w:r w:rsidR="00D373BD" w:rsidRPr="00FA7340">
        <w:rPr>
          <w:rFonts w:hint="eastAsia"/>
          <w:szCs w:val="21"/>
        </w:rPr>
        <w:t>-1</w:t>
      </w:r>
      <w:r w:rsidR="00D373BD" w:rsidRPr="00FA7340">
        <w:rPr>
          <w:rFonts w:hint="eastAsia"/>
          <w:szCs w:val="21"/>
        </w:rPr>
        <w:t>是指负相关，</w:t>
      </w:r>
      <w:r w:rsidR="00D373BD" w:rsidRPr="00FA7340">
        <w:rPr>
          <w:rFonts w:hint="eastAsia"/>
          <w:szCs w:val="21"/>
        </w:rPr>
        <w:t>0</w:t>
      </w:r>
      <w:r w:rsidR="00D373BD" w:rsidRPr="00FA7340">
        <w:rPr>
          <w:rFonts w:hint="eastAsia"/>
          <w:szCs w:val="21"/>
        </w:rPr>
        <w:t>指不相干，</w:t>
      </w:r>
      <w:r w:rsidR="00D373BD" w:rsidRPr="00FA7340">
        <w:rPr>
          <w:rFonts w:hint="eastAsia"/>
          <w:szCs w:val="21"/>
        </w:rPr>
        <w:t>1</w:t>
      </w:r>
      <w:r w:rsidR="00D373BD" w:rsidRPr="00FA7340">
        <w:rPr>
          <w:rFonts w:hint="eastAsia"/>
          <w:szCs w:val="21"/>
        </w:rPr>
        <w:t>指正相关。</w:t>
      </w:r>
    </w:p>
    <w:p w14:paraId="3757B0E5" w14:textId="77777777" w:rsidR="00D373BD" w:rsidRPr="00FA7340" w:rsidRDefault="00D373BD" w:rsidP="00D373BD">
      <w:pPr>
        <w:rPr>
          <w:szCs w:val="21"/>
        </w:rPr>
      </w:pPr>
    </w:p>
    <w:p w14:paraId="5D842D13" w14:textId="6E85B805" w:rsidR="00D373BD" w:rsidRPr="00FA7340" w:rsidRDefault="003A7E7A" w:rsidP="00D373BD">
      <w:pPr>
        <w:rPr>
          <w:szCs w:val="21"/>
        </w:rPr>
      </w:pPr>
      <w:r w:rsidRPr="00FA7340">
        <w:rPr>
          <w:rFonts w:hint="eastAsia"/>
          <w:szCs w:val="21"/>
        </w:rPr>
        <w:t>二．</w:t>
      </w:r>
      <w:r w:rsidR="00D373BD" w:rsidRPr="00FA7340">
        <w:rPr>
          <w:rFonts w:hint="eastAsia"/>
          <w:szCs w:val="21"/>
        </w:rPr>
        <w:t>通过缺失数据，将训练集中的不确定列（</w:t>
      </w:r>
      <w:r w:rsidRPr="00FA7340">
        <w:rPr>
          <w:rFonts w:hint="eastAsia"/>
          <w:szCs w:val="21"/>
        </w:rPr>
        <w:t>该列中</w:t>
      </w:r>
      <w:r w:rsidR="00D373BD" w:rsidRPr="00FA7340">
        <w:rPr>
          <w:rFonts w:hint="eastAsia"/>
          <w:szCs w:val="21"/>
        </w:rPr>
        <w:t>我们所需的数据为空）去掉</w:t>
      </w:r>
      <w:r w:rsidR="00844DDF" w:rsidRPr="00FA7340">
        <w:rPr>
          <w:rFonts w:hint="eastAsia"/>
          <w:szCs w:val="21"/>
        </w:rPr>
        <w:t>，或是将它们填充</w:t>
      </w:r>
    </w:p>
    <w:p w14:paraId="21F4EA7F" w14:textId="4D99AFBD" w:rsidR="00D373BD" w:rsidRPr="00FA7340" w:rsidRDefault="00844DDF" w:rsidP="00194D46">
      <w:pPr>
        <w:ind w:firstLine="420"/>
        <w:rPr>
          <w:szCs w:val="21"/>
        </w:rPr>
      </w:pPr>
      <w:r w:rsidRPr="00FA7340">
        <w:rPr>
          <w:rFonts w:hint="eastAsia"/>
          <w:szCs w:val="21"/>
        </w:rPr>
        <w:t>1</w:t>
      </w:r>
      <w:r w:rsidRPr="00FA7340">
        <w:rPr>
          <w:szCs w:val="21"/>
        </w:rPr>
        <w:t>.</w:t>
      </w:r>
      <w:r w:rsidR="00D373BD" w:rsidRPr="00FA7340">
        <w:rPr>
          <w:rFonts w:hint="eastAsia"/>
          <w:szCs w:val="21"/>
        </w:rPr>
        <w:t>用</w:t>
      </w:r>
      <w:r w:rsidR="00D373BD" w:rsidRPr="00FA7340">
        <w:rPr>
          <w:rFonts w:hint="eastAsia"/>
          <w:szCs w:val="21"/>
        </w:rPr>
        <w:t>panda</w:t>
      </w:r>
      <w:r w:rsidR="00D373BD" w:rsidRPr="00FA7340">
        <w:rPr>
          <w:rFonts w:hint="eastAsia"/>
          <w:szCs w:val="21"/>
        </w:rPr>
        <w:t>中的</w:t>
      </w:r>
      <w:proofErr w:type="spellStart"/>
      <w:r w:rsidR="00D373BD" w:rsidRPr="00FA7340">
        <w:rPr>
          <w:rFonts w:hint="eastAsia"/>
          <w:szCs w:val="21"/>
        </w:rPr>
        <w:t>drop</w:t>
      </w:r>
      <w:r w:rsidR="00D373BD" w:rsidRPr="00FA7340">
        <w:rPr>
          <w:szCs w:val="21"/>
        </w:rPr>
        <w:t>n</w:t>
      </w:r>
      <w:r w:rsidR="00D373BD" w:rsidRPr="00FA7340">
        <w:rPr>
          <w:rFonts w:hint="eastAsia"/>
          <w:szCs w:val="21"/>
        </w:rPr>
        <w:t>a</w:t>
      </w:r>
      <w:proofErr w:type="spellEnd"/>
      <w:r w:rsidR="00D373BD" w:rsidRPr="00FA7340">
        <w:rPr>
          <w:rFonts w:hint="eastAsia"/>
          <w:szCs w:val="21"/>
        </w:rPr>
        <w:t>将所需数据为</w:t>
      </w:r>
      <w:r w:rsidR="00D373BD" w:rsidRPr="00FA7340">
        <w:rPr>
          <w:rFonts w:hint="eastAsia"/>
          <w:szCs w:val="21"/>
        </w:rPr>
        <w:t>non</w:t>
      </w:r>
      <w:r w:rsidR="00D373BD" w:rsidRPr="00FA7340">
        <w:rPr>
          <w:rFonts w:hint="eastAsia"/>
          <w:szCs w:val="21"/>
        </w:rPr>
        <w:t>的列去掉。</w:t>
      </w:r>
    </w:p>
    <w:p w14:paraId="11316F39" w14:textId="1BF7D1A2" w:rsidR="003A7E7A" w:rsidRPr="00FA7340" w:rsidRDefault="003A7E7A" w:rsidP="003A7E7A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subset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括号里的索引中有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Non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值的给去掉，</w:t>
      </w:r>
      <w:proofErr w:type="spellStart"/>
      <w:r w:rsidRPr="00FA7340">
        <w:rPr>
          <w:rFonts w:ascii="Helvetica" w:hAnsi="Helvetica"/>
          <w:color w:val="333333"/>
          <w:szCs w:val="21"/>
          <w:shd w:val="clear" w:color="auto" w:fill="FFFFFF"/>
        </w:rPr>
        <w:t>inplace</w:t>
      </w:r>
      <w:proofErr w:type="spellEnd"/>
      <w:r w:rsidRPr="00FA7340">
        <w:rPr>
          <w:rFonts w:ascii="Helvetica" w:hAnsi="Helvetica"/>
          <w:color w:val="333333"/>
          <w:szCs w:val="21"/>
          <w:shd w:val="clear" w:color="auto" w:fill="FFFFFF"/>
        </w:rPr>
        <w:t>=True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是将源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df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给替换掉，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axis=0/1(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选择行或列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0D3203E1" w14:textId="342F83CA" w:rsidR="00844DDF" w:rsidRPr="00FA7340" w:rsidRDefault="00844DDF" w:rsidP="003A7E7A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.</w:t>
      </w:r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用</w:t>
      </w:r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.</w:t>
      </w:r>
      <w:proofErr w:type="spellStart"/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fillna</w:t>
      </w:r>
      <w:proofErr w:type="spellEnd"/>
      <w:r w:rsidRPr="00FA7340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数据</w:t>
      </w:r>
      <w:r w:rsidRPr="00FA7340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Pr="00FA7340">
        <w:rPr>
          <w:rFonts w:ascii="Helvetica" w:hAnsi="Helvetica" w:hint="eastAsia"/>
          <w:color w:val="333333"/>
          <w:szCs w:val="21"/>
          <w:shd w:val="clear" w:color="auto" w:fill="FFFFFF"/>
        </w:rPr>
        <w:t>进行填充</w:t>
      </w:r>
    </w:p>
    <w:p w14:paraId="1A7A9B77" w14:textId="517968A3" w:rsidR="003A7E7A" w:rsidRDefault="003A7E7A" w:rsidP="003A7E7A">
      <w:pPr>
        <w:pStyle w:val="1"/>
        <w:rPr>
          <w:rFonts w:ascii="Helvetica" w:hAnsi="Helvetica"/>
          <w:color w:val="333333"/>
          <w:shd w:val="clear" w:color="auto" w:fill="FFFFFF"/>
        </w:rPr>
      </w:pPr>
      <w:bookmarkStart w:id="8" w:name="_Toc69512655"/>
      <w:r>
        <w:rPr>
          <w:rFonts w:ascii="Helvetica" w:hAnsi="Helvetica"/>
          <w:color w:val="333333"/>
          <w:shd w:val="clear" w:color="auto" w:fill="FFFFFF"/>
        </w:rPr>
        <w:t>数据分析</w:t>
      </w:r>
      <w:bookmarkEnd w:id="8"/>
    </w:p>
    <w:p w14:paraId="39B013C6" w14:textId="7A2D63D4" w:rsidR="003A7E7A" w:rsidRDefault="003A7E7A" w:rsidP="003A7E7A">
      <w:r>
        <w:rPr>
          <w:rFonts w:hint="eastAsia"/>
        </w:rPr>
        <w:t>先放代码：</w:t>
      </w:r>
    </w:p>
    <w:bookmarkStart w:id="9" w:name="_MON_1680118396"/>
    <w:bookmarkEnd w:id="9"/>
    <w:p w14:paraId="1FEC45A3" w14:textId="0D1D6747" w:rsidR="003A7E7A" w:rsidRDefault="002F7118" w:rsidP="003A7E7A">
      <w:r>
        <w:object w:dxaOrig="8306" w:dyaOrig="7488" w14:anchorId="659F875A">
          <v:shape id="_x0000_i1026" type="#_x0000_t75" style="width:415.5pt;height:374.5pt" o:ole="">
            <v:imagedata r:id="rId13" o:title=""/>
          </v:shape>
          <o:OLEObject Type="Embed" ProgID="Word.OpenDocumentText.12" ShapeID="_x0000_i1026" DrawAspect="Content" ObjectID="_1680125531" r:id="rId14"/>
        </w:object>
      </w:r>
    </w:p>
    <w:p w14:paraId="3C0FCFAE" w14:textId="614655D8" w:rsidR="002F7118" w:rsidRDefault="002F7118" w:rsidP="003A7E7A">
      <w:r>
        <w:rPr>
          <w:rFonts w:hint="eastAsia"/>
        </w:rPr>
        <w:t>这是数据挖掘中比较重要的一部分，将数据类型转化为我们所需要的类型，一般要将</w:t>
      </w:r>
      <w:r>
        <w:rPr>
          <w:rFonts w:hint="eastAsia"/>
        </w:rPr>
        <w:t>string</w:t>
      </w:r>
      <w:r>
        <w:rPr>
          <w:rFonts w:hint="eastAsia"/>
        </w:rPr>
        <w:t>转为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14:paraId="6258284B" w14:textId="404EFCA6" w:rsidR="002F7118" w:rsidRDefault="002F7118" w:rsidP="002F7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分析我们所需要的特征数据</w:t>
      </w:r>
    </w:p>
    <w:p w14:paraId="7658C806" w14:textId="1FB14928" w:rsidR="002F7118" w:rsidRDefault="002F7118" w:rsidP="002F7118">
      <w:pPr>
        <w:ind w:left="420"/>
      </w:pPr>
      <w:r>
        <w:rPr>
          <w:rFonts w:hint="eastAsia"/>
        </w:rPr>
        <w:t>这里我所需的特征数据是</w:t>
      </w:r>
      <w:r w:rsidRPr="002F7118">
        <w:t>education</w:t>
      </w:r>
      <w:r>
        <w:t xml:space="preserve"> </w:t>
      </w:r>
      <w:r w:rsidRPr="002F7118">
        <w:t>,</w:t>
      </w:r>
      <w:r>
        <w:t xml:space="preserve"> </w:t>
      </w:r>
      <w:proofErr w:type="spellStart"/>
      <w:r w:rsidRPr="002F7118">
        <w:t>difficulty_level</w:t>
      </w:r>
      <w:proofErr w:type="spellEnd"/>
      <w:r>
        <w:t xml:space="preserve"> </w:t>
      </w:r>
      <w:r w:rsidRPr="002F7118">
        <w:t>,</w:t>
      </w:r>
      <w:r>
        <w:t xml:space="preserve"> </w:t>
      </w:r>
      <w:proofErr w:type="spellStart"/>
      <w:r w:rsidRPr="002F7118">
        <w:t>city_tier</w:t>
      </w:r>
      <w:proofErr w:type="spellEnd"/>
      <w:r>
        <w:t xml:space="preserve"> </w:t>
      </w:r>
      <w:r w:rsidRPr="002F7118">
        <w:t>,</w:t>
      </w:r>
      <w:r>
        <w:t xml:space="preserve"> </w:t>
      </w:r>
      <w:r w:rsidRPr="002F7118">
        <w:t>gender</w:t>
      </w:r>
      <w:r>
        <w:t xml:space="preserve"> </w:t>
      </w:r>
      <w:r>
        <w:rPr>
          <w:rFonts w:hint="eastAsia"/>
        </w:rPr>
        <w:t>，通过</w:t>
      </w:r>
    </w:p>
    <w:p w14:paraId="0F6F7782" w14:textId="77777777" w:rsidR="002F7118" w:rsidRDefault="002F7118" w:rsidP="002F7118">
      <w:r w:rsidRPr="002F7118">
        <w:rPr>
          <w:rFonts w:hint="eastAsia"/>
        </w:rPr>
        <w:t>train_data.info()</w:t>
      </w:r>
      <w:r>
        <w:t xml:space="preserve"> </w:t>
      </w:r>
      <w:r>
        <w:rPr>
          <w:rFonts w:hint="eastAsia"/>
        </w:rPr>
        <w:t>的显示来看每列数据的类型</w:t>
      </w:r>
    </w:p>
    <w:p w14:paraId="2C25C6F9" w14:textId="63857CA9" w:rsidR="002F7118" w:rsidRDefault="002F7118" w:rsidP="002F7118">
      <w:r>
        <w:rPr>
          <w:noProof/>
        </w:rPr>
        <w:drawing>
          <wp:inline distT="0" distB="0" distL="0" distR="0" wp14:anchorId="705E62AA" wp14:editId="43B9507E">
            <wp:extent cx="4870450" cy="1961727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6083" cy="20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3F15" w14:textId="631BAA08" w:rsidR="002F7118" w:rsidRDefault="002F7118" w:rsidP="002F7118">
      <w:r>
        <w:rPr>
          <w:rFonts w:hint="eastAsia"/>
        </w:rPr>
        <w:t>可以看到</w:t>
      </w:r>
      <w:r w:rsidR="00844DDF">
        <w:rPr>
          <w:rFonts w:hint="eastAsia"/>
        </w:rPr>
        <w:t>education</w:t>
      </w:r>
      <w:r w:rsidR="00844DDF">
        <w:t xml:space="preserve"> ,</w:t>
      </w:r>
      <w:r w:rsidR="00844DDF" w:rsidRPr="00844DDF">
        <w:t xml:space="preserve"> </w:t>
      </w:r>
      <w:proofErr w:type="spellStart"/>
      <w:r w:rsidR="00844DDF" w:rsidRPr="002F7118">
        <w:t>difficulty_level</w:t>
      </w:r>
      <w:proofErr w:type="spellEnd"/>
      <w:r w:rsidR="00844DDF">
        <w:t xml:space="preserve"> , </w:t>
      </w:r>
      <w:r w:rsidR="00844DDF" w:rsidRPr="002F7118">
        <w:t>gender</w:t>
      </w:r>
      <w:r w:rsidR="00844DDF">
        <w:rPr>
          <w:rFonts w:hint="eastAsia"/>
        </w:rPr>
        <w:t>的类型是</w:t>
      </w:r>
      <w:r w:rsidR="00844DDF">
        <w:rPr>
          <w:rFonts w:hint="eastAsia"/>
        </w:rPr>
        <w:t>object</w:t>
      </w:r>
      <w:r w:rsidR="00844DDF">
        <w:rPr>
          <w:rFonts w:hint="eastAsia"/>
        </w:rPr>
        <w:t>，而不是数字类型，所以我们需要将它们转化为数据类型。</w:t>
      </w:r>
    </w:p>
    <w:p w14:paraId="3756E021" w14:textId="77777777" w:rsidR="00844DDF" w:rsidRDefault="00844DDF" w:rsidP="002F7118"/>
    <w:p w14:paraId="5A8A9059" w14:textId="1757FA33" w:rsidR="00844DDF" w:rsidRDefault="00844DDF" w:rsidP="002F7118">
      <w:r>
        <w:rPr>
          <w:rFonts w:hint="eastAsia"/>
        </w:rPr>
        <w:t>二．</w:t>
      </w:r>
      <w:r>
        <w:tab/>
      </w:r>
      <w:r>
        <w:rPr>
          <w:rFonts w:hint="eastAsia"/>
        </w:rPr>
        <w:t>转换数据</w:t>
      </w:r>
      <w:r>
        <w:rPr>
          <w:rFonts w:hint="eastAsia"/>
        </w:rPr>
        <w:t>(</w:t>
      </w:r>
      <w:r>
        <w:rPr>
          <w:rFonts w:hint="eastAsia"/>
        </w:rPr>
        <w:t>先定位，再赋值</w:t>
      </w:r>
      <w:r>
        <w:t>)</w:t>
      </w:r>
    </w:p>
    <w:p w14:paraId="132F50B4" w14:textId="77777777" w:rsidR="00844DDF" w:rsidRDefault="00844DDF" w:rsidP="00844DDF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tab/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train_data.loc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[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train_data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['education'] == 'Matriculation', 'education'] = 6</w:t>
      </w:r>
    </w:p>
    <w:p w14:paraId="32FB3C6A" w14:textId="02A9DCDC" w:rsidR="00844DDF" w:rsidRDefault="00844DDF" w:rsidP="00844DDF">
      <w:pPr>
        <w:pStyle w:val="md-end-block"/>
        <w:spacing w:before="192" w:beforeAutospacing="0" w:after="192" w:afterAutospacing="0"/>
        <w:rPr>
          <w:rStyle w:val="md-plain"/>
          <w:rFonts w:ascii="Helvetica" w:hAnsi="Helvetica"/>
          <w:color w:val="333333"/>
        </w:rPr>
      </w:pPr>
      <w:proofErr w:type="spellStart"/>
      <w:r>
        <w:rPr>
          <w:rStyle w:val="md-plain"/>
          <w:rFonts w:ascii="Helvetica" w:hAnsi="Helvetica"/>
          <w:color w:val="333333"/>
        </w:rPr>
        <w:t>df.loc</w:t>
      </w:r>
      <w:proofErr w:type="spellEnd"/>
      <w:r>
        <w:rPr>
          <w:rStyle w:val="md-plain"/>
          <w:rFonts w:ascii="Helvetica" w:hAnsi="Helvetica"/>
          <w:color w:val="333333"/>
        </w:rPr>
        <w:t>用于定位</w:t>
      </w:r>
      <w:r>
        <w:rPr>
          <w:rStyle w:val="md-plain"/>
          <w:rFonts w:ascii="Helvetica" w:hAnsi="Helvetica"/>
          <w:color w:val="333333"/>
        </w:rPr>
        <w:t>[[</w:t>
      </w:r>
      <w:r>
        <w:rPr>
          <w:rStyle w:val="md-plain"/>
          <w:rFonts w:ascii="Helvetica" w:hAnsi="Helvetica"/>
          <w:color w:val="333333"/>
        </w:rPr>
        <w:t>行</w:t>
      </w:r>
      <w:r>
        <w:rPr>
          <w:rStyle w:val="md-plain"/>
          <w:rFonts w:ascii="Helvetica" w:hAnsi="Helvetica"/>
          <w:color w:val="333333"/>
        </w:rPr>
        <w:t>]</w:t>
      </w:r>
      <w:r>
        <w:rPr>
          <w:rStyle w:val="md-plain"/>
          <w:rFonts w:ascii="Helvetica" w:hAnsi="Helvetica"/>
          <w:color w:val="333333"/>
        </w:rPr>
        <w:t>，</w:t>
      </w:r>
      <w:r>
        <w:rPr>
          <w:rStyle w:val="md-plain"/>
          <w:rFonts w:ascii="Helvetica" w:hAnsi="Helvetica"/>
          <w:color w:val="333333"/>
        </w:rPr>
        <w:t>[</w:t>
      </w:r>
      <w:r>
        <w:rPr>
          <w:rStyle w:val="md-plain"/>
          <w:rFonts w:ascii="Helvetica" w:hAnsi="Helvetica"/>
          <w:color w:val="333333"/>
        </w:rPr>
        <w:t>列</w:t>
      </w:r>
      <w:r>
        <w:rPr>
          <w:rStyle w:val="md-plain"/>
          <w:rFonts w:ascii="Helvetica" w:hAnsi="Helvetica"/>
          <w:color w:val="333333"/>
        </w:rPr>
        <w:t>]]</w:t>
      </w:r>
      <w:r>
        <w:rPr>
          <w:rStyle w:val="md-plain"/>
          <w:rFonts w:ascii="Helvetica" w:hAnsi="Helvetica"/>
          <w:color w:val="333333"/>
        </w:rPr>
        <w:t>，行是列索引</w:t>
      </w:r>
      <w:r>
        <w:rPr>
          <w:rStyle w:val="md-plain"/>
          <w:rFonts w:ascii="Helvetica" w:hAnsi="Helvetica"/>
          <w:color w:val="333333"/>
        </w:rPr>
        <w:t>education</w:t>
      </w:r>
      <w:r>
        <w:rPr>
          <w:rStyle w:val="md-plain"/>
          <w:rFonts w:ascii="Helvetica" w:hAnsi="Helvetica"/>
          <w:color w:val="333333"/>
        </w:rPr>
        <w:t>中值为</w:t>
      </w:r>
      <w:r>
        <w:rPr>
          <w:rStyle w:val="md-plain"/>
          <w:rFonts w:ascii="Helvetica" w:hAnsi="Helvetica"/>
          <w:color w:val="333333"/>
        </w:rPr>
        <w:t>Matriculation</w:t>
      </w:r>
      <w:r>
        <w:rPr>
          <w:rStyle w:val="md-plain"/>
          <w:rFonts w:ascii="Helvetica" w:hAnsi="Helvetica"/>
          <w:color w:val="333333"/>
        </w:rPr>
        <w:t>所在行，列为</w:t>
      </w:r>
      <w:r>
        <w:rPr>
          <w:rStyle w:val="md-plain"/>
          <w:rFonts w:ascii="Helvetica" w:hAnsi="Helvetica"/>
          <w:color w:val="333333"/>
        </w:rPr>
        <w:t>education</w:t>
      </w:r>
      <w:r>
        <w:rPr>
          <w:rStyle w:val="md-plain"/>
          <w:rFonts w:ascii="Helvetica" w:hAnsi="Helvetica" w:hint="eastAsia"/>
          <w:color w:val="333333"/>
        </w:rPr>
        <w:t>，定位后可直接赋值。</w:t>
      </w:r>
    </w:p>
    <w:p w14:paraId="498A8BA2" w14:textId="111C6E98" w:rsidR="00844DDF" w:rsidRDefault="00844DDF" w:rsidP="00844DDF">
      <w:pPr>
        <w:pStyle w:val="1"/>
      </w:pPr>
      <w:bookmarkStart w:id="10" w:name="_Toc69512656"/>
      <w:r>
        <w:rPr>
          <w:rFonts w:hint="eastAsia"/>
        </w:rPr>
        <w:t>特征工程</w:t>
      </w:r>
      <w:bookmarkEnd w:id="10"/>
    </w:p>
    <w:p w14:paraId="0ACB77E4" w14:textId="665A87BE" w:rsidR="00844DDF" w:rsidRDefault="00844DDF" w:rsidP="00844DDF">
      <w:r>
        <w:rPr>
          <w:rFonts w:hint="eastAsia"/>
        </w:rPr>
        <w:t>代码：</w:t>
      </w:r>
    </w:p>
    <w:bookmarkStart w:id="11" w:name="_MON_1680120766"/>
    <w:bookmarkEnd w:id="11"/>
    <w:p w14:paraId="3A166A27" w14:textId="6AF5436E" w:rsidR="00844DDF" w:rsidRDefault="00844DDF" w:rsidP="00844DDF">
      <w:r>
        <w:object w:dxaOrig="8306" w:dyaOrig="3432" w14:anchorId="1450FF2B">
          <v:shape id="_x0000_i1027" type="#_x0000_t75" style="width:415.5pt;height:171.5pt" o:ole="">
            <v:imagedata r:id="rId16" o:title=""/>
          </v:shape>
          <o:OLEObject Type="Embed" ProgID="Word.OpenDocumentText.12" ShapeID="_x0000_i1027" DrawAspect="Content" ObjectID="_1680125532" r:id="rId17"/>
        </w:object>
      </w:r>
    </w:p>
    <w:p w14:paraId="5E28BFFC" w14:textId="05774514" w:rsidR="00000217" w:rsidRDefault="00000217" w:rsidP="00844DDF">
      <w:r>
        <w:rPr>
          <w:rFonts w:hint="eastAsia"/>
        </w:rPr>
        <w:t>个人理解：特征工程即是将表面数据中没有的“隐藏数据”提取出来。</w:t>
      </w:r>
    </w:p>
    <w:p w14:paraId="4BA1C1B8" w14:textId="57476547" w:rsidR="00000217" w:rsidRDefault="00000217" w:rsidP="00844DDF">
      <w:r>
        <w:rPr>
          <w:rFonts w:hint="eastAsia"/>
        </w:rPr>
        <w:t>因为在考核中时间问题，没有写完特征</w:t>
      </w:r>
      <w:r>
        <w:rPr>
          <w:rFonts w:hint="eastAsia"/>
        </w:rPr>
        <w:t>age</w:t>
      </w:r>
      <w:r>
        <w:rPr>
          <w:rFonts w:hint="eastAsia"/>
        </w:rPr>
        <w:t>的处理—</w:t>
      </w:r>
      <w:r>
        <w:rPr>
          <w:rFonts w:hint="eastAsia"/>
        </w:rPr>
        <w:t>-</w:t>
      </w:r>
      <w:r>
        <w:rPr>
          <w:rFonts w:hint="eastAsia"/>
        </w:rPr>
        <w:t>—</w:t>
      </w:r>
    </w:p>
    <w:p w14:paraId="69053453" w14:textId="07B544B3" w:rsidR="00000217" w:rsidRDefault="00000217" w:rsidP="00844DDF"/>
    <w:p w14:paraId="501933C2" w14:textId="67F7EA06" w:rsidR="00000217" w:rsidRDefault="00000217" w:rsidP="000002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education</w:t>
      </w:r>
    </w:p>
    <w:p w14:paraId="0DFAC22D" w14:textId="64936336" w:rsidR="00000217" w:rsidRDefault="00000217" w:rsidP="00000217">
      <w:pPr>
        <w:ind w:firstLine="360"/>
      </w:pPr>
      <w:r>
        <w:rPr>
          <w:rFonts w:hint="eastAsia"/>
        </w:rPr>
        <w:t>我的理解是，在大城市中，高学历的求职者数量比例较多，所以</w:t>
      </w:r>
      <w:r>
        <w:rPr>
          <w:rFonts w:hint="eastAsia"/>
        </w:rPr>
        <w:t>HR</w:t>
      </w:r>
      <w:r>
        <w:rPr>
          <w:rFonts w:hint="eastAsia"/>
        </w:rPr>
        <w:t>所注重学历的权重会下降，而</w:t>
      </w:r>
      <w:r w:rsidR="009126F1">
        <w:rPr>
          <w:rFonts w:hint="eastAsia"/>
        </w:rPr>
        <w:t>注重学员的能力。在小城市中，高学历的求职者比例较小，</w:t>
      </w:r>
      <w:r w:rsidR="009126F1">
        <w:rPr>
          <w:rFonts w:hint="eastAsia"/>
        </w:rPr>
        <w:t>HR</w:t>
      </w:r>
      <w:r w:rsidR="009126F1">
        <w:rPr>
          <w:rFonts w:hint="eastAsia"/>
        </w:rPr>
        <w:t>会更看重学历，高学历等效于高能力。</w:t>
      </w:r>
    </w:p>
    <w:bookmarkStart w:id="12" w:name="_MON_1680121576"/>
    <w:bookmarkEnd w:id="12"/>
    <w:p w14:paraId="0552090E" w14:textId="1B9CEE6D" w:rsidR="009126F1" w:rsidRDefault="009126F1" w:rsidP="00000217">
      <w:pPr>
        <w:ind w:firstLine="360"/>
      </w:pPr>
      <w:r>
        <w:object w:dxaOrig="8306" w:dyaOrig="953" w14:anchorId="79351A96">
          <v:shape id="_x0000_i1028" type="#_x0000_t75" style="width:415.5pt;height:47.5pt" o:ole="">
            <v:imagedata r:id="rId18" o:title=""/>
          </v:shape>
          <o:OLEObject Type="Embed" ProgID="Word.OpenDocumentText.12" ShapeID="_x0000_i1028" DrawAspect="Content" ObjectID="_1680125533" r:id="rId19"/>
        </w:object>
      </w:r>
    </w:p>
    <w:p w14:paraId="6E737C86" w14:textId="61587854" w:rsidR="009126F1" w:rsidRDefault="00A63DED" w:rsidP="00000217">
      <w:pPr>
        <w:ind w:firstLine="360"/>
      </w:pPr>
      <w:r>
        <w:rPr>
          <w:rFonts w:hint="eastAsia"/>
        </w:rPr>
        <w:t>所以利用</w:t>
      </w:r>
      <w:proofErr w:type="spellStart"/>
      <w:r>
        <w:rPr>
          <w:rFonts w:hint="eastAsia"/>
        </w:rPr>
        <w:t>city</w:t>
      </w:r>
      <w:r>
        <w:t>_tier</w:t>
      </w:r>
      <w:proofErr w:type="spellEnd"/>
      <w:r>
        <w:rPr>
          <w:rFonts w:hint="eastAsia"/>
        </w:rPr>
        <w:t>与</w:t>
      </w:r>
      <w:r>
        <w:rPr>
          <w:rFonts w:hint="eastAsia"/>
        </w:rPr>
        <w:t>e</w:t>
      </w:r>
      <w:r>
        <w:t>ducation</w:t>
      </w:r>
      <w:r>
        <w:rPr>
          <w:rFonts w:hint="eastAsia"/>
        </w:rPr>
        <w:t>进行处理，得到一个新</w:t>
      </w:r>
      <w:r>
        <w:rPr>
          <w:rFonts w:hint="eastAsia"/>
        </w:rPr>
        <w:t>education</w:t>
      </w:r>
      <w:r>
        <w:rPr>
          <w:rFonts w:hint="eastAsia"/>
        </w:rPr>
        <w:t>，它代表相对学历（关于城市）。</w:t>
      </w:r>
    </w:p>
    <w:p w14:paraId="1A0D13BF" w14:textId="77777777" w:rsidR="00A63DED" w:rsidRDefault="00A63DED" w:rsidP="00000217">
      <w:pPr>
        <w:ind w:firstLine="360"/>
      </w:pPr>
    </w:p>
    <w:p w14:paraId="6B6E45CF" w14:textId="25F78549" w:rsidR="00A63DED" w:rsidRDefault="00A63DED" w:rsidP="00A63D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age</w:t>
      </w:r>
    </w:p>
    <w:p w14:paraId="2042D482" w14:textId="77777777" w:rsidR="00DF4408" w:rsidRDefault="00A63DED" w:rsidP="00A63DED">
      <w:pPr>
        <w:ind w:firstLine="360"/>
      </w:pPr>
      <w:r>
        <w:t>A</w:t>
      </w:r>
      <w:r>
        <w:rPr>
          <w:rFonts w:hint="eastAsia"/>
        </w:rPr>
        <w:t>ge</w:t>
      </w:r>
      <w:r>
        <w:rPr>
          <w:rFonts w:hint="eastAsia"/>
        </w:rPr>
        <w:t>因为在训练集中缺失过多，如果不分青红皂白，直接取它的平均值来填补的话，可能模型表现更差了，所以我认为它不适合做此训练集的特征数据。当然，可以想别的办法来利用</w:t>
      </w:r>
      <w:r>
        <w:rPr>
          <w:rFonts w:hint="eastAsia"/>
        </w:rPr>
        <w:t>age</w:t>
      </w:r>
      <w:r>
        <w:rPr>
          <w:rFonts w:hint="eastAsia"/>
        </w:rPr>
        <w:t>，因为对于公司来说，受聘者的年龄也是十分重要的。所以我想制作一个适用于大多数训练集的</w:t>
      </w:r>
      <w:r>
        <w:rPr>
          <w:rFonts w:hint="eastAsia"/>
        </w:rPr>
        <w:t>age</w:t>
      </w:r>
      <w:r>
        <w:rPr>
          <w:rFonts w:hint="eastAsia"/>
        </w:rPr>
        <w:t>。想法：利用</w:t>
      </w:r>
      <w:r>
        <w:rPr>
          <w:rFonts w:hint="eastAsia"/>
        </w:rPr>
        <w:t>education</w:t>
      </w:r>
      <w:r>
        <w:rPr>
          <w:rFonts w:hint="eastAsia"/>
        </w:rPr>
        <w:t>（或其它数据），进行分类，比如学历为</w:t>
      </w:r>
      <w:r>
        <w:rPr>
          <w:rFonts w:hint="eastAsia"/>
        </w:rPr>
        <w:t>master</w:t>
      </w:r>
      <w:r>
        <w:rPr>
          <w:rFonts w:hint="eastAsia"/>
        </w:rPr>
        <w:t>中的平均年龄是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岁，则在</w:t>
      </w:r>
      <w:r>
        <w:rPr>
          <w:rFonts w:hint="eastAsia"/>
        </w:rPr>
        <w:t>education</w:t>
      </w:r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且</w:t>
      </w:r>
      <w:r>
        <w:rPr>
          <w:rFonts w:hint="eastAsia"/>
        </w:rPr>
        <w:t>age</w:t>
      </w:r>
      <w:r>
        <w:rPr>
          <w:rFonts w:hint="eastAsia"/>
        </w:rPr>
        <w:t>为空的格中放入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。这样分类来进行填空可能更好</w:t>
      </w:r>
      <w:r w:rsidR="00DF4408">
        <w:rPr>
          <w:rFonts w:hint="eastAsia"/>
        </w:rPr>
        <w:t>。</w:t>
      </w:r>
    </w:p>
    <w:p w14:paraId="23C0F586" w14:textId="2D3EF409" w:rsidR="00A63DED" w:rsidRDefault="00DF4408" w:rsidP="00A63DED">
      <w:pPr>
        <w:ind w:firstLine="360"/>
      </w:pPr>
      <w:r>
        <w:rPr>
          <w:rFonts w:hint="eastAsia"/>
        </w:rPr>
        <w:t>当然，我还有个想法，就是对</w:t>
      </w:r>
      <w:r>
        <w:rPr>
          <w:rFonts w:hint="eastAsia"/>
        </w:rPr>
        <w:t>age</w:t>
      </w:r>
      <w:r>
        <w:rPr>
          <w:rFonts w:hint="eastAsia"/>
        </w:rPr>
        <w:t>也做一个线性回归，通过其它的有</w:t>
      </w:r>
      <w:r>
        <w:rPr>
          <w:rFonts w:hint="eastAsia"/>
        </w:rPr>
        <w:t>age</w:t>
      </w:r>
      <w:r>
        <w:rPr>
          <w:rFonts w:hint="eastAsia"/>
        </w:rPr>
        <w:t>值的数据来推出无</w:t>
      </w:r>
      <w:r>
        <w:rPr>
          <w:rFonts w:hint="eastAsia"/>
        </w:rPr>
        <w:t>age</w:t>
      </w:r>
      <w:r>
        <w:rPr>
          <w:rFonts w:hint="eastAsia"/>
        </w:rPr>
        <w:t>值的空，仅供参考，我也不知道可不可以。</w:t>
      </w:r>
    </w:p>
    <w:p w14:paraId="6324C965" w14:textId="154F1683" w:rsidR="00DF4408" w:rsidRDefault="00DF4408" w:rsidP="00DF4408"/>
    <w:p w14:paraId="161F6BDF" w14:textId="53D194D7" w:rsidR="00DF4408" w:rsidRDefault="00DF4408" w:rsidP="00DF4408">
      <w:pPr>
        <w:pStyle w:val="1"/>
      </w:pPr>
      <w:bookmarkStart w:id="13" w:name="_Toc69512657"/>
      <w:r w:rsidRPr="00DF4408">
        <w:rPr>
          <w:rFonts w:hint="eastAsia"/>
        </w:rPr>
        <w:t>模型选择</w:t>
      </w:r>
      <w:bookmarkEnd w:id="13"/>
    </w:p>
    <w:p w14:paraId="2A47EBD3" w14:textId="0187C9A8" w:rsidR="00DF4408" w:rsidRDefault="00DF4408" w:rsidP="00DF4408">
      <w:r>
        <w:rPr>
          <w:rFonts w:hint="eastAsia"/>
        </w:rPr>
        <w:t>部分代码：</w:t>
      </w:r>
    </w:p>
    <w:bookmarkStart w:id="14" w:name="_MON_1680123066"/>
    <w:bookmarkEnd w:id="14"/>
    <w:p w14:paraId="4127CF53" w14:textId="04A905FC" w:rsidR="007D6B5B" w:rsidRDefault="00774FC3" w:rsidP="00DF4408">
      <w:r>
        <w:object w:dxaOrig="8306" w:dyaOrig="1585" w14:anchorId="55A2EDA2">
          <v:shape id="_x0000_i1029" type="#_x0000_t75" style="width:415.5pt;height:79.5pt" o:ole="">
            <v:imagedata r:id="rId20" o:title=""/>
          </v:shape>
          <o:OLEObject Type="Embed" ProgID="Word.OpenDocumentText.12" ShapeID="_x0000_i1029" DrawAspect="Content" ObjectID="_1680125534" r:id="rId21"/>
        </w:object>
      </w:r>
    </w:p>
    <w:p w14:paraId="234B8435" w14:textId="15451412" w:rsidR="007D6B5B" w:rsidRDefault="007D6B5B" w:rsidP="00DF4408">
      <w:r>
        <w:rPr>
          <w:rFonts w:hint="eastAsia"/>
        </w:rPr>
        <w:t>利用</w:t>
      </w:r>
      <w:proofErr w:type="spellStart"/>
      <w:r w:rsidR="00774FC3" w:rsidRPr="00774FC3">
        <w:t>sklearn.linear_model</w:t>
      </w:r>
      <w:proofErr w:type="spellEnd"/>
      <w:r w:rsidR="00774FC3">
        <w:rPr>
          <w:rFonts w:hint="eastAsia"/>
        </w:rPr>
        <w:t>库，建立一个线性回归类，通过</w:t>
      </w:r>
      <w:r w:rsidR="00774FC3">
        <w:rPr>
          <w:rFonts w:hint="eastAsia"/>
        </w:rPr>
        <w:t>fit</w:t>
      </w:r>
      <w:r w:rsidR="00774FC3">
        <w:rPr>
          <w:rFonts w:hint="eastAsia"/>
        </w:rPr>
        <w:t>函数将特征数据和目标数据进行线性回归类的训练，默认是用最小二乘法，然后用</w:t>
      </w:r>
      <w:r w:rsidR="00774FC3">
        <w:rPr>
          <w:rFonts w:hint="eastAsia"/>
        </w:rPr>
        <w:t>prediction</w:t>
      </w:r>
      <w:r w:rsidR="00774FC3">
        <w:rPr>
          <w:rFonts w:hint="eastAsia"/>
        </w:rPr>
        <w:t>函数对未知数据进行预测。</w:t>
      </w:r>
    </w:p>
    <w:p w14:paraId="1E55BA3F" w14:textId="77777777" w:rsidR="00774FC3" w:rsidRDefault="00774FC3" w:rsidP="00DF4408"/>
    <w:p w14:paraId="161FC511" w14:textId="30C2493C" w:rsidR="00774FC3" w:rsidRDefault="00774FC3" w:rsidP="00DF44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扩展：梯度下降法也能使用，需要</w:t>
      </w:r>
      <w:proofErr w:type="gramStart"/>
      <w:r>
        <w:rPr>
          <w:rFonts w:hint="eastAsia"/>
        </w:rPr>
        <w:t>用</w:t>
      </w:r>
      <w:r>
        <w:rPr>
          <w:rFonts w:ascii="Helvetica" w:hAnsi="Helvetica" w:cs="Helvetica"/>
          <w:color w:val="333333"/>
          <w:shd w:val="clear" w:color="auto" w:fill="FFFFFF"/>
        </w:rPr>
        <w:t>利用</w:t>
      </w:r>
      <w:proofErr w:type="spellStart"/>
      <w:proofErr w:type="gramEnd"/>
      <w:r>
        <w:rPr>
          <w:rFonts w:ascii="Helvetica" w:hAnsi="Helvetica" w:cs="Helvetica"/>
          <w:color w:val="333333"/>
          <w:shd w:val="clear" w:color="auto" w:fill="FFFFFF"/>
        </w:rPr>
        <w:t>sklearn.preprocessing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库中的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StandardScaler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（）进行归一化，</w:t>
      </w:r>
      <w:r>
        <w:rPr>
          <w:rFonts w:ascii="Helvetica" w:hAnsi="Helvetica" w:cs="Helvetica" w:hint="eastAsia"/>
          <w:color w:val="333333"/>
          <w:shd w:val="clear" w:color="auto" w:fill="FFFFFF"/>
        </w:rPr>
        <w:t>.fit</w:t>
      </w:r>
      <w:r>
        <w:rPr>
          <w:rFonts w:ascii="Helvetica" w:hAnsi="Helvetica" w:cs="Helvetica" w:hint="eastAsia"/>
          <w:color w:val="333333"/>
          <w:shd w:val="clear" w:color="auto" w:fill="FFFFFF"/>
        </w:rPr>
        <w:t>进行训练，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hd w:val="clear" w:color="auto" w:fill="FFFFFF"/>
        </w:rPr>
        <w:t>transform</w:t>
      </w:r>
      <w:r>
        <w:rPr>
          <w:rFonts w:ascii="Helvetica" w:hAnsi="Helvetica" w:cs="Helvetica" w:hint="eastAsia"/>
          <w:color w:val="333333"/>
          <w:shd w:val="clear" w:color="auto" w:fill="FFFFFF"/>
        </w:rPr>
        <w:t>进行同样的归一化。在建立回归类要设定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_iter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为重复下降次数。</w:t>
      </w:r>
    </w:p>
    <w:p w14:paraId="5CE54A83" w14:textId="63686FEF" w:rsidR="00774FC3" w:rsidRDefault="00774FC3" w:rsidP="00DF4408">
      <w:pPr>
        <w:rPr>
          <w:rFonts w:ascii="Helvetica" w:hAnsi="Helvetica" w:cs="Helvetica"/>
          <w:color w:val="333333"/>
          <w:shd w:val="clear" w:color="auto" w:fill="FFFFFF"/>
        </w:rPr>
      </w:pPr>
    </w:p>
    <w:p w14:paraId="389B16B1" w14:textId="1999F13E" w:rsidR="00774FC3" w:rsidRDefault="00774FC3" w:rsidP="00774FC3">
      <w:pPr>
        <w:pStyle w:val="1"/>
      </w:pPr>
      <w:bookmarkStart w:id="15" w:name="_Toc69512658"/>
      <w:r>
        <w:rPr>
          <w:rFonts w:hint="eastAsia"/>
        </w:rPr>
        <w:t>模型评估</w:t>
      </w:r>
      <w:bookmarkEnd w:id="15"/>
    </w:p>
    <w:p w14:paraId="41C8A167" w14:textId="3F9D82F1" w:rsidR="00774FC3" w:rsidRDefault="00774FC3" w:rsidP="00774FC3">
      <w:r>
        <w:rPr>
          <w:rFonts w:hint="eastAsia"/>
        </w:rPr>
        <w:t>代码：</w:t>
      </w:r>
    </w:p>
    <w:bookmarkStart w:id="16" w:name="_MON_1680124562"/>
    <w:bookmarkEnd w:id="16"/>
    <w:p w14:paraId="18B51D50" w14:textId="7D8FD32A" w:rsidR="00774FC3" w:rsidRDefault="00774FC3" w:rsidP="00774FC3">
      <w:r>
        <w:object w:dxaOrig="8306" w:dyaOrig="936" w14:anchorId="1E964FDD">
          <v:shape id="_x0000_i1030" type="#_x0000_t75" style="width:415.5pt;height:47pt" o:ole="">
            <v:imagedata r:id="rId22" o:title=""/>
          </v:shape>
          <o:OLEObject Type="Embed" ProgID="Word.OpenDocumentText.12" ShapeID="_x0000_i1030" DrawAspect="Content" ObjectID="_1680125535" r:id="rId23"/>
        </w:object>
      </w:r>
    </w:p>
    <w:p w14:paraId="11A4DB76" w14:textId="211868C5" w:rsidR="00774FC3" w:rsidRDefault="00A05035" w:rsidP="00774FC3">
      <w:r>
        <w:rPr>
          <w:rFonts w:hint="eastAsia"/>
        </w:rPr>
        <w:t>应用：</w:t>
      </w:r>
    </w:p>
    <w:p w14:paraId="4078236F" w14:textId="30EFBF33" w:rsidR="00A05035" w:rsidRDefault="00A05035" w:rsidP="00774FC3">
      <w:r>
        <w:rPr>
          <w:rFonts w:hint="eastAsia"/>
        </w:rPr>
        <w:t>通过</w:t>
      </w:r>
      <w:r>
        <w:rPr>
          <w:rFonts w:hint="eastAsia"/>
        </w:rPr>
        <w:t>sum</w:t>
      </w:r>
      <w:r>
        <w:rPr>
          <w:rFonts w:hint="eastAsia"/>
        </w:rPr>
        <w:t>可以从交叉验证中选择一个拟合最好的模型，</w:t>
      </w:r>
    </w:p>
    <w:bookmarkStart w:id="17" w:name="_MON_1680124814"/>
    <w:bookmarkEnd w:id="17"/>
    <w:p w14:paraId="7886D8F9" w14:textId="0C8D04A6" w:rsidR="00A05035" w:rsidRDefault="00A05035" w:rsidP="00774FC3">
      <w:r>
        <w:object w:dxaOrig="8306" w:dyaOrig="936" w14:anchorId="064525AA">
          <v:shape id="_x0000_i1031" type="#_x0000_t75" style="width:415.5pt;height:47pt" o:ole="">
            <v:imagedata r:id="rId24" o:title=""/>
          </v:shape>
          <o:OLEObject Type="Embed" ProgID="Word.OpenDocumentText.12" ShapeID="_x0000_i1031" DrawAspect="Content" ObjectID="_1680125536" r:id="rId25"/>
        </w:object>
      </w:r>
    </w:p>
    <w:p w14:paraId="18F817F8" w14:textId="64483213" w:rsidR="00A05035" w:rsidRDefault="00A05035" w:rsidP="00774FC3">
      <w:r>
        <w:rPr>
          <w:rFonts w:hint="eastAsia"/>
        </w:rPr>
        <w:t>通过记录最优模型</w:t>
      </w:r>
      <w:proofErr w:type="spellStart"/>
      <w:r>
        <w:rPr>
          <w:rFonts w:hint="eastAsia"/>
        </w:rPr>
        <w:t>MaxNum</w:t>
      </w:r>
      <w:proofErr w:type="spellEnd"/>
      <w:r>
        <w:rPr>
          <w:rFonts w:hint="eastAsia"/>
        </w:rPr>
        <w:t>，可以得到交叉验证中的最优模型</w:t>
      </w:r>
      <w:r>
        <w:rPr>
          <w:rFonts w:hint="eastAsia"/>
        </w:rPr>
        <w:t>alg</w:t>
      </w:r>
      <w:r>
        <w:t>1</w:t>
      </w:r>
      <w:r>
        <w:rPr>
          <w:rFonts w:hint="eastAsia"/>
        </w:rPr>
        <w:t>。</w:t>
      </w:r>
    </w:p>
    <w:p w14:paraId="40B5EDD3" w14:textId="1E719936" w:rsidR="00A05035" w:rsidRDefault="00A05035" w:rsidP="00774FC3"/>
    <w:p w14:paraId="42074BDE" w14:textId="73C0D710" w:rsidR="00A05035" w:rsidRDefault="00A05035" w:rsidP="00A0503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md-plain"/>
          <w:rFonts w:ascii="Helvetica" w:hAnsi="Helvetica" w:cs="Helvetica" w:hint="eastAsia"/>
          <w:color w:val="333333"/>
        </w:rPr>
        <w:t>df</w:t>
      </w:r>
      <w:r>
        <w:rPr>
          <w:rStyle w:val="md-plain"/>
          <w:rFonts w:ascii="Helvetica" w:hAnsi="Helvetica" w:cs="Helvetica"/>
          <w:color w:val="333333"/>
        </w:rPr>
        <w:t>.score</w:t>
      </w:r>
      <w:proofErr w:type="spellEnd"/>
      <w:proofErr w:type="gramEnd"/>
      <w:r>
        <w:rPr>
          <w:rStyle w:val="md-plain"/>
          <w:rFonts w:ascii="Helvetica" w:hAnsi="Helvetica" w:cs="Helvetica"/>
          <w:color w:val="333333"/>
        </w:rPr>
        <w:t>(</w:t>
      </w:r>
      <w:proofErr w:type="spellStart"/>
      <w:r>
        <w:rPr>
          <w:rStyle w:val="md-plain"/>
          <w:rFonts w:ascii="Helvetica" w:hAnsi="Helvetica" w:cs="Helvetica"/>
          <w:color w:val="333333"/>
        </w:rPr>
        <w:t>x,y</w:t>
      </w:r>
      <w:proofErr w:type="spellEnd"/>
      <w:r>
        <w:rPr>
          <w:rStyle w:val="md-plain"/>
          <w:rFonts w:ascii="Helvetica" w:hAnsi="Helvetica" w:cs="Helvetica"/>
          <w:color w:val="333333"/>
        </w:rPr>
        <w:t>)</w:t>
      </w:r>
    </w:p>
    <w:p w14:paraId="2CF6650F" w14:textId="77777777" w:rsidR="00A05035" w:rsidRDefault="00A05035" w:rsidP="00A0503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(</w:t>
      </w:r>
      <w:proofErr w:type="spellStart"/>
      <w:r>
        <w:rPr>
          <w:rStyle w:val="md-plain"/>
          <w:rFonts w:ascii="Helvetica" w:hAnsi="Helvetica" w:cs="Helvetica"/>
          <w:color w:val="333333"/>
        </w:rPr>
        <w:t>x,y</w:t>
      </w:r>
      <w:proofErr w:type="spellEnd"/>
      <w:r>
        <w:rPr>
          <w:rStyle w:val="md-plain"/>
          <w:rFonts w:ascii="Helvetica" w:hAnsi="Helvetica" w:cs="Helvetica"/>
          <w:color w:val="333333"/>
        </w:rPr>
        <w:t>) x</w:t>
      </w:r>
      <w:r>
        <w:rPr>
          <w:rStyle w:val="md-plain"/>
          <w:rFonts w:ascii="Helvetica" w:hAnsi="Helvetica" w:cs="Helvetica"/>
          <w:color w:val="333333"/>
        </w:rPr>
        <w:t>是特征数据</w:t>
      </w:r>
      <w:r>
        <w:rPr>
          <w:rStyle w:val="md-plain"/>
          <w:rFonts w:ascii="Helvetica" w:hAnsi="Helvetica" w:cs="Helvetica"/>
          <w:color w:val="333333"/>
        </w:rPr>
        <w:t xml:space="preserve"> y</w:t>
      </w:r>
      <w:r>
        <w:rPr>
          <w:rStyle w:val="md-plain"/>
          <w:rFonts w:ascii="Helvetica" w:hAnsi="Helvetica" w:cs="Helvetica"/>
          <w:color w:val="333333"/>
        </w:rPr>
        <w:t>是结果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真实值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62B616C6" w14:textId="17E56FE2" w:rsidR="00A05035" w:rsidRDefault="00A05035" w:rsidP="00774FC3">
      <w:r>
        <w:rPr>
          <w:rFonts w:hint="eastAsia"/>
        </w:rPr>
        <w:t>计算</w:t>
      </w:r>
      <w:r>
        <w:rPr>
          <w:rFonts w:hint="eastAsia"/>
        </w:rPr>
        <w:t>R</w:t>
      </w:r>
      <w:r>
        <w:t>2</w:t>
      </w:r>
    </w:p>
    <w:p w14:paraId="25DD0838" w14:textId="5801F92E" w:rsidR="00A05035" w:rsidRDefault="00A05035" w:rsidP="00774FC3">
      <w:r>
        <w:rPr>
          <w:noProof/>
        </w:rPr>
        <w:drawing>
          <wp:inline distT="0" distB="0" distL="0" distR="0" wp14:anchorId="6FA353DD" wp14:editId="67D539B9">
            <wp:extent cx="2495238" cy="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FDF" w14:textId="2F28292F" w:rsidR="00A05035" w:rsidRDefault="00A05035" w:rsidP="00774FC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其中的</w:t>
      </w:r>
      <w:r>
        <w:rPr>
          <w:rFonts w:ascii="Helvetica" w:hAnsi="Helvetica" w:cs="Helvetica"/>
          <w:color w:val="333333"/>
          <w:shd w:val="clear" w:color="auto" w:fill="FFFFFF"/>
        </w:rPr>
        <w:t>y</w:t>
      </w:r>
      <w:r>
        <w:rPr>
          <w:rFonts w:ascii="Helvetica" w:hAnsi="Helvetica" w:cs="Helvetica"/>
          <w:color w:val="333333"/>
          <w:shd w:val="clear" w:color="auto" w:fill="FFFFFF"/>
        </w:rPr>
        <w:t>是真实值，</w:t>
      </w:r>
      <w:r>
        <w:rPr>
          <w:rFonts w:ascii="Helvetica" w:hAnsi="Helvetica" w:cs="Helvetica"/>
          <w:color w:val="333333"/>
          <w:shd w:val="clear" w:color="auto" w:fill="FFFFFF"/>
        </w:rPr>
        <w:t>f</w:t>
      </w:r>
      <w:r>
        <w:rPr>
          <w:rFonts w:ascii="Helvetica" w:hAnsi="Helvetica" w:cs="Helvetica"/>
          <w:color w:val="333333"/>
          <w:shd w:val="clear" w:color="auto" w:fill="FFFFFF"/>
        </w:rPr>
        <w:t>是预测值，</w:t>
      </w:r>
      <w:r>
        <w:rPr>
          <w:rFonts w:ascii="Helvetica" w:hAnsi="Helvetica" w:cs="Helvetica" w:hint="eastAsia"/>
          <w:color w:val="333333"/>
          <w:shd w:val="clear" w:color="auto" w:fill="FFFFFF"/>
        </w:rPr>
        <w:t>\</w:t>
      </w:r>
      <w:r>
        <w:rPr>
          <w:rFonts w:ascii="Helvetica" w:hAnsi="Helvetica" w:cs="Helvetica"/>
          <w:color w:val="333333"/>
          <w:shd w:val="clear" w:color="auto" w:fill="FFFFFF"/>
        </w:rPr>
        <w:t>hat{y}</w:t>
      </w:r>
      <w:r>
        <w:rPr>
          <w:rFonts w:ascii="Helvetica" w:hAnsi="Helvetica" w:cs="Helvetica"/>
          <w:color w:val="333333"/>
          <w:shd w:val="clear" w:color="auto" w:fill="FFFFFF"/>
        </w:rPr>
        <w:t>是实际值的平均值</w:t>
      </w:r>
    </w:p>
    <w:p w14:paraId="32C0B216" w14:textId="282A916F" w:rsidR="00A05035" w:rsidRDefault="00A05035" w:rsidP="00774FC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R2</w:t>
      </w:r>
      <w:r>
        <w:rPr>
          <w:rFonts w:ascii="Helvetica" w:hAnsi="Helvetica" w:cs="Helvetica" w:hint="eastAsia"/>
          <w:color w:val="333333"/>
          <w:shd w:val="clear" w:color="auto" w:fill="FFFFFF"/>
        </w:rPr>
        <w:t>离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hd w:val="clear" w:color="auto" w:fill="FFFFFF"/>
        </w:rPr>
        <w:t>越近，说明模型的拟合程度越好，离</w:t>
      </w:r>
      <w:r>
        <w:rPr>
          <w:rFonts w:ascii="Helvetica" w:hAnsi="Helvetica" w:cs="Helvetica" w:hint="eastAsia"/>
          <w:color w:val="33333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hd w:val="clear" w:color="auto" w:fill="FFFFFF"/>
        </w:rPr>
        <w:t>越近，说明拟合程度差。</w:t>
      </w:r>
    </w:p>
    <w:p w14:paraId="041A0F04" w14:textId="198D94BD" w:rsidR="00A05035" w:rsidRPr="00A05035" w:rsidRDefault="00A05035" w:rsidP="00774FC3">
      <w:r>
        <w:rPr>
          <w:rFonts w:ascii="Helvetica" w:hAnsi="Helvetica" w:cs="Helvetica" w:hint="eastAsia"/>
          <w:color w:val="333333"/>
          <w:shd w:val="clear" w:color="auto" w:fill="FFFFFF"/>
        </w:rPr>
        <w:t>可以当一个参考。</w:t>
      </w:r>
    </w:p>
    <w:sectPr w:rsidR="00A05035" w:rsidRPr="00A0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B5005" w14:textId="77777777" w:rsidR="00896F0C" w:rsidRDefault="00896F0C" w:rsidP="00896F0C">
      <w:r>
        <w:separator/>
      </w:r>
    </w:p>
  </w:endnote>
  <w:endnote w:type="continuationSeparator" w:id="0">
    <w:p w14:paraId="47B4FF46" w14:textId="77777777" w:rsidR="00896F0C" w:rsidRDefault="00896F0C" w:rsidP="0089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A9359" w14:textId="77777777" w:rsidR="00896F0C" w:rsidRDefault="00896F0C" w:rsidP="00896F0C">
      <w:r>
        <w:separator/>
      </w:r>
    </w:p>
  </w:footnote>
  <w:footnote w:type="continuationSeparator" w:id="0">
    <w:p w14:paraId="3B0E81BA" w14:textId="77777777" w:rsidR="00896F0C" w:rsidRDefault="00896F0C" w:rsidP="0089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0090D"/>
    <w:multiLevelType w:val="hybridMultilevel"/>
    <w:tmpl w:val="627CC426"/>
    <w:lvl w:ilvl="0" w:tplc="49AC993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059"/>
    <w:multiLevelType w:val="hybridMultilevel"/>
    <w:tmpl w:val="4E962BA6"/>
    <w:lvl w:ilvl="0" w:tplc="61DC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93B6A"/>
    <w:multiLevelType w:val="hybridMultilevel"/>
    <w:tmpl w:val="230CFE0A"/>
    <w:lvl w:ilvl="0" w:tplc="83C6C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453BD"/>
    <w:multiLevelType w:val="hybridMultilevel"/>
    <w:tmpl w:val="FB6C0B96"/>
    <w:lvl w:ilvl="0" w:tplc="A88CA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76DBF"/>
    <w:multiLevelType w:val="hybridMultilevel"/>
    <w:tmpl w:val="720E0340"/>
    <w:lvl w:ilvl="0" w:tplc="D346DD90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C310A9"/>
    <w:rsid w:val="00000217"/>
    <w:rsid w:val="000315ED"/>
    <w:rsid w:val="000673DF"/>
    <w:rsid w:val="0008372C"/>
    <w:rsid w:val="000E2D84"/>
    <w:rsid w:val="000F0F56"/>
    <w:rsid w:val="000F5E25"/>
    <w:rsid w:val="00194D46"/>
    <w:rsid w:val="001A35F8"/>
    <w:rsid w:val="001A4701"/>
    <w:rsid w:val="001A570A"/>
    <w:rsid w:val="001A5D9C"/>
    <w:rsid w:val="001D5A30"/>
    <w:rsid w:val="002056F1"/>
    <w:rsid w:val="002119A6"/>
    <w:rsid w:val="002366F1"/>
    <w:rsid w:val="00251400"/>
    <w:rsid w:val="0026658A"/>
    <w:rsid w:val="00285225"/>
    <w:rsid w:val="002864BC"/>
    <w:rsid w:val="0029788C"/>
    <w:rsid w:val="002A1AE2"/>
    <w:rsid w:val="002A3F57"/>
    <w:rsid w:val="002B0271"/>
    <w:rsid w:val="002B3E17"/>
    <w:rsid w:val="002C5246"/>
    <w:rsid w:val="002D3622"/>
    <w:rsid w:val="002F7118"/>
    <w:rsid w:val="00352525"/>
    <w:rsid w:val="003550E7"/>
    <w:rsid w:val="003559CD"/>
    <w:rsid w:val="003645DE"/>
    <w:rsid w:val="003732FA"/>
    <w:rsid w:val="00376C72"/>
    <w:rsid w:val="003A1896"/>
    <w:rsid w:val="003A7E7A"/>
    <w:rsid w:val="003B5C07"/>
    <w:rsid w:val="003D044F"/>
    <w:rsid w:val="003F2FF4"/>
    <w:rsid w:val="00401B97"/>
    <w:rsid w:val="004141E2"/>
    <w:rsid w:val="00427149"/>
    <w:rsid w:val="00463E12"/>
    <w:rsid w:val="004818FB"/>
    <w:rsid w:val="00484B07"/>
    <w:rsid w:val="004A49F3"/>
    <w:rsid w:val="004C2F53"/>
    <w:rsid w:val="004F25D9"/>
    <w:rsid w:val="004F6369"/>
    <w:rsid w:val="00517084"/>
    <w:rsid w:val="005237E1"/>
    <w:rsid w:val="00575F27"/>
    <w:rsid w:val="00596290"/>
    <w:rsid w:val="005A5C4F"/>
    <w:rsid w:val="005B5933"/>
    <w:rsid w:val="006602B3"/>
    <w:rsid w:val="00671372"/>
    <w:rsid w:val="006F3D67"/>
    <w:rsid w:val="0072541C"/>
    <w:rsid w:val="00752592"/>
    <w:rsid w:val="007740DF"/>
    <w:rsid w:val="00774FC3"/>
    <w:rsid w:val="00794B47"/>
    <w:rsid w:val="007A607E"/>
    <w:rsid w:val="007D2324"/>
    <w:rsid w:val="007D6B5B"/>
    <w:rsid w:val="00820FB6"/>
    <w:rsid w:val="00844DDF"/>
    <w:rsid w:val="00861862"/>
    <w:rsid w:val="00895747"/>
    <w:rsid w:val="00896F0C"/>
    <w:rsid w:val="008C1716"/>
    <w:rsid w:val="008E3FBE"/>
    <w:rsid w:val="008F19F8"/>
    <w:rsid w:val="00906EBA"/>
    <w:rsid w:val="009126F1"/>
    <w:rsid w:val="00927BFA"/>
    <w:rsid w:val="00940B89"/>
    <w:rsid w:val="00941061"/>
    <w:rsid w:val="00943A25"/>
    <w:rsid w:val="0094490B"/>
    <w:rsid w:val="00986F95"/>
    <w:rsid w:val="00995AED"/>
    <w:rsid w:val="009B09F6"/>
    <w:rsid w:val="009B605D"/>
    <w:rsid w:val="009D7821"/>
    <w:rsid w:val="009E1AE8"/>
    <w:rsid w:val="009E2A9A"/>
    <w:rsid w:val="009E4999"/>
    <w:rsid w:val="00A05035"/>
    <w:rsid w:val="00A22359"/>
    <w:rsid w:val="00A31B3B"/>
    <w:rsid w:val="00A63DED"/>
    <w:rsid w:val="00A65149"/>
    <w:rsid w:val="00AB7D69"/>
    <w:rsid w:val="00AE00D4"/>
    <w:rsid w:val="00AE1DAB"/>
    <w:rsid w:val="00AF01E6"/>
    <w:rsid w:val="00B015CC"/>
    <w:rsid w:val="00B01FC3"/>
    <w:rsid w:val="00B6689E"/>
    <w:rsid w:val="00B7756A"/>
    <w:rsid w:val="00B87880"/>
    <w:rsid w:val="00BA27BF"/>
    <w:rsid w:val="00BC78C5"/>
    <w:rsid w:val="00C26EB2"/>
    <w:rsid w:val="00C567B5"/>
    <w:rsid w:val="00C65E3D"/>
    <w:rsid w:val="00C73D83"/>
    <w:rsid w:val="00C86AE8"/>
    <w:rsid w:val="00CA0B97"/>
    <w:rsid w:val="00CB54A2"/>
    <w:rsid w:val="00D02F0C"/>
    <w:rsid w:val="00D373BD"/>
    <w:rsid w:val="00D42513"/>
    <w:rsid w:val="00D510C9"/>
    <w:rsid w:val="00DF2A41"/>
    <w:rsid w:val="00DF4408"/>
    <w:rsid w:val="00E1261B"/>
    <w:rsid w:val="00E509AA"/>
    <w:rsid w:val="00EC6409"/>
    <w:rsid w:val="00F1732E"/>
    <w:rsid w:val="00F325F2"/>
    <w:rsid w:val="00F5282D"/>
    <w:rsid w:val="00F567C5"/>
    <w:rsid w:val="00F64DC7"/>
    <w:rsid w:val="00F7085C"/>
    <w:rsid w:val="00F94FAA"/>
    <w:rsid w:val="00FA7340"/>
    <w:rsid w:val="14F67E7F"/>
    <w:rsid w:val="53C310A9"/>
    <w:rsid w:val="55817B7A"/>
    <w:rsid w:val="6B250D7F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BFC05D"/>
  <w15:docId w15:val="{C95338F6-EEA4-403A-9EA7-8A43259F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37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</w:style>
  <w:style w:type="character" w:customStyle="1" w:styleId="number">
    <w:name w:val="number"/>
    <w:basedOn w:val="a0"/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50">
    <w:name w:val="标题 5 字符"/>
    <w:basedOn w:val="a0"/>
    <w:link w:val="5"/>
    <w:semiHidden/>
    <w:rPr>
      <w:b/>
      <w:bCs/>
      <w:kern w:val="2"/>
      <w:sz w:val="28"/>
      <w:szCs w:val="28"/>
    </w:rPr>
  </w:style>
  <w:style w:type="character" w:customStyle="1" w:styleId="special">
    <w:name w:val="special"/>
    <w:basedOn w:val="a0"/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B02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B027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B027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B027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2B0271"/>
    <w:rPr>
      <w:color w:val="0563C1" w:themeColor="hyperlink"/>
      <w:u w:val="single"/>
    </w:rPr>
  </w:style>
  <w:style w:type="paragraph" w:styleId="a8">
    <w:name w:val="header"/>
    <w:basedOn w:val="a"/>
    <w:link w:val="a9"/>
    <w:rsid w:val="0089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96F0C"/>
    <w:rPr>
      <w:kern w:val="2"/>
      <w:sz w:val="18"/>
      <w:szCs w:val="18"/>
    </w:rPr>
  </w:style>
  <w:style w:type="paragraph" w:styleId="aa">
    <w:name w:val="footer"/>
    <w:basedOn w:val="a"/>
    <w:link w:val="ab"/>
    <w:rsid w:val="0089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896F0C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D373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d-end-block">
    <w:name w:val="md-end-block"/>
    <w:basedOn w:val="a"/>
    <w:rsid w:val="00844D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844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B8D3081-F557-47A1-942B-20D6BDE5C2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堇安生年</dc:creator>
  <cp:keywords/>
  <dc:description/>
  <cp:lastModifiedBy>桂鑫</cp:lastModifiedBy>
  <cp:revision>2</cp:revision>
  <dcterms:created xsi:type="dcterms:W3CDTF">2021-04-16T16:46:00Z</dcterms:created>
  <dcterms:modified xsi:type="dcterms:W3CDTF">2021-04-16T16:46:00Z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7BEE4529EBFD4588B19624ACCE4EE42C</vt:lpwstr>
  </property>
</Properties>
</file>