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13" w:rsidRDefault="00E766DE" w:rsidP="001951A5">
      <w:pPr>
        <w:pStyle w:val="1"/>
        <w:numPr>
          <w:ilvl w:val="0"/>
          <w:numId w:val="2"/>
        </w:numPr>
      </w:pPr>
      <w:r>
        <w:rPr>
          <w:rFonts w:hint="eastAsia"/>
        </w:rPr>
        <w:t>多线程读写m</w:t>
      </w:r>
      <w:r>
        <w:t>ap</w:t>
      </w:r>
    </w:p>
    <w:p w:rsidR="001951A5" w:rsidRPr="001951A5" w:rsidRDefault="001951A5" w:rsidP="0001151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错误及检查</w:t>
      </w:r>
    </w:p>
    <w:p w:rsidR="002F4E72" w:rsidRDefault="00AA339A" w:rsidP="002F4E72">
      <w:pPr>
        <w:ind w:firstLineChars="200" w:firstLine="420"/>
        <w:jc w:val="left"/>
      </w:pPr>
      <w:r>
        <w:rPr>
          <w:rFonts w:hint="eastAsia"/>
        </w:rPr>
        <w:t>开启100个写线程，50个读线程，每个线程执行1000次写或读，终于出现了c</w:t>
      </w:r>
      <w:r>
        <w:t>oredump</w:t>
      </w:r>
      <w:r w:rsidR="002F4E72">
        <w:rPr>
          <w:rFonts w:hint="eastAsia"/>
        </w:rPr>
        <w:t xml:space="preserve">，首先可以使用命令 </w:t>
      </w:r>
      <w:r w:rsidR="002F4E72">
        <w:t xml:space="preserve">gdb ./learnGDB core  </w:t>
      </w:r>
      <w:r w:rsidR="002F4E72">
        <w:rPr>
          <w:rFonts w:hint="eastAsia"/>
        </w:rPr>
        <w:t>进入g</w:t>
      </w:r>
      <w:r w:rsidR="002F4E72">
        <w:t>db</w:t>
      </w:r>
      <w:r w:rsidR="002F4E72">
        <w:rPr>
          <w:rFonts w:hint="eastAsia"/>
        </w:rPr>
        <w:t>调试</w:t>
      </w:r>
      <w:r w:rsidR="002F4E72">
        <w:t>core</w:t>
      </w:r>
      <w:r w:rsidR="002F4E72">
        <w:rPr>
          <w:rFonts w:hint="eastAsia"/>
        </w:rPr>
        <w:t>文件，结果如下：</w:t>
      </w:r>
    </w:p>
    <w:p w:rsidR="002F4E72" w:rsidRDefault="002F4E72" w:rsidP="002F4E72">
      <w:pPr>
        <w:jc w:val="left"/>
      </w:pPr>
      <w:r>
        <w:rPr>
          <w:noProof/>
        </w:rPr>
        <w:drawing>
          <wp:inline distT="0" distB="0" distL="0" distR="0" wp14:anchorId="0F8BAE3B" wp14:editId="3088A773">
            <wp:extent cx="5471827" cy="1114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262" cy="11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AC" w:rsidRDefault="00D86BAC" w:rsidP="002F4E72">
      <w:pPr>
        <w:jc w:val="left"/>
        <w:rPr>
          <w:rFonts w:hint="eastAsia"/>
        </w:rPr>
      </w:pPr>
    </w:p>
    <w:p w:rsidR="002F4E72" w:rsidRDefault="002F4E72" w:rsidP="002F4E72">
      <w:pPr>
        <w:jc w:val="left"/>
      </w:pPr>
      <w:r>
        <w:rPr>
          <w:rFonts w:hint="eastAsia"/>
        </w:rPr>
        <w:t>接着可以用bt查看</w:t>
      </w:r>
      <w:r w:rsidR="00D439F7">
        <w:rPr>
          <w:rFonts w:hint="eastAsia"/>
        </w:rPr>
        <w:t>堆栈，可以发现在m</w:t>
      </w:r>
      <w:r w:rsidR="00D439F7">
        <w:t>ain</w:t>
      </w:r>
      <w:r w:rsidR="00D439F7">
        <w:rPr>
          <w:rFonts w:hint="eastAsia"/>
        </w:rPr>
        <w:t>函数的第29行出现了错误</w:t>
      </w:r>
    </w:p>
    <w:p w:rsidR="002F4E72" w:rsidRDefault="002F4E72" w:rsidP="002F4E7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4BB59A3" wp14:editId="303B3637">
            <wp:extent cx="5274310" cy="1880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90" w:rsidRDefault="00443E90" w:rsidP="002F4E72">
      <w:pPr>
        <w:jc w:val="left"/>
      </w:pPr>
    </w:p>
    <w:p w:rsidR="00D86BAC" w:rsidRDefault="00D86BAC" w:rsidP="002F4E72">
      <w:pPr>
        <w:jc w:val="left"/>
      </w:pPr>
      <w:r>
        <w:rPr>
          <w:rFonts w:hint="eastAsia"/>
        </w:rPr>
        <w:t xml:space="preserve">可以用 </w:t>
      </w:r>
      <w:r>
        <w:t>l wirteFunc2</w:t>
      </w:r>
      <w:r w:rsidR="00D439F7">
        <w:t xml:space="preserve"> </w:t>
      </w:r>
      <w:r w:rsidR="00D439F7">
        <w:rPr>
          <w:rFonts w:hint="eastAsia"/>
        </w:rPr>
        <w:t>查看具体出错函数</w:t>
      </w:r>
    </w:p>
    <w:p w:rsidR="00D439F7" w:rsidRDefault="00D439F7" w:rsidP="002F4E72">
      <w:pPr>
        <w:jc w:val="left"/>
      </w:pPr>
      <w:r>
        <w:rPr>
          <w:noProof/>
        </w:rPr>
        <w:drawing>
          <wp:inline distT="0" distB="0" distL="0" distR="0" wp14:anchorId="38EEC2DA" wp14:editId="3C53563E">
            <wp:extent cx="5274310" cy="2141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A8" w:rsidRDefault="00AD4FA8" w:rsidP="002F4E72">
      <w:pPr>
        <w:jc w:val="left"/>
      </w:pPr>
    </w:p>
    <w:p w:rsidR="00AD4FA8" w:rsidRDefault="00AD4FA8" w:rsidP="002F4E72">
      <w:pPr>
        <w:jc w:val="left"/>
      </w:pPr>
    </w:p>
    <w:p w:rsidR="00AD4FA8" w:rsidRDefault="00AD4FA8" w:rsidP="002F4E72">
      <w:pPr>
        <w:jc w:val="left"/>
        <w:rPr>
          <w:rFonts w:hint="eastAsia"/>
        </w:rPr>
      </w:pPr>
    </w:p>
    <w:p w:rsidR="00AD4FA8" w:rsidRDefault="00AD4FA8" w:rsidP="002F4E72">
      <w:pPr>
        <w:jc w:val="left"/>
      </w:pPr>
      <w:r>
        <w:rPr>
          <w:rFonts w:hint="eastAsia"/>
        </w:rPr>
        <w:lastRenderedPageBreak/>
        <w:t>查看第29行的相关变量</w:t>
      </w:r>
    </w:p>
    <w:p w:rsidR="00AD4FA8" w:rsidRDefault="00AD4FA8" w:rsidP="002F4E72">
      <w:pPr>
        <w:jc w:val="left"/>
      </w:pPr>
      <w:r>
        <w:rPr>
          <w:noProof/>
        </w:rPr>
        <w:drawing>
          <wp:inline distT="0" distB="0" distL="0" distR="0" wp14:anchorId="234E1B44" wp14:editId="0CDDA299">
            <wp:extent cx="5274310" cy="875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A8" w:rsidRDefault="00AD4FA8" w:rsidP="002F4E72">
      <w:pPr>
        <w:jc w:val="left"/>
      </w:pPr>
    </w:p>
    <w:p w:rsidR="00AD4FA8" w:rsidRDefault="00ED5946" w:rsidP="002F4E72">
      <w:pPr>
        <w:jc w:val="left"/>
      </w:pPr>
      <w:r>
        <w:rPr>
          <w:rFonts w:hint="eastAsia"/>
        </w:rPr>
        <w:t>观察m</w:t>
      </w:r>
      <w:r>
        <w:t>ap</w:t>
      </w:r>
      <w:r>
        <w:rPr>
          <w:rFonts w:hint="eastAsia"/>
        </w:rPr>
        <w:t>的值和k</w:t>
      </w:r>
      <w:r>
        <w:t>ey</w:t>
      </w:r>
      <w:r>
        <w:rPr>
          <w:rFonts w:hint="eastAsia"/>
        </w:rPr>
        <w:t>Count的值，发现插入的值从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Count</w:t>
      </w:r>
      <w:r>
        <w:rPr>
          <w:rFonts w:hint="eastAsia"/>
        </w:rPr>
        <w:t>==89开始不对等，考虑是m</w:t>
      </w:r>
      <w:r>
        <w:t>ain</w:t>
      </w:r>
      <w:r>
        <w:rPr>
          <w:rFonts w:hint="eastAsia"/>
        </w:rPr>
        <w:t>函数第28行的m</w:t>
      </w:r>
      <w:r>
        <w:t>ap</w:t>
      </w:r>
      <w:r>
        <w:rPr>
          <w:rFonts w:hint="eastAsia"/>
        </w:rPr>
        <w:t>插入发生了错误，又因为w</w:t>
      </w:r>
      <w:r>
        <w:t>irteFunc2</w:t>
      </w:r>
      <w:r w:rsidR="009C61B5">
        <w:rPr>
          <w:rFonts w:hint="eastAsia"/>
        </w:rPr>
        <w:t>是线程函数，考虑是因为多线程写入m</w:t>
      </w:r>
      <w:r w:rsidR="009C61B5">
        <w:t>ap</w:t>
      </w:r>
      <w:r w:rsidR="009C61B5">
        <w:rPr>
          <w:rFonts w:hint="eastAsia"/>
        </w:rPr>
        <w:t>导致错误，可以在这个方向检查修改。</w:t>
      </w:r>
    </w:p>
    <w:p w:rsidR="00ED1E6F" w:rsidRDefault="00ED1E6F" w:rsidP="0001151A">
      <w:pPr>
        <w:pStyle w:val="2"/>
        <w:numPr>
          <w:ilvl w:val="1"/>
          <w:numId w:val="2"/>
        </w:numPr>
      </w:pPr>
      <w:r>
        <w:rPr>
          <w:rFonts w:hint="eastAsia"/>
        </w:rPr>
        <w:t>更改</w:t>
      </w:r>
    </w:p>
    <w:p w:rsidR="0001151A" w:rsidRDefault="0001151A" w:rsidP="0001151A">
      <w:r>
        <w:rPr>
          <w:rFonts w:hint="eastAsia"/>
        </w:rPr>
        <w:t>可以在插入时加锁，并且将k</w:t>
      </w:r>
      <w:r>
        <w:t>eyCount</w:t>
      </w:r>
      <w:r>
        <w:rPr>
          <w:rFonts w:hint="eastAsia"/>
        </w:rPr>
        <w:t>换成原子变量类型，如下：</w:t>
      </w:r>
    </w:p>
    <w:p w:rsidR="0001151A" w:rsidRDefault="00D10AD0" w:rsidP="0001151A">
      <w:r>
        <w:rPr>
          <w:noProof/>
        </w:rPr>
        <w:drawing>
          <wp:inline distT="0" distB="0" distL="0" distR="0" wp14:anchorId="0A76802A" wp14:editId="3D150E4E">
            <wp:extent cx="5274310" cy="3326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D0" w:rsidRDefault="00D10AD0" w:rsidP="0001151A"/>
    <w:p w:rsidR="00D10AD0" w:rsidRDefault="00D10AD0" w:rsidP="0001151A">
      <w:r>
        <w:rPr>
          <w:rFonts w:hint="eastAsia"/>
        </w:rPr>
        <w:t>结果：上百个线程，每个线程成千次循环仍正常运行完毕</w:t>
      </w:r>
    </w:p>
    <w:p w:rsidR="00D10AD0" w:rsidRDefault="00D10AD0" w:rsidP="0001151A">
      <w:r>
        <w:rPr>
          <w:noProof/>
        </w:rPr>
        <w:drawing>
          <wp:inline distT="0" distB="0" distL="0" distR="0" wp14:anchorId="095E047B" wp14:editId="54503346">
            <wp:extent cx="3143250" cy="2114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8F" w:rsidRDefault="005F2C8F" w:rsidP="005F2C8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多线程读写v</w:t>
      </w:r>
      <w:r>
        <w:t>ector</w:t>
      </w:r>
    </w:p>
    <w:p w:rsidR="005F2C8F" w:rsidRDefault="009B7C0E" w:rsidP="009B7C0E">
      <w:pPr>
        <w:pStyle w:val="2"/>
        <w:numPr>
          <w:ilvl w:val="1"/>
          <w:numId w:val="2"/>
        </w:numPr>
      </w:pPr>
      <w:r>
        <w:rPr>
          <w:rFonts w:hint="eastAsia"/>
        </w:rPr>
        <w:t>错误分析</w:t>
      </w:r>
      <w:r w:rsidR="00B14D83">
        <w:rPr>
          <w:rFonts w:hint="eastAsia"/>
        </w:rPr>
        <w:t>1</w:t>
      </w:r>
    </w:p>
    <w:p w:rsidR="009B7C0E" w:rsidRDefault="009B7C0E" w:rsidP="009B7C0E">
      <w:r>
        <w:rPr>
          <w:rFonts w:hint="eastAsia"/>
        </w:rPr>
        <w:t>编写了一个不加锁保护的多线程读写v</w:t>
      </w:r>
      <w:r>
        <w:t>ector</w:t>
      </w:r>
      <w:r w:rsidR="008F0DD9">
        <w:rPr>
          <w:rFonts w:hint="eastAsia"/>
        </w:rPr>
        <w:t>（</w:t>
      </w:r>
      <w:r w:rsidR="008F0DD9">
        <w:rPr>
          <w:rFonts w:hint="eastAsia"/>
        </w:rPr>
        <w:t>开启</w:t>
      </w:r>
      <w:r w:rsidR="008F0DD9">
        <w:rPr>
          <w:rFonts w:hint="eastAsia"/>
        </w:rPr>
        <w:t>50</w:t>
      </w:r>
      <w:r w:rsidR="008F0DD9">
        <w:rPr>
          <w:rFonts w:hint="eastAsia"/>
        </w:rPr>
        <w:t>个写线程，50个读线程，每个线程执行1000次写或读</w:t>
      </w:r>
      <w:r w:rsidR="008F0DD9">
        <w:rPr>
          <w:rFonts w:hint="eastAsia"/>
        </w:rPr>
        <w:t>）</w:t>
      </w:r>
      <w:r>
        <w:rPr>
          <w:rFonts w:hint="eastAsia"/>
        </w:rPr>
        <w:t>，出现c</w:t>
      </w:r>
      <w:r>
        <w:t>oredump</w:t>
      </w:r>
    </w:p>
    <w:p w:rsidR="009B7C0E" w:rsidRDefault="009F0446" w:rsidP="009B7C0E">
      <w:r>
        <w:rPr>
          <w:noProof/>
        </w:rPr>
        <w:drawing>
          <wp:inline distT="0" distB="0" distL="0" distR="0" wp14:anchorId="0E70A0AA" wp14:editId="0BC898F2">
            <wp:extent cx="5274310" cy="1404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46" w:rsidRDefault="009F0446" w:rsidP="009B7C0E"/>
    <w:p w:rsidR="009F0446" w:rsidRDefault="00AE1F85" w:rsidP="009B7C0E">
      <w:r>
        <w:t xml:space="preserve">bt </w:t>
      </w:r>
      <w:r>
        <w:rPr>
          <w:rFonts w:hint="eastAsia"/>
        </w:rPr>
        <w:t>查看栈帧</w:t>
      </w:r>
    </w:p>
    <w:p w:rsidR="00AE1F85" w:rsidRDefault="00AE1F85" w:rsidP="009B7C0E">
      <w:r>
        <w:rPr>
          <w:noProof/>
        </w:rPr>
        <w:drawing>
          <wp:inline distT="0" distB="0" distL="0" distR="0" wp14:anchorId="77BB3548" wp14:editId="4C5332BE">
            <wp:extent cx="5274310" cy="644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85" w:rsidRDefault="00AE1F85" w:rsidP="009B7C0E"/>
    <w:p w:rsidR="00AE1F85" w:rsidRDefault="007D61F8" w:rsidP="009B7C0E">
      <w:r>
        <w:rPr>
          <w:rFonts w:hint="eastAsia"/>
        </w:rPr>
        <w:t>进入r</w:t>
      </w:r>
      <w:r>
        <w:t xml:space="preserve">eadFunc </w:t>
      </w:r>
      <w:r>
        <w:rPr>
          <w:rFonts w:hint="eastAsia"/>
        </w:rPr>
        <w:t>查看相关变量</w:t>
      </w:r>
    </w:p>
    <w:p w:rsidR="00C63C36" w:rsidRDefault="00C63C36" w:rsidP="009B7C0E">
      <w:r>
        <w:rPr>
          <w:noProof/>
        </w:rPr>
        <w:drawing>
          <wp:inline distT="0" distB="0" distL="0" distR="0" wp14:anchorId="45240AB2" wp14:editId="6391585E">
            <wp:extent cx="3381375" cy="428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36" w:rsidRDefault="00C63C36" w:rsidP="009B7C0E">
      <w:r>
        <w:rPr>
          <w:noProof/>
        </w:rPr>
        <w:drawing>
          <wp:inline distT="0" distB="0" distL="0" distR="0" wp14:anchorId="224E2EE1" wp14:editId="1E47BF70">
            <wp:extent cx="1647825" cy="447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3" w:rsidRDefault="00B14D83" w:rsidP="009B7C0E"/>
    <w:p w:rsidR="00C63C36" w:rsidRDefault="00C63C36" w:rsidP="009B7C0E">
      <w:r>
        <w:rPr>
          <w:rFonts w:hint="eastAsia"/>
        </w:rPr>
        <w:t>发现此时v</w:t>
      </w:r>
      <w:r>
        <w:t>ector</w:t>
      </w:r>
      <w:r>
        <w:rPr>
          <w:rFonts w:hint="eastAsia"/>
        </w:rPr>
        <w:t>还没有容量，但是读函数已经尝试访问my</w:t>
      </w:r>
      <w:r>
        <w:t>Vec</w:t>
      </w:r>
      <w:r>
        <w:rPr>
          <w:rFonts w:hint="eastAsia"/>
        </w:rPr>
        <w:t>[</w:t>
      </w:r>
      <w:r>
        <w:t>0]</w:t>
      </w:r>
      <w:r>
        <w:rPr>
          <w:rFonts w:hint="eastAsia"/>
        </w:rPr>
        <w:t>，即访问不存在的内存，所以发生了错误，因此要保证不能读未写的</w:t>
      </w:r>
      <w:r w:rsidR="00681D2E">
        <w:rPr>
          <w:rFonts w:hint="eastAsia"/>
        </w:rPr>
        <w:t>ve</w:t>
      </w:r>
      <w:r w:rsidR="00681D2E">
        <w:t>c</w:t>
      </w:r>
      <w:r w:rsidR="00681D2E">
        <w:rPr>
          <w:rFonts w:hint="eastAsia"/>
        </w:rPr>
        <w:t>tor</w:t>
      </w:r>
      <w:r w:rsidR="004F4DCE">
        <w:rPr>
          <w:rFonts w:hint="eastAsia"/>
        </w:rPr>
        <w:t>被读取。</w:t>
      </w:r>
      <w:r w:rsidR="003D789F">
        <w:rPr>
          <w:rFonts w:hint="eastAsia"/>
        </w:rPr>
        <w:t>（写到这里发现前面的m</w:t>
      </w:r>
      <w:r w:rsidR="003D789F">
        <w:t>ap</w:t>
      </w:r>
      <w:r w:rsidR="003D789F">
        <w:rPr>
          <w:rFonts w:hint="eastAsia"/>
        </w:rPr>
        <w:t>读也要先确认值是否存在，否则段错误）</w:t>
      </w:r>
    </w:p>
    <w:p w:rsidR="00681D2E" w:rsidRDefault="00B14D83" w:rsidP="009B7C0E">
      <w:r>
        <w:rPr>
          <w:noProof/>
        </w:rPr>
        <w:drawing>
          <wp:inline distT="0" distB="0" distL="0" distR="0" wp14:anchorId="6C282EC3" wp14:editId="6F7BDBF9">
            <wp:extent cx="4314825" cy="1609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3" w:rsidRDefault="00B14D83" w:rsidP="009B7C0E"/>
    <w:p w:rsidR="00B14D83" w:rsidRDefault="00B14D83" w:rsidP="009B7C0E"/>
    <w:p w:rsidR="00B14D83" w:rsidRDefault="00B14D83" w:rsidP="00B14D83">
      <w:pPr>
        <w:pStyle w:val="2"/>
        <w:numPr>
          <w:ilvl w:val="1"/>
          <w:numId w:val="2"/>
        </w:numPr>
      </w:pPr>
      <w:r>
        <w:rPr>
          <w:rFonts w:hint="eastAsia"/>
        </w:rPr>
        <w:t>错误分析2</w:t>
      </w:r>
    </w:p>
    <w:p w:rsidR="00B14D83" w:rsidRDefault="00B14D83" w:rsidP="00B14D83">
      <w:r>
        <w:rPr>
          <w:rFonts w:hint="eastAsia"/>
        </w:rPr>
        <w:t>修改了前面的错误之后，发现还是出现错误，栈帧如下：</w:t>
      </w:r>
    </w:p>
    <w:p w:rsidR="00B14D83" w:rsidRDefault="00B14D83" w:rsidP="00B14D83">
      <w:r>
        <w:rPr>
          <w:noProof/>
        </w:rPr>
        <w:drawing>
          <wp:inline distT="0" distB="0" distL="0" distR="0" wp14:anchorId="1B3E941F" wp14:editId="4CFCBA97">
            <wp:extent cx="5274310" cy="14579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3" w:rsidRDefault="00B14D83" w:rsidP="00B14D83"/>
    <w:p w:rsidR="00B14D83" w:rsidRDefault="00B14D83" w:rsidP="00B14D83">
      <w:r>
        <w:rPr>
          <w:rFonts w:hint="eastAsia"/>
        </w:rPr>
        <w:t>发现错误行</w:t>
      </w:r>
    </w:p>
    <w:p w:rsidR="00B14D83" w:rsidRDefault="00B14D83" w:rsidP="00B14D83">
      <w:r>
        <w:rPr>
          <w:noProof/>
        </w:rPr>
        <w:drawing>
          <wp:inline distT="0" distB="0" distL="0" distR="0" wp14:anchorId="01AE2D25" wp14:editId="50341694">
            <wp:extent cx="5010150" cy="2200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3" w:rsidRDefault="00B14D83" w:rsidP="00B14D83"/>
    <w:p w:rsidR="00B14D83" w:rsidRDefault="00B14D83" w:rsidP="00B14D83">
      <w:r>
        <w:rPr>
          <w:rFonts w:hint="eastAsia"/>
        </w:rPr>
        <w:t>查看相关值：</w:t>
      </w:r>
    </w:p>
    <w:p w:rsidR="00B14D83" w:rsidRDefault="00216B28" w:rsidP="00B14D83">
      <w:r>
        <w:rPr>
          <w:noProof/>
        </w:rPr>
        <w:drawing>
          <wp:inline distT="0" distB="0" distL="0" distR="0" wp14:anchorId="01BD9936" wp14:editId="15D5A4D9">
            <wp:extent cx="3695700" cy="1838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28" w:rsidRDefault="00216B28" w:rsidP="00B14D83"/>
    <w:p w:rsidR="00216B28" w:rsidRDefault="00216B28" w:rsidP="00B14D83">
      <w:r>
        <w:rPr>
          <w:rFonts w:hint="eastAsia"/>
        </w:rPr>
        <w:t>与写m</w:t>
      </w:r>
      <w:r>
        <w:t>ap</w:t>
      </w:r>
      <w:r>
        <w:rPr>
          <w:rFonts w:hint="eastAsia"/>
        </w:rPr>
        <w:t>时类似，可以推测出是写错误，不同线程同时写同一个内存位置，导致c</w:t>
      </w:r>
      <w:r>
        <w:t>oredump</w:t>
      </w:r>
      <w:r w:rsidR="00DD7814">
        <w:rPr>
          <w:rFonts w:hint="eastAsia"/>
        </w:rPr>
        <w:t>，应该在写时加锁</w:t>
      </w:r>
      <w:r w:rsidR="005D2AFD">
        <w:rPr>
          <w:rFonts w:hint="eastAsia"/>
        </w:rPr>
        <w:t>，运行正常</w:t>
      </w:r>
    </w:p>
    <w:p w:rsidR="0099576C" w:rsidRDefault="0099576C" w:rsidP="00B14D83">
      <w:r>
        <w:rPr>
          <w:noProof/>
        </w:rPr>
        <w:lastRenderedPageBreak/>
        <w:drawing>
          <wp:inline distT="0" distB="0" distL="0" distR="0" wp14:anchorId="5C279D6C" wp14:editId="776F0AC0">
            <wp:extent cx="4514850" cy="1990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6C" w:rsidRDefault="0099576C" w:rsidP="00B14D83"/>
    <w:p w:rsidR="00A3593E" w:rsidRDefault="00A3593E" w:rsidP="00A3593E">
      <w:pPr>
        <w:pStyle w:val="1"/>
        <w:numPr>
          <w:ilvl w:val="0"/>
          <w:numId w:val="2"/>
        </w:numPr>
      </w:pPr>
      <w:r>
        <w:rPr>
          <w:rFonts w:hint="eastAsia"/>
        </w:rPr>
        <w:t>其他</w:t>
      </w:r>
    </w:p>
    <w:p w:rsidR="00A3593E" w:rsidRDefault="00A3593E" w:rsidP="00A3593E">
      <w:pPr>
        <w:ind w:firstLineChars="200" w:firstLine="42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的机制跟map基本一致，不重复分析了。</w:t>
      </w:r>
    </w:p>
    <w:p w:rsidR="00A3593E" w:rsidRDefault="00A3593E" w:rsidP="00A3593E">
      <w:pPr>
        <w:ind w:firstLineChars="200" w:firstLine="420"/>
      </w:pPr>
      <w:r>
        <w:rPr>
          <w:rFonts w:hint="eastAsia"/>
        </w:rPr>
        <w:t>int的话，在上面的k</w:t>
      </w:r>
      <w:r>
        <w:t>eyCount</w:t>
      </w:r>
      <w:r>
        <w:rPr>
          <w:rFonts w:hint="eastAsia"/>
        </w:rPr>
        <w:t>已经有体现，会出现的问题主要是多线程的自增冲突（两个线程同时获取这个地址，想要修改，发生错误）。如果需要保证线程安全，可使用原子操作</w:t>
      </w:r>
      <w:r w:rsidRPr="00A3593E">
        <w:t>atomic_int</w:t>
      </w:r>
      <w:r>
        <w:rPr>
          <w:rFonts w:hint="eastAsia"/>
        </w:rPr>
        <w:t>，这个既可以保证修改时线程安全，又比加锁速度快，首选。</w:t>
      </w:r>
    </w:p>
    <w:p w:rsidR="00A3593E" w:rsidRPr="00A3593E" w:rsidRDefault="00B12C0E" w:rsidP="00A3593E">
      <w:pPr>
        <w:ind w:firstLineChars="200" w:firstLine="420"/>
        <w:rPr>
          <w:rFonts w:hint="eastAsia"/>
        </w:rPr>
      </w:pPr>
      <w:r>
        <w:rPr>
          <w:rFonts w:hint="eastAsia"/>
        </w:rPr>
        <w:t>string的写vector这些类比较像，也是要在写的时候保证其他线程不占有该s</w:t>
      </w:r>
      <w:r>
        <w:t>tring</w:t>
      </w:r>
      <w:r>
        <w:rPr>
          <w:rFonts w:hint="eastAsia"/>
        </w:rPr>
        <w:t>实例，读的时候要保证该实例不是正在被修改并且该实例存在。</w:t>
      </w:r>
      <w:bookmarkStart w:id="0" w:name="_GoBack"/>
      <w:bookmarkEnd w:id="0"/>
    </w:p>
    <w:sectPr w:rsidR="00A3593E" w:rsidRPr="00A3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BAF" w:rsidRDefault="00550BAF" w:rsidP="00E766DE">
      <w:r>
        <w:separator/>
      </w:r>
    </w:p>
  </w:endnote>
  <w:endnote w:type="continuationSeparator" w:id="0">
    <w:p w:rsidR="00550BAF" w:rsidRDefault="00550BAF" w:rsidP="00E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BAF" w:rsidRDefault="00550BAF" w:rsidP="00E766DE">
      <w:r>
        <w:separator/>
      </w:r>
    </w:p>
  </w:footnote>
  <w:footnote w:type="continuationSeparator" w:id="0">
    <w:p w:rsidR="00550BAF" w:rsidRDefault="00550BAF" w:rsidP="00E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401C0"/>
    <w:multiLevelType w:val="multilevel"/>
    <w:tmpl w:val="8DBAA4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B69304D"/>
    <w:multiLevelType w:val="hybridMultilevel"/>
    <w:tmpl w:val="9C6A10A0"/>
    <w:lvl w:ilvl="0" w:tplc="0BFE7FD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A8"/>
    <w:rsid w:val="0001151A"/>
    <w:rsid w:val="000560E6"/>
    <w:rsid w:val="00175D91"/>
    <w:rsid w:val="001951A5"/>
    <w:rsid w:val="001F5ADC"/>
    <w:rsid w:val="00216B28"/>
    <w:rsid w:val="002F4E72"/>
    <w:rsid w:val="003D789F"/>
    <w:rsid w:val="00443E90"/>
    <w:rsid w:val="004F4DCE"/>
    <w:rsid w:val="00550BAF"/>
    <w:rsid w:val="005D2AFD"/>
    <w:rsid w:val="005F2C8F"/>
    <w:rsid w:val="00681D2E"/>
    <w:rsid w:val="00684932"/>
    <w:rsid w:val="007A7C28"/>
    <w:rsid w:val="007D61F8"/>
    <w:rsid w:val="008B53A8"/>
    <w:rsid w:val="008F0DD9"/>
    <w:rsid w:val="00904445"/>
    <w:rsid w:val="0099576C"/>
    <w:rsid w:val="009B7C0E"/>
    <w:rsid w:val="009C61B5"/>
    <w:rsid w:val="009F0446"/>
    <w:rsid w:val="00A3593E"/>
    <w:rsid w:val="00AA339A"/>
    <w:rsid w:val="00AD4FA8"/>
    <w:rsid w:val="00AE1F85"/>
    <w:rsid w:val="00B12C0E"/>
    <w:rsid w:val="00B14D83"/>
    <w:rsid w:val="00C25D57"/>
    <w:rsid w:val="00C63C36"/>
    <w:rsid w:val="00CD42DA"/>
    <w:rsid w:val="00D10AD0"/>
    <w:rsid w:val="00D439F7"/>
    <w:rsid w:val="00D86BAC"/>
    <w:rsid w:val="00DD7814"/>
    <w:rsid w:val="00E766DE"/>
    <w:rsid w:val="00ED1E6F"/>
    <w:rsid w:val="00E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3A5FD"/>
  <w15:chartTrackingRefBased/>
  <w15:docId w15:val="{B68DB86F-F963-4FD8-BEAE-3D040771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5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6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66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51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B7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 LI 李国延</dc:creator>
  <cp:keywords/>
  <dc:description/>
  <cp:lastModifiedBy>GUOYAN LI 李国延</cp:lastModifiedBy>
  <cp:revision>21</cp:revision>
  <dcterms:created xsi:type="dcterms:W3CDTF">2020-07-25T06:46:00Z</dcterms:created>
  <dcterms:modified xsi:type="dcterms:W3CDTF">2020-07-29T10:23:00Z</dcterms:modified>
</cp:coreProperties>
</file>