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</w:rPr>
      </w:pPr>
      <w:r>
        <w:rPr>
          <w:rFonts w:hint="eastAsia"/>
          <w:b/>
        </w:rPr>
        <w:t>实习第一周周报_梁高针</w:t>
      </w:r>
    </w:p>
    <w:p>
      <w:pPr>
        <w:pBdr>
          <w:bottom w:val="single" w:color="auto" w:sz="4" w:space="0"/>
        </w:pBdr>
        <w:spacing w:before="120" w:after="1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时间：2018年7月</w:t>
      </w:r>
      <w:r>
        <w:rPr>
          <w:rFonts w:hint="eastAsia" w:ascii="微软雅黑" w:hAnsi="微软雅黑" w:eastAsia="微软雅黑" w:cs="微软雅黑"/>
          <w:lang w:val="en-US" w:eastAsia="zh-CN"/>
        </w:rPr>
        <w:t>23</w:t>
      </w:r>
      <w:r>
        <w:rPr>
          <w:rFonts w:hint="eastAsia" w:ascii="微软雅黑" w:hAnsi="微软雅黑" w:eastAsia="微软雅黑" w:cs="微软雅黑"/>
        </w:rPr>
        <w:t>-2</w:t>
      </w:r>
      <w:r>
        <w:rPr>
          <w:rFonts w:hint="eastAsia" w:ascii="微软雅黑" w:hAnsi="微软雅黑" w:eastAsia="微软雅黑" w:cs="微软雅黑"/>
          <w:lang w:val="en-US" w:eastAsia="zh-CN"/>
        </w:rPr>
        <w:t>9</w:t>
      </w:r>
      <w:r>
        <w:rPr>
          <w:rFonts w:hint="eastAsia" w:ascii="微软雅黑" w:hAnsi="微软雅黑" w:eastAsia="微软雅黑" w:cs="微软雅黑"/>
        </w:rPr>
        <w:t>日</w:t>
      </w:r>
    </w:p>
    <w:tbl>
      <w:tblPr>
        <w:tblStyle w:val="6"/>
        <w:tblW w:w="10267" w:type="dxa"/>
        <w:tblInd w:w="-3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7467"/>
        <w:gridCol w:w="1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917" w:type="dxa"/>
            <w:textDirection w:val="tbRlV"/>
          </w:tcPr>
          <w:p>
            <w:pPr>
              <w:ind w:left="113" w:right="113"/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7467" w:type="dxa"/>
          </w:tcPr>
          <w:p>
            <w:pPr>
              <w:jc w:val="center"/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内容</w:t>
            </w:r>
          </w:p>
        </w:tc>
        <w:tc>
          <w:tcPr>
            <w:tcW w:w="1883" w:type="dxa"/>
          </w:tcPr>
          <w:p>
            <w:pPr>
              <w:jc w:val="left"/>
              <w:rPr>
                <w:rFonts w:hint="eastAsia" w:asciiTheme="majorEastAsia" w:hAnsiTheme="majorEastAsia" w:eastAsia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917" w:type="dxa"/>
            <w:vMerge w:val="restart"/>
            <w:textDirection w:val="tbRlV"/>
          </w:tcPr>
          <w:p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一、</w:t>
            </w:r>
            <w:r>
              <w:rPr>
                <w:b/>
                <w:sz w:val="28"/>
                <w:szCs w:val="28"/>
              </w:rPr>
              <w:t>工作内容</w:t>
            </w:r>
          </w:p>
        </w:tc>
        <w:tc>
          <w:tcPr>
            <w:tcW w:w="7467" w:type="dxa"/>
          </w:tcPr>
          <w:p>
            <w:pPr>
              <w:jc w:val="left"/>
              <w:rPr>
                <w:rFonts w:asciiTheme="majorEastAsia" w:hAnsiTheme="majorEastAsia" w:eastAsiaTheme="majorEastAsia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1、</w:t>
            </w:r>
            <w:r>
              <w:rPr>
                <w:rFonts w:hint="eastAsia" w:cs="微软雅黑" w:asciiTheme="majorEastAsia" w:hAnsiTheme="majorEastAsia" w:eastAsiaTheme="majorEastAsia"/>
                <w:sz w:val="28"/>
                <w:szCs w:val="28"/>
              </w:rPr>
              <w:t>完成</w:t>
            </w:r>
            <w:r>
              <w:rPr>
                <w:rFonts w:hint="eastAsia" w:cs="微软雅黑" w:asciiTheme="majorEastAsia" w:hAnsiTheme="majorEastAsia" w:eastAsiaTheme="majorEastAsia"/>
                <w:sz w:val="28"/>
                <w:szCs w:val="28"/>
                <w:lang w:eastAsia="zh-CN"/>
              </w:rPr>
              <w:t>京东登录的账号</w:t>
            </w:r>
            <w:r>
              <w:rPr>
                <w:rFonts w:hint="eastAsia" w:cs="微软雅黑" w:asciiTheme="majorEastAsia" w:hAnsiTheme="majorEastAsia" w:eastAsiaTheme="majorEastAsia"/>
                <w:sz w:val="28"/>
                <w:szCs w:val="28"/>
                <w:lang w:val="en-US" w:eastAsia="zh-CN"/>
              </w:rPr>
              <w:t>/密码认证（限制使用非法字符和密码隐藏和显示）</w:t>
            </w:r>
            <w:r>
              <w:rPr>
                <w:rFonts w:hint="eastAsia" w:cs="微软雅黑" w:asciiTheme="majorEastAsia" w:hAnsiTheme="majorEastAsia" w:eastAsiaTheme="majorEastAsia"/>
                <w:sz w:val="28"/>
                <w:szCs w:val="28"/>
              </w:rPr>
              <w:t>（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HYPERLINK "https://github.com/lgz12/lgz"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rStyle w:val="4"/>
                <w:rFonts w:cs="微软雅黑" w:asciiTheme="majorEastAsia" w:hAnsiTheme="majorEastAsia" w:eastAsiaTheme="majorEastAsia"/>
                <w:sz w:val="28"/>
                <w:szCs w:val="28"/>
              </w:rPr>
              <w:t>https://github.com/lgz12/lgz</w:t>
            </w:r>
            <w:r>
              <w:rPr>
                <w:rStyle w:val="4"/>
                <w:rFonts w:cs="微软雅黑" w:asciiTheme="majorEastAsia" w:hAnsiTheme="majorEastAsia" w:eastAsiaTheme="majorEastAsia"/>
                <w:sz w:val="28"/>
                <w:szCs w:val="28"/>
              </w:rPr>
              <w:fldChar w:fldCharType="end"/>
            </w:r>
            <w:r>
              <w:rPr>
                <w:rFonts w:hint="eastAsia" w:cs="微软雅黑" w:asciiTheme="majorEastAsia" w:hAnsiTheme="majorEastAsia" w:eastAsiaTheme="majorEastAsia"/>
                <w:sz w:val="28"/>
                <w:szCs w:val="28"/>
              </w:rPr>
              <w:t>）</w:t>
            </w:r>
          </w:p>
        </w:tc>
        <w:tc>
          <w:tcPr>
            <w:tcW w:w="1883" w:type="dxa"/>
          </w:tcPr>
          <w:p>
            <w:pPr>
              <w:jc w:val="left"/>
              <w:rPr>
                <w:rFonts w:hint="eastAsia" w:asciiTheme="majorEastAsia" w:hAnsiTheme="majorEastAsia" w:eastAsia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7.</w:t>
            </w:r>
            <w:r>
              <w:rPr>
                <w:rFonts w:hint="eastAsia" w:asciiTheme="majorEastAsia" w:hAnsiTheme="majorEastAsia" w:eastAsiaTheme="majorEastAsia"/>
                <w:sz w:val="28"/>
                <w:szCs w:val="28"/>
                <w:lang w:val="en-US" w:eastAsia="zh-CN"/>
              </w:rPr>
              <w:t>23-7.24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17" w:type="dxa"/>
            <w:vMerge w:val="continue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467" w:type="dxa"/>
          </w:tcPr>
          <w:p>
            <w:pPr>
              <w:jc w:val="left"/>
              <w:rPr>
                <w:rFonts w:hint="eastAsia" w:asciiTheme="majorEastAsia" w:hAnsiTheme="majorEastAsia" w:eastAsia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cs="微软雅黑" w:asciiTheme="majorEastAsia" w:hAnsiTheme="majorEastAsia" w:eastAsiaTheme="majorEastAsia"/>
                <w:sz w:val="28"/>
                <w:szCs w:val="28"/>
              </w:rPr>
              <w:t>2</w:t>
            </w:r>
            <w:r>
              <w:rPr>
                <w:rFonts w:hint="eastAsia" w:cs="微软雅黑" w:asciiTheme="majorEastAsia" w:hAnsiTheme="majorEastAsia" w:eastAsiaTheme="majorEastAsia"/>
                <w:sz w:val="28"/>
                <w:szCs w:val="28"/>
                <w:lang w:eastAsia="zh-CN"/>
              </w:rPr>
              <w:t>、</w:t>
            </w:r>
            <w:r>
              <w:rPr>
                <w:rFonts w:hint="eastAsia" w:cs="微软雅黑" w:asciiTheme="majorEastAsia" w:hAnsiTheme="majorEastAsia" w:eastAsiaTheme="majorEastAsia"/>
                <w:sz w:val="28"/>
                <w:szCs w:val="28"/>
                <w:lang w:val="en-US" w:eastAsia="zh-CN"/>
              </w:rPr>
              <w:t>基本模仿出微信的框架和部分功能</w:t>
            </w:r>
          </w:p>
        </w:tc>
        <w:tc>
          <w:tcPr>
            <w:tcW w:w="1883" w:type="dxa"/>
          </w:tcPr>
          <w:p>
            <w:pPr>
              <w:jc w:val="left"/>
              <w:rPr>
                <w:rFonts w:hint="eastAsia" w:cs="微软雅黑" w:asciiTheme="majorEastAsia" w:hAnsiTheme="majorEastAsia" w:eastAsia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cs="微软雅黑" w:asciiTheme="majorEastAsia" w:hAnsiTheme="majorEastAsia" w:eastAsiaTheme="majorEastAsia"/>
                <w:sz w:val="28"/>
                <w:szCs w:val="28"/>
              </w:rPr>
              <w:t>7</w:t>
            </w:r>
            <w:r>
              <w:rPr>
                <w:rFonts w:hint="eastAsia" w:cs="微软雅黑" w:asciiTheme="majorEastAsia" w:hAnsiTheme="majorEastAsia" w:eastAsiaTheme="majorEastAsia"/>
                <w:sz w:val="28"/>
                <w:szCs w:val="28"/>
                <w:lang w:val="en-US" w:eastAsia="zh-CN"/>
              </w:rPr>
              <w:t>.25-7.26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917" w:type="dxa"/>
            <w:vMerge w:val="continue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467" w:type="dxa"/>
          </w:tcPr>
          <w:p>
            <w:pPr>
              <w:jc w:val="left"/>
              <w:rPr>
                <w:rFonts w:hint="eastAsia" w:asciiTheme="majorEastAsia" w:hAnsiTheme="majorEastAsia" w:eastAsia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3、</w:t>
            </w:r>
            <w:r>
              <w:rPr>
                <w:rFonts w:hint="eastAsia" w:asciiTheme="majorEastAsia" w:hAnsiTheme="majorEastAsia" w:eastAsiaTheme="majorEastAsia"/>
                <w:sz w:val="28"/>
                <w:szCs w:val="28"/>
                <w:lang w:val="en-US" w:eastAsia="zh-CN"/>
              </w:rPr>
              <w:t>完善仿微信应用的功能并利用axios方法访问EasyMock的模拟后台数据</w:t>
            </w:r>
          </w:p>
        </w:tc>
        <w:tc>
          <w:tcPr>
            <w:tcW w:w="1883" w:type="dxa"/>
          </w:tcPr>
          <w:p>
            <w:pPr>
              <w:jc w:val="left"/>
              <w:rPr>
                <w:rFonts w:hint="eastAsia" w:asciiTheme="majorEastAsia" w:hAnsiTheme="majorEastAsia" w:eastAsia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7.2</w:t>
            </w:r>
            <w:r>
              <w:rPr>
                <w:rFonts w:hint="eastAsia" w:asciiTheme="majorEastAsia" w:hAnsiTheme="majorEastAsia" w:eastAsiaTheme="majorEastAsia"/>
                <w:sz w:val="28"/>
                <w:szCs w:val="28"/>
                <w:lang w:val="en-US" w:eastAsia="zh-CN"/>
              </w:rPr>
              <w:t>7</w:t>
            </w: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-7.2</w:t>
            </w:r>
            <w:r>
              <w:rPr>
                <w:rFonts w:hint="eastAsia" w:asciiTheme="majorEastAsia" w:hAnsiTheme="majorEastAsia" w:eastAsiaTheme="majorEastAsia"/>
                <w:sz w:val="28"/>
                <w:szCs w:val="28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93" w:hRule="atLeast"/>
        </w:trPr>
        <w:tc>
          <w:tcPr>
            <w:tcW w:w="917" w:type="dxa"/>
            <w:textDirection w:val="tbRlV"/>
          </w:tcPr>
          <w:p>
            <w:pPr>
              <w:ind w:left="113" w:right="113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二、遇到的问题</w:t>
            </w:r>
          </w:p>
        </w:tc>
        <w:tc>
          <w:tcPr>
            <w:tcW w:w="7467" w:type="dxa"/>
          </w:tcPr>
          <w:p>
            <w:pPr>
              <w:pStyle w:val="2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1、利用document.getElementById("dm").src=”1.png”;时无法改变img的src属性，出现304错误！！（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HYPERLINK "https://www.cnblogs.com/BobHuang/p/8566917.html"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rStyle w:val="4"/>
                <w:rFonts w:hint="eastAsia"/>
                <w:sz w:val="28"/>
                <w:szCs w:val="28"/>
              </w:rPr>
              <w:t>解决方法</w:t>
            </w:r>
            <w:r>
              <w:rPr>
                <w:rStyle w:val="4"/>
                <w:rFonts w:hint="eastAsia"/>
                <w:sz w:val="28"/>
                <w:szCs w:val="28"/>
              </w:rPr>
              <w:fldChar w:fldCharType="end"/>
            </w:r>
            <w:r>
              <w:rPr>
                <w:rStyle w:val="4"/>
                <w:rFonts w:hint="eastAsia"/>
                <w:sz w:val="28"/>
                <w:szCs w:val="28"/>
                <w:lang w:val="en-US" w:eastAsia="zh-CN"/>
              </w:rPr>
              <w:t>在附件--7.24问题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>
            <w:pPr>
              <w:pStyle w:val="2"/>
              <w:rPr>
                <w:rFonts w:hint="eastAsia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2、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访问EasyMock模拟数据时候，经常出现网络异常问题！</w:t>
            </w:r>
          </w:p>
        </w:tc>
        <w:tc>
          <w:tcPr>
            <w:tcW w:w="1883" w:type="dxa"/>
          </w:tcPr>
          <w:p>
            <w:pPr>
              <w:pStyle w:val="2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45" w:hRule="atLeast"/>
        </w:trPr>
        <w:tc>
          <w:tcPr>
            <w:tcW w:w="917" w:type="dxa"/>
            <w:textDirection w:val="tbRlV"/>
          </w:tcPr>
          <w:p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三</w:t>
            </w:r>
            <w:r>
              <w:rPr>
                <w:rFonts w:hint="eastAsia"/>
                <w:b/>
                <w:sz w:val="28"/>
                <w:szCs w:val="28"/>
              </w:rPr>
              <w:t>、</w:t>
            </w:r>
            <w:r>
              <w:rPr>
                <w:b/>
                <w:sz w:val="28"/>
                <w:szCs w:val="28"/>
              </w:rPr>
              <w:t>下周任务</w:t>
            </w:r>
          </w:p>
        </w:tc>
        <w:tc>
          <w:tcPr>
            <w:tcW w:w="7467" w:type="dxa"/>
          </w:tcPr>
          <w:p>
            <w:pPr>
              <w:jc w:val="left"/>
              <w:rPr>
                <w:rFonts w:hint="eastAsia" w:asciiTheme="majorEastAsia" w:hAnsiTheme="majorEastAsia" w:eastAsia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1、</w:t>
            </w:r>
            <w:r>
              <w:rPr>
                <w:rFonts w:hint="eastAsia" w:asciiTheme="majorEastAsia" w:hAnsiTheme="majorEastAsia" w:eastAsiaTheme="majorEastAsia"/>
                <w:sz w:val="28"/>
                <w:szCs w:val="28"/>
                <w:lang w:val="en-US" w:eastAsia="zh-CN"/>
              </w:rPr>
              <w:t>继续尽可能实现更多微信的功能</w:t>
            </w:r>
          </w:p>
          <w:p>
            <w:pPr>
              <w:jc w:val="left"/>
              <w:rPr>
                <w:rFonts w:hint="eastAsia" w:asciiTheme="majorEastAsia" w:hAnsiTheme="majorEastAsia" w:eastAsia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  <w:lang w:val="en-US" w:eastAsia="zh-CN"/>
              </w:rPr>
              <w:t>2、深入学习VUE框架</w:t>
            </w:r>
          </w:p>
          <w:p>
            <w:pPr>
              <w:jc w:val="left"/>
              <w:rPr>
                <w:rFonts w:hint="eastAsia" w:asciiTheme="majorEastAsia" w:hAnsiTheme="majorEastAsia" w:eastAsia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  <w:lang w:val="en-US" w:eastAsia="zh-CN"/>
              </w:rPr>
              <w:t>3、同时了解react框架</w:t>
            </w:r>
            <w:bookmarkStart w:id="0" w:name="_GoBack"/>
            <w:bookmarkEnd w:id="0"/>
          </w:p>
        </w:tc>
        <w:tc>
          <w:tcPr>
            <w:tcW w:w="1883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8844A3"/>
    <w:rsid w:val="0F8844A3"/>
    <w:rsid w:val="43EB6F8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2081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2018-07-27T07:42:00Z</dcterms:created>
  <dc:creator>92081</dc:creator>
  <cp:lastModifiedBy>92081</cp:lastModifiedBy>
  <dcterms:modified xsi:type="dcterms:W3CDTF">2018-07-27T08:02:57Z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