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38" w:rsidRPr="008006AA" w:rsidRDefault="00DC46E9">
      <w:pPr>
        <w:pStyle w:val="A0"/>
        <w:spacing w:line="240" w:lineRule="atLeast"/>
        <w:jc w:val="center"/>
        <w:rPr>
          <w:rFonts w:ascii="微软雅黑" w:eastAsia="微软雅黑" w:hAnsi="微软雅黑" w:cs="华文中宋" w:hint="default"/>
          <w:b/>
          <w:bCs/>
          <w:sz w:val="36"/>
          <w:szCs w:val="36"/>
        </w:rPr>
      </w:pPr>
      <w:r w:rsidRPr="008006AA">
        <w:rPr>
          <w:rFonts w:ascii="微软雅黑" w:eastAsia="微软雅黑" w:hAnsi="微软雅黑" w:cs="华文中宋"/>
          <w:b/>
          <w:bCs/>
          <w:sz w:val="36"/>
          <w:szCs w:val="36"/>
          <w:lang w:val="zh-TW" w:eastAsia="zh-TW"/>
        </w:rPr>
        <w:t>中山大学移动信息工程学院本科生实验报告</w:t>
      </w:r>
    </w:p>
    <w:p w:rsidR="00BB1A38" w:rsidRPr="008006AA" w:rsidRDefault="00DC46E9">
      <w:pPr>
        <w:pStyle w:val="A0"/>
        <w:spacing w:line="240" w:lineRule="atLeast"/>
        <w:jc w:val="center"/>
        <w:rPr>
          <w:rFonts w:ascii="微软雅黑" w:eastAsia="微软雅黑" w:hAnsi="微软雅黑" w:cs="华文宋体" w:hint="default"/>
          <w:sz w:val="21"/>
          <w:szCs w:val="21"/>
        </w:rPr>
      </w:pPr>
      <w:r w:rsidRPr="008006AA">
        <w:rPr>
          <w:rFonts w:ascii="微软雅黑" w:eastAsia="微软雅黑" w:hAnsi="微软雅黑" w:cs="华文中宋"/>
          <w:b/>
          <w:bCs/>
          <w:lang w:val="zh-TW" w:eastAsia="zh-TW"/>
        </w:rPr>
        <w:t>（</w:t>
      </w:r>
      <w:r w:rsidR="00BA66D3">
        <w:rPr>
          <w:rFonts w:ascii="微软雅黑" w:eastAsia="微软雅黑" w:hAnsi="微软雅黑" w:cs="华文中宋"/>
          <w:b/>
          <w:bCs/>
        </w:rPr>
        <w:t>2017</w:t>
      </w:r>
      <w:r w:rsidRPr="008006AA">
        <w:rPr>
          <w:rFonts w:ascii="微软雅黑" w:eastAsia="微软雅黑" w:hAnsi="微软雅黑" w:cs="华文中宋"/>
          <w:b/>
          <w:bCs/>
          <w:lang w:val="zh-TW" w:eastAsia="zh-TW"/>
        </w:rPr>
        <w:t>年</w:t>
      </w:r>
      <w:r w:rsidR="005C7B19" w:rsidRPr="008006AA">
        <w:rPr>
          <w:rFonts w:ascii="微软雅黑" w:eastAsia="微软雅黑" w:hAnsi="微软雅黑" w:cs="华文中宋"/>
          <w:b/>
          <w:bCs/>
          <w:lang w:val="zh-TW"/>
        </w:rPr>
        <w:t>秋</w:t>
      </w:r>
      <w:r w:rsidRPr="008006AA">
        <w:rPr>
          <w:rFonts w:ascii="微软雅黑" w:eastAsia="微软雅黑" w:hAnsi="微软雅黑" w:cs="华文中宋"/>
          <w:b/>
          <w:bCs/>
          <w:lang w:val="zh-TW" w:eastAsia="zh-TW"/>
        </w:rPr>
        <w:t>季学期）</w:t>
      </w:r>
    </w:p>
    <w:p w:rsidR="00BB1A38" w:rsidRPr="008006AA" w:rsidRDefault="00DC46E9">
      <w:pPr>
        <w:pStyle w:val="a7"/>
        <w:ind w:firstLine="0"/>
        <w:jc w:val="left"/>
        <w:rPr>
          <w:rFonts w:ascii="微软雅黑" w:eastAsia="微软雅黑" w:hAnsi="微软雅黑" w:cs="华文宋体" w:hint="eastAsia"/>
          <w:sz w:val="21"/>
          <w:szCs w:val="21"/>
        </w:rPr>
      </w:pPr>
      <w:r w:rsidRPr="008006AA">
        <w:rPr>
          <w:rFonts w:ascii="微软雅黑" w:eastAsia="微软雅黑" w:hAnsi="微软雅黑" w:cs="华文宋体"/>
          <w:sz w:val="21"/>
          <w:szCs w:val="21"/>
        </w:rPr>
        <w:tab/>
      </w:r>
      <w:r w:rsidRPr="008006AA">
        <w:rPr>
          <w:rFonts w:ascii="微软雅黑" w:eastAsia="微软雅黑" w:hAnsi="微软雅黑" w:hint="eastAsia"/>
          <w:sz w:val="21"/>
          <w:szCs w:val="21"/>
          <w:lang w:val="zh-TW" w:eastAsia="zh-TW"/>
        </w:rPr>
        <w:t>课程名称</w:t>
      </w:r>
      <w:r w:rsidRPr="008006AA">
        <w:rPr>
          <w:rFonts w:ascii="微软雅黑" w:eastAsia="微软雅黑" w:hAnsi="微软雅黑" w:hint="eastAsia"/>
          <w:sz w:val="30"/>
          <w:szCs w:val="30"/>
          <w:lang w:val="zh-TW" w:eastAsia="zh-TW"/>
        </w:rPr>
        <w:t>：</w:t>
      </w:r>
      <w:r w:rsidR="005A4BD1" w:rsidRPr="008006AA">
        <w:rPr>
          <w:rFonts w:ascii="微软雅黑" w:eastAsia="微软雅黑" w:hAnsi="微软雅黑" w:hint="eastAsia"/>
          <w:sz w:val="30"/>
          <w:szCs w:val="30"/>
        </w:rPr>
        <w:t>移动应用开发</w:t>
      </w:r>
      <w:r w:rsidRPr="008006AA">
        <w:rPr>
          <w:rFonts w:ascii="微软雅黑" w:eastAsia="微软雅黑" w:hAnsi="微软雅黑" w:cs="华文宋体"/>
          <w:sz w:val="30"/>
          <w:szCs w:val="30"/>
        </w:rPr>
        <w:tab/>
      </w:r>
      <w:r w:rsidRPr="008006AA">
        <w:rPr>
          <w:rFonts w:ascii="微软雅黑" w:eastAsia="微软雅黑" w:hAnsi="微软雅黑" w:cs="华文宋体"/>
          <w:sz w:val="30"/>
          <w:szCs w:val="30"/>
        </w:rPr>
        <w:tab/>
      </w:r>
      <w:r w:rsidRPr="008006AA">
        <w:rPr>
          <w:rFonts w:ascii="微软雅黑" w:eastAsia="微软雅黑" w:hAnsi="微软雅黑" w:cs="华文宋体"/>
          <w:sz w:val="30"/>
          <w:szCs w:val="30"/>
        </w:rPr>
        <w:tab/>
      </w:r>
      <w:r w:rsidRPr="008006AA">
        <w:rPr>
          <w:rFonts w:ascii="微软雅黑" w:eastAsia="微软雅黑" w:hAnsi="微软雅黑" w:cs="华文宋体"/>
          <w:sz w:val="30"/>
          <w:szCs w:val="30"/>
        </w:rPr>
        <w:tab/>
      </w:r>
      <w:r w:rsidRPr="008006AA">
        <w:rPr>
          <w:rFonts w:ascii="微软雅黑" w:eastAsia="微软雅黑" w:hAnsi="微软雅黑" w:cs="华文宋体"/>
          <w:sz w:val="30"/>
          <w:szCs w:val="30"/>
        </w:rPr>
        <w:tab/>
      </w:r>
      <w:r w:rsidRPr="008006AA">
        <w:rPr>
          <w:rFonts w:ascii="微软雅黑" w:eastAsia="微软雅黑" w:hAnsi="微软雅黑" w:cs="华文宋体"/>
          <w:sz w:val="30"/>
          <w:szCs w:val="30"/>
        </w:rPr>
        <w:tab/>
      </w:r>
      <w:r w:rsidRPr="008006AA">
        <w:rPr>
          <w:rFonts w:ascii="微软雅黑" w:eastAsia="微软雅黑" w:hAnsi="微软雅黑" w:hint="eastAsia"/>
          <w:sz w:val="21"/>
          <w:szCs w:val="21"/>
          <w:lang w:val="zh-TW" w:eastAsia="zh-TW"/>
        </w:rPr>
        <w:t>任课教师：</w:t>
      </w:r>
      <w:r w:rsidR="0009221E" w:rsidRPr="008006AA">
        <w:rPr>
          <w:rFonts w:ascii="微软雅黑" w:eastAsia="微软雅黑" w:hAnsi="微软雅黑" w:cs="华文宋体"/>
          <w:sz w:val="21"/>
          <w:szCs w:val="21"/>
        </w:rPr>
        <w:t xml:space="preserve"> </w:t>
      </w:r>
      <w:r w:rsidR="00F4343F">
        <w:rPr>
          <w:rFonts w:ascii="微软雅黑" w:eastAsia="微软雅黑" w:hAnsi="微软雅黑" w:cs="华文宋体"/>
          <w:sz w:val="21"/>
          <w:szCs w:val="21"/>
        </w:rPr>
        <w:t>郑贵锋</w:t>
      </w:r>
    </w:p>
    <w:tbl>
      <w:tblPr>
        <w:tblW w:w="9276"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407"/>
        <w:gridCol w:w="2286"/>
        <w:gridCol w:w="2491"/>
        <w:gridCol w:w="3092"/>
      </w:tblGrid>
      <w:tr w:rsidR="00584B5A" w:rsidRPr="008006AA" w:rsidTr="00BE069B">
        <w:tblPrEx>
          <w:tblCellMar>
            <w:top w:w="0" w:type="dxa"/>
            <w:left w:w="0" w:type="dxa"/>
            <w:bottom w:w="0" w:type="dxa"/>
            <w:right w:w="0" w:type="dxa"/>
          </w:tblCellMar>
        </w:tblPrEx>
        <w:trPr>
          <w:trHeight w:val="281"/>
        </w:trPr>
        <w:tc>
          <w:tcPr>
            <w:tcW w:w="1407" w:type="dxa"/>
            <w:tcBorders>
              <w:top w:val="single" w:sz="12"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年级</w:t>
            </w:r>
          </w:p>
        </w:tc>
        <w:tc>
          <w:tcPr>
            <w:tcW w:w="2286"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15</w:t>
            </w:r>
          </w:p>
        </w:tc>
        <w:tc>
          <w:tcPr>
            <w:tcW w:w="2490" w:type="dxa"/>
            <w:tcBorders>
              <w:top w:val="single" w:sz="12"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专业（方向）</w:t>
            </w:r>
          </w:p>
        </w:tc>
        <w:tc>
          <w:tcPr>
            <w:tcW w:w="309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移动互联网</w:t>
            </w:r>
          </w:p>
        </w:tc>
      </w:tr>
      <w:tr w:rsidR="00584B5A" w:rsidRPr="008006AA" w:rsidTr="00BE069B">
        <w:tblPrEx>
          <w:tblCellMar>
            <w:top w:w="0" w:type="dxa"/>
            <w:left w:w="0" w:type="dxa"/>
            <w:bottom w:w="0" w:type="dxa"/>
            <w:right w:w="0" w:type="dxa"/>
          </w:tblCellMar>
        </w:tblPrEx>
        <w:trPr>
          <w:trHeight w:val="267"/>
        </w:trPr>
        <w:tc>
          <w:tcPr>
            <w:tcW w:w="1407"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学号</w:t>
            </w:r>
          </w:p>
        </w:tc>
        <w:tc>
          <w:tcPr>
            <w:tcW w:w="2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15352442</w:t>
            </w:r>
          </w:p>
        </w:tc>
        <w:tc>
          <w:tcPr>
            <w:tcW w:w="2490"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姓名</w:t>
            </w:r>
          </w:p>
        </w:tc>
        <w:tc>
          <w:tcPr>
            <w:tcW w:w="30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钟潦贵</w:t>
            </w:r>
          </w:p>
        </w:tc>
      </w:tr>
      <w:tr w:rsidR="00584B5A" w:rsidRPr="008006AA" w:rsidTr="00BE069B">
        <w:tblPrEx>
          <w:tblCellMar>
            <w:top w:w="0" w:type="dxa"/>
            <w:left w:w="0" w:type="dxa"/>
            <w:bottom w:w="0" w:type="dxa"/>
            <w:right w:w="0" w:type="dxa"/>
          </w:tblCellMar>
        </w:tblPrEx>
        <w:trPr>
          <w:trHeight w:val="266"/>
        </w:trPr>
        <w:tc>
          <w:tcPr>
            <w:tcW w:w="1407"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电话</w:t>
            </w:r>
          </w:p>
        </w:tc>
        <w:tc>
          <w:tcPr>
            <w:tcW w:w="2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15989068008</w:t>
            </w:r>
          </w:p>
        </w:tc>
        <w:tc>
          <w:tcPr>
            <w:tcW w:w="2490"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rPr>
              <w:t>Email</w:t>
            </w:r>
          </w:p>
        </w:tc>
        <w:tc>
          <w:tcPr>
            <w:tcW w:w="309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B1A38" w:rsidRPr="008006AA" w:rsidRDefault="00F4343F" w:rsidP="00BE069B">
            <w:pPr>
              <w:jc w:val="center"/>
              <w:rPr>
                <w:rFonts w:ascii="微软雅黑" w:eastAsia="微软雅黑" w:hAnsi="微软雅黑" w:cs="Times New Roman"/>
                <w:kern w:val="2"/>
                <w:sz w:val="30"/>
                <w:szCs w:val="30"/>
                <w:u w:color="000000"/>
                <w:lang w:val="en-US"/>
              </w:rPr>
            </w:pPr>
            <w:r>
              <w:rPr>
                <w:rFonts w:ascii="微软雅黑" w:eastAsia="微软雅黑" w:hAnsi="微软雅黑" w:cs="Times New Roman"/>
                <w:kern w:val="2"/>
                <w:sz w:val="30"/>
                <w:szCs w:val="30"/>
                <w:u w:color="000000"/>
                <w:lang w:val="en-US"/>
              </w:rPr>
              <w:t>1030739426@qq.com</w:t>
            </w:r>
          </w:p>
        </w:tc>
      </w:tr>
      <w:tr w:rsidR="00584B5A" w:rsidRPr="008006AA" w:rsidTr="00BE069B">
        <w:tblPrEx>
          <w:tblCellMar>
            <w:top w:w="0" w:type="dxa"/>
            <w:left w:w="0" w:type="dxa"/>
            <w:bottom w:w="0" w:type="dxa"/>
            <w:right w:w="0" w:type="dxa"/>
          </w:tblCellMar>
        </w:tblPrEx>
        <w:trPr>
          <w:trHeight w:val="267"/>
        </w:trPr>
        <w:tc>
          <w:tcPr>
            <w:tcW w:w="1407" w:type="dxa"/>
            <w:tcBorders>
              <w:top w:val="single" w:sz="6" w:space="0" w:color="000000"/>
              <w:left w:val="single" w:sz="12"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开始日期</w:t>
            </w:r>
          </w:p>
        </w:tc>
        <w:tc>
          <w:tcPr>
            <w:tcW w:w="228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B1A38" w:rsidRPr="008006AA" w:rsidRDefault="00BB1A38" w:rsidP="00BE069B">
            <w:pPr>
              <w:jc w:val="center"/>
              <w:rPr>
                <w:rFonts w:ascii="微软雅黑" w:eastAsia="微软雅黑" w:hAnsi="微软雅黑" w:cs="Times New Roman"/>
                <w:kern w:val="2"/>
                <w:sz w:val="30"/>
                <w:szCs w:val="30"/>
                <w:u w:color="000000"/>
                <w:lang w:val="en-US"/>
              </w:rPr>
            </w:pPr>
          </w:p>
        </w:tc>
        <w:tc>
          <w:tcPr>
            <w:tcW w:w="2490" w:type="dxa"/>
            <w:tcBorders>
              <w:top w:val="single" w:sz="6" w:space="0" w:color="000000"/>
              <w:left w:val="single" w:sz="6"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BB1A38" w:rsidRPr="008006AA" w:rsidRDefault="00DC46E9" w:rsidP="00BE069B">
            <w:pPr>
              <w:pStyle w:val="A0"/>
              <w:spacing w:line="240" w:lineRule="atLeast"/>
              <w:jc w:val="center"/>
              <w:rPr>
                <w:rFonts w:ascii="微软雅黑" w:eastAsia="微软雅黑" w:hAnsi="微软雅黑" w:hint="default"/>
              </w:rPr>
            </w:pPr>
            <w:r w:rsidRPr="008006AA">
              <w:rPr>
                <w:rFonts w:ascii="微软雅黑" w:eastAsia="微软雅黑" w:hAnsi="微软雅黑"/>
                <w:sz w:val="21"/>
                <w:szCs w:val="21"/>
                <w:lang w:val="zh-TW" w:eastAsia="zh-TW"/>
              </w:rPr>
              <w:t>完成日期</w:t>
            </w:r>
          </w:p>
        </w:tc>
        <w:tc>
          <w:tcPr>
            <w:tcW w:w="309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BB1A38" w:rsidRPr="008006AA" w:rsidRDefault="00BB1A38" w:rsidP="00BE069B">
            <w:pPr>
              <w:jc w:val="center"/>
              <w:rPr>
                <w:rFonts w:ascii="微软雅黑" w:eastAsia="微软雅黑" w:hAnsi="微软雅黑" w:cs="Times New Roman"/>
                <w:kern w:val="2"/>
                <w:sz w:val="30"/>
                <w:szCs w:val="30"/>
                <w:u w:color="000000"/>
                <w:lang w:val="en-US"/>
              </w:rPr>
            </w:pPr>
          </w:p>
        </w:tc>
      </w:tr>
    </w:tbl>
    <w:p w:rsidR="005A4BD1" w:rsidRPr="008006AA" w:rsidRDefault="00D045E8" w:rsidP="005A4BD1">
      <w:pPr>
        <w:pStyle w:val="1"/>
        <w:numPr>
          <w:ilvl w:val="0"/>
          <w:numId w:val="10"/>
        </w:numPr>
        <w:spacing w:before="240" w:after="120" w:line="240" w:lineRule="atLeast"/>
        <w:rPr>
          <w:rStyle w:val="a8"/>
          <w:rFonts w:ascii="微软雅黑" w:eastAsia="微软雅黑" w:hAnsi="微软雅黑" w:cs="Times New Roman"/>
          <w:b w:val="0"/>
          <w:bCs w:val="0"/>
          <w:kern w:val="2"/>
          <w:sz w:val="28"/>
          <w:szCs w:val="28"/>
        </w:rPr>
      </w:pPr>
      <w:r w:rsidRPr="008006AA">
        <w:rPr>
          <w:rStyle w:val="a8"/>
          <w:rFonts w:ascii="微软雅黑" w:eastAsia="微软雅黑" w:hAnsi="微软雅黑" w:cs="Times New Roman"/>
          <w:b w:val="0"/>
          <w:bCs w:val="0"/>
          <w:kern w:val="2"/>
          <w:sz w:val="28"/>
          <w:szCs w:val="28"/>
        </w:rPr>
        <w:t xml:space="preserve">实验题目 </w:t>
      </w:r>
    </w:p>
    <w:p w:rsidR="00AF5FC2" w:rsidRPr="008006AA" w:rsidRDefault="008D5473" w:rsidP="00AF5FC2">
      <w:pPr>
        <w:pStyle w:val="A0"/>
        <w:rPr>
          <w:rFonts w:ascii="微软雅黑" w:eastAsia="微软雅黑" w:hAnsi="微软雅黑"/>
        </w:rPr>
      </w:pPr>
      <w:r w:rsidRPr="008D5473">
        <w:rPr>
          <w:rFonts w:ascii="微软雅黑" w:eastAsia="微软雅黑" w:hAnsi="微软雅黑" w:hint="cs"/>
        </w:rPr>
        <w:t>基本</w:t>
      </w:r>
      <w:r w:rsidRPr="008D5473">
        <w:rPr>
          <w:rFonts w:ascii="微软雅黑" w:eastAsia="微软雅黑" w:hAnsi="微软雅黑" w:hint="default"/>
        </w:rPr>
        <w:t xml:space="preserve"> UI 界面设计</w:t>
      </w:r>
    </w:p>
    <w:p w:rsidR="00D045E8" w:rsidRPr="008006AA" w:rsidRDefault="00D045E8" w:rsidP="00D045E8">
      <w:pPr>
        <w:pStyle w:val="1"/>
        <w:numPr>
          <w:ilvl w:val="0"/>
          <w:numId w:val="10"/>
        </w:numPr>
        <w:spacing w:before="240" w:after="120" w:line="240" w:lineRule="atLeast"/>
        <w:rPr>
          <w:rStyle w:val="a8"/>
          <w:rFonts w:ascii="微软雅黑" w:eastAsia="微软雅黑" w:hAnsi="微软雅黑" w:hint="default"/>
          <w:b w:val="0"/>
          <w:bCs w:val="0"/>
          <w:sz w:val="28"/>
          <w:szCs w:val="32"/>
          <w:lang w:val="zh-TW"/>
        </w:rPr>
      </w:pPr>
      <w:r w:rsidRPr="008006AA">
        <w:rPr>
          <w:rStyle w:val="a8"/>
          <w:rFonts w:ascii="微软雅黑" w:eastAsia="微软雅黑" w:hAnsi="微软雅黑"/>
          <w:b w:val="0"/>
          <w:bCs w:val="0"/>
          <w:sz w:val="28"/>
          <w:szCs w:val="32"/>
          <w:lang w:val="zh-TW"/>
        </w:rPr>
        <w:t>实现内容</w:t>
      </w:r>
    </w:p>
    <w:p w:rsidR="000714C6" w:rsidRDefault="000714C6" w:rsidP="000714C6">
      <w:pPr>
        <w:pStyle w:val="A0"/>
        <w:rPr>
          <w:rFonts w:ascii="微软雅黑" w:eastAsia="微软雅黑" w:hAnsi="微软雅黑" w:hint="default"/>
          <w:lang w:val="zh-TW"/>
        </w:rPr>
      </w:pPr>
      <w:r>
        <w:rPr>
          <w:rFonts w:ascii="微软雅黑" w:eastAsia="微软雅黑" w:hAnsi="微软雅黑"/>
          <w:lang w:val="zh-TW"/>
        </w:rPr>
        <w:t>实现一个学生信息系统的登录界面。具体要求如下：</w:t>
      </w:r>
    </w:p>
    <w:p w:rsidR="000714C6" w:rsidRPr="000714C6" w:rsidRDefault="000C08E7" w:rsidP="000714C6">
      <w:pPr>
        <w:pStyle w:val="A0"/>
        <w:rPr>
          <w:rFonts w:asciiTheme="minorEastAsia" w:eastAsiaTheme="minorEastAsia" w:hAnsiTheme="minorEastAsia" w:hint="default"/>
          <w:lang w:val="zh-TW"/>
        </w:rPr>
      </w:pPr>
      <w:r>
        <w:rPr>
          <w:rFonts w:asciiTheme="minorEastAsia" w:eastAsiaTheme="minorEastAsia" w:hAnsiTheme="minorEastAsia"/>
          <w:lang w:val="zh-TW"/>
        </w:rPr>
        <w:t>(</w:t>
      </w:r>
      <w:r>
        <w:rPr>
          <w:rFonts w:asciiTheme="minorEastAsia" w:eastAsia="PMingLiU" w:hAnsiTheme="minorEastAsia" w:hint="default"/>
          <w:lang w:val="zh-TW" w:eastAsia="zh-TW"/>
        </w:rPr>
        <w:t>1</w:t>
      </w:r>
      <w:r>
        <w:rPr>
          <w:rFonts w:asciiTheme="minorEastAsia" w:eastAsiaTheme="minorEastAsia" w:hAnsiTheme="minorEastAsia"/>
          <w:lang w:val="zh-TW"/>
        </w:rPr>
        <w:t>)</w:t>
      </w:r>
      <w:r w:rsidR="000714C6" w:rsidRPr="000714C6">
        <w:rPr>
          <w:rFonts w:asciiTheme="minorEastAsia" w:eastAsiaTheme="minorEastAsia" w:hAnsiTheme="minorEastAsia" w:hint="cs"/>
          <w:lang w:val="zh-TW"/>
        </w:rPr>
        <w:t>要求只用一个</w:t>
      </w:r>
      <w:r w:rsidR="000714C6" w:rsidRPr="000714C6">
        <w:rPr>
          <w:rFonts w:asciiTheme="minorEastAsia" w:eastAsiaTheme="minorEastAsia" w:hAnsiTheme="minorEastAsia" w:hint="default"/>
          <w:lang w:val="zh-TW"/>
        </w:rPr>
        <w:t xml:space="preserve"> ConstraintLayout 实现整个布局；</w:t>
      </w:r>
    </w:p>
    <w:p w:rsidR="000C08E7" w:rsidRDefault="000714C6" w:rsidP="000C08E7">
      <w:pPr>
        <w:pStyle w:val="A0"/>
        <w:rPr>
          <w:rFonts w:asciiTheme="minorEastAsia" w:eastAsiaTheme="minorEastAsia" w:hAnsiTheme="minorEastAsia" w:hint="default"/>
          <w:lang w:val="zh-TW"/>
        </w:rPr>
      </w:pPr>
      <w:r w:rsidRPr="000714C6">
        <w:rPr>
          <w:rFonts w:asciiTheme="minorEastAsia" w:eastAsiaTheme="minorEastAsia" w:hAnsiTheme="minorEastAsia" w:hint="cs"/>
          <w:lang w:val="zh-TW"/>
        </w:rPr>
        <w:t>标题字体大小</w:t>
      </w:r>
      <w:r w:rsidRPr="000714C6">
        <w:rPr>
          <w:rFonts w:asciiTheme="minorEastAsia" w:eastAsiaTheme="minorEastAsia" w:hAnsiTheme="minorEastAsia" w:hint="default"/>
          <w:lang w:val="zh-TW"/>
        </w:rPr>
        <w:t xml:space="preserve"> 20sp，与顶部距离 20dp，居中；</w:t>
      </w:r>
    </w:p>
    <w:p w:rsidR="000C08E7" w:rsidRDefault="000714C6" w:rsidP="000C08E7">
      <w:pPr>
        <w:pStyle w:val="A0"/>
        <w:rPr>
          <w:rFonts w:asciiTheme="minorEastAsia" w:eastAsiaTheme="minorEastAsia" w:hAnsiTheme="minorEastAsia" w:hint="default"/>
          <w:lang w:val="zh-TW"/>
        </w:rPr>
      </w:pPr>
      <w:r w:rsidRPr="000C08E7">
        <w:rPr>
          <w:rFonts w:asciiTheme="minorEastAsia" w:eastAsiaTheme="minorEastAsia" w:hAnsiTheme="minorEastAsia" w:hint="cs"/>
          <w:lang w:val="zh-TW"/>
        </w:rPr>
        <w:t>图片与标题的间距为</w:t>
      </w:r>
      <w:r w:rsidRPr="000C08E7">
        <w:rPr>
          <w:rFonts w:asciiTheme="minorEastAsia" w:eastAsiaTheme="minorEastAsia" w:hAnsiTheme="minorEastAsia" w:hint="default"/>
          <w:lang w:val="zh-TW"/>
        </w:rPr>
        <w:t xml:space="preserve"> 20dp，居中；</w:t>
      </w:r>
    </w:p>
    <w:p w:rsidR="000C08E7" w:rsidRDefault="000714C6" w:rsidP="000C08E7">
      <w:pPr>
        <w:pStyle w:val="A0"/>
        <w:rPr>
          <w:rFonts w:ascii="宋体" w:eastAsia="宋体" w:hAnsi="宋体" w:hint="default"/>
          <w:lang w:val="zh-TW"/>
        </w:rPr>
      </w:pPr>
      <w:r w:rsidRPr="000C08E7">
        <w:rPr>
          <w:rFonts w:asciiTheme="minorEastAsia" w:eastAsiaTheme="minorEastAsia" w:hAnsiTheme="minorEastAsia" w:hint="default"/>
          <w:lang w:val="zh-TW"/>
        </w:rPr>
        <w:t>输入框整体距屏幕右边间距 20dp，上下两栏间距 20dp，</w:t>
      </w:r>
      <w:r w:rsidRPr="000714C6">
        <w:rPr>
          <w:rFonts w:ascii="宋体" w:eastAsia="宋体" w:hAnsi="宋体" w:hint="cs"/>
          <w:lang w:val="zh-TW"/>
        </w:rPr>
        <w:t>内容字体大小</w:t>
      </w:r>
      <w:r w:rsidRPr="000714C6">
        <w:rPr>
          <w:rFonts w:ascii="宋体" w:eastAsia="宋体" w:hAnsi="宋体" w:hint="default"/>
          <w:lang w:val="zh-TW"/>
        </w:rPr>
        <w:t xml:space="preserve"> 18sp；</w:t>
      </w:r>
    </w:p>
    <w:p w:rsidR="000C08E7" w:rsidRDefault="000714C6" w:rsidP="000C08E7">
      <w:pPr>
        <w:pStyle w:val="A0"/>
        <w:rPr>
          <w:rFonts w:ascii="宋体" w:eastAsia="宋体" w:hAnsi="宋体" w:hint="default"/>
          <w:lang w:val="zh-TW"/>
        </w:rPr>
      </w:pPr>
      <w:r w:rsidRPr="000714C6">
        <w:rPr>
          <w:rFonts w:ascii="宋体" w:eastAsia="宋体" w:hAnsi="宋体" w:hint="cs"/>
          <w:lang w:val="zh-TW"/>
        </w:rPr>
        <w:t>学号对应的</w:t>
      </w:r>
      <w:r w:rsidRPr="000714C6">
        <w:rPr>
          <w:rFonts w:ascii="宋体" w:eastAsia="宋体" w:hAnsi="宋体" w:hint="default"/>
          <w:lang w:val="zh-TW"/>
        </w:rPr>
        <w:t xml:space="preserve"> EditText 只能输入数字，密码对应的 EditText 输入方式为密码；</w:t>
      </w:r>
    </w:p>
    <w:p w:rsidR="000C08E7" w:rsidRDefault="000714C6" w:rsidP="000C08E7">
      <w:pPr>
        <w:pStyle w:val="A0"/>
        <w:rPr>
          <w:rFonts w:ascii="宋体" w:eastAsia="PMingLiU" w:hAnsi="宋体" w:hint="default"/>
          <w:lang w:val="zh-TW" w:eastAsia="zh-TW"/>
        </w:rPr>
      </w:pPr>
      <w:r w:rsidRPr="000714C6">
        <w:rPr>
          <w:rFonts w:ascii="宋体" w:eastAsia="宋体" w:hAnsi="宋体" w:hint="cs"/>
          <w:lang w:val="zh-TW"/>
        </w:rPr>
        <w:t>两个单选按钮整体居中，字体大小</w:t>
      </w:r>
      <w:r w:rsidRPr="000714C6">
        <w:rPr>
          <w:rFonts w:ascii="宋体" w:eastAsia="宋体" w:hAnsi="宋体" w:hint="default"/>
          <w:lang w:val="zh-TW"/>
        </w:rPr>
        <w:t xml:space="preserve"> 18sp，间距 10dp，默认选中的按钮为第一个； </w:t>
      </w:r>
    </w:p>
    <w:p w:rsidR="000C08E7" w:rsidRDefault="000714C6" w:rsidP="000C08E7">
      <w:pPr>
        <w:pStyle w:val="A0"/>
        <w:rPr>
          <w:rFonts w:ascii="宋体" w:eastAsia="宋体" w:hAnsi="宋体" w:hint="default"/>
          <w:lang w:val="zh-TW"/>
        </w:rPr>
      </w:pPr>
      <w:r w:rsidRPr="000714C6">
        <w:rPr>
          <w:rFonts w:ascii="宋体" w:eastAsia="宋体" w:hAnsi="宋体" w:hint="cs"/>
          <w:lang w:val="zh-TW"/>
        </w:rPr>
        <w:t>两个按钮整体居中，与上方控件间距</w:t>
      </w:r>
      <w:r w:rsidRPr="000714C6">
        <w:rPr>
          <w:rFonts w:ascii="宋体" w:eastAsia="宋体" w:hAnsi="宋体" w:hint="default"/>
          <w:lang w:val="zh-TW"/>
        </w:rPr>
        <w:t xml:space="preserve"> 20dp，按钮间的间距 10dp，文字大小 18sp。</w:t>
      </w:r>
    </w:p>
    <w:p w:rsidR="000C08E7" w:rsidRPr="000C08E7" w:rsidRDefault="000714C6" w:rsidP="000C08E7">
      <w:pPr>
        <w:pStyle w:val="A0"/>
        <w:rPr>
          <w:rFonts w:ascii="宋体" w:eastAsia="宋体" w:hAnsi="宋体" w:hint="default"/>
          <w:lang w:val="zh-TW"/>
        </w:rPr>
      </w:pPr>
      <w:r w:rsidRPr="000714C6">
        <w:rPr>
          <w:rFonts w:ascii="宋体" w:eastAsia="宋体" w:hAnsi="宋体" w:hint="default"/>
          <w:lang w:val="zh-TW"/>
        </w:rPr>
        <w:t>按钮背景框左</w:t>
      </w:r>
      <w:r w:rsidRPr="000714C6">
        <w:rPr>
          <w:rFonts w:ascii="宋体" w:eastAsia="宋体" w:hAnsi="宋体" w:hint="cs"/>
          <w:lang w:val="zh-TW"/>
        </w:rPr>
        <w:t>右边框与文字间距</w:t>
      </w:r>
      <w:r w:rsidRPr="000714C6">
        <w:rPr>
          <w:rFonts w:ascii="宋体" w:eastAsia="宋体" w:hAnsi="宋体" w:hint="default"/>
          <w:lang w:val="zh-TW"/>
        </w:rPr>
        <w:t xml:space="preserve"> 10dp，上下边框与文字间距 5dp，圆角半径 10dp，背景色为#3F51B5 </w:t>
      </w:r>
    </w:p>
    <w:p w:rsidR="000714C6" w:rsidRPr="000C08E7" w:rsidRDefault="000714C6" w:rsidP="000C08E7">
      <w:pPr>
        <w:pStyle w:val="A0"/>
        <w:rPr>
          <w:rFonts w:asciiTheme="minorEastAsia" w:eastAsiaTheme="minorEastAsia" w:hAnsiTheme="minorEastAsia" w:hint="default"/>
          <w:lang w:val="zh-TW"/>
        </w:rPr>
      </w:pPr>
      <w:r w:rsidRPr="000714C6">
        <w:rPr>
          <w:rFonts w:ascii="宋体" w:eastAsia="宋体" w:hAnsi="宋体" w:hint="cs"/>
          <w:lang w:val="zh-TW"/>
        </w:rPr>
        <w:t>（</w:t>
      </w:r>
      <w:r w:rsidRPr="000714C6">
        <w:rPr>
          <w:rFonts w:ascii="宋体" w:eastAsia="宋体" w:hAnsi="宋体" w:hint="default"/>
          <w:lang w:val="zh-TW"/>
        </w:rPr>
        <w:t>3）使用的布局和控件：ConstraintLayout、TextView、EditText、Button、ImageView、RadioGroup、</w:t>
      </w:r>
    </w:p>
    <w:p w:rsidR="000714C6" w:rsidRPr="000714C6" w:rsidRDefault="000714C6" w:rsidP="000714C6">
      <w:pPr>
        <w:pStyle w:val="2"/>
        <w:rPr>
          <w:rFonts w:asciiTheme="minorEastAsia" w:eastAsiaTheme="minorEastAsia" w:hAnsiTheme="minorEastAsia"/>
          <w:b w:val="0"/>
          <w:sz w:val="28"/>
          <w:lang w:val="zh-TW"/>
        </w:rPr>
      </w:pPr>
      <w:r w:rsidRPr="000714C6">
        <w:rPr>
          <w:rFonts w:ascii="宋体" w:eastAsia="宋体" w:hAnsi="宋体" w:hint="default"/>
          <w:sz w:val="28"/>
          <w:lang w:val="zh-TW"/>
        </w:rPr>
        <w:lastRenderedPageBreak/>
        <w:t>RadioButton</w:t>
      </w:r>
    </w:p>
    <w:p w:rsidR="007B03EE" w:rsidRPr="008006AA" w:rsidRDefault="00D045E8" w:rsidP="005A4BD1">
      <w:pPr>
        <w:pStyle w:val="1"/>
        <w:numPr>
          <w:ilvl w:val="0"/>
          <w:numId w:val="10"/>
        </w:numPr>
        <w:spacing w:before="240" w:after="120" w:line="240" w:lineRule="atLeast"/>
        <w:rPr>
          <w:rStyle w:val="a8"/>
          <w:rFonts w:ascii="微软雅黑" w:eastAsia="微软雅黑" w:hAnsi="微软雅黑"/>
          <w:b w:val="0"/>
          <w:bCs w:val="0"/>
          <w:sz w:val="28"/>
          <w:szCs w:val="32"/>
          <w:lang w:val="zh-TW"/>
        </w:rPr>
      </w:pPr>
      <w:r w:rsidRPr="008006AA">
        <w:rPr>
          <w:rStyle w:val="a8"/>
          <w:rFonts w:ascii="微软雅黑" w:eastAsia="微软雅黑" w:hAnsi="微软雅黑"/>
          <w:b w:val="0"/>
          <w:bCs w:val="0"/>
          <w:sz w:val="28"/>
          <w:szCs w:val="32"/>
          <w:lang w:val="zh-TW"/>
        </w:rPr>
        <w:t>课堂实验结果</w:t>
      </w:r>
    </w:p>
    <w:p w:rsidR="00991719" w:rsidRPr="008006AA" w:rsidRDefault="00D045E8" w:rsidP="00991719">
      <w:pPr>
        <w:pStyle w:val="A0"/>
        <w:numPr>
          <w:ilvl w:val="0"/>
          <w:numId w:val="11"/>
        </w:numPr>
        <w:rPr>
          <w:rFonts w:ascii="微软雅黑" w:eastAsia="微软雅黑" w:hAnsi="微软雅黑" w:hint="default"/>
          <w:sz w:val="22"/>
          <w:lang w:val="zh-TW"/>
        </w:rPr>
      </w:pPr>
      <w:r w:rsidRPr="008006AA">
        <w:rPr>
          <w:rFonts w:ascii="微软雅黑" w:eastAsia="微软雅黑" w:hAnsi="微软雅黑"/>
          <w:sz w:val="22"/>
          <w:lang w:val="zh-TW"/>
        </w:rPr>
        <w:t>实验截图</w:t>
      </w:r>
    </w:p>
    <w:p w:rsidR="00CD16CC" w:rsidRPr="008006AA" w:rsidRDefault="007F422D" w:rsidP="00991719">
      <w:pPr>
        <w:pStyle w:val="A0"/>
        <w:ind w:left="735"/>
        <w:rPr>
          <w:rFonts w:ascii="微软雅黑" w:eastAsia="微软雅黑" w:hAnsi="微软雅黑" w:hint="default"/>
          <w:noProof/>
          <w:sz w:val="22"/>
        </w:rPr>
      </w:pPr>
      <w:r w:rsidRPr="000C08E7">
        <w:rPr>
          <w:noProof/>
        </w:rPr>
        <w:drawing>
          <wp:inline distT="0" distB="0" distL="0" distR="0">
            <wp:extent cx="1737360" cy="34137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3413760"/>
                    </a:xfrm>
                    <a:prstGeom prst="rect">
                      <a:avLst/>
                    </a:prstGeom>
                    <a:noFill/>
                    <a:ln>
                      <a:noFill/>
                    </a:ln>
                  </pic:spPr>
                </pic:pic>
              </a:graphicData>
            </a:graphic>
          </wp:inline>
        </w:drawing>
      </w:r>
    </w:p>
    <w:p w:rsidR="00991719" w:rsidRPr="008006AA" w:rsidRDefault="00991719" w:rsidP="00991719">
      <w:pPr>
        <w:pStyle w:val="A0"/>
        <w:ind w:left="735"/>
        <w:rPr>
          <w:rFonts w:ascii="微软雅黑" w:eastAsia="微软雅黑" w:hAnsi="微软雅黑"/>
          <w:sz w:val="22"/>
          <w:lang w:val="zh-TW"/>
        </w:rPr>
      </w:pPr>
    </w:p>
    <w:p w:rsidR="00991719" w:rsidRPr="008006AA" w:rsidRDefault="00417E33" w:rsidP="00417E33">
      <w:pPr>
        <w:pStyle w:val="A0"/>
        <w:rPr>
          <w:rFonts w:ascii="微软雅黑" w:eastAsia="微软雅黑" w:hAnsi="微软雅黑" w:hint="default"/>
          <w:sz w:val="22"/>
          <w:lang w:val="zh-TW"/>
        </w:rPr>
      </w:pPr>
      <w:r>
        <w:rPr>
          <w:rFonts w:ascii="微软雅黑" w:eastAsia="微软雅黑" w:hAnsi="微软雅黑"/>
          <w:sz w:val="22"/>
          <w:lang w:val="zh-TW"/>
        </w:rPr>
        <w:t>(</w:t>
      </w:r>
      <w:r>
        <w:rPr>
          <w:rFonts w:ascii="微软雅黑" w:eastAsia="PMingLiU" w:hAnsi="微软雅黑" w:hint="default"/>
          <w:sz w:val="22"/>
          <w:lang w:val="zh-TW" w:eastAsia="zh-TW"/>
        </w:rPr>
        <w:t>2</w:t>
      </w:r>
      <w:r>
        <w:rPr>
          <w:rFonts w:ascii="微软雅黑" w:eastAsia="微软雅黑" w:hAnsi="微软雅黑"/>
          <w:sz w:val="22"/>
          <w:lang w:val="zh-TW"/>
        </w:rPr>
        <w:t>)</w:t>
      </w:r>
      <w:r w:rsidR="00D045E8" w:rsidRPr="00417E33">
        <w:rPr>
          <w:rFonts w:asciiTheme="minorEastAsia" w:eastAsiaTheme="minorEastAsia" w:hAnsiTheme="minorEastAsia"/>
          <w:sz w:val="24"/>
          <w:lang w:val="zh-TW"/>
        </w:rPr>
        <w:t>实验步骤以及关键代码</w:t>
      </w:r>
    </w:p>
    <w:p w:rsidR="00417E33" w:rsidRDefault="000C08E7" w:rsidP="00417E33">
      <w:pPr>
        <w:pStyle w:val="A0"/>
        <w:rPr>
          <w:rFonts w:asciiTheme="minorEastAsia" w:eastAsia="PMingLiU" w:hAnsiTheme="minorEastAsia" w:hint="default"/>
          <w:lang w:val="zh-TW" w:eastAsia="zh-TW"/>
        </w:rPr>
      </w:pPr>
      <w:r>
        <w:rPr>
          <w:rFonts w:asciiTheme="minorEastAsia" w:eastAsiaTheme="minorEastAsia" w:hAnsiTheme="minorEastAsia" w:hint="default"/>
          <w:lang w:val="zh-TW" w:eastAsia="zh-TW"/>
        </w:rPr>
        <w:t>首先是创建一个约束布局</w:t>
      </w:r>
    </w:p>
    <w:p w:rsidR="00417E33" w:rsidRDefault="000C08E7" w:rsidP="00417E33">
      <w:pPr>
        <w:pStyle w:val="A0"/>
        <w:rPr>
          <w:rFonts w:ascii="宋体" w:eastAsia="宋体" w:hAnsi="宋体" w:hint="default"/>
          <w:lang w:val="zh-TW"/>
        </w:rPr>
      </w:pPr>
      <w:r w:rsidRPr="00417E33">
        <w:rPr>
          <w:rFonts w:ascii="宋体" w:eastAsia="宋体" w:hAnsi="宋体"/>
          <w:lang w:val="zh-TW" w:eastAsia="zh-TW"/>
        </w:rPr>
        <w:t>接下来</w:t>
      </w:r>
      <w:r w:rsidR="00417E33">
        <w:rPr>
          <w:rFonts w:ascii="宋体" w:eastAsia="宋体" w:hAnsi="宋体"/>
          <w:lang w:val="zh-TW"/>
        </w:rPr>
        <w:t>，</w:t>
      </w:r>
      <w:r w:rsidR="00417E33">
        <w:rPr>
          <w:rFonts w:ascii="宋体" w:eastAsia="宋体" w:hAnsi="宋体"/>
          <w:lang w:val="zh-TW" w:eastAsia="zh-TW"/>
        </w:rPr>
        <w:t>按照界面布局从上往下一步一步写代码</w:t>
      </w:r>
      <w:r w:rsidR="00417E33">
        <w:rPr>
          <w:rFonts w:ascii="宋体" w:eastAsia="宋体" w:hAnsi="宋体"/>
          <w:lang w:val="zh-TW"/>
        </w:rPr>
        <w:t>。</w:t>
      </w:r>
    </w:p>
    <w:p w:rsidR="00417E33" w:rsidRPr="00417E33" w:rsidRDefault="00417E33" w:rsidP="00417E33">
      <w:pPr>
        <w:pStyle w:val="2"/>
        <w:rPr>
          <w:rFonts w:eastAsiaTheme="minorEastAsia"/>
          <w:lang w:val="zh-TW"/>
        </w:rPr>
      </w:pPr>
    </w:p>
    <w:p w:rsidR="00417E33" w:rsidRPr="00417E33" w:rsidRDefault="00417E33" w:rsidP="00417E33">
      <w:pPr>
        <w:pStyle w:val="A0"/>
        <w:rPr>
          <w:rFonts w:ascii="宋体" w:eastAsiaTheme="minorEastAsia" w:hAnsi="宋体"/>
          <w:lang w:val="zh-TW"/>
        </w:rPr>
      </w:pPr>
      <w:r>
        <w:rPr>
          <w:rFonts w:ascii="宋体" w:eastAsia="宋体" w:hAnsi="宋体" w:hint="default"/>
          <w:lang w:val="zh-TW"/>
        </w:rPr>
        <w:t>T</w:t>
      </w:r>
      <w:r>
        <w:rPr>
          <w:rFonts w:ascii="宋体" w:eastAsia="宋体" w:hAnsi="宋体"/>
          <w:lang w:val="zh-TW"/>
        </w:rPr>
        <w:t>extview:</w:t>
      </w:r>
      <w:r>
        <w:rPr>
          <w:rFonts w:ascii="宋体" w:eastAsiaTheme="minorEastAsia" w:hAnsi="宋体"/>
          <w:lang w:val="zh-TW"/>
        </w:rPr>
        <w:t>设置好字体颜色，大小，然后将textview与屏幕顶部，左边右边形成约束，距顶部距离20dp</w:t>
      </w:r>
    </w:p>
    <w:p w:rsidR="00417E33" w:rsidRDefault="007F422D" w:rsidP="00417E33">
      <w:pPr>
        <w:pStyle w:val="A0"/>
        <w:rPr>
          <w:rFonts w:ascii="宋体" w:eastAsia="宋体" w:hAnsi="宋体" w:hint="default"/>
          <w:lang w:val="zh-TW"/>
        </w:rPr>
      </w:pPr>
      <w:r w:rsidRPr="00417E33">
        <w:rPr>
          <w:noProof/>
        </w:rPr>
        <w:drawing>
          <wp:inline distT="0" distB="0" distL="0" distR="0">
            <wp:extent cx="3528060" cy="2133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2133600"/>
                    </a:xfrm>
                    <a:prstGeom prst="rect">
                      <a:avLst/>
                    </a:prstGeom>
                    <a:noFill/>
                    <a:ln>
                      <a:noFill/>
                    </a:ln>
                  </pic:spPr>
                </pic:pic>
              </a:graphicData>
            </a:graphic>
          </wp:inline>
        </w:drawing>
      </w:r>
    </w:p>
    <w:p w:rsidR="00417E33" w:rsidRPr="00417E33" w:rsidRDefault="00417E33" w:rsidP="00417E33">
      <w:pPr>
        <w:pStyle w:val="A0"/>
        <w:rPr>
          <w:rFonts w:ascii="宋体" w:eastAsia="PMingLiU" w:hAnsi="宋体"/>
          <w:lang w:val="zh-TW" w:eastAsia="zh-TW"/>
        </w:rPr>
      </w:pPr>
      <w:r>
        <w:rPr>
          <w:rFonts w:ascii="宋体" w:eastAsia="宋体" w:hAnsi="宋体" w:hint="default"/>
          <w:lang w:val="zh-TW"/>
        </w:rPr>
        <w:lastRenderedPageBreak/>
        <w:t>I</w:t>
      </w:r>
      <w:r>
        <w:rPr>
          <w:rFonts w:ascii="宋体" w:eastAsia="PMingLiU" w:hAnsi="宋体" w:hint="default"/>
          <w:lang w:val="zh-TW" w:eastAsia="zh-TW"/>
        </w:rPr>
        <w:t>mageview:</w:t>
      </w:r>
      <w:r w:rsidRPr="00417E33">
        <w:rPr>
          <w:rFonts w:ascii="宋体" w:eastAsiaTheme="minorEastAsia" w:hAnsi="宋体"/>
          <w:lang w:val="zh-TW"/>
        </w:rPr>
        <w:t xml:space="preserve"> </w:t>
      </w:r>
      <w:r w:rsidRPr="00417E33">
        <w:rPr>
          <w:rFonts w:ascii="宋体" w:eastAsia="宋体" w:hAnsi="宋体"/>
          <w:lang w:val="zh-TW"/>
        </w:rPr>
        <w:t>将textview与</w:t>
      </w:r>
      <w:r>
        <w:rPr>
          <w:rFonts w:ascii="宋体" w:eastAsia="宋体" w:hAnsi="宋体"/>
          <w:lang w:val="zh-TW"/>
        </w:rPr>
        <w:t>t</w:t>
      </w:r>
      <w:r>
        <w:rPr>
          <w:rFonts w:ascii="宋体" w:eastAsia="PMingLiU" w:hAnsi="宋体" w:hint="default"/>
          <w:lang w:val="zh-TW" w:eastAsia="zh-TW"/>
        </w:rPr>
        <w:t>extview</w:t>
      </w:r>
      <w:r w:rsidRPr="00417E33">
        <w:rPr>
          <w:rFonts w:ascii="宋体" w:eastAsia="宋体" w:hAnsi="宋体"/>
          <w:lang w:val="zh-TW"/>
        </w:rPr>
        <w:t>，</w:t>
      </w:r>
      <w:r>
        <w:rPr>
          <w:rFonts w:ascii="宋体" w:eastAsia="宋体" w:hAnsi="宋体"/>
          <w:lang w:val="zh-TW"/>
        </w:rPr>
        <w:t>屏幕</w:t>
      </w:r>
      <w:r w:rsidRPr="00417E33">
        <w:rPr>
          <w:rFonts w:ascii="宋体" w:eastAsia="宋体" w:hAnsi="宋体"/>
          <w:lang w:val="zh-TW"/>
        </w:rPr>
        <w:t>左边右边形成约束，距</w:t>
      </w:r>
      <w:r>
        <w:rPr>
          <w:rFonts w:ascii="宋体" w:eastAsia="宋体" w:hAnsi="宋体"/>
          <w:lang w:val="zh-TW"/>
        </w:rPr>
        <w:t>textview</w:t>
      </w:r>
      <w:r>
        <w:rPr>
          <w:rFonts w:ascii="宋体" w:eastAsia="PMingLiU" w:hAnsi="宋体" w:hint="default"/>
          <w:lang w:val="zh-TW" w:eastAsia="zh-TW"/>
        </w:rPr>
        <w:t xml:space="preserve"> </w:t>
      </w:r>
      <w:r w:rsidRPr="00417E33">
        <w:rPr>
          <w:rFonts w:ascii="宋体" w:eastAsia="宋体" w:hAnsi="宋体"/>
          <w:lang w:val="zh-TW"/>
        </w:rPr>
        <w:t>20dp</w:t>
      </w:r>
    </w:p>
    <w:p w:rsidR="00417E33" w:rsidRDefault="007F422D" w:rsidP="00417E33">
      <w:pPr>
        <w:pStyle w:val="A0"/>
        <w:rPr>
          <w:rFonts w:ascii="宋体" w:eastAsia="宋体" w:hAnsi="宋体" w:hint="default"/>
          <w:lang w:val="zh-TW"/>
        </w:rPr>
      </w:pPr>
      <w:r w:rsidRPr="00417E33">
        <w:rPr>
          <w:noProof/>
        </w:rPr>
        <w:drawing>
          <wp:inline distT="0" distB="0" distL="0" distR="0">
            <wp:extent cx="3840480" cy="172212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722120"/>
                    </a:xfrm>
                    <a:prstGeom prst="rect">
                      <a:avLst/>
                    </a:prstGeom>
                    <a:noFill/>
                    <a:ln>
                      <a:noFill/>
                    </a:ln>
                  </pic:spPr>
                </pic:pic>
              </a:graphicData>
            </a:graphic>
          </wp:inline>
        </w:drawing>
      </w:r>
    </w:p>
    <w:p w:rsidR="00417E33" w:rsidRPr="00417E33" w:rsidRDefault="00417E33" w:rsidP="00417E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sz w:val="19"/>
          <w:szCs w:val="19"/>
          <w:bdr w:val="none" w:sz="0" w:space="0" w:color="auto"/>
          <w:lang w:val="en-US"/>
        </w:rPr>
      </w:pPr>
    </w:p>
    <w:p w:rsidR="00417E33" w:rsidRPr="00417E33" w:rsidRDefault="00417E33" w:rsidP="00417E33">
      <w:pPr>
        <w:pStyle w:val="A0"/>
        <w:rPr>
          <w:rFonts w:ascii="宋体" w:eastAsia="宋体" w:hAnsi="宋体"/>
          <w:lang w:val="zh-TW"/>
        </w:rPr>
      </w:pPr>
      <w:r>
        <w:rPr>
          <w:rFonts w:ascii="宋体" w:eastAsia="宋体" w:hAnsi="宋体" w:hint="default"/>
          <w:lang w:val="zh-TW"/>
        </w:rPr>
        <w:t>Edittex</w:t>
      </w:r>
      <w:r>
        <w:rPr>
          <w:rFonts w:ascii="宋体" w:eastAsia="PMingLiU" w:hAnsi="宋体" w:hint="default"/>
          <w:lang w:val="zh-TW" w:eastAsia="zh-TW"/>
        </w:rPr>
        <w:t>t</w:t>
      </w:r>
      <w:r>
        <w:rPr>
          <w:rFonts w:ascii="宋体" w:eastAsia="宋体" w:hAnsi="宋体"/>
          <w:lang w:val="zh-TW"/>
        </w:rPr>
        <w:t>:</w:t>
      </w:r>
      <w:r w:rsidRPr="00417E33">
        <w:rPr>
          <w:rFonts w:ascii="宋体" w:eastAsia="宋体" w:hAnsi="宋体"/>
          <w:lang w:val="zh-TW"/>
        </w:rPr>
        <w:t xml:space="preserve"> </w:t>
      </w:r>
      <w:r w:rsidRPr="00417E33">
        <w:rPr>
          <w:rFonts w:ascii="宋体" w:eastAsia="宋体" w:hAnsi="宋体"/>
          <w:lang w:val="zh-TW"/>
        </w:rPr>
        <w:t>将</w:t>
      </w:r>
      <w:r w:rsidRPr="00417E33">
        <w:rPr>
          <w:rFonts w:ascii="宋体" w:eastAsia="宋体" w:hAnsi="宋体" w:hint="cs"/>
          <w:lang w:val="zh-TW"/>
        </w:rPr>
        <w:t>输入框整体与</w:t>
      </w:r>
      <w:r w:rsidRPr="00417E33">
        <w:rPr>
          <w:rFonts w:ascii="宋体" w:eastAsia="宋体" w:hAnsi="宋体" w:hint="cs"/>
          <w:lang w:val="zh-TW"/>
        </w:rPr>
        <w:t>屏幕右边</w:t>
      </w:r>
      <w:r>
        <w:rPr>
          <w:rFonts w:ascii="宋体" w:eastAsia="宋体" w:hAnsi="宋体" w:hint="cs"/>
          <w:lang w:val="zh-TW"/>
        </w:rPr>
        <w:t>以及图片</w:t>
      </w:r>
      <w:r w:rsidRPr="00417E33">
        <w:rPr>
          <w:rFonts w:ascii="宋体" w:eastAsia="宋体" w:hAnsi="宋体" w:hint="cs"/>
          <w:lang w:val="zh-TW"/>
        </w:rPr>
        <w:t>形成约束</w:t>
      </w:r>
      <w:r w:rsidRPr="00417E33">
        <w:rPr>
          <w:rFonts w:ascii="宋体" w:eastAsia="宋体" w:hAnsi="宋体"/>
          <w:lang w:val="zh-TW"/>
        </w:rPr>
        <w:t>，间距2</w:t>
      </w:r>
      <w:r w:rsidRPr="00417E33">
        <w:rPr>
          <w:rFonts w:ascii="宋体" w:eastAsia="宋体" w:hAnsi="宋体" w:hint="default"/>
          <w:lang w:val="zh-TW"/>
        </w:rPr>
        <w:t>0dp</w:t>
      </w:r>
      <w:r>
        <w:rPr>
          <w:rFonts w:ascii="宋体" w:eastAsia="宋体" w:hAnsi="宋体" w:hint="default"/>
          <w:lang w:val="zh-TW"/>
        </w:rPr>
        <w:t>，</w:t>
      </w:r>
      <w:r w:rsidRPr="00417E33">
        <w:rPr>
          <w:rFonts w:ascii="宋体" w:eastAsia="宋体" w:hAnsi="宋体" w:hint="default"/>
          <w:lang w:val="zh-TW"/>
        </w:rPr>
        <w:t>下</w:t>
      </w:r>
      <w:r>
        <w:rPr>
          <w:rFonts w:ascii="宋体" w:eastAsia="宋体" w:hAnsi="宋体"/>
          <w:lang w:val="zh-TW"/>
        </w:rPr>
        <w:t>方</w:t>
      </w:r>
      <w:r>
        <w:rPr>
          <w:rFonts w:ascii="宋体" w:eastAsia="宋体" w:hAnsi="宋体" w:hint="default"/>
          <w:lang w:val="zh-TW"/>
        </w:rPr>
        <w:t>的输入框与上方的输入框形成约束</w:t>
      </w:r>
      <w:r>
        <w:rPr>
          <w:rFonts w:ascii="宋体" w:eastAsia="宋体" w:hAnsi="宋体"/>
          <w:lang w:val="zh-TW"/>
        </w:rPr>
        <w:t>，</w:t>
      </w:r>
      <w:r>
        <w:rPr>
          <w:rFonts w:ascii="宋体" w:eastAsia="宋体" w:hAnsi="宋体" w:hint="default"/>
          <w:lang w:val="zh-TW"/>
        </w:rPr>
        <w:t>间距</w:t>
      </w:r>
      <w:r>
        <w:rPr>
          <w:rFonts w:ascii="宋体" w:eastAsia="宋体" w:hAnsi="宋体"/>
          <w:lang w:val="zh-TW"/>
        </w:rPr>
        <w:t>20dp，</w:t>
      </w:r>
      <w:r>
        <w:rPr>
          <w:rFonts w:ascii="宋体" w:eastAsia="宋体" w:hAnsi="宋体" w:hint="cs"/>
          <w:lang w:val="zh-TW"/>
        </w:rPr>
        <w:t>提示</w:t>
      </w:r>
      <w:r w:rsidRPr="00417E33">
        <w:rPr>
          <w:rFonts w:ascii="宋体" w:eastAsia="宋体" w:hAnsi="宋体" w:hint="cs"/>
          <w:lang w:val="zh-TW"/>
        </w:rPr>
        <w:t>内容字体大小</w:t>
      </w:r>
      <w:r w:rsidRPr="00417E33">
        <w:rPr>
          <w:rFonts w:ascii="宋体" w:eastAsia="宋体" w:hAnsi="宋体" w:hint="default"/>
          <w:lang w:val="zh-TW"/>
        </w:rPr>
        <w:t xml:space="preserve"> 18sp；</w:t>
      </w:r>
    </w:p>
    <w:p w:rsidR="00417E33" w:rsidRDefault="007F422D" w:rsidP="00417E33">
      <w:pPr>
        <w:pStyle w:val="A0"/>
        <w:rPr>
          <w:rFonts w:ascii="宋体" w:eastAsia="宋体" w:hAnsi="宋体" w:hint="default"/>
          <w:lang w:val="zh-TW"/>
        </w:rPr>
      </w:pPr>
      <w:r w:rsidRPr="00417E33">
        <w:rPr>
          <w:noProof/>
        </w:rPr>
        <w:drawing>
          <wp:inline distT="0" distB="0" distL="0" distR="0">
            <wp:extent cx="3878580" cy="2468880"/>
            <wp:effectExtent l="0" t="0" r="762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2468880"/>
                    </a:xfrm>
                    <a:prstGeom prst="rect">
                      <a:avLst/>
                    </a:prstGeom>
                    <a:noFill/>
                    <a:ln>
                      <a:noFill/>
                    </a:ln>
                  </pic:spPr>
                </pic:pic>
              </a:graphicData>
            </a:graphic>
          </wp:inline>
        </w:drawing>
      </w:r>
    </w:p>
    <w:p w:rsidR="00417E33" w:rsidRDefault="00417E33" w:rsidP="00417E33">
      <w:pPr>
        <w:pStyle w:val="A0"/>
        <w:rPr>
          <w:rFonts w:ascii="宋体" w:eastAsia="宋体" w:hAnsi="宋体" w:hint="default"/>
          <w:lang w:val="zh-TW"/>
        </w:rPr>
      </w:pPr>
    </w:p>
    <w:p w:rsidR="00417E33" w:rsidRDefault="007F422D" w:rsidP="00417E33">
      <w:pPr>
        <w:pStyle w:val="A0"/>
        <w:rPr>
          <w:rFonts w:ascii="宋体" w:eastAsia="宋体" w:hAnsi="宋体" w:hint="default"/>
          <w:lang w:val="zh-TW"/>
        </w:rPr>
      </w:pPr>
      <w:r w:rsidRPr="00417E33">
        <w:rPr>
          <w:noProof/>
        </w:rPr>
        <w:drawing>
          <wp:inline distT="0" distB="0" distL="0" distR="0">
            <wp:extent cx="3931920" cy="249936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499360"/>
                    </a:xfrm>
                    <a:prstGeom prst="rect">
                      <a:avLst/>
                    </a:prstGeom>
                    <a:noFill/>
                    <a:ln>
                      <a:noFill/>
                    </a:ln>
                  </pic:spPr>
                </pic:pic>
              </a:graphicData>
            </a:graphic>
          </wp:inline>
        </w:drawing>
      </w:r>
    </w:p>
    <w:p w:rsidR="00417E33" w:rsidRDefault="00417E33" w:rsidP="00417E33">
      <w:pPr>
        <w:pStyle w:val="A0"/>
        <w:rPr>
          <w:rFonts w:ascii="宋体" w:eastAsia="宋体" w:hAnsi="宋体" w:hint="default"/>
          <w:lang w:val="zh-TW"/>
        </w:rPr>
      </w:pPr>
    </w:p>
    <w:p w:rsidR="00417E33" w:rsidRPr="00417E33" w:rsidRDefault="00417E33" w:rsidP="00417E33">
      <w:pPr>
        <w:pStyle w:val="A0"/>
        <w:rPr>
          <w:rFonts w:ascii="宋体" w:eastAsia="PMingLiU" w:hAnsi="宋体"/>
          <w:lang w:val="zh-TW" w:eastAsia="zh-TW"/>
        </w:rPr>
      </w:pPr>
      <w:r>
        <w:rPr>
          <w:rFonts w:ascii="宋体" w:eastAsia="宋体" w:hAnsi="宋体" w:hint="default"/>
          <w:lang w:val="zh-TW"/>
        </w:rPr>
        <w:t>RadioButton:一组Radio</w:t>
      </w:r>
      <w:r>
        <w:rPr>
          <w:rFonts w:ascii="宋体" w:eastAsia="PMingLiU" w:hAnsi="宋体" w:hint="default"/>
          <w:lang w:val="zh-TW" w:eastAsia="zh-TW"/>
        </w:rPr>
        <w:t>Button</w:t>
      </w:r>
      <w:r w:rsidRPr="00417E33">
        <w:rPr>
          <w:rFonts w:asciiTheme="minorEastAsia" w:eastAsiaTheme="minorEastAsia" w:hAnsiTheme="minorEastAsia" w:hint="default"/>
          <w:lang w:val="zh-TW" w:eastAsia="zh-TW"/>
        </w:rPr>
        <w:t>要包</w:t>
      </w:r>
      <w:r>
        <w:rPr>
          <w:rFonts w:asciiTheme="minorEastAsia" w:eastAsiaTheme="minorEastAsia" w:hAnsiTheme="minorEastAsia" w:hint="default"/>
          <w:lang w:val="zh-TW" w:eastAsia="zh-TW"/>
        </w:rPr>
        <w:t>含在RadioGroup中</w:t>
      </w:r>
      <w:r>
        <w:rPr>
          <w:rFonts w:asciiTheme="minorEastAsia" w:eastAsiaTheme="minorEastAsia" w:hAnsiTheme="minorEastAsia"/>
          <w:lang w:val="zh-TW"/>
        </w:rPr>
        <w:t>，</w:t>
      </w:r>
      <w:r>
        <w:rPr>
          <w:rFonts w:asciiTheme="minorEastAsia" w:eastAsiaTheme="minorEastAsia" w:hAnsiTheme="minorEastAsia" w:hint="default"/>
          <w:lang w:val="zh-TW" w:eastAsia="zh-TW"/>
        </w:rPr>
        <w:t>将Radiogroup与输入框形成约束</w:t>
      </w:r>
      <w:r>
        <w:rPr>
          <w:rFonts w:asciiTheme="minorEastAsia" w:eastAsiaTheme="minorEastAsia" w:hAnsiTheme="minorEastAsia"/>
          <w:lang w:val="zh-TW"/>
        </w:rPr>
        <w:t>，</w:t>
      </w:r>
      <w:r>
        <w:rPr>
          <w:rFonts w:asciiTheme="minorEastAsia" w:eastAsiaTheme="minorEastAsia" w:hAnsiTheme="minorEastAsia" w:hint="default"/>
          <w:lang w:val="zh-TW" w:eastAsia="zh-TW"/>
        </w:rPr>
        <w:t>为了让RadioGroup居中</w:t>
      </w:r>
      <w:r>
        <w:rPr>
          <w:rFonts w:asciiTheme="minorEastAsia" w:eastAsiaTheme="minorEastAsia" w:hAnsiTheme="minorEastAsia"/>
          <w:lang w:val="zh-TW"/>
        </w:rPr>
        <w:t>，</w:t>
      </w:r>
      <w:r>
        <w:rPr>
          <w:rFonts w:asciiTheme="minorEastAsia" w:eastAsiaTheme="minorEastAsia" w:hAnsiTheme="minorEastAsia" w:hint="default"/>
          <w:lang w:val="zh-TW" w:eastAsia="zh-TW"/>
        </w:rPr>
        <w:t>我们需要让它与左屏幕和右屏幕形成约束</w:t>
      </w:r>
      <w:r>
        <w:rPr>
          <w:rFonts w:asciiTheme="minorEastAsia" w:eastAsiaTheme="minorEastAsia" w:hAnsiTheme="minorEastAsia"/>
          <w:lang w:val="zh-TW"/>
        </w:rPr>
        <w:t>，</w:t>
      </w:r>
      <w:r>
        <w:rPr>
          <w:rFonts w:asciiTheme="minorEastAsia" w:eastAsiaTheme="minorEastAsia" w:hAnsiTheme="minorEastAsia" w:hint="default"/>
          <w:lang w:val="zh-TW" w:eastAsia="zh-TW"/>
        </w:rPr>
        <w:t>设置好距离之后</w:t>
      </w:r>
      <w:r>
        <w:rPr>
          <w:rFonts w:asciiTheme="minorEastAsia" w:eastAsiaTheme="minorEastAsia" w:hAnsiTheme="minorEastAsia"/>
          <w:lang w:val="zh-TW"/>
        </w:rPr>
        <w:t>，</w:t>
      </w:r>
      <w:r>
        <w:rPr>
          <w:rFonts w:asciiTheme="minorEastAsia" w:eastAsiaTheme="minorEastAsia" w:hAnsiTheme="minorEastAsia" w:hint="default"/>
          <w:lang w:val="zh-TW" w:eastAsia="zh-TW"/>
        </w:rPr>
        <w:t>在设置单选按钮</w:t>
      </w:r>
    </w:p>
    <w:p w:rsidR="00417E33" w:rsidRDefault="007F422D" w:rsidP="00417E33">
      <w:pPr>
        <w:pStyle w:val="A0"/>
        <w:rPr>
          <w:rFonts w:ascii="宋体" w:eastAsia="宋体" w:hAnsi="宋体" w:hint="default"/>
          <w:lang w:val="zh-TW"/>
        </w:rPr>
      </w:pPr>
      <w:r w:rsidRPr="00417E33">
        <w:rPr>
          <w:noProof/>
        </w:rPr>
        <w:lastRenderedPageBreak/>
        <w:drawing>
          <wp:inline distT="0" distB="0" distL="0" distR="0">
            <wp:extent cx="4267200" cy="566166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5661660"/>
                    </a:xfrm>
                    <a:prstGeom prst="rect">
                      <a:avLst/>
                    </a:prstGeom>
                    <a:noFill/>
                    <a:ln>
                      <a:noFill/>
                    </a:ln>
                  </pic:spPr>
                </pic:pic>
              </a:graphicData>
            </a:graphic>
          </wp:inline>
        </w:drawing>
      </w:r>
    </w:p>
    <w:p w:rsidR="00417E33" w:rsidRDefault="00417E33" w:rsidP="00417E33">
      <w:pPr>
        <w:pStyle w:val="A0"/>
        <w:rPr>
          <w:rFonts w:ascii="宋体" w:eastAsia="宋体" w:hAnsi="宋体" w:hint="default"/>
          <w:lang w:val="zh-TW"/>
        </w:rPr>
      </w:pPr>
    </w:p>
    <w:p w:rsidR="00417E33" w:rsidRPr="00417E33" w:rsidRDefault="00417E33" w:rsidP="00417E33">
      <w:pPr>
        <w:pStyle w:val="A0"/>
        <w:rPr>
          <w:rFonts w:asciiTheme="minorEastAsia" w:eastAsiaTheme="minorEastAsia" w:hAnsiTheme="minorEastAsia"/>
          <w:lang w:val="zh-TW"/>
        </w:rPr>
      </w:pPr>
      <w:r>
        <w:rPr>
          <w:rFonts w:ascii="宋体" w:eastAsia="宋体" w:hAnsi="宋体" w:hint="default"/>
          <w:lang w:val="zh-TW"/>
        </w:rPr>
        <w:t>Button</w:t>
      </w:r>
      <w:r>
        <w:rPr>
          <w:rFonts w:ascii="宋体" w:eastAsia="宋体" w:hAnsi="宋体"/>
          <w:lang w:val="zh-TW"/>
        </w:rPr>
        <w:t>：</w:t>
      </w:r>
      <w:r>
        <w:rPr>
          <w:rFonts w:ascii="宋体" w:eastAsia="宋体" w:hAnsi="宋体" w:hint="default"/>
          <w:lang w:val="zh-TW"/>
        </w:rPr>
        <w:t>将Button1与</w:t>
      </w:r>
      <w:r>
        <w:rPr>
          <w:rFonts w:ascii="宋体" w:eastAsia="PMingLiU" w:hAnsi="宋体" w:hint="default"/>
          <w:lang w:val="zh-TW" w:eastAsia="zh-TW"/>
        </w:rPr>
        <w:t>RadioGroup</w:t>
      </w:r>
      <w:r w:rsidRPr="00417E33">
        <w:rPr>
          <w:rFonts w:asciiTheme="minorEastAsia" w:eastAsiaTheme="minorEastAsia" w:hAnsiTheme="minorEastAsia" w:hint="default"/>
          <w:lang w:val="zh-TW" w:eastAsia="zh-TW"/>
        </w:rPr>
        <w:t>以及左屏幕形成约束</w:t>
      </w:r>
      <w:r>
        <w:rPr>
          <w:rFonts w:asciiTheme="minorEastAsia" w:eastAsiaTheme="minorEastAsia" w:hAnsiTheme="minorEastAsia"/>
          <w:lang w:val="zh-TW"/>
        </w:rPr>
        <w:t>，</w:t>
      </w:r>
      <w:r>
        <w:rPr>
          <w:rFonts w:asciiTheme="minorEastAsia" w:eastAsiaTheme="minorEastAsia" w:hAnsiTheme="minorEastAsia" w:hint="default"/>
          <w:lang w:val="zh-TW" w:eastAsia="zh-TW"/>
        </w:rPr>
        <w:t>之后设置按钮的自定义背景边框</w:t>
      </w:r>
      <w:r>
        <w:rPr>
          <w:rFonts w:asciiTheme="minorEastAsia" w:eastAsiaTheme="minorEastAsia" w:hAnsiTheme="minorEastAsia"/>
          <w:lang w:val="zh-TW"/>
        </w:rPr>
        <w:t>，</w:t>
      </w:r>
      <w:r>
        <w:rPr>
          <w:rFonts w:asciiTheme="minorEastAsia" w:eastAsiaTheme="minorEastAsia" w:hAnsiTheme="minorEastAsia" w:hint="default"/>
          <w:lang w:val="zh-TW" w:eastAsia="zh-TW"/>
        </w:rPr>
        <w:t>主要用到shape的三个属性</w:t>
      </w:r>
      <w:r>
        <w:rPr>
          <w:rFonts w:asciiTheme="minorEastAsia" w:eastAsiaTheme="minorEastAsia" w:hAnsiTheme="minorEastAsia"/>
          <w:lang w:val="zh-TW"/>
        </w:rPr>
        <w:t>，；</w:t>
      </w:r>
      <w:r>
        <w:rPr>
          <w:rFonts w:asciiTheme="minorEastAsia" w:eastAsiaTheme="minorEastAsia" w:hAnsiTheme="minorEastAsia" w:hint="default"/>
          <w:lang w:val="zh-TW" w:eastAsia="zh-TW"/>
        </w:rPr>
        <w:t>padding</w:t>
      </w:r>
      <w:r>
        <w:rPr>
          <w:rFonts w:asciiTheme="minorEastAsia" w:eastAsiaTheme="minorEastAsia" w:hAnsiTheme="minorEastAsia"/>
          <w:lang w:val="zh-TW"/>
        </w:rPr>
        <w:t>，</w:t>
      </w:r>
      <w:r>
        <w:rPr>
          <w:rFonts w:asciiTheme="minorEastAsia" w:eastAsiaTheme="minorEastAsia" w:hAnsiTheme="minorEastAsia" w:hint="default"/>
          <w:lang w:val="zh-TW" w:eastAsia="zh-TW"/>
        </w:rPr>
        <w:t>solid</w:t>
      </w:r>
      <w:r>
        <w:rPr>
          <w:rFonts w:asciiTheme="minorEastAsia" w:eastAsiaTheme="minorEastAsia" w:hAnsiTheme="minorEastAsia"/>
          <w:lang w:val="zh-TW"/>
        </w:rPr>
        <w:t>，</w:t>
      </w:r>
      <w:r>
        <w:rPr>
          <w:rFonts w:asciiTheme="minorEastAsia" w:eastAsiaTheme="minorEastAsia" w:hAnsiTheme="minorEastAsia" w:hint="default"/>
          <w:lang w:val="zh-TW" w:eastAsia="zh-TW"/>
        </w:rPr>
        <w:t>corner</w:t>
      </w:r>
      <w:r>
        <w:rPr>
          <w:rFonts w:asciiTheme="minorEastAsia" w:eastAsiaTheme="minorEastAsia" w:hAnsiTheme="minorEastAsia"/>
          <w:lang w:val="zh-TW"/>
        </w:rPr>
        <w:t>。</w:t>
      </w:r>
      <w:r w:rsidR="007F422D" w:rsidRPr="00417E33">
        <w:rPr>
          <w:noProof/>
        </w:rPr>
        <w:drawing>
          <wp:inline distT="0" distB="0" distL="0" distR="0">
            <wp:extent cx="4191000" cy="1729740"/>
            <wp:effectExtent l="0" t="0" r="0" b="38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729740"/>
                    </a:xfrm>
                    <a:prstGeom prst="rect">
                      <a:avLst/>
                    </a:prstGeom>
                    <a:noFill/>
                    <a:ln>
                      <a:noFill/>
                    </a:ln>
                  </pic:spPr>
                </pic:pic>
              </a:graphicData>
            </a:graphic>
          </wp:inline>
        </w:drawing>
      </w:r>
    </w:p>
    <w:p w:rsidR="00417E33" w:rsidRDefault="007F422D" w:rsidP="00417E33">
      <w:pPr>
        <w:pStyle w:val="A0"/>
        <w:rPr>
          <w:rFonts w:asciiTheme="minorEastAsia" w:eastAsiaTheme="minorEastAsia" w:hAnsiTheme="minorEastAsia" w:hint="default"/>
          <w:lang w:val="zh-TW"/>
        </w:rPr>
      </w:pPr>
      <w:r w:rsidRPr="00417E33">
        <w:rPr>
          <w:noProof/>
        </w:rPr>
        <w:lastRenderedPageBreak/>
        <w:drawing>
          <wp:inline distT="0" distB="0" distL="0" distR="0">
            <wp:extent cx="4236720" cy="448056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4480560"/>
                    </a:xfrm>
                    <a:prstGeom prst="rect">
                      <a:avLst/>
                    </a:prstGeom>
                    <a:noFill/>
                    <a:ln>
                      <a:noFill/>
                    </a:ln>
                  </pic:spPr>
                </pic:pic>
              </a:graphicData>
            </a:graphic>
          </wp:inline>
        </w:drawing>
      </w:r>
    </w:p>
    <w:p w:rsidR="00417E33" w:rsidRDefault="00417E33" w:rsidP="00417E33">
      <w:pPr>
        <w:pStyle w:val="A0"/>
        <w:rPr>
          <w:rFonts w:ascii="微软雅黑" w:eastAsia="PMingLiU" w:hAnsi="微软雅黑" w:hint="default"/>
          <w:sz w:val="22"/>
          <w:lang w:val="zh-TW" w:eastAsia="zh-TW"/>
        </w:rPr>
      </w:pPr>
    </w:p>
    <w:p w:rsidR="00417E33" w:rsidRDefault="00417E33" w:rsidP="00417E33">
      <w:pPr>
        <w:pStyle w:val="A0"/>
        <w:rPr>
          <w:rFonts w:ascii="微软雅黑" w:eastAsia="PMingLiU" w:hAnsi="微软雅黑" w:hint="default"/>
          <w:lang w:val="zh-TW" w:eastAsia="zh-TW"/>
        </w:rPr>
      </w:pPr>
      <w:r>
        <w:rPr>
          <w:rFonts w:ascii="微软雅黑" w:eastAsia="微软雅黑" w:hAnsi="微软雅黑"/>
          <w:sz w:val="22"/>
          <w:lang w:val="zh-TW"/>
        </w:rPr>
        <w:t>(</w:t>
      </w:r>
      <w:r>
        <w:rPr>
          <w:rFonts w:ascii="微软雅黑" w:eastAsia="PMingLiU" w:hAnsi="微软雅黑" w:hint="default"/>
          <w:sz w:val="22"/>
          <w:lang w:val="zh-TW" w:eastAsia="zh-TW"/>
        </w:rPr>
        <w:t>3</w:t>
      </w:r>
      <w:r>
        <w:rPr>
          <w:rFonts w:ascii="微软雅黑" w:eastAsia="微软雅黑" w:hAnsi="微软雅黑"/>
          <w:sz w:val="22"/>
          <w:lang w:val="zh-TW"/>
        </w:rPr>
        <w:t>)</w:t>
      </w:r>
      <w:r w:rsidR="00D045E8" w:rsidRPr="008006AA">
        <w:rPr>
          <w:rFonts w:ascii="微软雅黑" w:eastAsia="微软雅黑" w:hAnsi="微软雅黑"/>
          <w:sz w:val="22"/>
          <w:lang w:val="zh-TW"/>
        </w:rPr>
        <w:t>实验遇到困难以及解决思路</w:t>
      </w:r>
    </w:p>
    <w:p w:rsidR="00417E33" w:rsidRPr="00417E33" w:rsidRDefault="00417E33" w:rsidP="00417E33">
      <w:pPr>
        <w:pStyle w:val="A0"/>
        <w:rPr>
          <w:rFonts w:ascii="宋体" w:eastAsia="宋体" w:hAnsi="宋体" w:hint="default"/>
          <w:lang w:val="zh-TW"/>
        </w:rPr>
      </w:pPr>
      <w:r>
        <w:rPr>
          <w:rFonts w:asciiTheme="minorEastAsia" w:eastAsiaTheme="minorEastAsia" w:hAnsiTheme="minorEastAsia"/>
          <w:lang w:val="zh-TW"/>
        </w:rPr>
        <w:t>1、</w:t>
      </w:r>
      <w:r w:rsidRPr="00417E33">
        <w:rPr>
          <w:rFonts w:asciiTheme="minorEastAsia" w:eastAsiaTheme="minorEastAsia" w:hAnsiTheme="minorEastAsia" w:hint="default"/>
          <w:lang w:val="zh-TW" w:eastAsia="zh-TW"/>
        </w:rPr>
        <w:t>首先碰到的</w:t>
      </w:r>
      <w:r>
        <w:rPr>
          <w:rFonts w:asciiTheme="minorEastAsia" w:eastAsiaTheme="minorEastAsia" w:hAnsiTheme="minorEastAsia" w:hint="default"/>
          <w:lang w:val="zh-TW" w:eastAsia="zh-TW"/>
        </w:rPr>
        <w:t>最大困难是不知道如何快速高效的设置约束</w:t>
      </w:r>
      <w:r>
        <w:rPr>
          <w:rFonts w:asciiTheme="minorEastAsia" w:eastAsiaTheme="minorEastAsia" w:hAnsiTheme="minorEastAsia"/>
          <w:lang w:val="zh-TW"/>
        </w:rPr>
        <w:t>。这个问题我经过百度发现可以采用连线的方式形成</w:t>
      </w:r>
      <w:r w:rsidRPr="00417E33">
        <w:rPr>
          <w:rFonts w:ascii="宋体" w:eastAsia="宋体" w:hAnsi="宋体"/>
          <w:lang w:val="zh-TW"/>
        </w:rPr>
        <w:t>约束</w:t>
      </w:r>
      <w:r>
        <w:rPr>
          <w:rFonts w:ascii="宋体" w:eastAsia="宋体" w:hAnsi="宋体"/>
          <w:lang w:val="zh-TW"/>
        </w:rPr>
        <w:t>。</w:t>
      </w:r>
    </w:p>
    <w:p w:rsidR="00417E33" w:rsidRPr="00417E33" w:rsidRDefault="00417E33" w:rsidP="00417E33">
      <w:pPr>
        <w:pStyle w:val="A0"/>
        <w:rPr>
          <w:rFonts w:asciiTheme="minorEastAsia" w:eastAsiaTheme="minorEastAsia" w:hAnsiTheme="minorEastAsia"/>
          <w:lang w:val="zh-TW"/>
        </w:rPr>
      </w:pPr>
      <w:r>
        <w:rPr>
          <w:rFonts w:asciiTheme="minorEastAsia" w:eastAsiaTheme="minorEastAsia" w:hAnsiTheme="minorEastAsia"/>
          <w:lang w:val="zh-TW"/>
        </w:rPr>
        <w:t>2、设置好了的控件跑虚拟机的时候会移到很奇怪的地方。既然乱动就说明约束没有设好，当左右或上下某一个距离不确定的时候就会乱动。</w:t>
      </w:r>
    </w:p>
    <w:p w:rsidR="00417E33" w:rsidRDefault="00417E33" w:rsidP="00417E33">
      <w:pPr>
        <w:pStyle w:val="A0"/>
        <w:rPr>
          <w:rFonts w:asciiTheme="minorEastAsia" w:eastAsiaTheme="minorEastAsia" w:hAnsiTheme="minorEastAsia" w:hint="default"/>
          <w:lang w:val="zh-TW"/>
        </w:rPr>
      </w:pPr>
      <w:r>
        <w:rPr>
          <w:rFonts w:asciiTheme="minorEastAsia" w:eastAsiaTheme="minorEastAsia" w:hAnsiTheme="minorEastAsia"/>
          <w:lang w:val="zh-TW"/>
        </w:rPr>
        <w:t>3、代码报错，这个问题比较难解决，一般是由于粗心多加了一点东西或者少写了一个字母导致的，只能仔细地检查代码才能检查出来。</w:t>
      </w:r>
    </w:p>
    <w:p w:rsidR="00417E33" w:rsidRDefault="00417E33" w:rsidP="00417E33">
      <w:pPr>
        <w:pStyle w:val="A0"/>
        <w:rPr>
          <w:rFonts w:asciiTheme="minorEastAsia" w:eastAsiaTheme="minorEastAsia" w:hAnsiTheme="minorEastAsia" w:hint="default"/>
          <w:lang w:val="zh-TW"/>
        </w:rPr>
      </w:pPr>
    </w:p>
    <w:p w:rsidR="00417E33" w:rsidRDefault="00417E33" w:rsidP="00417E33">
      <w:pPr>
        <w:pStyle w:val="A0"/>
        <w:rPr>
          <w:rFonts w:asciiTheme="minorEastAsia" w:eastAsiaTheme="minorEastAsia" w:hAnsiTheme="minorEastAsia" w:hint="default"/>
          <w:lang w:val="zh-TW"/>
        </w:rPr>
      </w:pPr>
    </w:p>
    <w:p w:rsidR="00417E33" w:rsidRDefault="00417E33" w:rsidP="00417E33">
      <w:pPr>
        <w:pStyle w:val="A0"/>
        <w:rPr>
          <w:rFonts w:asciiTheme="minorEastAsia" w:eastAsiaTheme="minorEastAsia" w:hAnsiTheme="minorEastAsia" w:hint="default"/>
          <w:lang w:val="zh-TW"/>
        </w:rPr>
      </w:pPr>
    </w:p>
    <w:p w:rsidR="00417E33" w:rsidRDefault="00417E33" w:rsidP="00417E33">
      <w:pPr>
        <w:pStyle w:val="A0"/>
        <w:rPr>
          <w:rFonts w:asciiTheme="minorEastAsia" w:eastAsiaTheme="minorEastAsia" w:hAnsiTheme="minorEastAsia" w:hint="default"/>
          <w:b/>
        </w:rPr>
      </w:pPr>
      <w:r>
        <w:rPr>
          <w:rFonts w:asciiTheme="minorEastAsia" w:eastAsiaTheme="minorEastAsia" w:hAnsiTheme="minorEastAsia" w:hint="default"/>
          <w:b/>
        </w:rPr>
        <w:t>四</w:t>
      </w:r>
      <w:r>
        <w:rPr>
          <w:rFonts w:asciiTheme="minorEastAsia" w:eastAsiaTheme="minorEastAsia" w:hAnsiTheme="minorEastAsia"/>
          <w:b/>
        </w:rPr>
        <w:t xml:space="preserve"> </w:t>
      </w:r>
      <w:r w:rsidR="00D045E8" w:rsidRPr="00417E33">
        <w:rPr>
          <w:rFonts w:asciiTheme="minorEastAsia" w:eastAsiaTheme="minorEastAsia" w:hAnsiTheme="minorEastAsia"/>
          <w:b/>
        </w:rPr>
        <w:t>实验思考及感想</w:t>
      </w:r>
    </w:p>
    <w:p w:rsidR="00417E33" w:rsidRDefault="00417E33" w:rsidP="00417E33">
      <w:pPr>
        <w:pStyle w:val="HTML"/>
        <w:shd w:val="clear" w:color="auto" w:fill="FFFFFF"/>
        <w:rPr>
          <w:rFonts w:asciiTheme="minorEastAsia" w:eastAsiaTheme="minorEastAsia" w:hAnsiTheme="minorEastAsia"/>
        </w:rPr>
      </w:pPr>
      <w:r>
        <w:rPr>
          <w:rFonts w:asciiTheme="minorEastAsia" w:eastAsiaTheme="minorEastAsia" w:hAnsiTheme="minorEastAsia"/>
          <w:b/>
        </w:rPr>
        <w:t xml:space="preserve">   </w:t>
      </w:r>
      <w:r w:rsidRPr="00417E33">
        <w:rPr>
          <w:rFonts w:asciiTheme="minorEastAsia" w:eastAsiaTheme="minorEastAsia" w:hAnsiTheme="minorEastAsia"/>
        </w:rPr>
        <w:t>在开始</w:t>
      </w:r>
      <w:r>
        <w:rPr>
          <w:rFonts w:asciiTheme="minorEastAsia" w:eastAsiaTheme="minorEastAsia" w:hAnsiTheme="minorEastAsia"/>
        </w:rPr>
        <w:t>实验之前，一定得把所有东西弄清楚。实验刚开始的时候我以为android studio自动生成的是约束布局但其实是相对布局</w:t>
      </w:r>
      <w:r>
        <w:rPr>
          <w:rFonts w:asciiTheme="minorEastAsia" w:eastAsiaTheme="minorEastAsia" w:hAnsiTheme="minorEastAsia" w:hint="eastAsia"/>
        </w:rPr>
        <w:t>，</w:t>
      </w:r>
      <w:r>
        <w:rPr>
          <w:rFonts w:asciiTheme="minorEastAsia" w:eastAsiaTheme="minorEastAsia" w:hAnsiTheme="minorEastAsia"/>
        </w:rPr>
        <w:t>写了老半天发现一堆报错</w:t>
      </w:r>
      <w:r>
        <w:rPr>
          <w:rFonts w:asciiTheme="minorEastAsia" w:eastAsiaTheme="minorEastAsia" w:hAnsiTheme="minorEastAsia" w:hint="eastAsia"/>
        </w:rPr>
        <w:t>。</w:t>
      </w:r>
      <w:r>
        <w:rPr>
          <w:rFonts w:asciiTheme="minorEastAsia" w:eastAsiaTheme="minorEastAsia" w:hAnsiTheme="minorEastAsia"/>
        </w:rPr>
        <w:t>在不知道怎么解决的情况下我百度了一下错误的原因说是什么没有发现该元素</w:t>
      </w:r>
      <w:r>
        <w:rPr>
          <w:rFonts w:asciiTheme="minorEastAsia" w:eastAsiaTheme="minorEastAsia" w:hAnsiTheme="minorEastAsia" w:hint="eastAsia"/>
        </w:rPr>
        <w:t>，</w:t>
      </w:r>
      <w:r>
        <w:rPr>
          <w:rFonts w:asciiTheme="minorEastAsia" w:eastAsiaTheme="minorEastAsia" w:hAnsiTheme="minorEastAsia"/>
        </w:rPr>
        <w:t>这才反应过来是不是布局方式不对。经过这么一闹才重新回到原点，后来就很顺利的进行了实验。实验中发现一个很容易被忽视的错误，就是设置颜色的时候”3F5185 ”多了一个空格</w:t>
      </w:r>
      <w:r>
        <w:rPr>
          <w:rFonts w:asciiTheme="minorEastAsia" w:eastAsiaTheme="minorEastAsia" w:hAnsiTheme="minorEastAsia" w:hint="eastAsia"/>
        </w:rPr>
        <w:t>，</w:t>
      </w:r>
      <w:r>
        <w:rPr>
          <w:rFonts w:asciiTheme="minorEastAsia" w:eastAsiaTheme="minorEastAsia" w:hAnsiTheme="minorEastAsia"/>
        </w:rPr>
        <w:t>然后build的时候一直报错</w:t>
      </w:r>
      <w:r>
        <w:rPr>
          <w:rFonts w:asciiTheme="minorEastAsia" w:eastAsiaTheme="minorEastAsia" w:hAnsiTheme="minorEastAsia" w:hint="eastAsia"/>
        </w:rPr>
        <w:t>，</w:t>
      </w:r>
      <w:r>
        <w:rPr>
          <w:rFonts w:asciiTheme="minorEastAsia" w:eastAsiaTheme="minorEastAsia" w:hAnsiTheme="minorEastAsia"/>
        </w:rPr>
        <w:t>看了好久才发现</w:t>
      </w:r>
      <w:r>
        <w:rPr>
          <w:rFonts w:asciiTheme="minorEastAsia" w:eastAsiaTheme="minorEastAsia" w:hAnsiTheme="minorEastAsia" w:hint="eastAsia"/>
        </w:rPr>
        <w:t>。</w:t>
      </w:r>
    </w:p>
    <w:p w:rsidR="00417E33" w:rsidRDefault="00417E33" w:rsidP="00417E33">
      <w:pPr>
        <w:pStyle w:val="HTML"/>
        <w:shd w:val="clear" w:color="auto" w:fill="FFFFFF"/>
        <w:rPr>
          <w:rFonts w:hint="eastAsia"/>
          <w:color w:val="000000"/>
          <w:sz w:val="19"/>
          <w:szCs w:val="19"/>
        </w:rPr>
      </w:pPr>
      <w:r>
        <w:rPr>
          <w:rFonts w:asciiTheme="minorEastAsia" w:eastAsiaTheme="minorEastAsia" w:hAnsiTheme="minorEastAsia" w:hint="eastAsia"/>
        </w:rPr>
        <w:t xml:space="preserve">   刚接触</w:t>
      </w:r>
      <w:r>
        <w:rPr>
          <w:rFonts w:asciiTheme="minorEastAsia" w:eastAsiaTheme="minorEastAsia" w:hAnsiTheme="minorEastAsia"/>
        </w:rPr>
        <w:t>A</w:t>
      </w:r>
      <w:r>
        <w:rPr>
          <w:rFonts w:asciiTheme="minorEastAsia" w:eastAsiaTheme="minorEastAsia" w:hAnsiTheme="minorEastAsia" w:hint="eastAsia"/>
        </w:rPr>
        <w:t>ndroid觉得它是一个很有意思的软件，功能很强大，但编写代码的时候一些粗心的小习惯很可能会给你带来大麻烦。这才是第一个实验，希望以后的实验能够继续加油</w:t>
      </w:r>
      <w:bookmarkStart w:id="0" w:name="_GoBack"/>
      <w:bookmarkEnd w:id="0"/>
    </w:p>
    <w:p w:rsidR="00417E33" w:rsidRPr="00417E33" w:rsidRDefault="00417E33" w:rsidP="00417E33">
      <w:pPr>
        <w:pStyle w:val="A0"/>
        <w:rPr>
          <w:rFonts w:asciiTheme="minorEastAsia" w:eastAsiaTheme="minorEastAsia" w:hAnsiTheme="minorEastAsia"/>
        </w:rPr>
      </w:pPr>
      <w:r w:rsidRPr="00417E33">
        <w:rPr>
          <w:rFonts w:asciiTheme="minorEastAsia" w:eastAsiaTheme="minorEastAsia" w:hAnsiTheme="minorEastAsia"/>
        </w:rPr>
        <w:lastRenderedPageBreak/>
        <w:t xml:space="preserve"> </w:t>
      </w:r>
    </w:p>
    <w:p w:rsidR="00417E33" w:rsidRDefault="00417E33" w:rsidP="00417E33">
      <w:pPr>
        <w:pStyle w:val="A0"/>
        <w:rPr>
          <w:rFonts w:asciiTheme="minorEastAsia" w:eastAsiaTheme="minorEastAsia" w:hAnsiTheme="minorEastAsia" w:hint="default"/>
          <w:b/>
        </w:rPr>
      </w:pPr>
    </w:p>
    <w:p w:rsidR="00417E33" w:rsidRDefault="00417E33" w:rsidP="00417E33">
      <w:pPr>
        <w:pStyle w:val="A0"/>
        <w:rPr>
          <w:rFonts w:asciiTheme="minorEastAsia" w:eastAsiaTheme="minorEastAsia" w:hAnsiTheme="minorEastAsia" w:hint="default"/>
          <w:b/>
        </w:rPr>
      </w:pPr>
    </w:p>
    <w:p w:rsidR="00417E33" w:rsidRDefault="00417E33" w:rsidP="00417E33">
      <w:pPr>
        <w:pStyle w:val="A0"/>
        <w:rPr>
          <w:rFonts w:asciiTheme="minorEastAsia" w:eastAsiaTheme="minorEastAsia" w:hAnsiTheme="minorEastAsia" w:hint="default"/>
          <w:b/>
        </w:rPr>
      </w:pPr>
    </w:p>
    <w:p w:rsidR="00417E33" w:rsidRDefault="00417E33" w:rsidP="00417E33">
      <w:pPr>
        <w:pStyle w:val="A0"/>
        <w:rPr>
          <w:rFonts w:asciiTheme="minorEastAsia" w:eastAsiaTheme="minorEastAsia" w:hAnsiTheme="minorEastAsia" w:hint="default"/>
          <w:b/>
        </w:rPr>
      </w:pPr>
    </w:p>
    <w:p w:rsidR="00417E33" w:rsidRPr="00417E33" w:rsidRDefault="00417E33" w:rsidP="00417E33">
      <w:pPr>
        <w:pStyle w:val="A0"/>
        <w:rPr>
          <w:rFonts w:asciiTheme="minorEastAsia" w:eastAsiaTheme="minorEastAsia" w:hAnsiTheme="minorEastAsia"/>
          <w:b/>
        </w:rPr>
      </w:pPr>
    </w:p>
    <w:p w:rsidR="00E26B2D" w:rsidRPr="008006AA" w:rsidRDefault="00E26B2D" w:rsidP="00E26B2D">
      <w:pPr>
        <w:pStyle w:val="p0"/>
        <w:rPr>
          <w:rFonts w:ascii="微软雅黑" w:eastAsia="微软雅黑" w:hAnsi="微软雅黑"/>
        </w:rPr>
      </w:pPr>
      <w:r w:rsidRPr="008006AA">
        <w:rPr>
          <w:rFonts w:ascii="微软雅黑" w:eastAsia="微软雅黑" w:hAnsi="微软雅黑" w:hint="eastAsia"/>
        </w:rPr>
        <w:t>作业要求：</w:t>
      </w:r>
    </w:p>
    <w:p w:rsidR="00E26B2D" w:rsidRPr="008006AA" w:rsidRDefault="00E26B2D" w:rsidP="00E26B2D">
      <w:pPr>
        <w:pStyle w:val="p0"/>
        <w:numPr>
          <w:ilvl w:val="0"/>
          <w:numId w:val="15"/>
        </w:numPr>
        <w:rPr>
          <w:rFonts w:ascii="微软雅黑" w:eastAsia="微软雅黑" w:hAnsi="微软雅黑"/>
        </w:rPr>
      </w:pPr>
      <w:r w:rsidRPr="008006AA">
        <w:rPr>
          <w:rFonts w:ascii="微软雅黑" w:eastAsia="微软雅黑" w:hAnsi="微软雅黑" w:hint="eastAsia"/>
        </w:rPr>
        <w:t>命名要求:  学号_姓名_实验编号，例如</w:t>
      </w:r>
      <w:r w:rsidR="00BA66D3">
        <w:rPr>
          <w:rFonts w:ascii="微软雅黑" w:eastAsia="微软雅黑" w:hAnsi="微软雅黑" w:hint="eastAsia"/>
        </w:rPr>
        <w:t>15</w:t>
      </w:r>
      <w:r w:rsidRPr="008006AA">
        <w:rPr>
          <w:rFonts w:ascii="微软雅黑" w:eastAsia="微软雅黑" w:hAnsi="微软雅黑" w:hint="eastAsia"/>
        </w:rPr>
        <w:t>330000_林</w:t>
      </w:r>
      <w:r w:rsidRPr="008006AA">
        <w:rPr>
          <w:rFonts w:ascii="微软雅黑" w:eastAsia="微软雅黑" w:hAnsi="微软雅黑"/>
        </w:rPr>
        <w:t>XX</w:t>
      </w:r>
      <w:r w:rsidRPr="008006AA">
        <w:rPr>
          <w:rFonts w:ascii="微软雅黑" w:eastAsia="微软雅黑" w:hAnsi="微软雅黑" w:hint="eastAsia"/>
        </w:rPr>
        <w:t>_lab1。</w:t>
      </w:r>
    </w:p>
    <w:p w:rsidR="00E26B2D" w:rsidRPr="008006AA" w:rsidRDefault="00E26B2D" w:rsidP="00E26B2D">
      <w:pPr>
        <w:pStyle w:val="p0"/>
        <w:numPr>
          <w:ilvl w:val="0"/>
          <w:numId w:val="15"/>
        </w:numPr>
        <w:rPr>
          <w:rFonts w:ascii="微软雅黑" w:eastAsia="微软雅黑" w:hAnsi="微软雅黑"/>
        </w:rPr>
      </w:pPr>
      <w:r w:rsidRPr="008006AA">
        <w:rPr>
          <w:rFonts w:ascii="微软雅黑" w:eastAsia="微软雅黑" w:hAnsi="微软雅黑" w:hint="eastAsia"/>
        </w:rPr>
        <w:t>实验报告提交格式为pdf。</w:t>
      </w:r>
    </w:p>
    <w:p w:rsidR="00E26B2D" w:rsidRPr="008006AA" w:rsidRDefault="00E26B2D" w:rsidP="00E26B2D">
      <w:pPr>
        <w:pStyle w:val="p16"/>
        <w:numPr>
          <w:ilvl w:val="0"/>
          <w:numId w:val="15"/>
        </w:numPr>
        <w:rPr>
          <w:rFonts w:ascii="微软雅黑" w:eastAsia="微软雅黑" w:hAnsi="微软雅黑"/>
        </w:rPr>
      </w:pPr>
      <w:r w:rsidRPr="008006AA">
        <w:rPr>
          <w:rFonts w:ascii="微软雅黑" w:eastAsia="微软雅黑" w:hAnsi="微软雅黑" w:hint="eastAsia"/>
        </w:rPr>
        <w:t>实验内容不允许抄袭，我们要进行代码相似度对比。如发现抄袭，按0分处理。</w:t>
      </w:r>
    </w:p>
    <w:sectPr w:rsidR="00E26B2D" w:rsidRPr="008006AA">
      <w:footerReference w:type="default" r:id="rId15"/>
      <w:pgSz w:w="11860" w:h="16780"/>
      <w:pgMar w:top="1200" w:right="1200" w:bottom="1200" w:left="12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0A5" w:rsidRDefault="00F950A5">
      <w:pPr>
        <w:rPr>
          <w:rFonts w:hint="default"/>
        </w:rPr>
      </w:pPr>
      <w:r>
        <w:separator/>
      </w:r>
    </w:p>
  </w:endnote>
  <w:endnote w:type="continuationSeparator" w:id="0">
    <w:p w:rsidR="00F950A5" w:rsidRDefault="00F950A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A38" w:rsidRDefault="00DC46E9">
    <w:pPr>
      <w:pStyle w:val="a6"/>
      <w:jc w:val="center"/>
    </w:pPr>
    <w:r>
      <w:rPr>
        <w:rFonts w:ascii="Arial"/>
        <w:sz w:val="21"/>
        <w:szCs w:val="21"/>
      </w:rPr>
      <w:t xml:space="preserve">- </w:t>
    </w:r>
    <w:r>
      <w:rPr>
        <w:rFonts w:ascii="Arial" w:eastAsia="Arial" w:hAnsi="Arial" w:cs="Arial"/>
        <w:sz w:val="21"/>
        <w:szCs w:val="21"/>
      </w:rPr>
      <w:fldChar w:fldCharType="begin"/>
    </w:r>
    <w:r>
      <w:rPr>
        <w:rFonts w:ascii="Arial" w:eastAsia="Arial" w:hAnsi="Arial" w:cs="Arial"/>
        <w:sz w:val="21"/>
        <w:szCs w:val="21"/>
      </w:rPr>
      <w:instrText xml:space="preserve"> PAGE </w:instrText>
    </w:r>
    <w:r>
      <w:rPr>
        <w:rFonts w:ascii="Arial" w:eastAsia="Arial" w:hAnsi="Arial" w:cs="Arial"/>
        <w:sz w:val="21"/>
        <w:szCs w:val="21"/>
      </w:rPr>
      <w:fldChar w:fldCharType="separate"/>
    </w:r>
    <w:r w:rsidR="007F422D">
      <w:rPr>
        <w:rFonts w:ascii="Arial" w:eastAsia="Arial" w:hAnsi="Arial" w:cs="Arial"/>
        <w:noProof/>
        <w:sz w:val="21"/>
        <w:szCs w:val="21"/>
      </w:rPr>
      <w:t>6</w:t>
    </w:r>
    <w:r>
      <w:rPr>
        <w:rFonts w:ascii="Arial" w:eastAsia="Arial" w:hAnsi="Arial" w:cs="Arial"/>
        <w:sz w:val="21"/>
        <w:szCs w:val="21"/>
      </w:rPr>
      <w:fldChar w:fldCharType="end"/>
    </w:r>
    <w:r>
      <w:rPr>
        <w:rFonts w:ascii="Arial"/>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0A5" w:rsidRDefault="00F950A5">
      <w:pPr>
        <w:rPr>
          <w:rFonts w:hint="default"/>
        </w:rPr>
      </w:pPr>
      <w:r>
        <w:separator/>
      </w:r>
    </w:p>
  </w:footnote>
  <w:footnote w:type="continuationSeparator" w:id="0">
    <w:p w:rsidR="00F950A5" w:rsidRDefault="00F950A5">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1949"/>
    <w:multiLevelType w:val="hybridMultilevel"/>
    <w:tmpl w:val="0AEE8A1C"/>
    <w:lvl w:ilvl="0" w:tplc="F34AEF30">
      <w:start w:val="1"/>
      <w:numFmt w:val="japaneseCounting"/>
      <w:lvlText w:val="%1、"/>
      <w:lvlJc w:val="left"/>
      <w:pPr>
        <w:ind w:left="720" w:hanging="720"/>
      </w:pPr>
      <w:rPr>
        <w:rFonts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2650F"/>
    <w:multiLevelType w:val="multilevel"/>
    <w:tmpl w:val="8AC08736"/>
    <w:styleLink w:val="21"/>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2" w15:restartNumberingAfterBreak="0">
    <w:nsid w:val="182A3D67"/>
    <w:multiLevelType w:val="multilevel"/>
    <w:tmpl w:val="A1F815C0"/>
    <w:styleLink w:val="List0"/>
    <w:lvl w:ilvl="0">
      <w:start w:val="1"/>
      <w:numFmt w:val="decimal"/>
      <w:lvlText w:val="%1."/>
      <w:lvlJc w:val="left"/>
      <w:rPr>
        <w:position w:val="0"/>
      </w:rPr>
    </w:lvl>
    <w:lvl w:ilvl="1">
      <w:start w:val="1"/>
      <w:numFmt w:val="decimal"/>
      <w:lvlText w:val="%1."/>
      <w:lvlJc w:val="left"/>
      <w:pPr>
        <w:tabs>
          <w:tab w:val="num" w:pos="-1"/>
        </w:tabs>
        <w:ind w:left="-1"/>
      </w:pPr>
      <w:rPr>
        <w:position w:val="0"/>
      </w:rPr>
    </w:lvl>
    <w:lvl w:ilvl="2">
      <w:start w:val="1"/>
      <w:numFmt w:val="decimal"/>
      <w:lvlText w:val="%1."/>
      <w:lvlJc w:val="left"/>
      <w:pPr>
        <w:tabs>
          <w:tab w:val="num" w:pos="-1"/>
        </w:tabs>
        <w:ind w:left="-1"/>
      </w:pPr>
      <w:rPr>
        <w:position w:val="0"/>
      </w:rPr>
    </w:lvl>
    <w:lvl w:ilvl="3">
      <w:start w:val="1"/>
      <w:numFmt w:val="decimal"/>
      <w:lvlText w:val="%1."/>
      <w:lvlJc w:val="left"/>
      <w:pPr>
        <w:tabs>
          <w:tab w:val="num" w:pos="-1"/>
        </w:tabs>
        <w:ind w:left="-1"/>
      </w:pPr>
      <w:rPr>
        <w:position w:val="0"/>
      </w:rPr>
    </w:lvl>
    <w:lvl w:ilvl="4">
      <w:start w:val="1"/>
      <w:numFmt w:val="decimal"/>
      <w:lvlText w:val="%1."/>
      <w:lvlJc w:val="left"/>
      <w:pPr>
        <w:tabs>
          <w:tab w:val="num" w:pos="-1"/>
        </w:tabs>
        <w:ind w:left="-1"/>
      </w:pPr>
      <w:rPr>
        <w:position w:val="0"/>
      </w:rPr>
    </w:lvl>
    <w:lvl w:ilvl="5">
      <w:start w:val="1"/>
      <w:numFmt w:val="decimal"/>
      <w:lvlText w:val="%1."/>
      <w:lvlJc w:val="left"/>
      <w:pPr>
        <w:tabs>
          <w:tab w:val="num" w:pos="-1"/>
        </w:tabs>
        <w:ind w:left="-1"/>
      </w:pPr>
      <w:rPr>
        <w:position w:val="0"/>
      </w:rPr>
    </w:lvl>
    <w:lvl w:ilvl="6">
      <w:start w:val="1"/>
      <w:numFmt w:val="decimal"/>
      <w:lvlText w:val="%1."/>
      <w:lvlJc w:val="left"/>
      <w:pPr>
        <w:tabs>
          <w:tab w:val="num" w:pos="-1"/>
        </w:tabs>
        <w:ind w:left="-1"/>
      </w:pPr>
      <w:rPr>
        <w:position w:val="0"/>
      </w:rPr>
    </w:lvl>
    <w:lvl w:ilvl="7">
      <w:start w:val="1"/>
      <w:numFmt w:val="decimal"/>
      <w:lvlText w:val="%1."/>
      <w:lvlJc w:val="left"/>
      <w:pPr>
        <w:tabs>
          <w:tab w:val="num" w:pos="-1"/>
        </w:tabs>
        <w:ind w:left="-1"/>
      </w:pPr>
      <w:rPr>
        <w:position w:val="0"/>
      </w:rPr>
    </w:lvl>
    <w:lvl w:ilvl="8">
      <w:start w:val="1"/>
      <w:numFmt w:val="decimal"/>
      <w:lvlText w:val="%1."/>
      <w:lvlJc w:val="left"/>
      <w:pPr>
        <w:tabs>
          <w:tab w:val="num" w:pos="-1"/>
        </w:tabs>
        <w:ind w:left="-1"/>
      </w:pPr>
      <w:rPr>
        <w:position w:val="0"/>
      </w:rPr>
    </w:lvl>
  </w:abstractNum>
  <w:abstractNum w:abstractNumId="3" w15:restartNumberingAfterBreak="0">
    <w:nsid w:val="318A28CD"/>
    <w:multiLevelType w:val="hybridMultilevel"/>
    <w:tmpl w:val="42D41108"/>
    <w:lvl w:ilvl="0" w:tplc="F7921E42">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4397E"/>
    <w:multiLevelType w:val="multilevel"/>
    <w:tmpl w:val="4434397E"/>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4D502BD3"/>
    <w:multiLevelType w:val="multilevel"/>
    <w:tmpl w:val="E93C4274"/>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6" w15:restartNumberingAfterBreak="0">
    <w:nsid w:val="4DDB174E"/>
    <w:multiLevelType w:val="hybridMultilevel"/>
    <w:tmpl w:val="46C69D80"/>
    <w:lvl w:ilvl="0" w:tplc="CA92F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DD1905"/>
    <w:multiLevelType w:val="multilevel"/>
    <w:tmpl w:val="EEE0CE6E"/>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8" w15:restartNumberingAfterBreak="0">
    <w:nsid w:val="5A885D8B"/>
    <w:multiLevelType w:val="multilevel"/>
    <w:tmpl w:val="CF28D8BA"/>
    <w:lvl w:ilvl="0">
      <w:start w:val="1"/>
      <w:numFmt w:val="decimal"/>
      <w:lvlText w:val="%1."/>
      <w:lvlJc w:val="left"/>
      <w:rPr>
        <w:position w:val="0"/>
      </w:rPr>
    </w:lvl>
    <w:lvl w:ilvl="1">
      <w:start w:val="1"/>
      <w:numFmt w:val="decimal"/>
      <w:lvlText w:val="%1."/>
      <w:lvlJc w:val="left"/>
      <w:pPr>
        <w:tabs>
          <w:tab w:val="num" w:pos="-1"/>
        </w:tabs>
        <w:ind w:left="-1"/>
      </w:pPr>
      <w:rPr>
        <w:position w:val="0"/>
      </w:rPr>
    </w:lvl>
    <w:lvl w:ilvl="2">
      <w:start w:val="1"/>
      <w:numFmt w:val="decimal"/>
      <w:lvlText w:val="%1."/>
      <w:lvlJc w:val="left"/>
      <w:pPr>
        <w:tabs>
          <w:tab w:val="num" w:pos="-1"/>
        </w:tabs>
        <w:ind w:left="-1"/>
      </w:pPr>
      <w:rPr>
        <w:position w:val="0"/>
      </w:rPr>
    </w:lvl>
    <w:lvl w:ilvl="3">
      <w:start w:val="1"/>
      <w:numFmt w:val="decimal"/>
      <w:lvlText w:val="%1."/>
      <w:lvlJc w:val="left"/>
      <w:pPr>
        <w:tabs>
          <w:tab w:val="num" w:pos="-1"/>
        </w:tabs>
        <w:ind w:left="-1"/>
      </w:pPr>
      <w:rPr>
        <w:position w:val="0"/>
      </w:rPr>
    </w:lvl>
    <w:lvl w:ilvl="4">
      <w:start w:val="1"/>
      <w:numFmt w:val="decimal"/>
      <w:lvlText w:val="%1."/>
      <w:lvlJc w:val="left"/>
      <w:pPr>
        <w:tabs>
          <w:tab w:val="num" w:pos="-1"/>
        </w:tabs>
        <w:ind w:left="-1"/>
      </w:pPr>
      <w:rPr>
        <w:position w:val="0"/>
      </w:rPr>
    </w:lvl>
    <w:lvl w:ilvl="5">
      <w:start w:val="1"/>
      <w:numFmt w:val="decimal"/>
      <w:lvlText w:val="%1."/>
      <w:lvlJc w:val="left"/>
      <w:pPr>
        <w:tabs>
          <w:tab w:val="num" w:pos="-1"/>
        </w:tabs>
        <w:ind w:left="-1"/>
      </w:pPr>
      <w:rPr>
        <w:position w:val="0"/>
      </w:rPr>
    </w:lvl>
    <w:lvl w:ilvl="6">
      <w:start w:val="1"/>
      <w:numFmt w:val="decimal"/>
      <w:lvlText w:val="%1."/>
      <w:lvlJc w:val="left"/>
      <w:pPr>
        <w:tabs>
          <w:tab w:val="num" w:pos="-1"/>
        </w:tabs>
        <w:ind w:left="-1"/>
      </w:pPr>
      <w:rPr>
        <w:position w:val="0"/>
      </w:rPr>
    </w:lvl>
    <w:lvl w:ilvl="7">
      <w:start w:val="1"/>
      <w:numFmt w:val="decimal"/>
      <w:lvlText w:val="%1."/>
      <w:lvlJc w:val="left"/>
      <w:pPr>
        <w:tabs>
          <w:tab w:val="num" w:pos="-1"/>
        </w:tabs>
        <w:ind w:left="-1"/>
      </w:pPr>
      <w:rPr>
        <w:position w:val="0"/>
      </w:rPr>
    </w:lvl>
    <w:lvl w:ilvl="8">
      <w:start w:val="1"/>
      <w:numFmt w:val="decimal"/>
      <w:lvlText w:val="%1."/>
      <w:lvlJc w:val="left"/>
      <w:pPr>
        <w:tabs>
          <w:tab w:val="num" w:pos="-1"/>
        </w:tabs>
        <w:ind w:left="-1"/>
      </w:pPr>
      <w:rPr>
        <w:position w:val="0"/>
      </w:rPr>
    </w:lvl>
  </w:abstractNum>
  <w:abstractNum w:abstractNumId="9" w15:restartNumberingAfterBreak="0">
    <w:nsid w:val="662E39F1"/>
    <w:multiLevelType w:val="hybridMultilevel"/>
    <w:tmpl w:val="2D56813A"/>
    <w:lvl w:ilvl="0" w:tplc="40B82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E07314"/>
    <w:multiLevelType w:val="multilevel"/>
    <w:tmpl w:val="1B72247A"/>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11" w15:restartNumberingAfterBreak="0">
    <w:nsid w:val="6BF44F06"/>
    <w:multiLevelType w:val="hybridMultilevel"/>
    <w:tmpl w:val="6F98B08A"/>
    <w:lvl w:ilvl="0" w:tplc="C89CC6D4">
      <w:start w:val="1"/>
      <w:numFmt w:val="lowerRoman"/>
      <w:lvlText w:val="（%1）"/>
      <w:lvlJc w:val="left"/>
      <w:pPr>
        <w:ind w:left="1230" w:hanging="49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707F0ADB"/>
    <w:multiLevelType w:val="multilevel"/>
    <w:tmpl w:val="4EF68328"/>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13" w15:restartNumberingAfterBreak="0">
    <w:nsid w:val="78B222E9"/>
    <w:multiLevelType w:val="multilevel"/>
    <w:tmpl w:val="1D0A9012"/>
    <w:styleLink w:val="List1"/>
    <w:lvl w:ilvl="0">
      <w:start w:val="1"/>
      <w:numFmt w:val="decimal"/>
      <w:lvlText w:val="%1."/>
      <w:lvlJc w:val="left"/>
      <w:pPr>
        <w:tabs>
          <w:tab w:val="num" w:pos="248"/>
        </w:tabs>
        <w:ind w:left="248" w:hanging="248"/>
      </w:pPr>
      <w:rPr>
        <w:rFonts w:ascii="华文楷体" w:eastAsia="华文楷体" w:hAnsi="华文楷体" w:cs="华文楷体"/>
        <w:position w:val="0"/>
      </w:rPr>
    </w:lvl>
    <w:lvl w:ilvl="1">
      <w:start w:val="1"/>
      <w:numFmt w:val="decimal"/>
      <w:lvlText w:val="%2."/>
      <w:lvlJc w:val="left"/>
      <w:pPr>
        <w:tabs>
          <w:tab w:val="num" w:pos="748"/>
        </w:tabs>
        <w:ind w:left="748" w:hanging="248"/>
      </w:pPr>
      <w:rPr>
        <w:rFonts w:ascii="华文楷体" w:eastAsia="华文楷体" w:hAnsi="华文楷体" w:cs="华文楷体"/>
        <w:position w:val="0"/>
      </w:rPr>
    </w:lvl>
    <w:lvl w:ilvl="2">
      <w:start w:val="1"/>
      <w:numFmt w:val="decimal"/>
      <w:lvlText w:val="%3."/>
      <w:lvlJc w:val="left"/>
      <w:pPr>
        <w:tabs>
          <w:tab w:val="num" w:pos="1688"/>
        </w:tabs>
        <w:ind w:left="1688" w:hanging="248"/>
      </w:pPr>
      <w:rPr>
        <w:rFonts w:ascii="华文楷体" w:eastAsia="华文楷体" w:hAnsi="华文楷体" w:cs="华文楷体"/>
        <w:position w:val="0"/>
      </w:rPr>
    </w:lvl>
    <w:lvl w:ilvl="3">
      <w:start w:val="1"/>
      <w:numFmt w:val="decimal"/>
      <w:lvlText w:val="%3."/>
      <w:lvlJc w:val="left"/>
      <w:pPr>
        <w:tabs>
          <w:tab w:val="num" w:pos="2183"/>
        </w:tabs>
        <w:ind w:left="1935" w:hanging="248"/>
      </w:pPr>
      <w:rPr>
        <w:rFonts w:ascii="华文楷体" w:eastAsia="华文楷体" w:hAnsi="华文楷体" w:cs="华文楷体"/>
        <w:position w:val="0"/>
      </w:rPr>
    </w:lvl>
    <w:lvl w:ilvl="4">
      <w:start w:val="1"/>
      <w:numFmt w:val="decimal"/>
      <w:lvlText w:val="%3."/>
      <w:lvlJc w:val="left"/>
      <w:pPr>
        <w:tabs>
          <w:tab w:val="num" w:pos="2678"/>
        </w:tabs>
        <w:ind w:left="2183" w:hanging="248"/>
      </w:pPr>
      <w:rPr>
        <w:rFonts w:ascii="华文楷体" w:eastAsia="华文楷体" w:hAnsi="华文楷体" w:cs="华文楷体"/>
        <w:position w:val="0"/>
      </w:rPr>
    </w:lvl>
    <w:lvl w:ilvl="5">
      <w:start w:val="1"/>
      <w:numFmt w:val="decimal"/>
      <w:lvlText w:val="%3."/>
      <w:lvlJc w:val="left"/>
      <w:pPr>
        <w:tabs>
          <w:tab w:val="num" w:pos="3173"/>
        </w:tabs>
        <w:ind w:left="2430" w:hanging="248"/>
      </w:pPr>
      <w:rPr>
        <w:rFonts w:ascii="华文楷体" w:eastAsia="华文楷体" w:hAnsi="华文楷体" w:cs="华文楷体"/>
        <w:position w:val="0"/>
      </w:rPr>
    </w:lvl>
    <w:lvl w:ilvl="6">
      <w:start w:val="1"/>
      <w:numFmt w:val="decimal"/>
      <w:lvlText w:val="%3."/>
      <w:lvlJc w:val="left"/>
      <w:pPr>
        <w:tabs>
          <w:tab w:val="num" w:pos="3668"/>
        </w:tabs>
        <w:ind w:left="2678" w:hanging="248"/>
      </w:pPr>
      <w:rPr>
        <w:rFonts w:ascii="华文楷体" w:eastAsia="华文楷体" w:hAnsi="华文楷体" w:cs="华文楷体"/>
        <w:position w:val="0"/>
      </w:rPr>
    </w:lvl>
    <w:lvl w:ilvl="7">
      <w:start w:val="1"/>
      <w:numFmt w:val="decimal"/>
      <w:lvlText w:val="%3."/>
      <w:lvlJc w:val="left"/>
      <w:pPr>
        <w:tabs>
          <w:tab w:val="num" w:pos="4163"/>
        </w:tabs>
        <w:ind w:left="2925" w:hanging="248"/>
      </w:pPr>
      <w:rPr>
        <w:rFonts w:ascii="华文楷体" w:eastAsia="华文楷体" w:hAnsi="华文楷体" w:cs="华文楷体"/>
        <w:position w:val="0"/>
      </w:rPr>
    </w:lvl>
    <w:lvl w:ilvl="8">
      <w:start w:val="1"/>
      <w:numFmt w:val="decimal"/>
      <w:lvlText w:val="%3."/>
      <w:lvlJc w:val="left"/>
      <w:pPr>
        <w:tabs>
          <w:tab w:val="num" w:pos="4658"/>
        </w:tabs>
        <w:ind w:left="3173" w:hanging="248"/>
      </w:pPr>
      <w:rPr>
        <w:rFonts w:ascii="华文楷体" w:eastAsia="华文楷体" w:hAnsi="华文楷体" w:cs="华文楷体"/>
        <w:position w:val="0"/>
      </w:rPr>
    </w:lvl>
  </w:abstractNum>
  <w:abstractNum w:abstractNumId="14" w15:restartNumberingAfterBreak="0">
    <w:nsid w:val="7A0B5352"/>
    <w:multiLevelType w:val="multilevel"/>
    <w:tmpl w:val="962A383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num w:numId="1">
    <w:abstractNumId w:val="8"/>
  </w:num>
  <w:num w:numId="2">
    <w:abstractNumId w:val="14"/>
  </w:num>
  <w:num w:numId="3">
    <w:abstractNumId w:val="2"/>
  </w:num>
  <w:num w:numId="4">
    <w:abstractNumId w:val="7"/>
  </w:num>
  <w:num w:numId="5">
    <w:abstractNumId w:val="13"/>
  </w:num>
  <w:num w:numId="6">
    <w:abstractNumId w:val="5"/>
  </w:num>
  <w:num w:numId="7">
    <w:abstractNumId w:val="10"/>
  </w:num>
  <w:num w:numId="8">
    <w:abstractNumId w:val="12"/>
  </w:num>
  <w:num w:numId="9">
    <w:abstractNumId w:val="1"/>
  </w:num>
  <w:num w:numId="10">
    <w:abstractNumId w:val="0"/>
  </w:num>
  <w:num w:numId="11">
    <w:abstractNumId w:val="3"/>
  </w:num>
  <w:num w:numId="12">
    <w:abstractNumId w:val="9"/>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38"/>
    <w:rsid w:val="0004346A"/>
    <w:rsid w:val="000447F1"/>
    <w:rsid w:val="0004677E"/>
    <w:rsid w:val="000714C6"/>
    <w:rsid w:val="00073771"/>
    <w:rsid w:val="0008252C"/>
    <w:rsid w:val="0009221E"/>
    <w:rsid w:val="000C08E7"/>
    <w:rsid w:val="000D6225"/>
    <w:rsid w:val="001306F1"/>
    <w:rsid w:val="00243E82"/>
    <w:rsid w:val="00255872"/>
    <w:rsid w:val="0026294A"/>
    <w:rsid w:val="002D454A"/>
    <w:rsid w:val="00380D66"/>
    <w:rsid w:val="003C6864"/>
    <w:rsid w:val="003F27FE"/>
    <w:rsid w:val="00417E33"/>
    <w:rsid w:val="00450FE1"/>
    <w:rsid w:val="004B1D33"/>
    <w:rsid w:val="004B6D12"/>
    <w:rsid w:val="004C4BB1"/>
    <w:rsid w:val="004C66B9"/>
    <w:rsid w:val="004D53F8"/>
    <w:rsid w:val="00561A2D"/>
    <w:rsid w:val="00584B5A"/>
    <w:rsid w:val="00597BA7"/>
    <w:rsid w:val="005A4BD1"/>
    <w:rsid w:val="005C7B19"/>
    <w:rsid w:val="00647603"/>
    <w:rsid w:val="006B4EAB"/>
    <w:rsid w:val="006E73DB"/>
    <w:rsid w:val="00765C2B"/>
    <w:rsid w:val="00770AB5"/>
    <w:rsid w:val="00784248"/>
    <w:rsid w:val="007B03EE"/>
    <w:rsid w:val="007C61C9"/>
    <w:rsid w:val="007F422D"/>
    <w:rsid w:val="008006AA"/>
    <w:rsid w:val="008338BF"/>
    <w:rsid w:val="008345EE"/>
    <w:rsid w:val="00871AF9"/>
    <w:rsid w:val="008D5473"/>
    <w:rsid w:val="00947540"/>
    <w:rsid w:val="009711BD"/>
    <w:rsid w:val="00991719"/>
    <w:rsid w:val="009C4506"/>
    <w:rsid w:val="00A0793E"/>
    <w:rsid w:val="00A41136"/>
    <w:rsid w:val="00A74B1A"/>
    <w:rsid w:val="00A7540B"/>
    <w:rsid w:val="00AE3CE4"/>
    <w:rsid w:val="00AF5FC2"/>
    <w:rsid w:val="00B653E1"/>
    <w:rsid w:val="00B744CE"/>
    <w:rsid w:val="00B80773"/>
    <w:rsid w:val="00B94E0E"/>
    <w:rsid w:val="00BA3309"/>
    <w:rsid w:val="00BA66D3"/>
    <w:rsid w:val="00BB1A38"/>
    <w:rsid w:val="00BE069B"/>
    <w:rsid w:val="00C06881"/>
    <w:rsid w:val="00C51673"/>
    <w:rsid w:val="00CD16CC"/>
    <w:rsid w:val="00D045E8"/>
    <w:rsid w:val="00D118DA"/>
    <w:rsid w:val="00DC35C7"/>
    <w:rsid w:val="00DC46E9"/>
    <w:rsid w:val="00E00C93"/>
    <w:rsid w:val="00E26B2D"/>
    <w:rsid w:val="00EB027E"/>
    <w:rsid w:val="00F05A2B"/>
    <w:rsid w:val="00F23B5B"/>
    <w:rsid w:val="00F4343F"/>
    <w:rsid w:val="00F56BAA"/>
    <w:rsid w:val="00F8495E"/>
    <w:rsid w:val="00F950A5"/>
    <w:rsid w:val="00FB0383"/>
    <w:rsid w:val="00FF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A6C73-A59C-4152-A7BB-B5904E50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bar w:val="nil"/>
      </w:pBdr>
    </w:pPr>
    <w:rPr>
      <w:rFonts w:ascii="Arial Unicode MS" w:eastAsia="Helvetica" w:hAnsi="Arial Unicode MS" w:cs="Arial Unicode MS" w:hint="eastAsia"/>
      <w:color w:val="000000"/>
      <w:sz w:val="22"/>
      <w:szCs w:val="22"/>
      <w:bdr w:val="nil"/>
      <w:lang w:val="zh-CN"/>
    </w:rPr>
  </w:style>
  <w:style w:type="paragraph" w:styleId="1">
    <w:name w:val="heading 1"/>
    <w:next w:val="A0"/>
    <w:pPr>
      <w:keepNext/>
      <w:keepLines/>
      <w:widowControl w:val="0"/>
      <w:pBdr>
        <w:top w:val="nil"/>
        <w:left w:val="nil"/>
        <w:bottom w:val="nil"/>
        <w:right w:val="nil"/>
        <w:between w:val="nil"/>
        <w:bar w:val="nil"/>
      </w:pBdr>
      <w:spacing w:before="340" w:after="330" w:line="578" w:lineRule="auto"/>
      <w:jc w:val="both"/>
      <w:outlineLvl w:val="0"/>
    </w:pPr>
    <w:rPr>
      <w:rFonts w:ascii="Arial Unicode MS" w:eastAsia="Times New Roman" w:hAnsi="Arial Unicode MS" w:cs="Arial Unicode MS" w:hint="eastAsia"/>
      <w:b/>
      <w:bCs/>
      <w:color w:val="000000"/>
      <w:kern w:val="44"/>
      <w:sz w:val="44"/>
      <w:szCs w:val="44"/>
      <w:u w:color="000000"/>
      <w:bdr w:val="nil"/>
    </w:rPr>
  </w:style>
  <w:style w:type="paragraph" w:styleId="2">
    <w:name w:val="heading 2"/>
    <w:next w:val="A0"/>
    <w:pPr>
      <w:keepNext/>
      <w:keepLines/>
      <w:widowControl w:val="0"/>
      <w:pBdr>
        <w:top w:val="nil"/>
        <w:left w:val="nil"/>
        <w:bottom w:val="nil"/>
        <w:right w:val="nil"/>
        <w:between w:val="nil"/>
        <w:bar w:val="nil"/>
      </w:pBdr>
      <w:spacing w:before="260" w:after="260" w:line="416" w:lineRule="auto"/>
      <w:jc w:val="both"/>
      <w:outlineLvl w:val="1"/>
    </w:pPr>
    <w:rPr>
      <w:rFonts w:ascii="Arial Unicode MS" w:eastAsia="Cambria" w:hAnsi="Arial Unicode MS" w:cs="Arial Unicode MS" w:hint="eastAsia"/>
      <w:b/>
      <w:bCs/>
      <w:color w:val="000000"/>
      <w:kern w:val="2"/>
      <w:sz w:val="32"/>
      <w:szCs w:val="32"/>
      <w:u w:color="000000"/>
      <w:bdr w:val="n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a5">
    <w:name w:val="页眉与页脚"/>
    <w:pPr>
      <w:pBdr>
        <w:top w:val="nil"/>
        <w:left w:val="nil"/>
        <w:bottom w:val="nil"/>
        <w:right w:val="nil"/>
        <w:between w:val="nil"/>
        <w:bar w:val="nil"/>
      </w:pBdr>
      <w:tabs>
        <w:tab w:val="right" w:pos="9020"/>
      </w:tabs>
    </w:pPr>
    <w:rPr>
      <w:rFonts w:ascii="Helvetica" w:eastAsia="Arial Unicode MS" w:hAnsi="Arial Unicode MS" w:cs="Arial Unicode MS"/>
      <w:color w:val="000000"/>
      <w:sz w:val="24"/>
      <w:szCs w:val="24"/>
      <w:bdr w:val="nil"/>
    </w:rPr>
  </w:style>
  <w:style w:type="paragraph" w:styleId="a6">
    <w:name w:val="footer"/>
    <w:pPr>
      <w:widowControl w:val="0"/>
      <w:pBdr>
        <w:top w:val="nil"/>
        <w:left w:val="nil"/>
        <w:bottom w:val="nil"/>
        <w:right w:val="nil"/>
        <w:between w:val="nil"/>
        <w:bar w:val="nil"/>
      </w:pBdr>
      <w:tabs>
        <w:tab w:val="center" w:pos="4153"/>
        <w:tab w:val="right" w:pos="8306"/>
      </w:tabs>
    </w:pPr>
    <w:rPr>
      <w:rFonts w:eastAsia="Arial Unicode MS" w:hAnsi="Arial Unicode MS" w:cs="Arial Unicode MS"/>
      <w:color w:val="000000"/>
      <w:kern w:val="2"/>
      <w:sz w:val="18"/>
      <w:szCs w:val="18"/>
      <w:u w:color="000000"/>
      <w:bdr w:val="nil"/>
    </w:rPr>
  </w:style>
  <w:style w:type="paragraph" w:customStyle="1" w:styleId="A0">
    <w:name w:val="正文 A"/>
    <w:next w:val="2"/>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kern w:val="2"/>
      <w:sz w:val="28"/>
      <w:szCs w:val="28"/>
      <w:u w:color="000000"/>
      <w:bdr w:val="nil"/>
    </w:rPr>
  </w:style>
  <w:style w:type="paragraph" w:styleId="a7">
    <w:name w:val="List Paragraph"/>
    <w:pPr>
      <w:widowControl w:val="0"/>
      <w:pBdr>
        <w:top w:val="nil"/>
        <w:left w:val="nil"/>
        <w:bottom w:val="nil"/>
        <w:right w:val="nil"/>
        <w:between w:val="nil"/>
        <w:bar w:val="nil"/>
      </w:pBdr>
      <w:ind w:firstLine="420"/>
      <w:jc w:val="both"/>
    </w:pPr>
    <w:rPr>
      <w:rFonts w:eastAsia="Times New Roman"/>
      <w:color w:val="000000"/>
      <w:kern w:val="2"/>
      <w:sz w:val="28"/>
      <w:szCs w:val="28"/>
      <w:u w:color="000000"/>
      <w:bdr w:val="nil"/>
    </w:rPr>
  </w:style>
  <w:style w:type="character" w:styleId="a8">
    <w:name w:val="page number"/>
  </w:style>
  <w:style w:type="numbering" w:customStyle="1" w:styleId="List0">
    <w:name w:val="List 0"/>
    <w:basedOn w:val="a9"/>
    <w:pPr>
      <w:numPr>
        <w:numId w:val="3"/>
      </w:numPr>
    </w:pPr>
  </w:style>
  <w:style w:type="numbering" w:customStyle="1" w:styleId="a9">
    <w:name w:val="无"/>
  </w:style>
  <w:style w:type="numbering" w:customStyle="1" w:styleId="List1">
    <w:name w:val="List 1"/>
    <w:basedOn w:val="a9"/>
    <w:pPr>
      <w:numPr>
        <w:numId w:val="5"/>
      </w:numPr>
    </w:pPr>
  </w:style>
  <w:style w:type="numbering" w:customStyle="1" w:styleId="21">
    <w:name w:val="列表 21"/>
    <w:basedOn w:val="a9"/>
    <w:pPr>
      <w:numPr>
        <w:numId w:val="9"/>
      </w:numPr>
    </w:pPr>
  </w:style>
  <w:style w:type="paragraph" w:styleId="aa">
    <w:name w:val="header"/>
    <w:basedOn w:val="a"/>
    <w:link w:val="Char"/>
    <w:uiPriority w:val="99"/>
    <w:unhideWhenUsed/>
    <w:rsid w:val="000737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073771"/>
    <w:rPr>
      <w:rFonts w:ascii="Arial Unicode MS" w:eastAsia="Helvetica" w:hAnsi="Arial Unicode MS" w:cs="Arial Unicode MS"/>
      <w:color w:val="000000"/>
      <w:sz w:val="18"/>
      <w:szCs w:val="18"/>
      <w:bdr w:val="nil"/>
      <w:lang w:val="zh-CN"/>
    </w:rPr>
  </w:style>
  <w:style w:type="paragraph" w:customStyle="1" w:styleId="p0">
    <w:name w:val="p0"/>
    <w:basedOn w:val="a"/>
    <w:rsid w:val="00E26B2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宋体" w:eastAsia="宋体" w:hAnsi="宋体" w:cs="宋体" w:hint="default"/>
      <w:color w:val="auto"/>
      <w:sz w:val="21"/>
      <w:szCs w:val="21"/>
      <w:bdr w:val="none" w:sz="0" w:space="0" w:color="auto"/>
      <w:lang w:val="en-US"/>
    </w:rPr>
  </w:style>
  <w:style w:type="paragraph" w:customStyle="1" w:styleId="p16">
    <w:name w:val="p16"/>
    <w:basedOn w:val="a"/>
    <w:rsid w:val="00E26B2D"/>
    <w:pPr>
      <w:pBdr>
        <w:top w:val="none" w:sz="0" w:space="0" w:color="auto"/>
        <w:left w:val="none" w:sz="0" w:space="0" w:color="auto"/>
        <w:bottom w:val="none" w:sz="0" w:space="0" w:color="auto"/>
        <w:right w:val="none" w:sz="0" w:space="0" w:color="auto"/>
        <w:between w:val="none" w:sz="0" w:space="0" w:color="auto"/>
        <w:bar w:val="none" w:sz="0" w:color="auto"/>
      </w:pBdr>
      <w:ind w:firstLine="420"/>
      <w:jc w:val="both"/>
    </w:pPr>
    <w:rPr>
      <w:rFonts w:ascii="宋体" w:eastAsia="宋体" w:hAnsi="宋体" w:cs="宋体" w:hint="default"/>
      <w:color w:val="auto"/>
      <w:sz w:val="21"/>
      <w:szCs w:val="21"/>
      <w:bdr w:val="none" w:sz="0" w:space="0" w:color="auto"/>
      <w:lang w:val="en-US"/>
    </w:rPr>
  </w:style>
  <w:style w:type="paragraph" w:styleId="HTML">
    <w:name w:val="HTML Preformatted"/>
    <w:basedOn w:val="a"/>
    <w:link w:val="HTMLChar"/>
    <w:uiPriority w:val="99"/>
    <w:semiHidden/>
    <w:unhideWhenUsed/>
    <w:rsid w:val="00417E3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hint="default"/>
      <w:color w:val="auto"/>
      <w:sz w:val="24"/>
      <w:szCs w:val="24"/>
      <w:bdr w:val="none" w:sz="0" w:space="0" w:color="auto"/>
      <w:lang w:val="en-US"/>
    </w:rPr>
  </w:style>
  <w:style w:type="character" w:customStyle="1" w:styleId="HTMLChar">
    <w:name w:val="HTML 预设格式 Char"/>
    <w:basedOn w:val="a1"/>
    <w:link w:val="HTML"/>
    <w:uiPriority w:val="99"/>
    <w:semiHidden/>
    <w:rsid w:val="00417E3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976001">
      <w:bodyDiv w:val="1"/>
      <w:marLeft w:val="0"/>
      <w:marRight w:val="0"/>
      <w:marTop w:val="0"/>
      <w:marBottom w:val="0"/>
      <w:divBdr>
        <w:top w:val="none" w:sz="0" w:space="0" w:color="auto"/>
        <w:left w:val="none" w:sz="0" w:space="0" w:color="auto"/>
        <w:bottom w:val="none" w:sz="0" w:space="0" w:color="auto"/>
        <w:right w:val="none" w:sz="0" w:space="0" w:color="auto"/>
      </w:divBdr>
    </w:div>
    <w:div w:id="166462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252</Words>
  <Characters>1438</Characters>
  <Application>Microsoft Office Word</Application>
  <DocSecurity>0</DocSecurity>
  <Lines>11</Lines>
  <Paragraphs>3</Paragraphs>
  <ScaleCrop>false</ScaleCrop>
  <Company>仁生不言败</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Microsoft</cp:lastModifiedBy>
  <cp:revision>2</cp:revision>
  <dcterms:created xsi:type="dcterms:W3CDTF">2017-10-08T14:36:00Z</dcterms:created>
  <dcterms:modified xsi:type="dcterms:W3CDTF">2017-10-08T14:36:00Z</dcterms:modified>
</cp:coreProperties>
</file>