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tlp9mnfdqmgi" w:id="0"/>
      <w:bookmarkEnd w:id="0"/>
      <w:r w:rsidDel="00000000" w:rsidR="00000000" w:rsidRPr="00000000">
        <w:rPr>
          <w:rFonts w:ascii="Times New Roman" w:cs="Times New Roman" w:eastAsia="Times New Roman" w:hAnsi="Times New Roman"/>
          <w:rtl w:val="0"/>
        </w:rPr>
        <w:t xml:space="preserve">Requirements Document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Iram Jehan, Tara Le, Sophia Sklar, Ian Tompkins, Tien VoNguyen</w:t>
      </w:r>
      <w:r w:rsidDel="00000000" w:rsidR="00000000" w:rsidRPr="00000000">
        <w:rPr>
          <w:rtl w:val="0"/>
        </w:rPr>
      </w:r>
    </w:p>
    <w:p w:rsidR="00000000" w:rsidDel="00000000" w:rsidP="00000000" w:rsidRDefault="00000000" w:rsidRPr="00000000" w14:paraId="00000003">
      <w:pPr>
        <w:pStyle w:val="Heading2"/>
        <w:numPr>
          <w:ilvl w:val="0"/>
          <w:numId w:val="6"/>
        </w:numPr>
        <w:spacing w:after="0" w:afterAutospacing="0"/>
        <w:ind w:left="720" w:hanging="360"/>
        <w:rPr>
          <w:rFonts w:ascii="Times New Roman" w:cs="Times New Roman" w:eastAsia="Times New Roman" w:hAnsi="Times New Roman"/>
        </w:rPr>
      </w:pPr>
      <w:bookmarkStart w:colFirst="0" w:colLast="0" w:name="_nwo456rtxepn" w:id="1"/>
      <w:bookmarkEnd w:id="1"/>
      <w:r w:rsidDel="00000000" w:rsidR="00000000" w:rsidRPr="00000000">
        <w:rPr>
          <w:rFonts w:ascii="Times New Roman" w:cs="Times New Roman" w:eastAsia="Times New Roman" w:hAnsi="Times New Roman"/>
          <w:rtl w:val="0"/>
        </w:rPr>
        <w:t xml:space="preserve">Summary</w:t>
      </w:r>
      <w:r w:rsidDel="00000000" w:rsidR="00000000" w:rsidRPr="00000000">
        <w:rPr>
          <w:rtl w:val="0"/>
        </w:rPr>
      </w:r>
    </w:p>
    <w:p w:rsidR="00000000" w:rsidDel="00000000" w:rsidP="00000000" w:rsidRDefault="00000000" w:rsidRPr="00000000" w14:paraId="0000000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app that keeps track of relationships between people and family genealogies or family trees. Family trees allow the user to determine ancestors and descendants of any person. Often family trees are incomplete especially during research to create them (there may be many people in them, some connected to each other and others not yet or ever connected). This app should allow storage and searching of arbitrarily complex sets of people partially connected into one or more family trees. Since children result from partnering between the child’s biological parents, the app includes records of partnership and any offspring associated with that partnering. Children are related to both their biological parents and parents may be in more than one partnership at the same or different times. It is required to trace all children of each person across all partnerships. It is required to trace upwards from any child to all their biological ancestors. It is required to trace downwards from any person to their descendants.”</w:t>
      </w:r>
    </w:p>
    <w:p w:rsidR="00000000" w:rsidDel="00000000" w:rsidP="00000000" w:rsidRDefault="00000000" w:rsidRPr="00000000" w14:paraId="0000000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numPr>
          <w:ilvl w:val="0"/>
          <w:numId w:val="6"/>
        </w:numPr>
        <w:spacing w:after="0" w:afterAutospacing="0"/>
        <w:ind w:left="720" w:hanging="360"/>
        <w:rPr>
          <w:rFonts w:ascii="Times New Roman" w:cs="Times New Roman" w:eastAsia="Times New Roman" w:hAnsi="Times New Roman"/>
        </w:rPr>
      </w:pPr>
      <w:bookmarkStart w:colFirst="0" w:colLast="0" w:name="_uuclxiubu15i" w:id="2"/>
      <w:bookmarkEnd w:id="2"/>
      <w:r w:rsidDel="00000000" w:rsidR="00000000" w:rsidRPr="00000000">
        <w:rPr>
          <w:rFonts w:ascii="Times New Roman" w:cs="Times New Roman" w:eastAsia="Times New Roman" w:hAnsi="Times New Roman"/>
          <w:rtl w:val="0"/>
        </w:rPr>
        <w:t xml:space="preserve">Purpose</w:t>
      </w:r>
      <w:r w:rsidDel="00000000" w:rsidR="00000000" w:rsidRPr="00000000">
        <w:rPr>
          <w:rtl w:val="0"/>
        </w:rPr>
      </w:r>
    </w:p>
    <w:p w:rsidR="00000000" w:rsidDel="00000000" w:rsidP="00000000" w:rsidRDefault="00000000" w:rsidRPr="00000000" w14:paraId="0000000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application is to provide a way to allow users to document their family trees, see a readily understood depiction of their connections and relationships, as well as potentially discover familial connections with other users. </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numPr>
          <w:ilvl w:val="0"/>
          <w:numId w:val="6"/>
        </w:numPr>
        <w:spacing w:after="0" w:afterAutospacing="0"/>
        <w:ind w:left="720" w:hanging="360"/>
        <w:rPr>
          <w:rFonts w:ascii="Times New Roman" w:cs="Times New Roman" w:eastAsia="Times New Roman" w:hAnsi="Times New Roman"/>
        </w:rPr>
      </w:pPr>
      <w:bookmarkStart w:colFirst="0" w:colLast="0" w:name="_1gf905tdu173" w:id="3"/>
      <w:bookmarkEnd w:id="3"/>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0A">
      <w:pPr>
        <w:pStyle w:val="Heading3"/>
        <w:numPr>
          <w:ilvl w:val="1"/>
          <w:numId w:val="6"/>
        </w:numPr>
        <w:spacing w:before="0" w:beforeAutospacing="0"/>
        <w:ind w:left="1440" w:hanging="360"/>
        <w:rPr>
          <w:rFonts w:ascii="Times New Roman" w:cs="Times New Roman" w:eastAsia="Times New Roman" w:hAnsi="Times New Roman"/>
        </w:rPr>
      </w:pPr>
      <w:bookmarkStart w:colFirst="0" w:colLast="0" w:name="_t34ie5bp2uc9" w:id="4"/>
      <w:bookmarkEnd w:id="4"/>
      <w:r w:rsidDel="00000000" w:rsidR="00000000" w:rsidRPr="00000000">
        <w:rPr>
          <w:rFonts w:ascii="Times New Roman" w:cs="Times New Roman" w:eastAsia="Times New Roman" w:hAnsi="Times New Roman"/>
          <w:rtl w:val="0"/>
        </w:rPr>
        <w:t xml:space="preserve">Functional</w:t>
      </w:r>
    </w:p>
    <w:p w:rsidR="00000000" w:rsidDel="00000000" w:rsidP="00000000" w:rsidRDefault="00000000" w:rsidRPr="00000000" w14:paraId="0000000B">
      <w:pPr>
        <w:ind w:left="0" w:firstLine="0"/>
        <w:rPr/>
      </w:pPr>
      <w:r w:rsidDel="00000000" w:rsidR="00000000" w:rsidRPr="00000000">
        <w:rPr>
          <w:rtl w:val="0"/>
        </w:rPr>
      </w:r>
    </w:p>
    <w:tbl>
      <w:tblPr>
        <w:tblStyle w:val="Table1"/>
        <w:tblW w:w="8100.0" w:type="dxa"/>
        <w:jc w:val="left"/>
        <w:tblInd w:w="1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035"/>
        <w:tblGridChange w:id="0">
          <w:tblGrid>
            <w:gridCol w:w="1065"/>
            <w:gridCol w:w="7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import</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import data into the program with text files.</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update data in the program with text files.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information includes full name (last, first), birth date &amp; place, death date &amp; place (if applicable), and relationship to other members (beginning &amp; end 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data addition</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manually add/remove members and data in the program.</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manually update member data in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search</w:t>
            </w:r>
          </w:p>
          <w:p w:rsidR="00000000" w:rsidDel="00000000" w:rsidP="00000000" w:rsidRDefault="00000000" w:rsidRPr="00000000" w14:paraId="0000001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search within the entire database or within their own tree.</w:t>
            </w:r>
          </w:p>
          <w:p w:rsidR="00000000" w:rsidDel="00000000" w:rsidP="00000000" w:rsidRDefault="00000000" w:rsidRPr="00000000" w14:paraId="0000001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search for members by name, place, and birthdate.</w:t>
            </w:r>
          </w:p>
          <w:p w:rsidR="00000000" w:rsidDel="00000000" w:rsidP="00000000" w:rsidRDefault="00000000" w:rsidRPr="00000000" w14:paraId="0000001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see the corresponding information for the member that they search for.</w:t>
            </w:r>
          </w:p>
          <w:p w:rsidR="00000000" w:rsidDel="00000000" w:rsidP="00000000" w:rsidRDefault="00000000" w:rsidRPr="00000000" w14:paraId="0000001C">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birth date &amp; place, relationships to other members &amp; offspring, death date &amp; place (if applicable).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Relationships</w:t>
            </w:r>
          </w:p>
          <w:p w:rsidR="00000000" w:rsidDel="00000000" w:rsidP="00000000" w:rsidRDefault="00000000" w:rsidRPr="00000000" w14:paraId="0000001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members that are related to them and other members (including other trees) to determine more distant 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22">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family trees depicting all members and their names, relationship connections, and summary of information (birth to death years &amp; current location).</w:t>
            </w:r>
          </w:p>
          <w:p w:rsidR="00000000" w:rsidDel="00000000" w:rsidP="00000000" w:rsidRDefault="00000000" w:rsidRPr="00000000" w14:paraId="00000023">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 specific member to see more of their information (birth place, death place,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export</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export their family tree data as an image file of the tree depicting all members and their relationships or as a text file in the original import format.</w:t>
            </w:r>
          </w:p>
        </w:tc>
      </w:tr>
    </w:tbl>
    <w:p w:rsidR="00000000" w:rsidDel="00000000" w:rsidP="00000000" w:rsidRDefault="00000000" w:rsidRPr="00000000" w14:paraId="00000027">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2"/>
        <w:widowControl w:val="0"/>
        <w:numPr>
          <w:ilvl w:val="0"/>
          <w:numId w:val="6"/>
        </w:numPr>
        <w:spacing w:after="0" w:afterAutospacing="0" w:line="240" w:lineRule="auto"/>
        <w:ind w:left="720" w:hanging="360"/>
        <w:rPr>
          <w:rFonts w:ascii="Times New Roman" w:cs="Times New Roman" w:eastAsia="Times New Roman" w:hAnsi="Times New Roman"/>
        </w:rPr>
      </w:pPr>
      <w:bookmarkStart w:colFirst="0" w:colLast="0" w:name="_vrs2mpm90ni2" w:id="5"/>
      <w:bookmarkEnd w:id="5"/>
      <w:r w:rsidDel="00000000" w:rsidR="00000000" w:rsidRPr="00000000">
        <w:rPr>
          <w:rFonts w:ascii="Times New Roman" w:cs="Times New Roman" w:eastAsia="Times New Roman" w:hAnsi="Times New Roman"/>
          <w:rtl w:val="0"/>
        </w:rPr>
        <w:t xml:space="preserve">Cycle Deliverables</w:t>
      </w:r>
    </w:p>
    <w:p w:rsidR="00000000" w:rsidDel="00000000" w:rsidP="00000000" w:rsidRDefault="00000000" w:rsidRPr="00000000" w14:paraId="00000029">
      <w:pPr>
        <w:pStyle w:val="Heading3"/>
        <w:numPr>
          <w:ilvl w:val="1"/>
          <w:numId w:val="6"/>
        </w:numPr>
        <w:spacing w:after="0" w:afterAutospacing="0" w:before="0" w:beforeAutospacing="0"/>
        <w:ind w:left="1440" w:hanging="360"/>
        <w:rPr>
          <w:rFonts w:ascii="Times New Roman" w:cs="Times New Roman" w:eastAsia="Times New Roman" w:hAnsi="Times New Roman"/>
        </w:rPr>
      </w:pPr>
      <w:bookmarkStart w:colFirst="0" w:colLast="0" w:name="_qqkt1641yuhm" w:id="6"/>
      <w:bookmarkEnd w:id="6"/>
      <w:r w:rsidDel="00000000" w:rsidR="00000000" w:rsidRPr="00000000">
        <w:rPr>
          <w:rFonts w:ascii="Times New Roman" w:cs="Times New Roman" w:eastAsia="Times New Roman" w:hAnsi="Times New Roman"/>
          <w:rtl w:val="0"/>
        </w:rPr>
        <w:t xml:space="preserve">Cycle One</w:t>
      </w:r>
    </w:p>
    <w:p w:rsidR="00000000" w:rsidDel="00000000" w:rsidP="00000000" w:rsidRDefault="00000000" w:rsidRPr="00000000" w14:paraId="0000002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02B">
      <w:pPr>
        <w:numPr>
          <w:ilvl w:val="3"/>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Document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2C">
      <w:pPr>
        <w:numPr>
          <w:ilvl w:val="3"/>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Document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2D">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w:t>
      </w:r>
    </w:p>
    <w:p w:rsidR="00000000" w:rsidDel="00000000" w:rsidP="00000000" w:rsidRDefault="00000000" w:rsidRPr="00000000" w14:paraId="0000002E">
      <w:pPr>
        <w:numPr>
          <w:ilvl w:val="3"/>
          <w:numId w:val="6"/>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 Functionality (req. #1)- </w:t>
      </w:r>
      <w:r w:rsidDel="00000000" w:rsidR="00000000" w:rsidRPr="00000000">
        <w:rPr>
          <w:rFonts w:ascii="Times New Roman" w:cs="Times New Roman" w:eastAsia="Times New Roman" w:hAnsi="Times New Roman"/>
          <w:i w:val="1"/>
          <w:sz w:val="24"/>
          <w:szCs w:val="24"/>
          <w:rtl w:val="0"/>
        </w:rPr>
        <w:t xml:space="preserve">pending</w:t>
      </w:r>
    </w:p>
    <w:p w:rsidR="00000000" w:rsidDel="00000000" w:rsidP="00000000" w:rsidRDefault="00000000" w:rsidRPr="00000000" w14:paraId="0000002F">
      <w:pPr>
        <w:pStyle w:val="Heading3"/>
        <w:numPr>
          <w:ilvl w:val="1"/>
          <w:numId w:val="6"/>
        </w:numPr>
        <w:spacing w:after="0" w:afterAutospacing="0" w:before="0" w:beforeAutospacing="0"/>
        <w:ind w:left="1440" w:hanging="360"/>
        <w:rPr>
          <w:rFonts w:ascii="Times New Roman" w:cs="Times New Roman" w:eastAsia="Times New Roman" w:hAnsi="Times New Roman"/>
        </w:rPr>
      </w:pPr>
      <w:bookmarkStart w:colFirst="0" w:colLast="0" w:name="_fyrr5axp4t57" w:id="7"/>
      <w:bookmarkEnd w:id="7"/>
      <w:r w:rsidDel="00000000" w:rsidR="00000000" w:rsidRPr="00000000">
        <w:rPr>
          <w:rFonts w:ascii="Times New Roman" w:cs="Times New Roman" w:eastAsia="Times New Roman" w:hAnsi="Times New Roman"/>
          <w:rtl w:val="0"/>
        </w:rPr>
        <w:t xml:space="preserve">Cycle Two</w:t>
      </w:r>
    </w:p>
    <w:p w:rsidR="00000000" w:rsidDel="00000000" w:rsidP="00000000" w:rsidRDefault="00000000" w:rsidRPr="00000000" w14:paraId="00000030">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031">
      <w:pPr>
        <w:numPr>
          <w:ilvl w:val="3"/>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decomposition, components</w:t>
      </w:r>
    </w:p>
    <w:p w:rsidR="00000000" w:rsidDel="00000000" w:rsidP="00000000" w:rsidRDefault="00000000" w:rsidRPr="00000000" w14:paraId="00000032">
      <w:pPr>
        <w:numPr>
          <w:ilvl w:val="3"/>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inspection</w:t>
      </w:r>
    </w:p>
    <w:p w:rsidR="00000000" w:rsidDel="00000000" w:rsidP="00000000" w:rsidRDefault="00000000" w:rsidRPr="00000000" w14:paraId="00000033">
      <w:pPr>
        <w:numPr>
          <w:ilvl w:val="3"/>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feedback</w:t>
      </w:r>
    </w:p>
    <w:p w:rsidR="00000000" w:rsidDel="00000000" w:rsidP="00000000" w:rsidRDefault="00000000" w:rsidRPr="00000000" w14:paraId="00000034">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35">
      <w:pPr>
        <w:numPr>
          <w:ilvl w:val="3"/>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data addition (req. #2)</w:t>
      </w:r>
    </w:p>
    <w:p w:rsidR="00000000" w:rsidDel="00000000" w:rsidP="00000000" w:rsidRDefault="00000000" w:rsidRPr="00000000" w14:paraId="00000036">
      <w:pPr>
        <w:numPr>
          <w:ilvl w:val="3"/>
          <w:numId w:val="6"/>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Search (req. #3)</w:t>
      </w:r>
      <w:r w:rsidDel="00000000" w:rsidR="00000000" w:rsidRPr="00000000">
        <w:rPr>
          <w:rtl w:val="0"/>
        </w:rPr>
      </w:r>
    </w:p>
    <w:p w:rsidR="00000000" w:rsidDel="00000000" w:rsidP="00000000" w:rsidRDefault="00000000" w:rsidRPr="00000000" w14:paraId="00000037">
      <w:pPr>
        <w:pStyle w:val="Heading3"/>
        <w:numPr>
          <w:ilvl w:val="1"/>
          <w:numId w:val="6"/>
        </w:numPr>
        <w:spacing w:after="0" w:afterAutospacing="0" w:before="0" w:beforeAutospacing="0"/>
        <w:ind w:left="1440" w:hanging="360"/>
        <w:rPr>
          <w:rFonts w:ascii="Times New Roman" w:cs="Times New Roman" w:eastAsia="Times New Roman" w:hAnsi="Times New Roman"/>
        </w:rPr>
      </w:pPr>
      <w:bookmarkStart w:colFirst="0" w:colLast="0" w:name="_z5syos5ogp5d" w:id="8"/>
      <w:bookmarkEnd w:id="8"/>
      <w:r w:rsidDel="00000000" w:rsidR="00000000" w:rsidRPr="00000000">
        <w:rPr>
          <w:rFonts w:ascii="Times New Roman" w:cs="Times New Roman" w:eastAsia="Times New Roman" w:hAnsi="Times New Roman"/>
          <w:rtl w:val="0"/>
        </w:rPr>
        <w:t xml:space="preserve">Cycle Three</w:t>
      </w:r>
    </w:p>
    <w:p w:rsidR="00000000" w:rsidDel="00000000" w:rsidP="00000000" w:rsidRDefault="00000000" w:rsidRPr="00000000" w14:paraId="00000038">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039">
      <w:pPr>
        <w:numPr>
          <w:ilvl w:val="3"/>
          <w:numId w:val="6"/>
        </w:numPr>
        <w:ind w:left="28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3B">
      <w:pPr>
        <w:numPr>
          <w:ilvl w:val="3"/>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relationships (req. #4)</w:t>
      </w:r>
    </w:p>
    <w:p w:rsidR="00000000" w:rsidDel="00000000" w:rsidP="00000000" w:rsidRDefault="00000000" w:rsidRPr="00000000" w14:paraId="0000003C">
      <w:pPr>
        <w:numPr>
          <w:ilvl w:val="3"/>
          <w:numId w:val="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(req. #5)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