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309CE" w:rsidRDefault="006B5A26">
      <w:pPr>
        <w:spacing w:line="480" w:lineRule="auto"/>
      </w:pPr>
      <w:r>
        <w:t>Summary of design:</w:t>
      </w:r>
    </w:p>
    <w:p w14:paraId="00000002" w14:textId="77777777" w:rsidR="004309CE" w:rsidRDefault="006B5A26">
      <w:pPr>
        <w:spacing w:line="480" w:lineRule="auto"/>
        <w:ind w:firstLine="720"/>
      </w:pPr>
      <w:r>
        <w:t xml:space="preserve">When the user begins the app, </w:t>
      </w:r>
      <w:proofErr w:type="spellStart"/>
      <w:r>
        <w:t>GenealogyApp</w:t>
      </w:r>
      <w:proofErr w:type="spellEnd"/>
      <w:r>
        <w:t xml:space="preserve"> will create three objects: </w:t>
      </w:r>
      <w:proofErr w:type="spellStart"/>
      <w:r>
        <w:t>GeneDataBase</w:t>
      </w:r>
      <w:proofErr w:type="spellEnd"/>
      <w:r>
        <w:t xml:space="preserve"> </w:t>
      </w:r>
      <w:proofErr w:type="spellStart"/>
      <w:r>
        <w:t>gdb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 xml:space="preserve"> op, and </w:t>
      </w:r>
      <w:proofErr w:type="spellStart"/>
      <w:r>
        <w:t>UserGUI</w:t>
      </w:r>
      <w:proofErr w:type="spellEnd"/>
      <w:r>
        <w:t xml:space="preserve"> user. </w:t>
      </w:r>
      <w:proofErr w:type="spellStart"/>
      <w:r>
        <w:t>GenealogyApp</w:t>
      </w:r>
      <w:proofErr w:type="spellEnd"/>
      <w:r>
        <w:t xml:space="preserve"> will contain the main to better control interactions between classes. </w:t>
      </w:r>
      <w:proofErr w:type="spellStart"/>
      <w:r>
        <w:t>GeneDataBase</w:t>
      </w:r>
      <w:proofErr w:type="spellEnd"/>
      <w:r>
        <w:t xml:space="preserve"> will read in “FamilyTreeInputTextV2.txt” and generate a HashMap&lt;String, Person&gt; with all people (Person class) made. </w:t>
      </w:r>
      <w:proofErr w:type="spellStart"/>
      <w:r>
        <w:t>GeneDataBase</w:t>
      </w:r>
      <w:proofErr w:type="spellEnd"/>
      <w:r>
        <w:t xml:space="preserve"> will continue processing the file to create relationships for the individuals in the map. After, the user may add people, search the tree, or make changes presented through a number of components in the </w:t>
      </w:r>
      <w:proofErr w:type="spellStart"/>
      <w:r>
        <w:t>UserGUI</w:t>
      </w:r>
      <w:proofErr w:type="spellEnd"/>
      <w:r>
        <w:t>. Once the user has indicated they are finished, an output file of the final HashMap, with user additions/interactions, will be made for the user to save if they would like, and the program will close.</w:t>
      </w:r>
    </w:p>
    <w:p w14:paraId="00000003" w14:textId="77777777" w:rsidR="004309CE" w:rsidRDefault="006B5A26">
      <w:pPr>
        <w:numPr>
          <w:ilvl w:val="2"/>
          <w:numId w:val="1"/>
        </w:numPr>
        <w:spacing w:line="480" w:lineRule="auto"/>
      </w:pPr>
      <w:proofErr w:type="spellStart"/>
      <w:r>
        <w:t>GenealogyApp</w:t>
      </w:r>
      <w:proofErr w:type="spellEnd"/>
    </w:p>
    <w:p w14:paraId="00000004" w14:textId="77777777" w:rsidR="004309CE" w:rsidRDefault="006B5A26">
      <w:pPr>
        <w:numPr>
          <w:ilvl w:val="3"/>
          <w:numId w:val="1"/>
        </w:numPr>
        <w:spacing w:line="480" w:lineRule="auto"/>
      </w:pPr>
      <w:proofErr w:type="gramStart"/>
      <w:r>
        <w:t>Main code,</w:t>
      </w:r>
      <w:proofErr w:type="gramEnd"/>
      <w:r>
        <w:t xml:space="preserve"> contains </w:t>
      </w:r>
      <w:proofErr w:type="spellStart"/>
      <w:r>
        <w:t>GeneDataBase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, and User objects.</w:t>
      </w:r>
    </w:p>
    <w:p w14:paraId="00000005" w14:textId="77777777" w:rsidR="004309CE" w:rsidRDefault="006B5A26">
      <w:pPr>
        <w:numPr>
          <w:ilvl w:val="2"/>
          <w:numId w:val="1"/>
        </w:numPr>
        <w:spacing w:line="480" w:lineRule="auto"/>
      </w:pPr>
      <w:proofErr w:type="spellStart"/>
      <w:r>
        <w:t>GeneDataBase</w:t>
      </w:r>
      <w:proofErr w:type="spellEnd"/>
    </w:p>
    <w:p w14:paraId="00000006" w14:textId="77777777" w:rsidR="004309CE" w:rsidRDefault="006B5A26">
      <w:pPr>
        <w:numPr>
          <w:ilvl w:val="3"/>
          <w:numId w:val="1"/>
        </w:numPr>
        <w:spacing w:line="480" w:lineRule="auto"/>
      </w:pPr>
      <w:r>
        <w:t>Processes file at read in, generates HashMap&lt;String id, Person p&gt; data structure for family tree, creates Person objects with all known data stored, and appends relationships to Person objects.</w:t>
      </w:r>
    </w:p>
    <w:p w14:paraId="00000007" w14:textId="77777777" w:rsidR="004309CE" w:rsidRDefault="006B5A26">
      <w:pPr>
        <w:numPr>
          <w:ilvl w:val="2"/>
          <w:numId w:val="1"/>
        </w:numPr>
        <w:spacing w:line="480" w:lineRule="auto"/>
      </w:pPr>
      <w:proofErr w:type="spellStart"/>
      <w:r>
        <w:t>OutputFile</w:t>
      </w:r>
      <w:proofErr w:type="spellEnd"/>
    </w:p>
    <w:p w14:paraId="00000008" w14:textId="77777777" w:rsidR="004309CE" w:rsidRDefault="006B5A26">
      <w:pPr>
        <w:numPr>
          <w:ilvl w:val="3"/>
          <w:numId w:val="1"/>
        </w:numPr>
        <w:spacing w:line="480" w:lineRule="auto"/>
      </w:pPr>
      <w:r>
        <w:t xml:space="preserve">Copies HashMap that is stored in </w:t>
      </w:r>
      <w:proofErr w:type="spellStart"/>
      <w:r>
        <w:t>GeneDataBase</w:t>
      </w:r>
      <w:proofErr w:type="spellEnd"/>
      <w:r>
        <w:t xml:space="preserve"> and writes all data to a temporary file that the user may save when they are finished using the app.</w:t>
      </w:r>
    </w:p>
    <w:p w14:paraId="00000009" w14:textId="77777777" w:rsidR="004309CE" w:rsidRDefault="006B5A26">
      <w:pPr>
        <w:numPr>
          <w:ilvl w:val="2"/>
          <w:numId w:val="1"/>
        </w:numPr>
        <w:spacing w:line="480" w:lineRule="auto"/>
      </w:pPr>
      <w:r>
        <w:t>Person</w:t>
      </w:r>
    </w:p>
    <w:p w14:paraId="0000000A" w14:textId="77777777" w:rsidR="004309CE" w:rsidRDefault="006B5A26">
      <w:pPr>
        <w:numPr>
          <w:ilvl w:val="3"/>
          <w:numId w:val="1"/>
        </w:numPr>
        <w:spacing w:line="480" w:lineRule="auto"/>
      </w:pPr>
      <w:r>
        <w:t xml:space="preserve">Contains attributes for all known data about an individual and the relationships the individual shares with other Person objects in the data set. Additionally, calculates the age of a person, deceased or not. </w:t>
      </w:r>
    </w:p>
    <w:p w14:paraId="0000000B" w14:textId="77777777" w:rsidR="004309CE" w:rsidRDefault="006B5A26">
      <w:pPr>
        <w:numPr>
          <w:ilvl w:val="2"/>
          <w:numId w:val="1"/>
        </w:numPr>
        <w:spacing w:line="480" w:lineRule="auto"/>
      </w:pPr>
      <w:r>
        <w:lastRenderedPageBreak/>
        <w:t>User</w:t>
      </w:r>
    </w:p>
    <w:p w14:paraId="68C6BFDF" w14:textId="77777777" w:rsidR="00E35061" w:rsidRDefault="006B5A26" w:rsidP="00E35061">
      <w:pPr>
        <w:numPr>
          <w:ilvl w:val="3"/>
          <w:numId w:val="1"/>
        </w:numPr>
        <w:spacing w:line="480" w:lineRule="auto"/>
      </w:pPr>
      <w:r>
        <w:t xml:space="preserve">User GUI that will allow data entry </w:t>
      </w:r>
      <w:proofErr w:type="gramStart"/>
      <w:r>
        <w:t>through:</w:t>
      </w:r>
      <w:proofErr w:type="gramEnd"/>
      <w:r>
        <w:t xml:space="preserve"> checkboxes, drop down selection bars, click-commands, or keyboard entries.</w:t>
      </w:r>
    </w:p>
    <w:p w14:paraId="593C6EB4" w14:textId="0A4FA909" w:rsidR="00E35061" w:rsidRPr="00E35061" w:rsidRDefault="00E35061" w:rsidP="00E35061">
      <w:pPr>
        <w:numPr>
          <w:ilvl w:val="0"/>
          <w:numId w:val="1"/>
        </w:numPr>
        <w:spacing w:line="480" w:lineRule="auto"/>
      </w:pPr>
      <w:r w:rsidRPr="00E35061">
        <w:rPr>
          <w:color w:val="000000"/>
        </w:rPr>
        <w:t>Database</w:t>
      </w:r>
    </w:p>
    <w:p w14:paraId="7E6FD55D" w14:textId="77777777" w:rsidR="00E35061" w:rsidRDefault="00E35061" w:rsidP="00E35061">
      <w:pPr>
        <w:pStyle w:val="NormalWeb"/>
        <w:numPr>
          <w:ilvl w:val="2"/>
          <w:numId w:val="3"/>
        </w:numPr>
        <w:tabs>
          <w:tab w:val="clear" w:pos="2160"/>
          <w:tab w:val="num" w:pos="1080"/>
        </w:tabs>
        <w:spacing w:before="0" w:beforeAutospacing="0" w:after="0" w:afterAutospacing="0" w:line="480" w:lineRule="auto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database should differentiate between partnerships and children of said partnership.</w:t>
      </w:r>
    </w:p>
    <w:p w14:paraId="23595928" w14:textId="77777777" w:rsidR="00E35061" w:rsidRDefault="00E35061" w:rsidP="00E35061">
      <w:pPr>
        <w:pStyle w:val="NormalWeb"/>
        <w:numPr>
          <w:ilvl w:val="2"/>
          <w:numId w:val="3"/>
        </w:numPr>
        <w:tabs>
          <w:tab w:val="clear" w:pos="2160"/>
          <w:tab w:val="num" w:pos="1080"/>
        </w:tabs>
        <w:spacing w:before="0" w:beforeAutospacing="0" w:after="0" w:afterAutospacing="0" w:line="480" w:lineRule="auto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database should find different types of relationships between its entries, i.e. aunts and nieces, grandparents and grandchildren, etc.</w:t>
      </w:r>
    </w:p>
    <w:p w14:paraId="35BE1D7D" w14:textId="77777777" w:rsidR="00E35061" w:rsidRDefault="00E35061" w:rsidP="00E35061">
      <w:pPr>
        <w:pStyle w:val="NormalWeb"/>
        <w:numPr>
          <w:ilvl w:val="2"/>
          <w:numId w:val="3"/>
        </w:numPr>
        <w:tabs>
          <w:tab w:val="clear" w:pos="2160"/>
          <w:tab w:val="num" w:pos="1080"/>
        </w:tabs>
        <w:spacing w:before="0" w:beforeAutospacing="0" w:after="0" w:afterAutospacing="0" w:line="480" w:lineRule="auto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database should allow for “gaps” in information, such as unknown parents. In this case, we should still be able to relate siblings.</w:t>
      </w:r>
    </w:p>
    <w:p w14:paraId="597E0299" w14:textId="77777777" w:rsidR="00E35061" w:rsidRDefault="00E35061" w:rsidP="00E35061">
      <w:pPr>
        <w:pStyle w:val="NormalWeb"/>
        <w:numPr>
          <w:ilvl w:val="2"/>
          <w:numId w:val="3"/>
        </w:numPr>
        <w:tabs>
          <w:tab w:val="clear" w:pos="2160"/>
          <w:tab w:val="num" w:pos="1080"/>
        </w:tabs>
        <w:spacing w:before="0" w:beforeAutospacing="0" w:after="0" w:afterAutospacing="0" w:line="480" w:lineRule="auto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user should be able to add people to the database.</w:t>
      </w:r>
    </w:p>
    <w:p w14:paraId="52369EA4" w14:textId="77777777" w:rsidR="00E35061" w:rsidRDefault="00E35061" w:rsidP="00E35061">
      <w:pPr>
        <w:pStyle w:val="NormalWeb"/>
        <w:numPr>
          <w:ilvl w:val="2"/>
          <w:numId w:val="3"/>
        </w:numPr>
        <w:tabs>
          <w:tab w:val="clear" w:pos="2160"/>
          <w:tab w:val="num" w:pos="1080"/>
        </w:tabs>
        <w:spacing w:before="0" w:beforeAutospacing="0" w:after="0" w:afterAutospacing="0" w:line="480" w:lineRule="auto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each person entry in the database, certain attributes are stored if applicable:</w:t>
      </w:r>
    </w:p>
    <w:p w14:paraId="1470EB79" w14:textId="77777777" w:rsidR="00E35061" w:rsidRDefault="00E35061" w:rsidP="00E35061">
      <w:pPr>
        <w:pStyle w:val="NormalWeb"/>
        <w:numPr>
          <w:ilvl w:val="3"/>
          <w:numId w:val="4"/>
        </w:numPr>
        <w:tabs>
          <w:tab w:val="num" w:pos="1800"/>
        </w:tabs>
        <w:spacing w:before="0" w:beforeAutospacing="0" w:after="0" w:afterAutospacing="0" w:line="480" w:lineRule="auto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</w:t>
      </w:r>
    </w:p>
    <w:p w14:paraId="4B063807" w14:textId="77777777" w:rsidR="00E35061" w:rsidRDefault="00E35061" w:rsidP="00E35061">
      <w:pPr>
        <w:pStyle w:val="NormalWeb"/>
        <w:numPr>
          <w:ilvl w:val="3"/>
          <w:numId w:val="4"/>
        </w:numPr>
        <w:tabs>
          <w:tab w:val="num" w:pos="1800"/>
        </w:tabs>
        <w:spacing w:before="0" w:beforeAutospacing="0" w:after="0" w:afterAutospacing="0" w:line="480" w:lineRule="auto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Given name</w:t>
      </w:r>
    </w:p>
    <w:p w14:paraId="48A051CA" w14:textId="77777777" w:rsidR="00E35061" w:rsidRDefault="00E35061" w:rsidP="00E35061">
      <w:pPr>
        <w:pStyle w:val="NormalWeb"/>
        <w:numPr>
          <w:ilvl w:val="3"/>
          <w:numId w:val="4"/>
        </w:numPr>
        <w:tabs>
          <w:tab w:val="num" w:pos="1800"/>
        </w:tabs>
        <w:spacing w:before="0" w:beforeAutospacing="0" w:after="0" w:afterAutospacing="0" w:line="480" w:lineRule="auto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Family name</w:t>
      </w:r>
    </w:p>
    <w:p w14:paraId="496E85C7" w14:textId="77777777" w:rsidR="00E35061" w:rsidRDefault="00E35061" w:rsidP="00E35061">
      <w:pPr>
        <w:pStyle w:val="NormalWeb"/>
        <w:numPr>
          <w:ilvl w:val="3"/>
          <w:numId w:val="4"/>
        </w:numPr>
        <w:tabs>
          <w:tab w:val="num" w:pos="1800"/>
        </w:tabs>
        <w:spacing w:before="0" w:beforeAutospacing="0" w:after="0" w:afterAutospacing="0" w:line="480" w:lineRule="auto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 of birth</w:t>
      </w:r>
    </w:p>
    <w:p w14:paraId="300F0381" w14:textId="77777777" w:rsidR="00E35061" w:rsidRDefault="00E35061" w:rsidP="00E35061">
      <w:pPr>
        <w:pStyle w:val="NormalWeb"/>
        <w:numPr>
          <w:ilvl w:val="3"/>
          <w:numId w:val="4"/>
        </w:numPr>
        <w:tabs>
          <w:tab w:val="num" w:pos="1800"/>
        </w:tabs>
        <w:spacing w:before="0" w:beforeAutospacing="0" w:after="0" w:afterAutospacing="0" w:line="480" w:lineRule="auto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 of death</w:t>
      </w:r>
    </w:p>
    <w:p w14:paraId="4B062808" w14:textId="77777777" w:rsidR="00E35061" w:rsidRDefault="00E35061" w:rsidP="00E35061">
      <w:pPr>
        <w:pStyle w:val="NormalWeb"/>
        <w:numPr>
          <w:ilvl w:val="3"/>
          <w:numId w:val="4"/>
        </w:numPr>
        <w:tabs>
          <w:tab w:val="num" w:pos="1800"/>
        </w:tabs>
        <w:spacing w:before="0" w:beforeAutospacing="0" w:after="0" w:afterAutospacing="0" w:line="480" w:lineRule="auto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Birthplace</w:t>
      </w:r>
    </w:p>
    <w:p w14:paraId="463A8F47" w14:textId="77777777" w:rsidR="00E35061" w:rsidRDefault="00E35061" w:rsidP="00E35061">
      <w:pPr>
        <w:pStyle w:val="NormalWeb"/>
        <w:numPr>
          <w:ilvl w:val="3"/>
          <w:numId w:val="4"/>
        </w:numPr>
        <w:tabs>
          <w:tab w:val="num" w:pos="1800"/>
        </w:tabs>
        <w:spacing w:before="0" w:beforeAutospacing="0" w:after="0" w:afterAutospacing="0" w:line="480" w:lineRule="auto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Death Place</w:t>
      </w:r>
    </w:p>
    <w:p w14:paraId="4F975E80" w14:textId="77777777" w:rsidR="00E35061" w:rsidRDefault="00E35061" w:rsidP="00E35061">
      <w:pPr>
        <w:pStyle w:val="NormalWeb"/>
        <w:numPr>
          <w:ilvl w:val="3"/>
          <w:numId w:val="4"/>
        </w:numPr>
        <w:tabs>
          <w:tab w:val="num" w:pos="1800"/>
        </w:tabs>
        <w:spacing w:before="0" w:beforeAutospacing="0" w:after="0" w:afterAutospacing="0" w:line="480" w:lineRule="auto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Age</w:t>
      </w:r>
    </w:p>
    <w:p w14:paraId="7D1127D1" w14:textId="77777777" w:rsidR="00E35061" w:rsidRDefault="00E35061" w:rsidP="00E35061">
      <w:pPr>
        <w:pStyle w:val="NormalWeb"/>
        <w:numPr>
          <w:ilvl w:val="3"/>
          <w:numId w:val="4"/>
        </w:numPr>
        <w:tabs>
          <w:tab w:val="num" w:pos="1800"/>
        </w:tabs>
        <w:spacing w:before="0" w:beforeAutospacing="0" w:after="0" w:afterAutospacing="0" w:line="480" w:lineRule="auto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Suffix</w:t>
      </w:r>
    </w:p>
    <w:p w14:paraId="16317C88" w14:textId="77777777" w:rsidR="00E35061" w:rsidRDefault="00E35061" w:rsidP="00E35061">
      <w:pPr>
        <w:pStyle w:val="NormalWeb"/>
        <w:numPr>
          <w:ilvl w:val="3"/>
          <w:numId w:val="4"/>
        </w:numPr>
        <w:tabs>
          <w:tab w:val="num" w:pos="1800"/>
        </w:tabs>
        <w:spacing w:before="0" w:beforeAutospacing="0" w:after="0" w:afterAutospacing="0" w:line="480" w:lineRule="auto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Labels defining if they are a child of a partnership</w:t>
      </w:r>
    </w:p>
    <w:p w14:paraId="03832DC6" w14:textId="77777777" w:rsidR="00E35061" w:rsidRDefault="00E35061" w:rsidP="00E35061">
      <w:pPr>
        <w:pStyle w:val="NormalWeb"/>
        <w:numPr>
          <w:ilvl w:val="3"/>
          <w:numId w:val="4"/>
        </w:numPr>
        <w:tabs>
          <w:tab w:val="num" w:pos="1800"/>
        </w:tabs>
        <w:spacing w:before="0" w:beforeAutospacing="0" w:after="0" w:afterAutospacing="0" w:line="480" w:lineRule="auto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each partnership entry in the database, certain attributes are stored if applicable:</w:t>
      </w:r>
    </w:p>
    <w:p w14:paraId="5A7FB987" w14:textId="77777777" w:rsidR="00E35061" w:rsidRDefault="00E35061" w:rsidP="00E35061">
      <w:pPr>
        <w:pStyle w:val="NormalWeb"/>
        <w:numPr>
          <w:ilvl w:val="4"/>
          <w:numId w:val="5"/>
        </w:numPr>
        <w:tabs>
          <w:tab w:val="clear" w:pos="3600"/>
          <w:tab w:val="num" w:pos="2520"/>
        </w:tabs>
        <w:spacing w:before="0" w:beforeAutospacing="0" w:after="0" w:afterAutospacing="0" w:line="480" w:lineRule="auto"/>
        <w:ind w:left="25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children of the partnership</w:t>
      </w:r>
    </w:p>
    <w:p w14:paraId="70FD5D83" w14:textId="77777777" w:rsidR="00E35061" w:rsidRDefault="00E35061" w:rsidP="00E35061">
      <w:pPr>
        <w:pStyle w:val="NormalWeb"/>
        <w:numPr>
          <w:ilvl w:val="4"/>
          <w:numId w:val="5"/>
        </w:numPr>
        <w:tabs>
          <w:tab w:val="clear" w:pos="3600"/>
          <w:tab w:val="num" w:pos="2520"/>
        </w:tabs>
        <w:spacing w:before="0" w:beforeAutospacing="0" w:after="0" w:afterAutospacing="0" w:line="480" w:lineRule="auto"/>
        <w:ind w:left="25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Marriage start date</w:t>
      </w:r>
    </w:p>
    <w:p w14:paraId="42F952E4" w14:textId="77777777" w:rsidR="00E35061" w:rsidRDefault="00E35061" w:rsidP="00E35061">
      <w:pPr>
        <w:pStyle w:val="NormalWeb"/>
        <w:numPr>
          <w:ilvl w:val="4"/>
          <w:numId w:val="5"/>
        </w:numPr>
        <w:tabs>
          <w:tab w:val="clear" w:pos="3600"/>
          <w:tab w:val="num" w:pos="2520"/>
        </w:tabs>
        <w:spacing w:before="0" w:beforeAutospacing="0" w:after="0" w:afterAutospacing="0" w:line="480" w:lineRule="auto"/>
        <w:ind w:left="25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Marriage end date</w:t>
      </w:r>
    </w:p>
    <w:p w14:paraId="71EDC8AC" w14:textId="73BE674B" w:rsidR="00E35061" w:rsidRDefault="00E35061" w:rsidP="00E35061">
      <w:pPr>
        <w:pStyle w:val="NormalWeb"/>
        <w:numPr>
          <w:ilvl w:val="4"/>
          <w:numId w:val="5"/>
        </w:numPr>
        <w:tabs>
          <w:tab w:val="clear" w:pos="3600"/>
          <w:tab w:val="num" w:pos="2520"/>
        </w:tabs>
        <w:spacing w:before="0" w:beforeAutospacing="0" w:after="0" w:afterAutospacing="0" w:line="480" w:lineRule="auto"/>
        <w:ind w:left="25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Marriage location</w:t>
      </w:r>
    </w:p>
    <w:p w14:paraId="33007C7E" w14:textId="77777777" w:rsidR="00E35061" w:rsidRDefault="00E35061" w:rsidP="00E35061">
      <w:pPr>
        <w:spacing w:line="480" w:lineRule="auto"/>
      </w:pPr>
    </w:p>
    <w:sectPr w:rsidR="00E350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D400D"/>
    <w:multiLevelType w:val="multilevel"/>
    <w:tmpl w:val="D67A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B3534"/>
    <w:multiLevelType w:val="multilevel"/>
    <w:tmpl w:val="8794D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u w:val="no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u w:val="none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360"/>
        </w:pPr>
        <w:rPr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360"/>
        </w:pPr>
        <w:rPr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360"/>
        </w:pPr>
        <w:rPr>
          <w:u w:val="none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9CE"/>
    <w:rsid w:val="004309CE"/>
    <w:rsid w:val="006B5A26"/>
    <w:rsid w:val="00E3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A1005"/>
  <w15:docId w15:val="{EEBD6B74-6AB5-914B-8BE7-E94C9948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35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Luck, Kaylin</cp:lastModifiedBy>
  <cp:revision>3</cp:revision>
  <dcterms:created xsi:type="dcterms:W3CDTF">2020-11-09T02:12:00Z</dcterms:created>
  <dcterms:modified xsi:type="dcterms:W3CDTF">2020-11-09T03:14:00Z</dcterms:modified>
</cp:coreProperties>
</file>