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  <w:lang w:val="en-US" w:eastAsia="zh-CN"/>
        </w:rPr>
        <w:t>LinkBI</w:t>
      </w:r>
      <w:r>
        <w:rPr>
          <w:rFonts w:hint="eastAsia"/>
          <w:szCs w:val="21"/>
        </w:rPr>
        <w:t>系统采用</w:t>
      </w:r>
      <w:r>
        <w:rPr>
          <w:rFonts w:hint="eastAsia"/>
          <w:szCs w:val="21"/>
          <w:lang w:val="en-US" w:eastAsia="zh-CN"/>
        </w:rPr>
        <w:t>IDEA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  <w:lang w:val="en-US" w:eastAsia="zh-CN"/>
        </w:rPr>
        <w:t>IDEA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  <w:lang w:val="en-US" w:eastAsia="zh-CN"/>
        </w:rPr>
        <w:t>IDEA</w:t>
      </w:r>
      <w:r>
        <w:rPr>
          <w:rFonts w:hint="eastAsia"/>
          <w:szCs w:val="21"/>
        </w:rPr>
        <w:t>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2.1.1安装maven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下载3.6以上版本maven，根据下述链接完成安装：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https://www.cnblogs.com/pengpengdeyuan/p/14217772.html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2.1.2配置Maven</w:t>
      </w:r>
    </w:p>
    <w:p>
      <w:r>
        <w:pict>
          <v:shape id="_x0000_i1042" o:spt="75" type="#_x0000_t75" style="height:288.6pt;width:414.8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1）设置安装的maven目录；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2）选择maven配置文件，打开配置文件，按照如下设置镜像源：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&lt;mirrors&gt;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&lt;mirror&gt;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nexus-hortonworks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&lt;mirrorOf&gt;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central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&lt;/mirrorOf&gt;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&lt;name&gt;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Nexus hortonworks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&lt;/name&gt;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&lt;url&gt;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https://repo.hortonworks.com/content/groups/public/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&lt;/url&gt;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&lt;/mirror&gt;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&lt;mirror&gt;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central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&lt;name&gt;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Maven Repository Switchboard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&lt;/name&gt;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&lt;url&gt;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http://repo1.maven.org/maven2/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&lt;/url&gt;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&lt;mirrorOf&gt;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central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&lt;/mirrorOf&gt;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&lt;/mirror&gt;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&lt;mirror&gt;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central2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&lt;name&gt;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Maven Repository Switchboard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&lt;/name&gt;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&lt;url&gt;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http://repo1.maven.apache.org/maven2/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&lt;/url&gt;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&lt;mirrorOf&gt;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central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&lt;/mirrorOf&gt;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&lt;/mirror&gt;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&lt;mirror&gt;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alimaven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&lt;name&gt;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aliyun maven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&lt;/name&gt;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&lt;url&gt;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http://maven.aliyun.com/nexus/content/groups/public/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&lt;/url&gt;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&lt;mirrorOf&gt;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central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&lt;/mirrorOf&gt;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&lt;/mirror&gt;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&lt;/mirrors&gt;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3）设置maven仓库路径。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Git导入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打开IDEA通过Git</w:t>
      </w:r>
      <w:r>
        <w:rPr>
          <w:rFonts w:hint="eastAsia"/>
          <w:szCs w:val="21"/>
        </w:rPr>
        <w:t>导入工程，步骤如下：</w:t>
      </w:r>
    </w:p>
    <w:p>
      <w:r>
        <w:pict>
          <v:shape id="_x0000_i1045" o:spt="75" type="#_x0000_t75" style="height:65.2pt;width:415.1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  <w:lang w:val="en-US" w:eastAsia="zh-CN"/>
        </w:rPr>
        <w:t>（1）点击File</w:t>
      </w:r>
      <w:r>
        <w:t>—&gt;</w:t>
      </w:r>
      <w:r>
        <w:rPr>
          <w:rFonts w:hint="eastAsia"/>
          <w:lang w:val="en-US" w:eastAsia="zh-CN"/>
        </w:rPr>
        <w:t>New</w:t>
      </w:r>
      <w:r>
        <w:t>—&gt;</w:t>
      </w:r>
      <w:r>
        <w:rPr>
          <w:rFonts w:hint="eastAsia"/>
          <w:lang w:val="en-US" w:eastAsia="zh-CN"/>
        </w:rPr>
        <w:t>Project from Version Control</w:t>
      </w:r>
      <w:r>
        <w:t>—&gt;</w:t>
      </w:r>
      <w:r>
        <w:rPr>
          <w:rFonts w:hint="eastAsia"/>
          <w:lang w:val="en-US" w:eastAsia="zh-CN"/>
        </w:rPr>
        <w:t>Git</w:t>
      </w:r>
      <w:r>
        <w:t>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输入LinkBI代码Github链接完成工程导入。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2.2.2本地导入</w:t>
      </w: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打开IDEA通过本地</w:t>
      </w:r>
      <w:r>
        <w:rPr>
          <w:rFonts w:hint="eastAsia"/>
          <w:szCs w:val="21"/>
        </w:rPr>
        <w:t>导入工程，步骤如下：</w:t>
      </w:r>
    </w:p>
    <w:p>
      <w:r>
        <w:t>(1)</w:t>
      </w:r>
      <w:r>
        <w:rPr>
          <w:rFonts w:hint="eastAsia"/>
        </w:rPr>
        <w:t>点击左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侧</w:t>
      </w:r>
      <w:r>
        <w:rPr>
          <w:rFonts w:hint="eastAsia"/>
          <w:lang w:val="en-US" w:eastAsia="zh-CN"/>
        </w:rPr>
        <w:t>File</w:t>
      </w:r>
      <w:r>
        <w:t>—&gt;</w:t>
      </w:r>
      <w:r>
        <w:rPr>
          <w:rFonts w:hint="eastAsia"/>
          <w:lang w:val="en-US" w:eastAsia="zh-CN"/>
        </w:rPr>
        <w:t>Open</w:t>
      </w:r>
      <w:r>
        <w:t>...</w:t>
      </w:r>
    </w:p>
    <w:p>
      <w:r>
        <w:pict>
          <v:shape id="_x0000_i1043" o:spt="75" type="#_x0000_t75" style="height:366.6pt;width:328.2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选择本地LinkBI代码根目录下的pom.xml，点击OK：</w:t>
      </w:r>
    </w:p>
    <w:p>
      <w:r>
        <w:pict>
          <v:shape id="_x0000_i1044" o:spt="75" type="#_x0000_t75" style="height:96.6pt;width:268.2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选择Open as Project，即可导入工程。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</w:t>
      </w:r>
      <w:r>
        <w:rPr>
          <w:rFonts w:hint="eastAsia"/>
          <w:sz w:val="30"/>
          <w:szCs w:val="30"/>
          <w:lang w:val="en-US" w:eastAsia="zh-CN"/>
        </w:rPr>
        <w:t>LinkBI</w:t>
      </w:r>
      <w:r>
        <w:rPr>
          <w:rFonts w:hint="eastAsia"/>
          <w:sz w:val="30"/>
          <w:szCs w:val="30"/>
        </w:rPr>
        <w:t>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application-</w:t>
      </w:r>
      <w:r>
        <w:rPr>
          <w:rFonts w:hint="eastAsia"/>
          <w:szCs w:val="21"/>
          <w:lang w:val="en-US" w:eastAsia="zh-CN"/>
        </w:rPr>
        <w:t>dev</w:t>
      </w:r>
      <w:r>
        <w:rPr>
          <w:szCs w:val="21"/>
        </w:rPr>
        <w:t xml:space="preserve">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rPr>
          <w:rFonts w:hint="eastAsia"/>
          <w:lang w:val="en-US" w:eastAsia="zh-CN"/>
        </w:rPr>
        <w:t>linkbi</w:t>
      </w:r>
      <w:r>
        <w:rPr>
          <w:szCs w:val="21"/>
        </w:rPr>
        <w:t>.sql</w:t>
      </w:r>
      <w:r>
        <w:rPr>
          <w:rFonts w:hint="eastAsia"/>
          <w:szCs w:val="21"/>
        </w:rPr>
        <w:t>文件 日期随版本变化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3.1.3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>="/home/</w:t>
      </w:r>
      <w:r>
        <w:rPr>
          <w:rFonts w:hint="eastAsia" w:ascii="Menlo" w:hAnsi="Menlo" w:eastAsia="Menlo" w:cs="Menlo"/>
          <w:b/>
          <w:color w:val="008000"/>
          <w:sz w:val="18"/>
          <w:szCs w:val="18"/>
          <w:shd w:val="clear" w:color="auto" w:fill="EFEFEF"/>
          <w:lang w:val="en-US" w:eastAsia="zh-CN"/>
        </w:rPr>
        <w:t>linkbi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>
      <w:r>
        <w:rPr>
          <w:rFonts w:hint="eastAsia"/>
        </w:rPr>
        <w:t>启动</w:t>
      </w:r>
      <w:r>
        <w:rPr>
          <w:rFonts w:hint="eastAsia"/>
          <w:lang w:val="en-US" w:eastAsia="zh-CN"/>
        </w:rPr>
        <w:t>LinkBI</w:t>
      </w:r>
      <w:r>
        <w:t>Application</w:t>
      </w:r>
      <w:r>
        <w:rPr>
          <w:rFonts w:hint="eastAsia"/>
        </w:rPr>
        <w:t>.java 出现如下图表示启动成功</w:t>
      </w:r>
    </w:p>
    <w:p>
      <w:r>
        <w:pict>
          <v:shape id="_x0000_i1047" o:spt="75" type="#_x0000_t75" style="height:136.2pt;width:391.8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>
      <w:r>
        <w:rPr>
          <w:rFonts w:hint="eastAsia"/>
        </w:rPr>
        <w:t>若能正确显示返回信息，搭建后台成功。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进入项目目录</w:t>
      </w:r>
    </w:p>
    <w:p>
      <w:pPr>
        <w:rPr>
          <w:szCs w:val="21"/>
        </w:rPr>
      </w:pPr>
      <w:r>
        <w:rPr>
          <w:szCs w:val="21"/>
        </w:rPr>
        <w:t xml:space="preserve">cd </w:t>
      </w:r>
      <w:r>
        <w:rPr>
          <w:rFonts w:hint="eastAsia"/>
          <w:szCs w:val="21"/>
          <w:lang w:val="en-US" w:eastAsia="zh-CN"/>
        </w:rPr>
        <w:t>linkbi</w:t>
      </w:r>
      <w:r>
        <w:rPr>
          <w:szCs w:val="21"/>
        </w:rPr>
        <w:t>-ui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npm install --registry=https://registry.npm.taobao.org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>npm run dev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打开浏览器，输入：http://localhost:80 （默认账户 admin/admin123）</w:t>
      </w:r>
    </w:p>
    <w:p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</w:t>
      </w:r>
      <w:r>
        <w:rPr>
          <w:rFonts w:hint="eastAsia"/>
          <w:sz w:val="30"/>
          <w:szCs w:val="30"/>
          <w:lang w:val="en-US" w:eastAsia="zh-CN"/>
        </w:rPr>
        <w:t>LinkBI</w:t>
      </w:r>
      <w:r>
        <w:rPr>
          <w:rFonts w:hint="eastAsia"/>
          <w:sz w:val="30"/>
          <w:szCs w:val="30"/>
        </w:rPr>
        <w:t>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48" o:spt="75" type="#_x0000_t75" style="height:72pt;width:204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49" o:spt="75" type="#_x0000_t75" style="height:129.6pt;width:274.2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</w:t>
      </w:r>
      <w:r>
        <w:rPr>
          <w:rFonts w:hint="eastAsia"/>
          <w:lang w:val="en-US" w:eastAsia="zh-CN"/>
        </w:rPr>
        <w:t>linkbi</w:t>
      </w:r>
      <w:r>
        <w:rPr>
          <w:rFonts w:hint="eastAsia"/>
        </w:rPr>
        <w:t>.war</w:t>
      </w:r>
      <w:r>
        <w:rPr>
          <w:szCs w:val="21"/>
        </w:rPr>
        <w:t xml:space="preserve"> </w:t>
      </w:r>
    </w:p>
    <w:p/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rPr>
          <w:rFonts w:hint="eastAsia"/>
          <w:lang w:val="en-US" w:eastAsia="zh-CN"/>
        </w:rPr>
        <w:t>tomcat/bin/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</w:t>
      </w:r>
      <w:r>
        <w:rPr>
          <w:rFonts w:hint="eastAsia"/>
          <w:szCs w:val="21"/>
          <w:lang w:val="en-US" w:eastAsia="zh-CN"/>
        </w:rPr>
        <w:t>linkbi</w:t>
      </w:r>
      <w:r>
        <w:rPr>
          <w:rFonts w:hint="eastAsia"/>
          <w:szCs w:val="21"/>
        </w:rPr>
        <w:t xml:space="preserve">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  <w:lang w:val="en-US" w:eastAsia="zh-CN"/>
        </w:rPr>
        <w:t>linkbi</w:t>
      </w:r>
      <w:r>
        <w:rPr>
          <w:rFonts w:hint="eastAsia"/>
          <w:szCs w:val="21"/>
        </w:rPr>
        <w:t>.sh start 启动stop 停止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  <w:bookmarkStart w:id="0" w:name="_GoBack"/>
      <w:bookmarkEnd w:id="0"/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>
      <w:pPr>
        <w:rPr>
          <w:szCs w:val="21"/>
        </w:rPr>
      </w:pPr>
      <w:r>
        <w:rPr>
          <w:szCs w:val="21"/>
        </w:rPr>
        <w:t>npm run build:prod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是后台服务的入口页面。</w:t>
      </w:r>
    </w:p>
    <w:p>
      <w:pPr>
        <w:rPr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Arial Unicode MS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028A6F17"/>
    <w:rsid w:val="070A3EE8"/>
    <w:rsid w:val="0BE33C0E"/>
    <w:rsid w:val="0F3D7F9B"/>
    <w:rsid w:val="13D67CAF"/>
    <w:rsid w:val="266B0CC7"/>
    <w:rsid w:val="270355CE"/>
    <w:rsid w:val="2D653108"/>
    <w:rsid w:val="2DC24E25"/>
    <w:rsid w:val="37FE3668"/>
    <w:rsid w:val="428E08B7"/>
    <w:rsid w:val="496C668B"/>
    <w:rsid w:val="4A6212B1"/>
    <w:rsid w:val="4A72575C"/>
    <w:rsid w:val="4A7C7B5F"/>
    <w:rsid w:val="53355456"/>
    <w:rsid w:val="64297F39"/>
    <w:rsid w:val="6C5311CE"/>
    <w:rsid w:val="73DB4C18"/>
    <w:rsid w:val="78FE7696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Balloon Text"/>
    <w:basedOn w:val="1"/>
    <w:link w:val="22"/>
    <w:qFormat/>
    <w:uiPriority w:val="99"/>
    <w:rPr>
      <w:sz w:val="18"/>
      <w:szCs w:val="18"/>
    </w:rPr>
  </w:style>
  <w:style w:type="paragraph" w:styleId="7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qFormat/>
    <w:uiPriority w:val="99"/>
    <w:rPr>
      <w:b/>
      <w:bCs/>
    </w:rPr>
  </w:style>
  <w:style w:type="character" w:styleId="15">
    <w:name w:val="page number"/>
    <w:uiPriority w:val="99"/>
    <w:rPr>
      <w:rFonts w:cs="Times New Roman"/>
    </w:rPr>
  </w:style>
  <w:style w:type="character" w:styleId="16">
    <w:name w:val="Hyperlink"/>
    <w:uiPriority w:val="99"/>
    <w:rPr>
      <w:rFonts w:cs="Times New Roman"/>
      <w:color w:val="0000FF"/>
      <w:u w:val="single"/>
    </w:rPr>
  </w:style>
  <w:style w:type="character" w:styleId="17">
    <w:name w:val="annotation reference"/>
    <w:qFormat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qFormat/>
    <w:locked/>
    <w:uiPriority w:val="99"/>
    <w:rPr>
      <w:rFonts w:eastAsia="宋体" w:cs="Times New Roman"/>
      <w:b/>
      <w:bCs/>
      <w:kern w:val="2"/>
      <w:sz w:val="21"/>
      <w:szCs w:val="32"/>
    </w:rPr>
  </w:style>
  <w:style w:type="character" w:customStyle="1" w:styleId="20">
    <w:name w:val="页眉 Char"/>
    <w:link w:val="8"/>
    <w:semiHidden/>
    <w:qFormat/>
    <w:uiPriority w:val="99"/>
    <w:rPr>
      <w:sz w:val="18"/>
      <w:szCs w:val="18"/>
    </w:rPr>
  </w:style>
  <w:style w:type="character" w:customStyle="1" w:styleId="21">
    <w:name w:val="页脚 Char"/>
    <w:link w:val="7"/>
    <w:semiHidden/>
    <w:qFormat/>
    <w:uiPriority w:val="99"/>
    <w:rPr>
      <w:sz w:val="18"/>
      <w:szCs w:val="18"/>
    </w:rPr>
  </w:style>
  <w:style w:type="character" w:customStyle="1" w:styleId="22">
    <w:name w:val="批注框文本 Char"/>
    <w:link w:val="6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295</Words>
  <Characters>1684</Characters>
  <Lines>14</Lines>
  <Paragraphs>3</Paragraphs>
  <TotalTime>5</TotalTime>
  <ScaleCrop>false</ScaleCrop>
  <LinksUpToDate>false</LinksUpToDate>
  <CharactersWithSpaces>1976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陶琳</cp:lastModifiedBy>
  <dcterms:modified xsi:type="dcterms:W3CDTF">2021-07-30T06:23:13Z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