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proofErr w:type="spellStart"/>
      <w:r>
        <w:rPr>
          <w:rFonts w:hint="eastAsia"/>
        </w:rPr>
        <w:t>dlg.h</w:t>
      </w:r>
      <w:proofErr w:type="spellEnd"/>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proofErr w:type="spellStart"/>
      <w:r>
        <w:rPr>
          <w:rFonts w:hint="eastAsia"/>
        </w:rPr>
        <w:t>initialdlg</w:t>
      </w:r>
      <w:proofErr w:type="spellEnd"/>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w:t>
      </w:r>
      <w:proofErr w:type="gramStart"/>
      <w:r>
        <w:rPr>
          <w:rFonts w:hint="eastAsia"/>
        </w:rPr>
        <w:t>绘图区</w:t>
      </w:r>
      <w:proofErr w:type="gramEnd"/>
      <w:r>
        <w:rPr>
          <w:rFonts w:hint="eastAsia"/>
        </w:rPr>
        <w:t>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proofErr w:type="spellStart"/>
      <w:r>
        <w:t>xy</w:t>
      </w:r>
      <w:proofErr w:type="spellEnd"/>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proofErr w:type="gramStart"/>
      <w:r>
        <w:rPr>
          <w:rFonts w:hint="eastAsia"/>
        </w:rPr>
        <w:t>栈</w:t>
      </w:r>
      <w:proofErr w:type="gramEnd"/>
      <w:r>
        <w:rPr>
          <w:rFonts w:hint="eastAsia"/>
        </w:rPr>
        <w:t>：限定仅在表</w:t>
      </w:r>
      <w:proofErr w:type="gramStart"/>
      <w:r>
        <w:rPr>
          <w:rFonts w:hint="eastAsia"/>
        </w:rPr>
        <w:t>尾进行</w:t>
      </w:r>
      <w:proofErr w:type="gramEnd"/>
      <w:r>
        <w:rPr>
          <w:rFonts w:hint="eastAsia"/>
        </w:rPr>
        <w:t>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w:t>
      </w:r>
      <w:proofErr w:type="gramStart"/>
      <w:r>
        <w:rPr>
          <w:rFonts w:hint="eastAsia"/>
        </w:rPr>
        <w:t>顿问题</w:t>
      </w:r>
      <w:proofErr w:type="gramEnd"/>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帧头</w:t>
            </w:r>
            <w:proofErr w:type="gramEnd"/>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帧尾</w:t>
            </w:r>
            <w:proofErr w:type="gramEnd"/>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proofErr w:type="spellStart"/>
      <w:r w:rsidR="009556DD">
        <w:rPr>
          <w:rFonts w:hint="eastAsia"/>
        </w:rPr>
        <w:t>gps</w:t>
      </w:r>
      <w:proofErr w:type="spellEnd"/>
      <w:r w:rsidR="009556DD">
        <w:rPr>
          <w:rFonts w:hint="eastAsia"/>
        </w:rPr>
        <w:t>出厂源码确定</w:t>
      </w:r>
      <w:proofErr w:type="spellStart"/>
      <w:r w:rsidR="009556DD">
        <w:rPr>
          <w:rFonts w:hint="eastAsia"/>
        </w:rPr>
        <w:t>gps</w:t>
      </w:r>
      <w:proofErr w:type="spellEnd"/>
      <w:proofErr w:type="gramStart"/>
      <w:r w:rsidR="009556DD">
        <w:rPr>
          <w:rFonts w:hint="eastAsia"/>
        </w:rPr>
        <w:t>帧</w:t>
      </w:r>
      <w:proofErr w:type="gramEnd"/>
      <w:r w:rsidR="009556DD">
        <w:rPr>
          <w:rFonts w:hint="eastAsia"/>
        </w:rPr>
        <w:t>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proofErr w:type="gramStart"/>
      <w:r>
        <w:t>A  0</w:t>
      </w:r>
      <w:proofErr w:type="gramEnd"/>
      <w:r>
        <w:t xml:space="preserve">  0</w:t>
      </w:r>
    </w:p>
    <w:p w:rsidR="00BF4B3D" w:rsidRDefault="00BF4B3D" w:rsidP="00BF4B3D">
      <w:proofErr w:type="gramStart"/>
      <w:r>
        <w:t>B  1</w:t>
      </w:r>
      <w:proofErr w:type="gramEnd"/>
      <w:r>
        <w:t xml:space="preserve">  0</w:t>
      </w:r>
    </w:p>
    <w:p w:rsidR="00BF4B3D" w:rsidRDefault="00BF4B3D" w:rsidP="00BF4B3D">
      <w:proofErr w:type="gramStart"/>
      <w:r>
        <w:t>C  1</w:t>
      </w:r>
      <w:proofErr w:type="gramEnd"/>
      <w:r>
        <w:t xml:space="preserve">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w:t>
      </w:r>
      <w:proofErr w:type="gramStart"/>
      <w:r>
        <w:rPr>
          <w:rFonts w:hint="eastAsia"/>
        </w:rPr>
        <w:t>三船轮巡</w:t>
      </w:r>
      <w:proofErr w:type="gramEnd"/>
      <w:r>
        <w:rPr>
          <w:rFonts w:hint="eastAsia"/>
        </w:rPr>
        <w:t>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w:t>
      </w:r>
      <w:proofErr w:type="gramStart"/>
      <w:r>
        <w:rPr>
          <w:rFonts w:hint="eastAsia"/>
        </w:rPr>
        <w:t>船设置</w:t>
      </w:r>
      <w:proofErr w:type="gramEnd"/>
      <w:r>
        <w:rPr>
          <w:rFonts w:hint="eastAsia"/>
        </w:rPr>
        <w:t>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w:t>
      </w:r>
      <w:proofErr w:type="gramStart"/>
      <w:r w:rsidR="00F11B71">
        <w:rPr>
          <w:rFonts w:hint="eastAsia"/>
        </w:rPr>
        <w:t>如果轮巡请求</w:t>
      </w:r>
      <w:proofErr w:type="gramEnd"/>
      <w:r w:rsidR="00F11B71">
        <w:rPr>
          <w:rFonts w:hint="eastAsia"/>
        </w:rPr>
        <w:t>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w:t>
      </w:r>
      <w:proofErr w:type="gramStart"/>
      <w:r>
        <w:rPr>
          <w:rFonts w:hint="eastAsia"/>
        </w:rPr>
        <w:t>船设置</w:t>
      </w:r>
      <w:proofErr w:type="gramEnd"/>
      <w:r>
        <w:rPr>
          <w:rFonts w:hint="eastAsia"/>
        </w:rPr>
        <w:t>为</w:t>
      </w:r>
      <w:r>
        <w:rPr>
          <w:rFonts w:hint="eastAsia"/>
        </w:rPr>
        <w:t>A2 2A</w:t>
      </w:r>
      <w:r>
        <w:rPr>
          <w:rFonts w:hint="eastAsia"/>
        </w:rPr>
        <w:t>，三号</w:t>
      </w:r>
      <w:proofErr w:type="gramStart"/>
      <w:r>
        <w:rPr>
          <w:rFonts w:hint="eastAsia"/>
        </w:rPr>
        <w:t>船设置</w:t>
      </w:r>
      <w:proofErr w:type="gramEnd"/>
      <w:r>
        <w:rPr>
          <w:rFonts w:hint="eastAsia"/>
        </w:rPr>
        <w:t>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proofErr w:type="spellStart"/>
      <w:r>
        <w:rPr>
          <w:rFonts w:hint="eastAsia"/>
        </w:rPr>
        <w:t>ZigBee</w:t>
      </w:r>
      <w:proofErr w:type="spellEnd"/>
      <w:r>
        <w:rPr>
          <w:rFonts w:hint="eastAsia"/>
        </w:rPr>
        <w:t>传输数据开环控制时</w:t>
      </w:r>
      <w:proofErr w:type="gramStart"/>
      <w:r>
        <w:rPr>
          <w:rFonts w:hint="eastAsia"/>
        </w:rPr>
        <w:t>产生卡顿</w:t>
      </w:r>
      <w:proofErr w:type="gramEnd"/>
      <w:r>
        <w:rPr>
          <w:rFonts w:hint="eastAsia"/>
        </w:rPr>
        <w:t>现象，但采用有线和</w:t>
      </w:r>
      <w:proofErr w:type="gramStart"/>
      <w:r>
        <w:rPr>
          <w:rFonts w:hint="eastAsia"/>
        </w:rPr>
        <w:t>无线数传模块</w:t>
      </w:r>
      <w:proofErr w:type="gramEnd"/>
      <w:r>
        <w:rPr>
          <w:rFonts w:hint="eastAsia"/>
        </w:rPr>
        <w:t>则</w:t>
      </w:r>
      <w:proofErr w:type="gramStart"/>
      <w:r>
        <w:rPr>
          <w:rFonts w:hint="eastAsia"/>
        </w:rPr>
        <w:t>不会卡顿</w:t>
      </w:r>
      <w:proofErr w:type="gramEnd"/>
      <w:r>
        <w:rPr>
          <w:rFonts w:hint="eastAsia"/>
        </w:rPr>
        <w:t>。不是数据卡顿，而是点击控制键时，有时下位</w:t>
      </w:r>
      <w:proofErr w:type="gramStart"/>
      <w:r>
        <w:rPr>
          <w:rFonts w:hint="eastAsia"/>
        </w:rPr>
        <w:t>机状态</w:t>
      </w:r>
      <w:proofErr w:type="gramEnd"/>
      <w:r>
        <w:rPr>
          <w:rFonts w:hint="eastAsia"/>
        </w:rPr>
        <w:t>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w:t>
      </w:r>
      <w:proofErr w:type="gramStart"/>
      <w:r>
        <w:rPr>
          <w:rFonts w:hint="eastAsia"/>
        </w:rPr>
        <w:t>传采用</w:t>
      </w:r>
      <w:proofErr w:type="gramEnd"/>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w:t>
      </w:r>
      <w:proofErr w:type="gramStart"/>
      <w:r>
        <w:rPr>
          <w:rFonts w:hint="eastAsia"/>
        </w:rPr>
        <w:t>跟委托</w:t>
      </w:r>
      <w:proofErr w:type="gramEnd"/>
      <w:r>
        <w:rPr>
          <w:rFonts w:hint="eastAsia"/>
        </w:rPr>
        <w:t>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proofErr w:type="spellStart"/>
      <w:r>
        <w:t>GoogleMapDemo</w:t>
      </w:r>
      <w:proofErr w:type="spellEnd"/>
      <w:r>
        <w:t>(</w:t>
      </w:r>
      <w:proofErr w:type="gramStart"/>
      <w:r>
        <w:rPr>
          <w:rFonts w:hint="eastAsia"/>
        </w:rPr>
        <w:t>离线谷歌</w:t>
      </w:r>
      <w:proofErr w:type="gramEnd"/>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proofErr w:type="gramStart"/>
      <w:r>
        <w:rPr>
          <w:rFonts w:hint="eastAsia"/>
        </w:rPr>
        <w:t>谷歌地图</w:t>
      </w:r>
      <w:proofErr w:type="gramEnd"/>
      <w:r>
        <w:rPr>
          <w:rFonts w:hint="eastAsia"/>
        </w:rPr>
        <w:t>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w:t>
      </w:r>
      <w:proofErr w:type="gramStart"/>
      <w:r>
        <w:rPr>
          <w:rFonts w:hint="eastAsia"/>
        </w:rPr>
        <w:t>顿问题</w:t>
      </w:r>
      <w:proofErr w:type="gramEnd"/>
      <w:r>
        <w:rPr>
          <w:rFonts w:hint="eastAsia"/>
        </w:rPr>
        <w:t>排查：</w:t>
      </w:r>
    </w:p>
    <w:p w:rsidR="00764409" w:rsidRDefault="00764409" w:rsidP="00764409">
      <w:r>
        <w:rPr>
          <w:rFonts w:hint="eastAsia"/>
        </w:rPr>
        <w:lastRenderedPageBreak/>
        <w:t>现象</w:t>
      </w:r>
      <w:r>
        <w:rPr>
          <w:rFonts w:hint="eastAsia"/>
        </w:rPr>
        <w:t>1</w:t>
      </w:r>
      <w:r>
        <w:rPr>
          <w:rFonts w:hint="eastAsia"/>
        </w:rPr>
        <w:t>：螺旋桨反转时，逐级缓慢增加时，</w:t>
      </w:r>
      <w:proofErr w:type="gramStart"/>
      <w:r>
        <w:rPr>
          <w:rFonts w:hint="eastAsia"/>
        </w:rPr>
        <w:t>左动右不动</w:t>
      </w:r>
      <w:proofErr w:type="gramEnd"/>
      <w:r>
        <w:rPr>
          <w:rFonts w:hint="eastAsia"/>
        </w:rPr>
        <w:t>，快速增加时右动，闭环时右动。正转时，</w:t>
      </w:r>
      <w:proofErr w:type="gramStart"/>
      <w:r>
        <w:rPr>
          <w:rFonts w:hint="eastAsia"/>
        </w:rPr>
        <w:t>满增和</w:t>
      </w:r>
      <w:proofErr w:type="gramEnd"/>
      <w:r>
        <w:rPr>
          <w:rFonts w:hint="eastAsia"/>
        </w:rPr>
        <w:t>徒增都动。</w:t>
      </w:r>
    </w:p>
    <w:p w:rsidR="00764409" w:rsidRDefault="00764409" w:rsidP="00764409">
      <w:r>
        <w:rPr>
          <w:rFonts w:hint="eastAsia"/>
        </w:rPr>
        <w:t>解决：通过首先左右调换螺旋桨，发现依然</w:t>
      </w:r>
      <w:proofErr w:type="gramStart"/>
      <w:r>
        <w:rPr>
          <w:rFonts w:hint="eastAsia"/>
        </w:rPr>
        <w:t>左动右不动</w:t>
      </w:r>
      <w:proofErr w:type="gramEnd"/>
      <w:r>
        <w:rPr>
          <w:rFonts w:hint="eastAsia"/>
        </w:rPr>
        <w:t>，然后调换驱动器，依然</w:t>
      </w:r>
      <w:proofErr w:type="gramStart"/>
      <w:r>
        <w:rPr>
          <w:rFonts w:hint="eastAsia"/>
        </w:rPr>
        <w:t>左动右不动</w:t>
      </w:r>
      <w:proofErr w:type="gramEnd"/>
      <w:r>
        <w:rPr>
          <w:rFonts w:hint="eastAsia"/>
        </w:rPr>
        <w:t>，得出结论问题在驱动板。测试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w:t>
      </w:r>
      <w:proofErr w:type="gramStart"/>
      <w:r>
        <w:rPr>
          <w:rFonts w:hint="eastAsia"/>
        </w:rPr>
        <w:t>板发现</w:t>
      </w:r>
      <w:proofErr w:type="gramEnd"/>
      <w:r>
        <w:rPr>
          <w:rFonts w:hint="eastAsia"/>
        </w:rPr>
        <w:t>驱动换向端电压不改变（棕色线），</w:t>
      </w:r>
      <w:proofErr w:type="gramStart"/>
      <w:r w:rsidR="000F21FB">
        <w:rPr>
          <w:rFonts w:hint="eastAsia"/>
        </w:rPr>
        <w:t>最</w:t>
      </w:r>
      <w:proofErr w:type="gramEnd"/>
      <w:r w:rsidR="000F21FB">
        <w:rPr>
          <w:rFonts w:hint="eastAsia"/>
        </w:rPr>
        <w:t>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r>
        <w:rPr>
          <w:rFonts w:hint="eastAsia"/>
        </w:rPr>
        <w:t>需要和刘工沟通更换新的插头。</w:t>
      </w:r>
    </w:p>
    <w:p w:rsidR="00EF4182" w:rsidRDefault="00EF4182" w:rsidP="00764409"/>
    <w:p w:rsidR="00EF4182" w:rsidRDefault="00EF4182" w:rsidP="00EF4182">
      <w:pPr>
        <w:pStyle w:val="1"/>
      </w:pPr>
      <w:r>
        <w:rPr>
          <w:rFonts w:hint="eastAsia"/>
        </w:rPr>
        <w:t>2017.2.10</w:t>
      </w:r>
    </w:p>
    <w:p w:rsidR="00EF4182" w:rsidRDefault="00EF4182" w:rsidP="00EF4182">
      <w:r>
        <w:rPr>
          <w:rFonts w:hint="eastAsia"/>
        </w:rPr>
        <w:t>下一步工作计划：</w:t>
      </w:r>
    </w:p>
    <w:p w:rsidR="00EF4182" w:rsidRDefault="00EF4182" w:rsidP="00EF4182">
      <w:r>
        <w:rPr>
          <w:rFonts w:hint="eastAsia"/>
        </w:rPr>
        <w:t xml:space="preserve">1. </w:t>
      </w:r>
      <w:r>
        <w:rPr>
          <w:rFonts w:hint="eastAsia"/>
        </w:rPr>
        <w:t>代码重构</w:t>
      </w:r>
      <w:r w:rsidR="004C66D7">
        <w:rPr>
          <w:rFonts w:hint="eastAsia"/>
        </w:rPr>
        <w:t>（基本完成）</w:t>
      </w:r>
    </w:p>
    <w:p w:rsidR="00EF4182" w:rsidRDefault="00EF4182" w:rsidP="00EF4182">
      <w:r>
        <w:rPr>
          <w:rFonts w:hint="eastAsia"/>
        </w:rPr>
        <w:t xml:space="preserve">2. </w:t>
      </w:r>
      <w:r>
        <w:rPr>
          <w:rFonts w:hint="eastAsia"/>
        </w:rPr>
        <w:t>通信冲突稳定性问题</w:t>
      </w:r>
      <w:r w:rsidR="004C66D7">
        <w:rPr>
          <w:rFonts w:hint="eastAsia"/>
        </w:rPr>
        <w:t>（待测试）</w:t>
      </w:r>
    </w:p>
    <w:p w:rsidR="00D82EDE" w:rsidRDefault="00D82EDE" w:rsidP="00EF4182">
      <w:r>
        <w:rPr>
          <w:rFonts w:hint="eastAsia"/>
        </w:rPr>
        <w:t xml:space="preserve">3. </w:t>
      </w:r>
      <w:r>
        <w:rPr>
          <w:rFonts w:hint="eastAsia"/>
        </w:rPr>
        <w:t>控制代码移植到下位机问题</w:t>
      </w:r>
      <w:r w:rsidR="004C66D7">
        <w:rPr>
          <w:rFonts w:hint="eastAsia"/>
        </w:rPr>
        <w:t>（进行中）</w:t>
      </w:r>
    </w:p>
    <w:p w:rsidR="00EF4182" w:rsidRDefault="00B275BB" w:rsidP="00EF4182">
      <w:r>
        <w:rPr>
          <w:rFonts w:hint="eastAsia"/>
        </w:rPr>
        <w:t>4</w:t>
      </w:r>
      <w:r w:rsidR="00EF4182">
        <w:rPr>
          <w:rFonts w:hint="eastAsia"/>
        </w:rPr>
        <w:t xml:space="preserve">. </w:t>
      </w:r>
      <w:r w:rsidR="00EF4182">
        <w:rPr>
          <w:rFonts w:hint="eastAsia"/>
        </w:rPr>
        <w:t>网络接口</w:t>
      </w:r>
      <w:r w:rsidR="004C66D7">
        <w:rPr>
          <w:rFonts w:hint="eastAsia"/>
        </w:rPr>
        <w:t>（已完成）</w:t>
      </w:r>
    </w:p>
    <w:p w:rsidR="000F5237" w:rsidRDefault="00B275BB" w:rsidP="00EF4182">
      <w:r>
        <w:rPr>
          <w:rFonts w:hint="eastAsia"/>
        </w:rPr>
        <w:t>5</w:t>
      </w:r>
      <w:r w:rsidR="000F5237">
        <w:rPr>
          <w:rFonts w:hint="eastAsia"/>
        </w:rPr>
        <w:t xml:space="preserve">. </w:t>
      </w:r>
      <w:r w:rsidR="000F5237">
        <w:rPr>
          <w:rFonts w:hint="eastAsia"/>
        </w:rPr>
        <w:t>谷歌地图清晰化问题</w:t>
      </w:r>
      <w:r w:rsidR="004C66D7">
        <w:rPr>
          <w:rFonts w:hint="eastAsia"/>
        </w:rPr>
        <w:t>（进行中）</w:t>
      </w:r>
    </w:p>
    <w:p w:rsidR="0036284E" w:rsidRDefault="0036284E" w:rsidP="0036284E">
      <w:pPr>
        <w:pStyle w:val="1"/>
      </w:pPr>
      <w:r>
        <w:rPr>
          <w:rFonts w:hint="eastAsia"/>
        </w:rPr>
        <w:t>2017.2.14</w:t>
      </w:r>
    </w:p>
    <w:p w:rsidR="0036284E" w:rsidRPr="003E370E" w:rsidRDefault="0036284E" w:rsidP="0036284E">
      <w:pPr>
        <w:rPr>
          <w:b/>
        </w:rPr>
      </w:pPr>
      <w:r w:rsidRPr="003E370E">
        <w:rPr>
          <w:rFonts w:hint="eastAsia"/>
          <w:b/>
        </w:rPr>
        <w:t xml:space="preserve">A. </w:t>
      </w:r>
      <w:r w:rsidRPr="003E370E">
        <w:rPr>
          <w:rFonts w:hint="eastAsia"/>
          <w:b/>
        </w:rPr>
        <w:t>接口功能设计</w:t>
      </w:r>
    </w:p>
    <w:p w:rsidR="0036284E" w:rsidRDefault="0036284E" w:rsidP="0036284E">
      <w:pPr>
        <w:ind w:firstLine="480"/>
      </w:pPr>
      <w:r>
        <w:rPr>
          <w:rFonts w:hint="eastAsia"/>
        </w:rPr>
        <w:t xml:space="preserve">1. </w:t>
      </w:r>
      <w:r>
        <w:rPr>
          <w:rFonts w:hint="eastAsia"/>
        </w:rPr>
        <w:t>控制参数接口（可暂时只设置修改接口，修改成功后返回修改成功标志即可）</w:t>
      </w:r>
    </w:p>
    <w:tbl>
      <w:tblPr>
        <w:tblStyle w:val="a5"/>
        <w:tblW w:w="0" w:type="auto"/>
        <w:jc w:val="center"/>
        <w:tblLook w:val="04A0" w:firstRow="1" w:lastRow="0" w:firstColumn="1" w:lastColumn="0" w:noHBand="0" w:noVBand="1"/>
      </w:tblPr>
      <w:tblGrid>
        <w:gridCol w:w="750"/>
        <w:gridCol w:w="750"/>
        <w:gridCol w:w="1543"/>
        <w:gridCol w:w="1176"/>
        <w:gridCol w:w="750"/>
        <w:gridCol w:w="750"/>
        <w:gridCol w:w="750"/>
        <w:gridCol w:w="803"/>
      </w:tblGrid>
      <w:tr w:rsidR="0036284E" w:rsidTr="008557D5">
        <w:trPr>
          <w:jc w:val="center"/>
        </w:trPr>
        <w:tc>
          <w:tcPr>
            <w:tcW w:w="0" w:type="auto"/>
            <w:gridSpan w:val="2"/>
            <w:vAlign w:val="center"/>
          </w:tcPr>
          <w:p w:rsidR="0036284E" w:rsidRDefault="0036284E" w:rsidP="008557D5">
            <w:pPr>
              <w:jc w:val="center"/>
            </w:pPr>
            <w:r>
              <w:rPr>
                <w:rFonts w:hint="eastAsia"/>
              </w:rPr>
              <w:t>包头</w:t>
            </w:r>
          </w:p>
        </w:tc>
        <w:tc>
          <w:tcPr>
            <w:tcW w:w="0" w:type="auto"/>
            <w:vAlign w:val="center"/>
          </w:tcPr>
          <w:p w:rsidR="0036284E" w:rsidRDefault="0036284E" w:rsidP="008557D5">
            <w:pPr>
              <w:jc w:val="center"/>
            </w:pPr>
            <w:r>
              <w:rPr>
                <w:rFonts w:hint="eastAsia"/>
              </w:rPr>
              <w:t>长度</w:t>
            </w:r>
            <w:r>
              <w:rPr>
                <w:rFonts w:hint="eastAsia"/>
              </w:rPr>
              <w:t>(8 bytes)</w:t>
            </w:r>
          </w:p>
        </w:tc>
        <w:tc>
          <w:tcPr>
            <w:tcW w:w="0" w:type="auto"/>
            <w:vAlign w:val="center"/>
          </w:tcPr>
          <w:p w:rsidR="0036284E" w:rsidRDefault="0036284E" w:rsidP="008557D5">
            <w:pPr>
              <w:jc w:val="center"/>
            </w:pPr>
            <w:r>
              <w:rPr>
                <w:rFonts w:hint="eastAsia"/>
              </w:rPr>
              <w:t>命令标识</w:t>
            </w:r>
          </w:p>
        </w:tc>
        <w:tc>
          <w:tcPr>
            <w:tcW w:w="0" w:type="auto"/>
            <w:vAlign w:val="center"/>
          </w:tcPr>
          <w:p w:rsidR="0036284E" w:rsidRDefault="0036284E" w:rsidP="008557D5">
            <w:pPr>
              <w:jc w:val="center"/>
            </w:pPr>
            <w:proofErr w:type="spellStart"/>
            <w:r>
              <w:rPr>
                <w:rFonts w:hint="eastAsia"/>
              </w:rPr>
              <w:t>Kp</w:t>
            </w:r>
            <w:proofErr w:type="spellEnd"/>
          </w:p>
        </w:tc>
        <w:tc>
          <w:tcPr>
            <w:tcW w:w="0" w:type="auto"/>
            <w:vAlign w:val="center"/>
          </w:tcPr>
          <w:p w:rsidR="0036284E" w:rsidRDefault="0036284E" w:rsidP="008557D5">
            <w:pPr>
              <w:jc w:val="center"/>
            </w:pPr>
            <w:r>
              <w:rPr>
                <w:rFonts w:hint="eastAsia"/>
              </w:rPr>
              <w:t>Ki</w:t>
            </w:r>
          </w:p>
        </w:tc>
        <w:tc>
          <w:tcPr>
            <w:tcW w:w="0" w:type="auto"/>
            <w:vAlign w:val="center"/>
          </w:tcPr>
          <w:p w:rsidR="0036284E" w:rsidRDefault="0036284E" w:rsidP="008557D5">
            <w:pPr>
              <w:jc w:val="center"/>
            </w:pPr>
            <w:proofErr w:type="spellStart"/>
            <w:r>
              <w:rPr>
                <w:rFonts w:hint="eastAsia"/>
              </w:rPr>
              <w:t>Kd</w:t>
            </w:r>
            <w:proofErr w:type="spellEnd"/>
          </w:p>
        </w:tc>
        <w:tc>
          <w:tcPr>
            <w:tcW w:w="0" w:type="auto"/>
            <w:vAlign w:val="center"/>
          </w:tcPr>
          <w:p w:rsidR="0036284E" w:rsidRDefault="0036284E" w:rsidP="008557D5">
            <w:pPr>
              <w:jc w:val="center"/>
            </w:pPr>
            <w:r>
              <w:rPr>
                <w:rFonts w:hint="eastAsia"/>
              </w:rPr>
              <w:t>包尾</w:t>
            </w:r>
          </w:p>
        </w:tc>
      </w:tr>
      <w:tr w:rsidR="0036284E" w:rsidTr="008557D5">
        <w:trPr>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0" w:type="auto"/>
            <w:vAlign w:val="center"/>
          </w:tcPr>
          <w:p w:rsidR="0036284E" w:rsidRDefault="0036284E" w:rsidP="008557D5">
            <w:pPr>
              <w:jc w:val="center"/>
            </w:pPr>
            <w:r>
              <w:rPr>
                <w:rFonts w:hint="eastAsia"/>
              </w:rPr>
              <w:t>0x1A</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0x04</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left"/>
      </w:pPr>
    </w:p>
    <w:p w:rsidR="0036284E" w:rsidRDefault="0036284E" w:rsidP="0036284E">
      <w:pPr>
        <w:ind w:firstLine="480"/>
      </w:pPr>
      <w:r>
        <w:rPr>
          <w:rFonts w:hint="eastAsia"/>
        </w:rPr>
        <w:t xml:space="preserve">2. </w:t>
      </w:r>
      <w:r>
        <w:rPr>
          <w:rFonts w:hint="eastAsia"/>
        </w:rPr>
        <w:t>跟随目标设置接口（点、直线、圆轨迹）</w:t>
      </w:r>
    </w:p>
    <w:tbl>
      <w:tblPr>
        <w:tblStyle w:val="a5"/>
        <w:tblW w:w="0" w:type="auto"/>
        <w:jc w:val="center"/>
        <w:tblLook w:val="04A0" w:firstRow="1" w:lastRow="0" w:firstColumn="1" w:lastColumn="0" w:noHBand="0" w:noVBand="1"/>
      </w:tblPr>
      <w:tblGrid>
        <w:gridCol w:w="750"/>
        <w:gridCol w:w="750"/>
        <w:gridCol w:w="1738"/>
        <w:gridCol w:w="839"/>
        <w:gridCol w:w="1353"/>
        <w:gridCol w:w="763"/>
        <w:gridCol w:w="763"/>
        <w:gridCol w:w="763"/>
        <w:gridCol w:w="803"/>
      </w:tblGrid>
      <w:tr w:rsidR="0036284E" w:rsidTr="008557D5">
        <w:trPr>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(12 bytes)</w:t>
            </w:r>
          </w:p>
        </w:tc>
        <w:tc>
          <w:tcPr>
            <w:tcW w:w="839" w:type="dxa"/>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1353" w:type="dxa"/>
            <w:vAlign w:val="center"/>
          </w:tcPr>
          <w:p w:rsidR="0036284E" w:rsidRDefault="0036284E" w:rsidP="008557D5">
            <w:pPr>
              <w:jc w:val="center"/>
            </w:pPr>
            <w:r>
              <w:rPr>
                <w:rFonts w:hint="eastAsia"/>
              </w:rPr>
              <w:t>目标选择</w:t>
            </w:r>
          </w:p>
        </w:tc>
        <w:tc>
          <w:tcPr>
            <w:tcW w:w="0" w:type="auto"/>
            <w:vAlign w:val="center"/>
          </w:tcPr>
          <w:p w:rsidR="0036284E" w:rsidRDefault="0036284E" w:rsidP="008557D5">
            <w:pPr>
              <w:jc w:val="center"/>
            </w:pPr>
            <w:r>
              <w:t>P</w:t>
            </w:r>
            <w:r>
              <w:rPr>
                <w:rFonts w:hint="eastAsia"/>
              </w:rPr>
              <w:t>ara1</w:t>
            </w:r>
          </w:p>
        </w:tc>
        <w:tc>
          <w:tcPr>
            <w:tcW w:w="763" w:type="dxa"/>
            <w:vAlign w:val="center"/>
          </w:tcPr>
          <w:p w:rsidR="0036284E" w:rsidRDefault="0036284E" w:rsidP="008557D5">
            <w:pPr>
              <w:jc w:val="center"/>
            </w:pPr>
            <w:r>
              <w:t>P</w:t>
            </w:r>
            <w:r>
              <w:rPr>
                <w:rFonts w:hint="eastAsia"/>
              </w:rPr>
              <w:t>ara2</w:t>
            </w:r>
          </w:p>
        </w:tc>
        <w:tc>
          <w:tcPr>
            <w:tcW w:w="763" w:type="dxa"/>
            <w:vAlign w:val="center"/>
          </w:tcPr>
          <w:p w:rsidR="0036284E" w:rsidRDefault="0036284E" w:rsidP="008557D5">
            <w:pPr>
              <w:jc w:val="center"/>
            </w:pPr>
            <w:r>
              <w:t>P</w:t>
            </w:r>
            <w:r>
              <w:rPr>
                <w:rFonts w:hint="eastAsia"/>
              </w:rPr>
              <w:t>ara3</w:t>
            </w:r>
          </w:p>
        </w:tc>
        <w:tc>
          <w:tcPr>
            <w:tcW w:w="0" w:type="auto"/>
            <w:vAlign w:val="center"/>
          </w:tcPr>
          <w:p w:rsidR="0036284E" w:rsidRDefault="0036284E" w:rsidP="008557D5">
            <w:pPr>
              <w:jc w:val="center"/>
            </w:pPr>
            <w:r>
              <w:rPr>
                <w:rFonts w:hint="eastAsia"/>
              </w:rPr>
              <w:t>包尾</w:t>
            </w:r>
          </w:p>
        </w:tc>
      </w:tr>
      <w:tr w:rsidR="0036284E" w:rsidTr="008557D5">
        <w:trPr>
          <w:trHeight w:val="381"/>
          <w:jc w:val="center"/>
        </w:trPr>
        <w:tc>
          <w:tcPr>
            <w:tcW w:w="0" w:type="auto"/>
            <w:vMerge w:val="restart"/>
            <w:vAlign w:val="center"/>
          </w:tcPr>
          <w:p w:rsidR="0036284E" w:rsidRDefault="0036284E" w:rsidP="008557D5">
            <w:pPr>
              <w:jc w:val="center"/>
            </w:pPr>
            <w:r>
              <w:rPr>
                <w:rFonts w:hint="eastAsia"/>
              </w:rPr>
              <w:t>0x</w:t>
            </w:r>
            <w:r>
              <w:t>A</w:t>
            </w:r>
            <w:r>
              <w:rPr>
                <w:rFonts w:hint="eastAsia"/>
              </w:rPr>
              <w:t>1</w:t>
            </w:r>
          </w:p>
        </w:tc>
        <w:tc>
          <w:tcPr>
            <w:tcW w:w="750" w:type="dxa"/>
            <w:vMerge w:val="restart"/>
            <w:vAlign w:val="center"/>
          </w:tcPr>
          <w:p w:rsidR="0036284E" w:rsidRDefault="0036284E" w:rsidP="008557D5">
            <w:pPr>
              <w:jc w:val="center"/>
            </w:pPr>
            <w:r>
              <w:rPr>
                <w:rFonts w:hint="eastAsia"/>
              </w:rPr>
              <w:t>0x1A</w:t>
            </w:r>
          </w:p>
        </w:tc>
        <w:tc>
          <w:tcPr>
            <w:tcW w:w="1738" w:type="dxa"/>
            <w:vMerge w:val="restart"/>
            <w:vAlign w:val="center"/>
          </w:tcPr>
          <w:p w:rsidR="0036284E" w:rsidRDefault="0036284E" w:rsidP="008557D5">
            <w:pPr>
              <w:jc w:val="center"/>
            </w:pPr>
            <w:r>
              <w:rPr>
                <w:rFonts w:hint="eastAsia"/>
              </w:rPr>
              <w:t>1byte</w:t>
            </w:r>
          </w:p>
        </w:tc>
        <w:tc>
          <w:tcPr>
            <w:tcW w:w="839" w:type="dxa"/>
            <w:vMerge w:val="restart"/>
            <w:vAlign w:val="center"/>
          </w:tcPr>
          <w:p w:rsidR="0036284E" w:rsidRDefault="0036284E" w:rsidP="008557D5">
            <w:pPr>
              <w:jc w:val="center"/>
            </w:pPr>
            <w:r>
              <w:rPr>
                <w:rFonts w:hint="eastAsia"/>
              </w:rPr>
              <w:t>0x01</w:t>
            </w:r>
          </w:p>
        </w:tc>
        <w:tc>
          <w:tcPr>
            <w:tcW w:w="1353"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0" w:type="auto"/>
            <w:vMerge w:val="restart"/>
            <w:vAlign w:val="center"/>
          </w:tcPr>
          <w:p w:rsidR="0036284E" w:rsidRDefault="0036284E" w:rsidP="008557D5">
            <w:pPr>
              <w:jc w:val="center"/>
            </w:pPr>
            <w:r>
              <w:rPr>
                <w:rFonts w:hint="eastAsia"/>
              </w:rPr>
              <w:t>0xAA</w:t>
            </w: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点：</w:t>
            </w:r>
            <w:r>
              <w:rPr>
                <w:rFonts w:hint="eastAsia"/>
              </w:rPr>
              <w:t>0x01</w:t>
            </w:r>
          </w:p>
        </w:tc>
        <w:tc>
          <w:tcPr>
            <w:tcW w:w="0" w:type="auto"/>
            <w:vAlign w:val="center"/>
          </w:tcPr>
          <w:p w:rsidR="0036284E" w:rsidRDefault="0036284E" w:rsidP="008557D5">
            <w:pPr>
              <w:jc w:val="center"/>
            </w:pPr>
            <w: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线：</w:t>
            </w:r>
            <w:r>
              <w:rPr>
                <w:rFonts w:hint="eastAsia"/>
              </w:rPr>
              <w:t>0x02</w:t>
            </w:r>
          </w:p>
        </w:tc>
        <w:tc>
          <w:tcPr>
            <w:tcW w:w="0" w:type="auto"/>
            <w:vAlign w:val="center"/>
          </w:tcPr>
          <w:p w:rsidR="0036284E" w:rsidRDefault="0036284E" w:rsidP="008557D5">
            <w:pPr>
              <w:jc w:val="center"/>
            </w:pPr>
            <w:r>
              <w:t>N</w:t>
            </w:r>
            <w:r>
              <w:rPr>
                <w:rFonts w:hint="eastAsia"/>
              </w:rPr>
              <w:t>ull</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圆：</w:t>
            </w:r>
            <w:r>
              <w:rPr>
                <w:rFonts w:hint="eastAsia"/>
              </w:rPr>
              <w:t>0x03</w:t>
            </w:r>
          </w:p>
        </w:tc>
        <w:tc>
          <w:tcPr>
            <w:tcW w:w="0" w:type="auto"/>
            <w:vAlign w:val="center"/>
          </w:tcPr>
          <w:p w:rsidR="0036284E" w:rsidRDefault="0036284E" w:rsidP="008557D5">
            <w:pPr>
              <w:jc w:val="center"/>
            </w:pPr>
            <w:r>
              <w:rPr>
                <w:rFonts w:hint="eastAsia"/>
              </w:rP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rPr>
                <w:rFonts w:hint="eastAsia"/>
              </w:rPr>
              <w:t>R</w:t>
            </w:r>
          </w:p>
        </w:tc>
        <w:tc>
          <w:tcPr>
            <w:tcW w:w="0" w:type="auto"/>
            <w:vMerge/>
            <w:vAlign w:val="center"/>
          </w:tcPr>
          <w:p w:rsidR="0036284E" w:rsidRDefault="0036284E" w:rsidP="008557D5">
            <w:pPr>
              <w:jc w:val="center"/>
            </w:pPr>
          </w:p>
        </w:tc>
      </w:tr>
    </w:tbl>
    <w:p w:rsidR="0036284E" w:rsidRPr="00945D7E" w:rsidRDefault="0036284E" w:rsidP="0036284E">
      <w:pPr>
        <w:jc w:val="center"/>
      </w:pPr>
    </w:p>
    <w:p w:rsidR="0036284E" w:rsidRDefault="0036284E" w:rsidP="0036284E">
      <w:pPr>
        <w:ind w:firstLine="480"/>
      </w:pPr>
      <w:r>
        <w:rPr>
          <w:rFonts w:hint="eastAsia"/>
        </w:rPr>
        <w:t xml:space="preserve">3. </w:t>
      </w:r>
      <w:r>
        <w:rPr>
          <w:rFonts w:hint="eastAsia"/>
        </w:rPr>
        <w:t>原点设置接口（经度，纬度）</w:t>
      </w:r>
    </w:p>
    <w:tbl>
      <w:tblPr>
        <w:tblStyle w:val="a5"/>
        <w:tblW w:w="0" w:type="auto"/>
        <w:jc w:val="center"/>
        <w:tblLook w:val="04A0" w:firstRow="1" w:lastRow="0" w:firstColumn="1" w:lastColumn="0" w:noHBand="0" w:noVBand="1"/>
      </w:tblPr>
      <w:tblGrid>
        <w:gridCol w:w="750"/>
        <w:gridCol w:w="750"/>
        <w:gridCol w:w="1738"/>
        <w:gridCol w:w="696"/>
        <w:gridCol w:w="750"/>
        <w:gridCol w:w="750"/>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(13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纬度</w:t>
            </w:r>
          </w:p>
        </w:tc>
        <w:tc>
          <w:tcPr>
            <w:tcW w:w="0" w:type="auto"/>
            <w:vAlign w:val="center"/>
          </w:tcPr>
          <w:p w:rsidR="0036284E" w:rsidRDefault="0036284E" w:rsidP="008557D5">
            <w:pPr>
              <w:jc w:val="center"/>
            </w:pPr>
            <w:r>
              <w:rPr>
                <w:rFonts w:hint="eastAsia"/>
              </w:rPr>
              <w:t>经度</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0x02</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4. </w:t>
      </w:r>
      <w:r>
        <w:rPr>
          <w:rFonts w:hint="eastAsia"/>
        </w:rPr>
        <w:t>跟随方式选择接口（航向角</w:t>
      </w:r>
      <w:r>
        <w:rPr>
          <w:rFonts w:hint="eastAsia"/>
        </w:rPr>
        <w:t>/</w:t>
      </w:r>
      <w:r>
        <w:rPr>
          <w:rFonts w:hint="eastAsia"/>
        </w:rPr>
        <w:t>航迹角）</w:t>
      </w:r>
    </w:p>
    <w:tbl>
      <w:tblPr>
        <w:tblStyle w:val="a5"/>
        <w:tblW w:w="0" w:type="auto"/>
        <w:jc w:val="center"/>
        <w:tblLook w:val="04A0" w:firstRow="1" w:lastRow="0" w:firstColumn="1" w:lastColumn="0" w:noHBand="0" w:noVBand="1"/>
      </w:tblPr>
      <w:tblGrid>
        <w:gridCol w:w="750"/>
        <w:gridCol w:w="750"/>
        <w:gridCol w:w="1738"/>
        <w:gridCol w:w="696"/>
        <w:gridCol w:w="165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0x03</w:t>
            </w:r>
          </w:p>
        </w:tc>
        <w:tc>
          <w:tcPr>
            <w:tcW w:w="0" w:type="auto"/>
            <w:vAlign w:val="center"/>
          </w:tcPr>
          <w:p w:rsidR="0036284E" w:rsidRDefault="0036284E" w:rsidP="008557D5">
            <w:pPr>
              <w:jc w:val="center"/>
            </w:pPr>
            <w:r>
              <w:rPr>
                <w:rFonts w:hint="eastAsia"/>
              </w:rPr>
              <w:t>0x01</w:t>
            </w:r>
            <w:r>
              <w:rPr>
                <w:rFonts w:hint="eastAsia"/>
              </w:rPr>
              <w:t>：航向角</w:t>
            </w:r>
          </w:p>
          <w:p w:rsidR="0036284E" w:rsidRDefault="0036284E" w:rsidP="008557D5">
            <w:pPr>
              <w:jc w:val="center"/>
            </w:pPr>
            <w:r>
              <w:rPr>
                <w:rFonts w:hint="eastAsia"/>
              </w:rPr>
              <w:t>0x02</w:t>
            </w:r>
            <w:r>
              <w:rPr>
                <w:rFonts w:hint="eastAsia"/>
              </w:rPr>
              <w:t>：航迹角</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5. </w:t>
      </w:r>
      <w:r>
        <w:rPr>
          <w:rFonts w:hint="eastAsia"/>
        </w:rPr>
        <w:t>航向初始化接口（使得</w:t>
      </w:r>
      <w:proofErr w:type="gramStart"/>
      <w:r>
        <w:rPr>
          <w:rFonts w:hint="eastAsia"/>
        </w:rPr>
        <w:t>当前惯导值</w:t>
      </w:r>
      <w:proofErr w:type="gramEnd"/>
      <w:r>
        <w:rPr>
          <w:rFonts w:hint="eastAsia"/>
        </w:rPr>
        <w:t>的相反数为补偿值）</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0x05</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6. </w:t>
      </w:r>
      <w:r>
        <w:rPr>
          <w:rFonts w:hint="eastAsia"/>
        </w:rPr>
        <w:t>控制模式选择接口（开环和闭环，为了应急措施应设计开环优先级高于闭环，即开环可打断或终止闭环）</w:t>
      </w:r>
    </w:p>
    <w:tbl>
      <w:tblPr>
        <w:tblStyle w:val="a5"/>
        <w:tblW w:w="0" w:type="auto"/>
        <w:jc w:val="center"/>
        <w:tblLook w:val="04A0" w:firstRow="1" w:lastRow="0" w:firstColumn="1" w:lastColumn="0" w:noHBand="0" w:noVBand="1"/>
      </w:tblPr>
      <w:tblGrid>
        <w:gridCol w:w="750"/>
        <w:gridCol w:w="750"/>
        <w:gridCol w:w="1738"/>
        <w:gridCol w:w="696"/>
        <w:gridCol w:w="141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0x06</w:t>
            </w:r>
          </w:p>
        </w:tc>
        <w:tc>
          <w:tcPr>
            <w:tcW w:w="0" w:type="auto"/>
            <w:vAlign w:val="center"/>
          </w:tcPr>
          <w:p w:rsidR="0036284E" w:rsidRDefault="0036284E" w:rsidP="008557D5">
            <w:pPr>
              <w:jc w:val="center"/>
            </w:pPr>
            <w:r>
              <w:rPr>
                <w:rFonts w:hint="eastAsia"/>
              </w:rPr>
              <w:t>0x01</w:t>
            </w:r>
            <w:r>
              <w:rPr>
                <w:rFonts w:hint="eastAsia"/>
              </w:rPr>
              <w:t>：开环</w:t>
            </w:r>
          </w:p>
          <w:p w:rsidR="0036284E" w:rsidRDefault="0036284E" w:rsidP="008557D5">
            <w:pPr>
              <w:jc w:val="center"/>
            </w:pPr>
            <w:r>
              <w:rPr>
                <w:rFonts w:hint="eastAsia"/>
              </w:rPr>
              <w:t>0x02</w:t>
            </w:r>
            <w:r>
              <w:rPr>
                <w:rFonts w:hint="eastAsia"/>
              </w:rPr>
              <w:t>：闭环</w:t>
            </w:r>
          </w:p>
        </w:tc>
        <w:tc>
          <w:tcPr>
            <w:tcW w:w="0" w:type="auto"/>
            <w:vAlign w:val="center"/>
          </w:tcPr>
          <w:p w:rsidR="0036284E" w:rsidRDefault="0036284E" w:rsidP="008557D5">
            <w:pPr>
              <w:jc w:val="center"/>
            </w:pPr>
            <w:r>
              <w:rPr>
                <w:rFonts w:hint="eastAsia"/>
              </w:rPr>
              <w:t>0xAA</w:t>
            </w:r>
          </w:p>
        </w:tc>
      </w:tr>
    </w:tbl>
    <w:p w:rsidR="0036284E" w:rsidRPr="007B47E5" w:rsidRDefault="0036284E" w:rsidP="0036284E">
      <w:pPr>
        <w:jc w:val="center"/>
      </w:pPr>
    </w:p>
    <w:p w:rsidR="0036284E" w:rsidRDefault="0036284E" w:rsidP="0036284E">
      <w:pPr>
        <w:ind w:firstLine="480"/>
      </w:pPr>
      <w:r>
        <w:rPr>
          <w:rFonts w:hint="eastAsia"/>
        </w:rPr>
        <w:t xml:space="preserve">7. </w:t>
      </w:r>
      <w:r>
        <w:rPr>
          <w:rFonts w:hint="eastAsia"/>
        </w:rPr>
        <w:t>恢复初始设置（即复位功能，所有参数设置为初始状态）</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0x00</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Pr="003E370E" w:rsidRDefault="0036284E" w:rsidP="0036284E">
      <w:pPr>
        <w:rPr>
          <w:b/>
        </w:rPr>
      </w:pPr>
      <w:r w:rsidRPr="003E370E">
        <w:rPr>
          <w:rFonts w:hint="eastAsia"/>
          <w:b/>
        </w:rPr>
        <w:t xml:space="preserve">B. </w:t>
      </w:r>
      <w:r w:rsidRPr="003E370E">
        <w:rPr>
          <w:rFonts w:hint="eastAsia"/>
          <w:b/>
        </w:rPr>
        <w:t>接口内容设计</w:t>
      </w:r>
    </w:p>
    <w:p w:rsidR="0036284E" w:rsidRDefault="0036284E" w:rsidP="0036284E">
      <w:pPr>
        <w:ind w:firstLineChars="83" w:firstLine="199"/>
      </w:pPr>
      <w:r>
        <w:rPr>
          <w:rFonts w:hint="eastAsia"/>
        </w:rPr>
        <w:tab/>
      </w:r>
      <w:r>
        <w:rPr>
          <w:rFonts w:hint="eastAsia"/>
        </w:rPr>
        <w:t>接口内容应包括：</w:t>
      </w:r>
    </w:p>
    <w:p w:rsidR="0036284E" w:rsidRDefault="0036284E" w:rsidP="0036284E">
      <w:pPr>
        <w:ind w:firstLineChars="83" w:firstLine="199"/>
      </w:pPr>
      <w:r>
        <w:rPr>
          <w:rFonts w:hint="eastAsia"/>
        </w:rPr>
        <w:tab/>
        <w:t xml:space="preserve">1. </w:t>
      </w:r>
      <w:r>
        <w:rPr>
          <w:rFonts w:hint="eastAsia"/>
        </w:rPr>
        <w:t>船号标识（和当前保持一致，</w:t>
      </w:r>
      <w:r>
        <w:rPr>
          <w:rFonts w:hint="eastAsia"/>
        </w:rPr>
        <w:t>a1,1a</w:t>
      </w:r>
      <w:r>
        <w:rPr>
          <w:rFonts w:hint="eastAsia"/>
        </w:rPr>
        <w:t>等，使得下位机知道当前控制的为哪条船）</w:t>
      </w:r>
    </w:p>
    <w:p w:rsidR="0036284E" w:rsidRDefault="0036284E" w:rsidP="0036284E">
      <w:pPr>
        <w:ind w:firstLineChars="83" w:firstLine="199"/>
      </w:pPr>
      <w:r>
        <w:rPr>
          <w:rFonts w:hint="eastAsia"/>
        </w:rPr>
        <w:tab/>
        <w:t xml:space="preserve">2. </w:t>
      </w:r>
      <w:r>
        <w:rPr>
          <w:rFonts w:hint="eastAsia"/>
        </w:rPr>
        <w:t>命令长度（每个接口实现不同的功能，</w:t>
      </w:r>
      <w:proofErr w:type="gramStart"/>
      <w:r>
        <w:rPr>
          <w:rFonts w:hint="eastAsia"/>
        </w:rPr>
        <w:t>故命令</w:t>
      </w:r>
      <w:proofErr w:type="gramEnd"/>
      <w:r>
        <w:rPr>
          <w:rFonts w:hint="eastAsia"/>
        </w:rPr>
        <w:t>长度也会不同设置变长度的命令更灵活，用命令长度进行控制接收。和当前接收保持一致）</w:t>
      </w:r>
    </w:p>
    <w:p w:rsidR="0036284E" w:rsidRDefault="0036284E" w:rsidP="0036284E">
      <w:pPr>
        <w:ind w:firstLineChars="83" w:firstLine="199"/>
      </w:pPr>
      <w:r>
        <w:rPr>
          <w:rFonts w:hint="eastAsia"/>
        </w:rPr>
        <w:lastRenderedPageBreak/>
        <w:tab/>
        <w:t xml:space="preserve">3. </w:t>
      </w:r>
      <w:r>
        <w:rPr>
          <w:rFonts w:hint="eastAsia"/>
        </w:rPr>
        <w:t>命令标识（标识接口功能，即告诉下位</w:t>
      </w:r>
      <w:proofErr w:type="gramStart"/>
      <w:r>
        <w:rPr>
          <w:rFonts w:hint="eastAsia"/>
        </w:rPr>
        <w:t>机执行</w:t>
      </w:r>
      <w:proofErr w:type="gramEnd"/>
      <w:r>
        <w:rPr>
          <w:rFonts w:hint="eastAsia"/>
        </w:rPr>
        <w:t>何种操作）</w:t>
      </w:r>
    </w:p>
    <w:p w:rsidR="0036284E" w:rsidRDefault="0036284E" w:rsidP="0036284E">
      <w:pPr>
        <w:ind w:firstLineChars="175" w:firstLine="420"/>
      </w:pPr>
      <w:r>
        <w:rPr>
          <w:rFonts w:hint="eastAsia"/>
        </w:rPr>
        <w:t xml:space="preserve">4. </w:t>
      </w:r>
      <w:r>
        <w:rPr>
          <w:rFonts w:hint="eastAsia"/>
        </w:rPr>
        <w:t>命令参数值（即对应命令的值）</w:t>
      </w:r>
    </w:p>
    <w:p w:rsidR="0036284E" w:rsidRDefault="0036284E" w:rsidP="0036284E">
      <w:pPr>
        <w:ind w:firstLineChars="175" w:firstLine="420"/>
      </w:pPr>
      <w:r>
        <w:rPr>
          <w:rFonts w:hint="eastAsia"/>
        </w:rPr>
        <w:t xml:space="preserve">5. </w:t>
      </w:r>
      <w:r>
        <w:rPr>
          <w:rFonts w:hint="eastAsia"/>
        </w:rPr>
        <w:t>结束标识（标识一条完整命令的结束）。</w:t>
      </w:r>
    </w:p>
    <w:p w:rsidR="0036284E" w:rsidRDefault="00A31FD7" w:rsidP="00A31FD7">
      <w:pPr>
        <w:pStyle w:val="1"/>
        <w:rPr>
          <w:rFonts w:hint="eastAsia"/>
        </w:rPr>
      </w:pPr>
      <w:r>
        <w:rPr>
          <w:rFonts w:hint="eastAsia"/>
        </w:rPr>
        <w:t>2017.2.17</w:t>
      </w:r>
    </w:p>
    <w:p w:rsidR="00A31FD7" w:rsidRDefault="00A31FD7" w:rsidP="00A31FD7">
      <w:pPr>
        <w:rPr>
          <w:rFonts w:hint="eastAsia"/>
        </w:rPr>
      </w:pPr>
      <w:r>
        <w:rPr>
          <w:rFonts w:hint="eastAsia"/>
        </w:rPr>
        <w:t>下一步工作：</w:t>
      </w:r>
    </w:p>
    <w:p w:rsidR="00A31FD7" w:rsidRDefault="00A31FD7" w:rsidP="00A31FD7">
      <w:pPr>
        <w:rPr>
          <w:rFonts w:hint="eastAsia"/>
        </w:rPr>
      </w:pPr>
      <w:r>
        <w:rPr>
          <w:rFonts w:hint="eastAsia"/>
        </w:rPr>
        <w:t xml:space="preserve">1. </w:t>
      </w:r>
      <w:r>
        <w:rPr>
          <w:rFonts w:hint="eastAsia"/>
        </w:rPr>
        <w:t>数据记录中加入控制输入量</w:t>
      </w:r>
      <w:r>
        <w:rPr>
          <w:rFonts w:hint="eastAsia"/>
        </w:rPr>
        <w:t xml:space="preserve"> r</w:t>
      </w:r>
      <w:r>
        <w:rPr>
          <w:rFonts w:hint="eastAsia"/>
        </w:rPr>
        <w:t>。</w:t>
      </w:r>
    </w:p>
    <w:p w:rsidR="00A31FD7" w:rsidRDefault="00A31FD7" w:rsidP="00A31FD7">
      <w:pPr>
        <w:rPr>
          <w:rFonts w:hint="eastAsia"/>
        </w:rPr>
      </w:pPr>
      <w:r>
        <w:rPr>
          <w:rFonts w:hint="eastAsia"/>
        </w:rPr>
        <w:t xml:space="preserve">2. </w:t>
      </w:r>
      <w:r>
        <w:rPr>
          <w:rFonts w:hint="eastAsia"/>
        </w:rPr>
        <w:t>三船速度控制问题解决。</w:t>
      </w:r>
    </w:p>
    <w:p w:rsidR="00A31FD7" w:rsidRDefault="00A31FD7" w:rsidP="00A31FD7">
      <w:pPr>
        <w:rPr>
          <w:rFonts w:hint="eastAsia"/>
        </w:rPr>
      </w:pPr>
      <w:r>
        <w:rPr>
          <w:rFonts w:hint="eastAsia"/>
        </w:rPr>
        <w:t xml:space="preserve">4. </w:t>
      </w:r>
      <w:r>
        <w:rPr>
          <w:rFonts w:hint="eastAsia"/>
        </w:rPr>
        <w:t>大船的大</w:t>
      </w:r>
      <w:r>
        <w:rPr>
          <w:rFonts w:hint="eastAsia"/>
        </w:rPr>
        <w:t>GPS</w:t>
      </w:r>
      <w:r>
        <w:rPr>
          <w:rFonts w:hint="eastAsia"/>
        </w:rPr>
        <w:t>敏感度太高问题。</w:t>
      </w:r>
    </w:p>
    <w:p w:rsidR="00A31FD7" w:rsidRPr="00A31FD7" w:rsidRDefault="00A31FD7" w:rsidP="00A31FD7">
      <w:r>
        <w:rPr>
          <w:rFonts w:hint="eastAsia"/>
        </w:rPr>
        <w:t xml:space="preserve">5. </w:t>
      </w:r>
      <w:r>
        <w:rPr>
          <w:rFonts w:hint="eastAsia"/>
        </w:rPr>
        <w:t>无线电台的使用（电源，板线等东西）。</w:t>
      </w:r>
      <w:bookmarkStart w:id="2" w:name="_GoBack"/>
      <w:bookmarkEnd w:id="2"/>
    </w:p>
    <w:sectPr w:rsidR="00A31FD7" w:rsidRPr="00A31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ACF" w:rsidRDefault="00600ACF" w:rsidP="0036284E">
      <w:pPr>
        <w:spacing w:line="240" w:lineRule="auto"/>
      </w:pPr>
      <w:r>
        <w:separator/>
      </w:r>
    </w:p>
  </w:endnote>
  <w:endnote w:type="continuationSeparator" w:id="0">
    <w:p w:rsidR="00600ACF" w:rsidRDefault="00600ACF" w:rsidP="003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ACF" w:rsidRDefault="00600ACF" w:rsidP="0036284E">
      <w:pPr>
        <w:spacing w:line="240" w:lineRule="auto"/>
      </w:pPr>
      <w:r>
        <w:separator/>
      </w:r>
    </w:p>
  </w:footnote>
  <w:footnote w:type="continuationSeparator" w:id="0">
    <w:p w:rsidR="00600ACF" w:rsidRDefault="00600ACF" w:rsidP="003628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0F5237"/>
    <w:rsid w:val="001A7575"/>
    <w:rsid w:val="002051FA"/>
    <w:rsid w:val="00205C31"/>
    <w:rsid w:val="00272BDD"/>
    <w:rsid w:val="002A2BC2"/>
    <w:rsid w:val="002C492A"/>
    <w:rsid w:val="002D09E0"/>
    <w:rsid w:val="00330595"/>
    <w:rsid w:val="00355EB7"/>
    <w:rsid w:val="0036284E"/>
    <w:rsid w:val="003B4E6F"/>
    <w:rsid w:val="00401ADE"/>
    <w:rsid w:val="00401DEE"/>
    <w:rsid w:val="00445176"/>
    <w:rsid w:val="004B2472"/>
    <w:rsid w:val="004C66D7"/>
    <w:rsid w:val="004D45AB"/>
    <w:rsid w:val="00571422"/>
    <w:rsid w:val="00586151"/>
    <w:rsid w:val="00600ACF"/>
    <w:rsid w:val="00602A1D"/>
    <w:rsid w:val="00615197"/>
    <w:rsid w:val="006C56BB"/>
    <w:rsid w:val="00764409"/>
    <w:rsid w:val="007E2E26"/>
    <w:rsid w:val="00821221"/>
    <w:rsid w:val="00843190"/>
    <w:rsid w:val="008E013E"/>
    <w:rsid w:val="0095002C"/>
    <w:rsid w:val="009556DD"/>
    <w:rsid w:val="009737C8"/>
    <w:rsid w:val="00A31FD7"/>
    <w:rsid w:val="00A576DF"/>
    <w:rsid w:val="00A87BB1"/>
    <w:rsid w:val="00AD5DFA"/>
    <w:rsid w:val="00B03205"/>
    <w:rsid w:val="00B275BB"/>
    <w:rsid w:val="00B472DC"/>
    <w:rsid w:val="00B7355D"/>
    <w:rsid w:val="00B904ED"/>
    <w:rsid w:val="00BF4B3D"/>
    <w:rsid w:val="00C072A9"/>
    <w:rsid w:val="00C35B9A"/>
    <w:rsid w:val="00CA652A"/>
    <w:rsid w:val="00CD51B2"/>
    <w:rsid w:val="00D43478"/>
    <w:rsid w:val="00D65A18"/>
    <w:rsid w:val="00D82EDE"/>
    <w:rsid w:val="00D942D5"/>
    <w:rsid w:val="00DA1CBD"/>
    <w:rsid w:val="00E12C2B"/>
    <w:rsid w:val="00E36CD6"/>
    <w:rsid w:val="00E83727"/>
    <w:rsid w:val="00EF4182"/>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FA331-B88C-4029-A2F8-131DECD7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13</Pages>
  <Words>834</Words>
  <Characters>4758</Characters>
  <Application>Microsoft Office Word</Application>
  <DocSecurity>0</DocSecurity>
  <Lines>39</Lines>
  <Paragraphs>11</Paragraphs>
  <ScaleCrop>false</ScaleCrop>
  <Company>Sky123.Org</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52</cp:revision>
  <dcterms:created xsi:type="dcterms:W3CDTF">2016-07-19T07:35:00Z</dcterms:created>
  <dcterms:modified xsi:type="dcterms:W3CDTF">2017-02-17T13:05:00Z</dcterms:modified>
</cp:coreProperties>
</file>