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Group 16 Project Proposal</w:t>
      </w:r>
    </w:p>
    <w:p>
      <w:pPr>
        <w:rPr>
          <w:rFonts w:hint="default" w:ascii="Times New Roman" w:hAnsi="Times New Roman" w:cs="Times New Roman"/>
          <w:b/>
          <w:bCs/>
          <w:sz w:val="24"/>
          <w:szCs w:val="24"/>
          <w:lang w:val="en-US" w:eastAsia="zh-CN"/>
        </w:rPr>
      </w:pPr>
    </w:p>
    <w:p>
      <w:pPr>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Project title: </w:t>
      </w:r>
      <w:r>
        <w:rPr>
          <w:rFonts w:hint="default" w:ascii="Times New Roman" w:hAnsi="Times New Roman" w:cs="Times New Roman"/>
          <w:sz w:val="24"/>
          <w:szCs w:val="24"/>
          <w:lang w:val="en-US" w:eastAsia="zh-CN"/>
        </w:rPr>
        <w:t>Social development of Guangdong Province between 1980 and 2015.</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Name of Students and student IDs: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Liang hao(3035347897), Liu qingpei(3035347914), Liu shuran().</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Project objectives:</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 want to visualize the data of the development of Guangdong province from 1980 to 2015, including the economy, the quality of life, environment, educational leve, life expectancy and so on. The purpose is to show the development of Guangdong province during these years.</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Data source and background:</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data that we want to visualize as list below:</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1.economy(GDP, income, etc).</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2.the quality of life(Engel's Coefficient, price income ratio and so 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3.environment(pollution level).</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4.educational level(average educational years, university student number).</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5.life expectancy.</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6.time and region.</w:t>
      </w:r>
    </w:p>
    <w:p>
      <w:p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source of data that we will collect from:</w:t>
      </w:r>
    </w:p>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Baidu search engine.</w:t>
      </w:r>
    </w:p>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fldChar w:fldCharType="begin"/>
      </w:r>
      <w:r>
        <w:rPr>
          <w:rFonts w:hint="default" w:ascii="Times New Roman" w:hAnsi="Times New Roman" w:cs="Times New Roman"/>
          <w:sz w:val="24"/>
          <w:szCs w:val="24"/>
          <w:lang w:val="en-US" w:eastAsia="zh-CN"/>
        </w:rPr>
        <w:instrText xml:space="preserve"> HYPERLINK "http://tongji.oversea.cnki.net.eproxy1.lib.hku.hk/fanti/Navi/YearBook.aspx?id=N2006061275&amp;floor=1###" </w:instrText>
      </w:r>
      <w:r>
        <w:rPr>
          <w:rFonts w:hint="default" w:ascii="Times New Roman" w:hAnsi="Times New Roman" w:cs="Times New Roman"/>
          <w:sz w:val="24"/>
          <w:szCs w:val="24"/>
          <w:lang w:val="en-US" w:eastAsia="zh-CN"/>
        </w:rPr>
        <w:fldChar w:fldCharType="separate"/>
      </w:r>
      <w:r>
        <w:rPr>
          <w:rFonts w:hint="default" w:ascii="Times New Roman" w:hAnsi="Times New Roman" w:cs="Times New Roman"/>
          <w:sz w:val="24"/>
          <w:szCs w:val="24"/>
          <w:lang w:val="en-US" w:eastAsia="zh-CN"/>
        </w:rPr>
        <w:t>http://tongji.oversea.cnki.net.eproxy1.lib.hku.hk/fanti/Navi/YearBook.aspx?id=N2006061275&amp;floor=1###</w:t>
      </w:r>
      <w:r>
        <w:rPr>
          <w:rFonts w:hint="default" w:ascii="Times New Roman" w:hAnsi="Times New Roman" w:cs="Times New Roman"/>
          <w:sz w:val="24"/>
          <w:szCs w:val="24"/>
          <w:lang w:val="en-US" w:eastAsia="zh-CN"/>
        </w:rPr>
        <w:fldChar w:fldCharType="end"/>
      </w:r>
      <w:r>
        <w:rPr>
          <w:rFonts w:hint="default" w:ascii="Times New Roman" w:hAnsi="Times New Roman" w:cs="Times New Roman"/>
          <w:sz w:val="24"/>
          <w:szCs w:val="24"/>
          <w:lang w:val="en-US" w:eastAsia="zh-CN"/>
        </w:rPr>
        <w:t xml:space="preserve"> 中国知网（1980年-2015年广东省统计年鉴）( 1980-2015 GUANGDONG STATISTICAL YEARBOOK from www.cnki.com).</w:t>
      </w:r>
    </w:p>
    <w:p>
      <w:pPr>
        <w:rPr>
          <w:rFonts w:hint="default" w:ascii="Times New Roman" w:hAnsi="Times New Roman" w:cs="Times New Roman"/>
          <w:sz w:val="24"/>
          <w:szCs w:val="24"/>
          <w:lang w:val="en-US" w:eastAsia="zh-CN"/>
        </w:rPr>
      </w:pPr>
    </w:p>
    <w:p>
      <w:pPr>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The questions about data set that we want to ask：</w:t>
      </w:r>
    </w:p>
    <w:p>
      <w:pPr>
        <w:numPr>
          <w:ilvl w:val="0"/>
          <w:numId w:val="2"/>
        </w:num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The data set that I collect may be not enough, so if there have other channels for us to get relevant data that we can get from? </w:t>
      </w:r>
    </w:p>
    <w:p>
      <w:pPr>
        <w:numPr>
          <w:ilvl w:val="0"/>
          <w:numId w:val="2"/>
        </w:num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How to focus on the a special region when using tableau, such as a city called Dongguan in Guangdong province in the map? </w:t>
      </w:r>
    </w:p>
    <w:p>
      <w:pPr>
        <w:numPr>
          <w:ilvl w:val="0"/>
          <w:numId w:val="2"/>
        </w:num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Can we use combine Tableau and D3.js for making one graph?</w:t>
      </w:r>
    </w:p>
    <w:p>
      <w:pPr>
        <w:numPr>
          <w:ilvl w:val="0"/>
          <w:numId w:val="2"/>
        </w:numPr>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 xml:space="preserve">How to create the graph just like the graph from Page 45 in </w:t>
      </w:r>
      <w:r>
        <w:rPr>
          <w:rFonts w:hint="default" w:ascii="Times New Roman" w:hAnsi="Times New Roman" w:cs="Times New Roman"/>
          <w:b w:val="0"/>
          <w:bCs w:val="0"/>
          <w:sz w:val="24"/>
          <w:szCs w:val="24"/>
          <w:lang w:val="en-US" w:eastAsia="zh-CN"/>
        </w:rPr>
        <w:t>“03 temporal, geospatial  multivariate data”</w:t>
      </w:r>
      <w:r>
        <w:rPr>
          <w:rFonts w:hint="default" w:ascii="Times New Roman" w:hAnsi="Times New Roman" w:cs="Times New Roman"/>
          <w:b w:val="0"/>
          <w:bCs w:val="0"/>
          <w:sz w:val="24"/>
          <w:szCs w:val="24"/>
          <w:lang w:val="en-US" w:eastAsia="zh-CN"/>
        </w:rPr>
        <w:t>?</w:t>
      </w:r>
    </w:p>
    <w:p>
      <w:pPr>
        <w:widowControl w:val="0"/>
        <w:numPr>
          <w:numId w:val="0"/>
        </w:numPr>
        <w:jc w:val="both"/>
        <w:rPr>
          <w:rFonts w:hint="default" w:ascii="Times New Roman" w:hAnsi="Times New Roman" w:cs="Times New Roman"/>
          <w:b w:val="0"/>
          <w:bCs w:val="0"/>
          <w:sz w:val="24"/>
          <w:szCs w:val="24"/>
          <w:lang w:val="en-US" w:eastAsia="zh-CN"/>
        </w:rPr>
      </w:pPr>
    </w:p>
    <w:p>
      <w:pPr>
        <w:widowControl w:val="0"/>
        <w:numPr>
          <w:numId w:val="0"/>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Tasks that need to be accomplished:</w:t>
      </w:r>
    </w:p>
    <w:p>
      <w:pPr>
        <w:widowControl w:val="0"/>
        <w:numPr>
          <w:ilvl w:val="0"/>
          <w:numId w:val="3"/>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Proposal.</w:t>
      </w:r>
      <w:r>
        <w:rPr>
          <w:rFonts w:hint="eastAsia" w:ascii="Times New Roman" w:hAnsi="Times New Roman" w:cs="Times New Roman"/>
          <w:b w:val="0"/>
          <w:bCs w:val="0"/>
          <w:sz w:val="24"/>
          <w:szCs w:val="24"/>
          <w:lang w:val="en-US" w:eastAsia="zh-CN"/>
        </w:rPr>
        <w:t>(before oct 8).</w:t>
      </w:r>
      <w:bookmarkStart w:id="0" w:name="_GoBack"/>
      <w:bookmarkEnd w:id="0"/>
    </w:p>
    <w:p>
      <w:pPr>
        <w:widowControl w:val="0"/>
        <w:numPr>
          <w:ilvl w:val="0"/>
          <w:numId w:val="3"/>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Finding suitable data set.</w:t>
      </w:r>
      <w:r>
        <w:rPr>
          <w:rFonts w:hint="eastAsia" w:ascii="Times New Roman" w:hAnsi="Times New Roman" w:cs="Times New Roman"/>
          <w:b w:val="0"/>
          <w:bCs w:val="0"/>
          <w:sz w:val="24"/>
          <w:szCs w:val="24"/>
          <w:lang w:val="en-US" w:eastAsia="zh-CN"/>
        </w:rPr>
        <w:t>(before oct 20).</w:t>
      </w:r>
    </w:p>
    <w:p>
      <w:pPr>
        <w:widowControl w:val="0"/>
        <w:numPr>
          <w:ilvl w:val="0"/>
          <w:numId w:val="3"/>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Making data visualization.</w:t>
      </w:r>
      <w:r>
        <w:rPr>
          <w:rFonts w:hint="eastAsia" w:ascii="Times New Roman" w:hAnsi="Times New Roman" w:cs="Times New Roman"/>
          <w:b w:val="0"/>
          <w:bCs w:val="0"/>
          <w:sz w:val="24"/>
          <w:szCs w:val="24"/>
          <w:lang w:val="en-US" w:eastAsia="zh-CN"/>
        </w:rPr>
        <w:t>(before Nov 8).</w:t>
      </w:r>
    </w:p>
    <w:p>
      <w:pPr>
        <w:widowControl w:val="0"/>
        <w:numPr>
          <w:ilvl w:val="0"/>
          <w:numId w:val="3"/>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Refining the visualization.</w:t>
      </w:r>
      <w:r>
        <w:rPr>
          <w:rFonts w:hint="eastAsia" w:ascii="Times New Roman" w:hAnsi="Times New Roman" w:cs="Times New Roman"/>
          <w:b w:val="0"/>
          <w:bCs w:val="0"/>
          <w:sz w:val="24"/>
          <w:szCs w:val="24"/>
          <w:lang w:val="en-US" w:eastAsia="zh-CN"/>
        </w:rPr>
        <w:t>(before Nov 10).</w:t>
      </w:r>
    </w:p>
    <w:p>
      <w:pPr>
        <w:widowControl w:val="0"/>
        <w:numPr>
          <w:ilvl w:val="0"/>
          <w:numId w:val="3"/>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Writing report</w:t>
      </w:r>
      <w:r>
        <w:rPr>
          <w:rFonts w:hint="eastAsia" w:ascii="Times New Roman" w:hAnsi="Times New Roman" w:cs="Times New Roman"/>
          <w:b w:val="0"/>
          <w:bCs w:val="0"/>
          <w:sz w:val="24"/>
          <w:szCs w:val="24"/>
          <w:lang w:val="en-US" w:eastAsia="zh-CN"/>
        </w:rPr>
        <w:t xml:space="preserve"> and submission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(before Nov 17).</w:t>
      </w:r>
    </w:p>
    <w:p>
      <w:pPr>
        <w:widowControl w:val="0"/>
        <w:numPr>
          <w:ilvl w:val="0"/>
          <w:numId w:val="3"/>
        </w:numPr>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Presentation preparation(before Nov 23).</w:t>
      </w:r>
    </w:p>
    <w:p>
      <w:pPr>
        <w:widowControl w:val="0"/>
        <w:numPr>
          <w:numId w:val="0"/>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Visualization tool:</w:t>
      </w:r>
    </w:p>
    <w:p>
      <w:pPr>
        <w:widowControl w:val="0"/>
        <w:numPr>
          <w:numId w:val="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Tableau(map, pie, bar, human face).</w:t>
      </w:r>
    </w:p>
    <w:p>
      <w:pPr>
        <w:widowControl w:val="0"/>
        <w:numPr>
          <w:numId w:val="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D3.js(more flexible and technical to make graph).</w:t>
      </w:r>
    </w:p>
    <w:p>
      <w:pPr>
        <w:widowControl w:val="0"/>
        <w:numPr>
          <w:numId w:val="0"/>
        </w:numPr>
        <w:jc w:val="both"/>
        <w:rPr>
          <w:rFonts w:hint="default" w:ascii="Times New Roman" w:hAnsi="Times New Roman" w:cs="Times New Roman"/>
          <w:b w:val="0"/>
          <w:bCs w:val="0"/>
          <w:sz w:val="24"/>
          <w:szCs w:val="24"/>
          <w:lang w:val="en-US" w:eastAsia="zh-CN"/>
        </w:rPr>
      </w:pPr>
    </w:p>
    <w:p>
      <w:pPr>
        <w:widowControl w:val="0"/>
        <w:numPr>
          <w:numId w:val="0"/>
        </w:num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Division of labour among group members:</w:t>
      </w:r>
    </w:p>
    <w:p>
      <w:pPr>
        <w:widowControl w:val="0"/>
        <w:numPr>
          <w:numId w:val="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Proposal: Liang Hao</w:t>
      </w:r>
      <w:r>
        <w:rPr>
          <w:rFonts w:hint="eastAsia" w:ascii="Times New Roman" w:hAnsi="Times New Roman" w:cs="Times New Roman"/>
          <w:b w:val="0"/>
          <w:bCs w:val="0"/>
          <w:sz w:val="24"/>
          <w:szCs w:val="24"/>
          <w:lang w:val="en-US" w:eastAsia="zh-CN"/>
        </w:rPr>
        <w:t>.</w:t>
      </w:r>
    </w:p>
    <w:p>
      <w:pPr>
        <w:widowControl w:val="0"/>
        <w:numPr>
          <w:numId w:val="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Finding data and making visualization: all of our 3.</w:t>
      </w:r>
    </w:p>
    <w:p>
      <w:pPr>
        <w:widowControl w:val="0"/>
        <w:numPr>
          <w:numId w:val="0"/>
        </w:numPr>
        <w:jc w:val="both"/>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Report: Li Shuran, Liu Qingpei</w:t>
      </w:r>
      <w:r>
        <w:rPr>
          <w:rFonts w:hint="eastAsia" w:ascii="Times New Roman" w:hAnsi="Times New Roman" w:cs="Times New Roman"/>
          <w:b w:val="0"/>
          <w:bCs w:val="0"/>
          <w:sz w:val="24"/>
          <w:szCs w:val="24"/>
          <w:lang w:val="en-US" w:eastAsia="zh-CN"/>
        </w:rPr>
        <w:t>.</w:t>
      </w:r>
    </w:p>
    <w:p>
      <w:pPr>
        <w:widowControl w:val="0"/>
        <w:numPr>
          <w:numId w:val="0"/>
        </w:numPr>
        <w:jc w:val="both"/>
        <w:rPr>
          <w:rFonts w:hint="default" w:ascii="Times New Roman" w:hAnsi="Times New Roman" w:cs="Times New Roman"/>
          <w:b w:val="0"/>
          <w:bCs w:val="0"/>
          <w:sz w:val="24"/>
          <w:szCs w:val="24"/>
          <w:lang w:val="en-US" w:eastAsia="zh-CN"/>
        </w:rPr>
      </w:pPr>
    </w:p>
    <w:p>
      <w:pPr>
        <w:widowControl w:val="0"/>
        <w:numPr>
          <w:numId w:val="0"/>
        </w:numPr>
        <w:jc w:val="both"/>
        <w:rPr>
          <w:rFonts w:hint="default" w:ascii="Times New Roman" w:hAnsi="Times New Roman" w:cs="Times New Roman"/>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521E9"/>
    <w:multiLevelType w:val="singleLevel"/>
    <w:tmpl w:val="57F521E9"/>
    <w:lvl w:ilvl="0" w:tentative="0">
      <w:start w:val="1"/>
      <w:numFmt w:val="decimal"/>
      <w:suff w:val="space"/>
      <w:lvlText w:val="%1."/>
      <w:lvlJc w:val="left"/>
    </w:lvl>
  </w:abstractNum>
  <w:abstractNum w:abstractNumId="1">
    <w:nsid w:val="57F52402"/>
    <w:multiLevelType w:val="singleLevel"/>
    <w:tmpl w:val="57F52402"/>
    <w:lvl w:ilvl="0" w:tentative="0">
      <w:start w:val="1"/>
      <w:numFmt w:val="decimal"/>
      <w:suff w:val="nothing"/>
      <w:lvlText w:val="%1."/>
      <w:lvlJc w:val="left"/>
    </w:lvl>
  </w:abstractNum>
  <w:abstractNum w:abstractNumId="2">
    <w:nsid w:val="57F52481"/>
    <w:multiLevelType w:val="singleLevel"/>
    <w:tmpl w:val="57F52481"/>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05425"/>
    <w:rsid w:val="03E64DF9"/>
    <w:rsid w:val="056E1F39"/>
    <w:rsid w:val="09B57079"/>
    <w:rsid w:val="154B2E7D"/>
    <w:rsid w:val="1610000A"/>
    <w:rsid w:val="184C11A0"/>
    <w:rsid w:val="2077478C"/>
    <w:rsid w:val="211748F0"/>
    <w:rsid w:val="244A6BD5"/>
    <w:rsid w:val="26601DF9"/>
    <w:rsid w:val="2B9771C8"/>
    <w:rsid w:val="3542270F"/>
    <w:rsid w:val="3D135A89"/>
    <w:rsid w:val="3D8A75C0"/>
    <w:rsid w:val="3F9702A5"/>
    <w:rsid w:val="427B3A47"/>
    <w:rsid w:val="444B037D"/>
    <w:rsid w:val="46794F0A"/>
    <w:rsid w:val="4824694D"/>
    <w:rsid w:val="4A4E7342"/>
    <w:rsid w:val="4F200053"/>
    <w:rsid w:val="523D5B29"/>
    <w:rsid w:val="56B01E2B"/>
    <w:rsid w:val="60410727"/>
    <w:rsid w:val="6259770A"/>
    <w:rsid w:val="69D852C5"/>
    <w:rsid w:val="6E401E7A"/>
    <w:rsid w:val="78B216C8"/>
    <w:rsid w:val="7BDF77DD"/>
    <w:rsid w:val="7BE6356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Emphasis"/>
    <w:basedOn w:val="3"/>
    <w:qFormat/>
    <w:uiPriority w:val="0"/>
    <w:rPr>
      <w:color w:val="CC0000"/>
    </w:rPr>
  </w:style>
  <w:style w:type="character" w:styleId="5">
    <w:name w:val="Hyperlink"/>
    <w:basedOn w:val="3"/>
    <w:uiPriority w:val="0"/>
    <w:rPr>
      <w:color w:val="0000FF"/>
      <w:u w:val="single"/>
    </w:rPr>
  </w:style>
  <w:style w:type="character" w:styleId="6">
    <w:name w:val="HTML Cite"/>
    <w:basedOn w:val="3"/>
    <w:uiPriority w:val="0"/>
    <w:rPr>
      <w:color w:val="008000"/>
    </w:rPr>
  </w:style>
  <w:style w:type="character" w:customStyle="1" w:styleId="8">
    <w:name w:val="op_dict3_lineone_result_tip"/>
    <w:basedOn w:val="3"/>
    <w:uiPriority w:val="0"/>
    <w:rPr>
      <w:color w:val="999999"/>
    </w:rPr>
  </w:style>
  <w:style w:type="character" w:customStyle="1" w:styleId="9">
    <w:name w:val="op_dict_text21"/>
    <w:basedOn w:val="3"/>
    <w:uiPriority w:val="0"/>
    <w:rPr>
      <w:bdr w:val="none" w:color="auto" w:sz="0" w:space="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Liang</dc:creator>
  <cp:lastModifiedBy>Liang</cp:lastModifiedBy>
  <dcterms:modified xsi:type="dcterms:W3CDTF">2016-10-05T16:19:16Z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