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0CB6D" w14:textId="77777777" w:rsidR="000957E9" w:rsidRPr="00884875" w:rsidRDefault="000957E9" w:rsidP="000957E9">
      <w:pPr>
        <w:jc w:val="right"/>
        <w:rPr>
          <w:rFonts w:ascii="Palatino Linotype" w:hAnsi="Palatino Linotype"/>
          <w:b/>
          <w:lang w:val="mn-MN"/>
        </w:rPr>
      </w:pPr>
      <w:r w:rsidRPr="00884875">
        <w:rPr>
          <w:rFonts w:ascii="Palatino Linotype" w:eastAsiaTheme="majorEastAsia" w:hAnsi="Palatino Linotype" w:cs="Courier New"/>
          <w:b/>
          <w:lang w:val="mn-MN"/>
        </w:rPr>
        <w:t>ХАВСРАЛТ 2. ДИПЛОМЫН АЖЛЫН ТӨСӨЛ БИЧИХ ЗААВАР</w:t>
      </w:r>
    </w:p>
    <w:p w14:paraId="7E29F108" w14:textId="77777777" w:rsidR="000957E9" w:rsidRPr="00884875" w:rsidRDefault="000957E9" w:rsidP="00461375">
      <w:pPr>
        <w:jc w:val="center"/>
        <w:rPr>
          <w:rFonts w:ascii="Palatino Linotype" w:hAnsi="Palatino Linotype"/>
          <w:b/>
          <w:lang w:val="mn-MN"/>
        </w:rPr>
      </w:pPr>
    </w:p>
    <w:p w14:paraId="6B7B266A" w14:textId="5124C31E" w:rsidR="004E135B" w:rsidRPr="00884875" w:rsidRDefault="004E135B" w:rsidP="00461375">
      <w:pPr>
        <w:jc w:val="center"/>
        <w:rPr>
          <w:rFonts w:ascii="Palatino Linotype" w:hAnsi="Palatino Linotype"/>
          <w:b/>
          <w:lang w:val="mn-MN"/>
        </w:rPr>
      </w:pPr>
      <w:r w:rsidRPr="00884875">
        <w:rPr>
          <w:rFonts w:ascii="Palatino Linotype" w:hAnsi="Palatino Linotype"/>
          <w:b/>
          <w:lang w:val="mn-MN"/>
        </w:rPr>
        <w:t>ДИПЛОМ АЖЛЫН ТӨСӨЛ БИЧИХ ЗААВАР</w:t>
      </w:r>
    </w:p>
    <w:p w14:paraId="0037D181" w14:textId="77777777" w:rsidR="00677480" w:rsidRPr="00884875" w:rsidRDefault="00677480" w:rsidP="00461375">
      <w:pPr>
        <w:jc w:val="center"/>
        <w:rPr>
          <w:rFonts w:ascii="Palatino Linotype" w:hAnsi="Palatino Linotype"/>
          <w:b/>
          <w:lang w:val="mn-MN"/>
        </w:rPr>
      </w:pPr>
    </w:p>
    <w:p w14:paraId="75875E52" w14:textId="653A5970" w:rsidR="00635C23" w:rsidRPr="00884875" w:rsidRDefault="008E1FD5" w:rsidP="00461375">
      <w:pPr>
        <w:jc w:val="both"/>
        <w:rPr>
          <w:rFonts w:ascii="Palatino Linotype" w:hAnsi="Palatino Linotype"/>
          <w:lang w:val="mn-MN"/>
        </w:rPr>
      </w:pPr>
      <w:r w:rsidRPr="00884875">
        <w:rPr>
          <w:rFonts w:ascii="Palatino Linotype" w:hAnsi="Palatino Linotype"/>
          <w:lang w:val="mn-MN"/>
        </w:rPr>
        <w:t xml:space="preserve">Тухайн оюутан төгсөлтийн дипломын ажил бичихийн тулд эхлээд дипломын ажлын төсөл бичих шаардлагатай бөгөөд Экономиксийн тэнхимээс дипломын ажил бичих ерөнхий удирдамжид заасны дагуу дипломын ажлын төслийг </w:t>
      </w:r>
      <w:r w:rsidR="009E784E" w:rsidRPr="00884875">
        <w:rPr>
          <w:rFonts w:ascii="Palatino Linotype" w:hAnsi="Palatino Linotype"/>
          <w:lang w:val="mn-MN"/>
        </w:rPr>
        <w:t xml:space="preserve">зөвшөөрснөөр </w:t>
      </w:r>
      <w:r w:rsidRPr="00884875">
        <w:rPr>
          <w:rFonts w:ascii="Palatino Linotype" w:hAnsi="Palatino Linotype"/>
          <w:lang w:val="mn-MN"/>
        </w:rPr>
        <w:t>дипломын ажлыг бичиж эхэлнэ. Дипломын ажлын төсөл нь дараах бүтэцтэй байна.</w:t>
      </w:r>
    </w:p>
    <w:p w14:paraId="56C5025B" w14:textId="1B6E0FFD" w:rsidR="008E1FD5" w:rsidRPr="00884875" w:rsidRDefault="008E1FD5" w:rsidP="00461375">
      <w:pPr>
        <w:pStyle w:val="ListParagraph"/>
        <w:numPr>
          <w:ilvl w:val="0"/>
          <w:numId w:val="1"/>
        </w:numPr>
        <w:ind w:left="680" w:hanging="340"/>
        <w:rPr>
          <w:rFonts w:ascii="Palatino Linotype" w:hAnsi="Palatino Linotype"/>
          <w:lang w:val="mn-MN"/>
        </w:rPr>
      </w:pPr>
      <w:r w:rsidRPr="00884875">
        <w:rPr>
          <w:rFonts w:ascii="Palatino Linotype" w:hAnsi="Palatino Linotype"/>
          <w:b/>
          <w:lang w:val="mn-MN"/>
        </w:rPr>
        <w:t>СУДАЛГААНЫ АСУУДЛЫГ ТОДОРХОЙЛОХ</w:t>
      </w:r>
    </w:p>
    <w:p w14:paraId="177BA8EC" w14:textId="6246ACFC" w:rsidR="008E1FD5" w:rsidRPr="00884875" w:rsidRDefault="008E1FD5" w:rsidP="00461375">
      <w:pPr>
        <w:pStyle w:val="ListParagraph"/>
        <w:numPr>
          <w:ilvl w:val="0"/>
          <w:numId w:val="1"/>
        </w:numPr>
        <w:ind w:left="680" w:hanging="340"/>
        <w:rPr>
          <w:rFonts w:ascii="Palatino Linotype" w:hAnsi="Palatino Linotype"/>
          <w:lang w:val="mn-MN"/>
        </w:rPr>
      </w:pPr>
      <w:r w:rsidRPr="00884875">
        <w:rPr>
          <w:rFonts w:ascii="Palatino Linotype" w:hAnsi="Palatino Linotype"/>
          <w:b/>
          <w:lang w:val="mn-MN"/>
        </w:rPr>
        <w:t>СУДЛАГДСАН БАЙДАЛ</w:t>
      </w:r>
    </w:p>
    <w:p w14:paraId="4C6735C9" w14:textId="5299CF62" w:rsidR="008E1FD5" w:rsidRPr="00884875" w:rsidRDefault="008E1FD5" w:rsidP="00461375">
      <w:pPr>
        <w:pStyle w:val="ListParagraph"/>
        <w:numPr>
          <w:ilvl w:val="0"/>
          <w:numId w:val="1"/>
        </w:numPr>
        <w:ind w:left="680" w:hanging="340"/>
        <w:rPr>
          <w:rFonts w:ascii="Palatino Linotype" w:hAnsi="Palatino Linotype"/>
          <w:lang w:val="mn-MN"/>
        </w:rPr>
      </w:pPr>
      <w:r w:rsidRPr="00884875">
        <w:rPr>
          <w:rFonts w:ascii="Palatino Linotype" w:hAnsi="Palatino Linotype"/>
          <w:b/>
          <w:lang w:val="mn-MN"/>
        </w:rPr>
        <w:t>СУДАЛГААНЫ ЗОРИЛГО, ЗОРИЛТ</w:t>
      </w:r>
    </w:p>
    <w:p w14:paraId="71B5B65E" w14:textId="1BF2B142" w:rsidR="008E1FD5" w:rsidRPr="00884875" w:rsidRDefault="008E1FD5" w:rsidP="00461375">
      <w:pPr>
        <w:pStyle w:val="ListParagraph"/>
        <w:numPr>
          <w:ilvl w:val="0"/>
          <w:numId w:val="1"/>
        </w:numPr>
        <w:ind w:left="680" w:hanging="340"/>
        <w:rPr>
          <w:rFonts w:ascii="Palatino Linotype" w:hAnsi="Palatino Linotype"/>
          <w:lang w:val="mn-MN"/>
        </w:rPr>
      </w:pPr>
      <w:r w:rsidRPr="00884875">
        <w:rPr>
          <w:rFonts w:ascii="Palatino Linotype" w:hAnsi="Palatino Linotype"/>
          <w:b/>
          <w:lang w:val="mn-MN"/>
        </w:rPr>
        <w:t>СУДАЛГААНЫ ТААМАГЛАЛ</w:t>
      </w:r>
    </w:p>
    <w:p w14:paraId="4886E2F4" w14:textId="68345C07" w:rsidR="008E1FD5" w:rsidRPr="00884875" w:rsidRDefault="00264ED4" w:rsidP="00461375">
      <w:pPr>
        <w:pStyle w:val="ListParagraph"/>
        <w:numPr>
          <w:ilvl w:val="0"/>
          <w:numId w:val="1"/>
        </w:numPr>
        <w:ind w:left="680" w:hanging="340"/>
        <w:rPr>
          <w:rFonts w:ascii="Palatino Linotype" w:hAnsi="Palatino Linotype"/>
          <w:lang w:val="mn-MN"/>
        </w:rPr>
      </w:pPr>
      <w:r w:rsidRPr="00884875">
        <w:rPr>
          <w:rFonts w:ascii="Palatino Linotype" w:hAnsi="Palatino Linotype"/>
          <w:b/>
          <w:lang w:val="mn-MN"/>
        </w:rPr>
        <w:t>СУДАЛГАА ХИЙХ АРГА, АРГАЗҮЙГЭЭ ТОДОРХОЙЛОХ</w:t>
      </w:r>
    </w:p>
    <w:p w14:paraId="3BBB77B2" w14:textId="426C6C7E" w:rsidR="00264ED4" w:rsidRPr="00884875" w:rsidRDefault="00264ED4" w:rsidP="00461375">
      <w:pPr>
        <w:pStyle w:val="ListParagraph"/>
        <w:numPr>
          <w:ilvl w:val="0"/>
          <w:numId w:val="1"/>
        </w:numPr>
        <w:ind w:left="680" w:hanging="340"/>
        <w:rPr>
          <w:rFonts w:ascii="Palatino Linotype" w:hAnsi="Palatino Linotype"/>
          <w:lang w:val="mn-MN"/>
        </w:rPr>
      </w:pPr>
      <w:r w:rsidRPr="00884875">
        <w:rPr>
          <w:rFonts w:ascii="Palatino Linotype" w:hAnsi="Palatino Linotype"/>
          <w:b/>
          <w:lang w:val="mn-MN"/>
        </w:rPr>
        <w:t>СУДАЛГААНД АШИГЛАХ ӨГӨГДЛИЙГ СОНГОХ</w:t>
      </w:r>
    </w:p>
    <w:p w14:paraId="0069D9FD" w14:textId="6B6DD11D" w:rsidR="00E17CD0" w:rsidRPr="00884875" w:rsidRDefault="00E17CD0" w:rsidP="00461375">
      <w:pPr>
        <w:pStyle w:val="ListParagraph"/>
        <w:numPr>
          <w:ilvl w:val="0"/>
          <w:numId w:val="1"/>
        </w:numPr>
        <w:ind w:left="680" w:hanging="340"/>
        <w:rPr>
          <w:rFonts w:ascii="Palatino Linotype" w:hAnsi="Palatino Linotype"/>
          <w:lang w:val="mn-MN"/>
        </w:rPr>
      </w:pPr>
      <w:r w:rsidRPr="00884875">
        <w:rPr>
          <w:rFonts w:ascii="Palatino Linotype" w:hAnsi="Palatino Linotype"/>
          <w:b/>
          <w:lang w:val="mn-MN"/>
        </w:rPr>
        <w:t>СУДАЛГААНААС ХҮЛЭЭГДЭЖ БУЙ ҮР ДҮН</w:t>
      </w:r>
    </w:p>
    <w:p w14:paraId="6EFC3853" w14:textId="20040BDF" w:rsidR="00E17CD0" w:rsidRPr="00884875" w:rsidRDefault="00E17CD0" w:rsidP="00461375">
      <w:pPr>
        <w:pStyle w:val="ListParagraph"/>
        <w:numPr>
          <w:ilvl w:val="0"/>
          <w:numId w:val="1"/>
        </w:numPr>
        <w:ind w:left="680" w:hanging="340"/>
        <w:rPr>
          <w:rFonts w:ascii="Palatino Linotype" w:hAnsi="Palatino Linotype"/>
          <w:lang w:val="mn-MN"/>
        </w:rPr>
      </w:pPr>
      <w:r w:rsidRPr="00884875">
        <w:rPr>
          <w:rFonts w:ascii="Palatino Linotype" w:hAnsi="Palatino Linotype"/>
          <w:b/>
          <w:lang w:val="mn-MN"/>
        </w:rPr>
        <w:t>АШИГЛАСАН МАТЕРИАЛ</w:t>
      </w:r>
    </w:p>
    <w:p w14:paraId="56FC2517" w14:textId="77777777" w:rsidR="004E135B" w:rsidRPr="00884875" w:rsidRDefault="004E135B" w:rsidP="00461375">
      <w:pPr>
        <w:rPr>
          <w:rFonts w:ascii="Palatino Linotype" w:hAnsi="Palatino Linotype"/>
          <w:b/>
          <w:lang w:val="mn-MN"/>
        </w:rPr>
      </w:pPr>
    </w:p>
    <w:p w14:paraId="47BBCF90" w14:textId="5A2E26D2" w:rsidR="000F7D92" w:rsidRPr="00884875" w:rsidRDefault="004E135B" w:rsidP="00461375">
      <w:pPr>
        <w:jc w:val="both"/>
        <w:rPr>
          <w:rFonts w:ascii="Palatino Linotype" w:hAnsi="Palatino Linotype"/>
          <w:b/>
          <w:lang w:val="mn-MN"/>
        </w:rPr>
      </w:pPr>
      <w:r w:rsidRPr="00884875">
        <w:rPr>
          <w:rFonts w:ascii="Palatino Linotype" w:hAnsi="Palatino Linotype"/>
          <w:b/>
          <w:lang w:val="mn-MN"/>
        </w:rPr>
        <w:t xml:space="preserve">СУДАЛГААНЫ АСУУДЛЫГ ТОДОРХОЙЛОХ: </w:t>
      </w:r>
      <w:r w:rsidR="00405116" w:rsidRPr="00884875">
        <w:rPr>
          <w:rFonts w:ascii="Palatino Linotype" w:hAnsi="Palatino Linotype"/>
          <w:lang w:val="mn-MN"/>
        </w:rPr>
        <w:t>Өнөөгийн</w:t>
      </w:r>
      <w:r w:rsidR="000F7D92" w:rsidRPr="00884875">
        <w:rPr>
          <w:rFonts w:ascii="Palatino Linotype" w:hAnsi="Palatino Linotype"/>
          <w:lang w:val="mn-MN"/>
        </w:rPr>
        <w:t xml:space="preserve"> практик бо</w:t>
      </w:r>
      <w:r w:rsidR="00A75F37" w:rsidRPr="00884875">
        <w:rPr>
          <w:rFonts w:ascii="Palatino Linotype" w:hAnsi="Palatino Linotype"/>
          <w:lang w:val="mn-MN"/>
        </w:rPr>
        <w:t xml:space="preserve">лон онолын түвшинд шийдэл нь хүлээгдэж буй </w:t>
      </w:r>
      <w:r w:rsidR="00AB1AA4" w:rsidRPr="00884875">
        <w:rPr>
          <w:rFonts w:ascii="Palatino Linotype" w:hAnsi="Palatino Linotype"/>
          <w:lang w:val="mn-MN"/>
        </w:rPr>
        <w:t>сонирхолтой асуултуудыг олох, улмаар эдгээр асуултаас судалгааны ямар асуудал</w:t>
      </w:r>
      <w:r w:rsidRPr="00884875">
        <w:rPr>
          <w:rFonts w:ascii="Palatino Linotype" w:hAnsi="Palatino Linotype"/>
          <w:lang w:val="mn-MN"/>
        </w:rPr>
        <w:t xml:space="preserve"> урган гарч</w:t>
      </w:r>
      <w:r w:rsidR="00A75F37" w:rsidRPr="00884875">
        <w:rPr>
          <w:rFonts w:ascii="Palatino Linotype" w:hAnsi="Palatino Linotype"/>
          <w:lang w:val="mn-MN"/>
        </w:rPr>
        <w:t xml:space="preserve"> тодорхойлно.</w:t>
      </w:r>
    </w:p>
    <w:p w14:paraId="46E33F75" w14:textId="0B169996" w:rsidR="00497C70" w:rsidRPr="00884875" w:rsidRDefault="00AB1AA4" w:rsidP="00461375">
      <w:pPr>
        <w:rPr>
          <w:rFonts w:ascii="Palatino Linotype" w:hAnsi="Palatino Linotype"/>
          <w:lang w:val="mn-MN"/>
        </w:rPr>
      </w:pPr>
      <w:r w:rsidRPr="00884875">
        <w:rPr>
          <w:rFonts w:ascii="Palatino Linotype" w:hAnsi="Palatino Linotype"/>
          <w:lang w:val="mn-MN"/>
        </w:rPr>
        <w:t xml:space="preserve"> </w:t>
      </w:r>
    </w:p>
    <w:p w14:paraId="7D0ED3E6" w14:textId="768A621F" w:rsidR="000F7D92" w:rsidRPr="00884875" w:rsidRDefault="004E135B" w:rsidP="00461375">
      <w:pPr>
        <w:jc w:val="both"/>
        <w:rPr>
          <w:rFonts w:ascii="Palatino Linotype" w:hAnsi="Palatino Linotype"/>
          <w:b/>
          <w:lang w:val="mn-MN"/>
        </w:rPr>
      </w:pPr>
      <w:r w:rsidRPr="00884875">
        <w:rPr>
          <w:rFonts w:ascii="Palatino Linotype" w:hAnsi="Palatino Linotype"/>
          <w:b/>
          <w:lang w:val="mn-MN"/>
        </w:rPr>
        <w:t xml:space="preserve">СУДЛАГДСАН БАЙДАЛ: </w:t>
      </w:r>
      <w:r w:rsidR="00A75F37" w:rsidRPr="00884875">
        <w:rPr>
          <w:rFonts w:ascii="Palatino Linotype" w:hAnsi="Palatino Linotype"/>
          <w:lang w:val="mn-MN"/>
        </w:rPr>
        <w:t xml:space="preserve">Судалгааны </w:t>
      </w:r>
      <w:r w:rsidR="00405116" w:rsidRPr="00884875">
        <w:rPr>
          <w:rFonts w:ascii="Palatino Linotype" w:hAnsi="Palatino Linotype"/>
          <w:lang w:val="mn-MN"/>
        </w:rPr>
        <w:t xml:space="preserve">асуудлын харьяалагдах судалгааны талбарын судлагдсан байдлыг бүхэлд нь хамрах товч, </w:t>
      </w:r>
      <w:r w:rsidR="00C615EC" w:rsidRPr="00884875">
        <w:rPr>
          <w:rFonts w:ascii="Palatino Linotype" w:hAnsi="Palatino Linotype"/>
          <w:b/>
          <w:lang w:val="mn-MN"/>
        </w:rPr>
        <w:t>оновчтой</w:t>
      </w:r>
      <w:r w:rsidR="00405116" w:rsidRPr="00884875">
        <w:rPr>
          <w:rFonts w:ascii="Palatino Linotype" w:hAnsi="Palatino Linotype"/>
          <w:lang w:val="mn-MN"/>
        </w:rPr>
        <w:t xml:space="preserve"> танилцуулгыг он</w:t>
      </w:r>
      <w:r w:rsidR="00166C5D" w:rsidRPr="00884875">
        <w:rPr>
          <w:rFonts w:ascii="Palatino Linotype" w:hAnsi="Palatino Linotype"/>
          <w:lang w:val="mn-MN"/>
        </w:rPr>
        <w:t>ол болон практикийн</w:t>
      </w:r>
      <w:r w:rsidR="00C615EC" w:rsidRPr="00884875">
        <w:rPr>
          <w:rFonts w:ascii="Palatino Linotype" w:hAnsi="Palatino Linotype"/>
          <w:lang w:val="mn-MN"/>
        </w:rPr>
        <w:t xml:space="preserve"> түвшинд хийнэ</w:t>
      </w:r>
      <w:r w:rsidR="005C6A05" w:rsidRPr="00884875">
        <w:rPr>
          <w:rFonts w:ascii="Palatino Linotype" w:hAnsi="Palatino Linotype"/>
          <w:lang w:val="mn-MN"/>
        </w:rPr>
        <w:t>.</w:t>
      </w:r>
    </w:p>
    <w:p w14:paraId="2D8C452A" w14:textId="3CE4188A" w:rsidR="00405116" w:rsidRPr="00884875" w:rsidRDefault="00405116" w:rsidP="00461375">
      <w:pPr>
        <w:rPr>
          <w:rFonts w:ascii="Palatino Linotype" w:hAnsi="Palatino Linotype"/>
          <w:lang w:val="mn-MN"/>
        </w:rPr>
      </w:pPr>
      <w:r w:rsidRPr="00884875">
        <w:rPr>
          <w:rFonts w:ascii="Palatino Linotype" w:hAnsi="Palatino Linotype"/>
          <w:lang w:val="mn-MN"/>
        </w:rPr>
        <w:t xml:space="preserve"> </w:t>
      </w:r>
    </w:p>
    <w:p w14:paraId="158E34E3" w14:textId="0962827A" w:rsidR="000F7D92" w:rsidRPr="00884875" w:rsidRDefault="00C615EC" w:rsidP="00461375">
      <w:pPr>
        <w:jc w:val="both"/>
        <w:rPr>
          <w:rFonts w:ascii="Palatino Linotype" w:hAnsi="Palatino Linotype"/>
          <w:b/>
          <w:lang w:val="mn-MN"/>
        </w:rPr>
      </w:pPr>
      <w:r w:rsidRPr="00884875">
        <w:rPr>
          <w:rFonts w:ascii="Palatino Linotype" w:hAnsi="Palatino Linotype"/>
          <w:b/>
          <w:lang w:val="mn-MN"/>
        </w:rPr>
        <w:t xml:space="preserve">СУДАЛГААНЫ ЗОРИЛГО, ЗОРИЛТ: </w:t>
      </w:r>
      <w:r w:rsidR="00DD7045" w:rsidRPr="00884875">
        <w:rPr>
          <w:rFonts w:ascii="Palatino Linotype" w:hAnsi="Palatino Linotype"/>
          <w:lang w:val="mn-MN"/>
        </w:rPr>
        <w:t>Судалгааны асуудлын хүрээнд диплом</w:t>
      </w:r>
      <w:r w:rsidR="00E55022" w:rsidRPr="00884875">
        <w:rPr>
          <w:rFonts w:ascii="Palatino Linotype" w:hAnsi="Palatino Linotype"/>
          <w:lang w:val="mn-MN"/>
        </w:rPr>
        <w:t>ын ажлын зорилгыг тодорхойлж,</w:t>
      </w:r>
      <w:r w:rsidR="00AB1AA4" w:rsidRPr="00884875">
        <w:rPr>
          <w:rFonts w:ascii="Palatino Linotype" w:hAnsi="Palatino Linotype"/>
          <w:lang w:val="mn-MN"/>
        </w:rPr>
        <w:t xml:space="preserve"> энэхүү зорилгод хүрэхийн тулд ямар зорилтууд дэвшүүлж байгаа талаар</w:t>
      </w:r>
      <w:r w:rsidR="005C6F2D" w:rsidRPr="00884875">
        <w:rPr>
          <w:rFonts w:ascii="Palatino Linotype" w:hAnsi="Palatino Linotype"/>
          <w:lang w:val="mn-MN"/>
        </w:rPr>
        <w:t xml:space="preserve"> сийрүүлнэ.</w:t>
      </w:r>
    </w:p>
    <w:p w14:paraId="423F3938" w14:textId="0B8F9846" w:rsidR="00405116" w:rsidRPr="00884875" w:rsidRDefault="00DD7045" w:rsidP="00461375">
      <w:pPr>
        <w:rPr>
          <w:rFonts w:ascii="Palatino Linotype" w:hAnsi="Palatino Linotype"/>
          <w:lang w:val="mn-MN"/>
        </w:rPr>
      </w:pPr>
      <w:r w:rsidRPr="00884875">
        <w:rPr>
          <w:rFonts w:ascii="Palatino Linotype" w:hAnsi="Palatino Linotype"/>
          <w:lang w:val="mn-MN"/>
        </w:rPr>
        <w:t xml:space="preserve"> </w:t>
      </w:r>
    </w:p>
    <w:p w14:paraId="7294DEA9" w14:textId="41A211A4" w:rsidR="005C6F2D" w:rsidRPr="00884875" w:rsidRDefault="008D0751" w:rsidP="00461375">
      <w:pPr>
        <w:jc w:val="both"/>
        <w:rPr>
          <w:rFonts w:ascii="Palatino Linotype" w:hAnsi="Palatino Linotype"/>
          <w:b/>
          <w:lang w:val="mn-MN"/>
        </w:rPr>
      </w:pPr>
      <w:r w:rsidRPr="00884875">
        <w:rPr>
          <w:rFonts w:ascii="Palatino Linotype" w:hAnsi="Palatino Linotype"/>
          <w:b/>
          <w:lang w:val="mn-MN"/>
        </w:rPr>
        <w:t xml:space="preserve">СУДАЛГААНЫ ТААМАГЛАЛ: </w:t>
      </w:r>
      <w:r w:rsidR="00A929A6" w:rsidRPr="00884875">
        <w:rPr>
          <w:rFonts w:ascii="Palatino Linotype" w:hAnsi="Palatino Linotype" w:cs="Courier New"/>
          <w:iCs/>
          <w:lang w:val="mn-MN"/>
        </w:rPr>
        <w:t>Судалгааны асуудлын шийдлийн хувьд тухайн оюутан ямар байр суурьтай байгаа, мөн өөрийн зүгээс дэвшүүлж буй судалгааны асуудалтай холбоотой таамаглалуудыг</w:t>
      </w:r>
      <w:r w:rsidR="00F22B4B" w:rsidRPr="00884875">
        <w:rPr>
          <w:rFonts w:ascii="Palatino Linotype" w:hAnsi="Palatino Linotype" w:cs="Courier New"/>
          <w:iCs/>
          <w:lang w:val="mn-MN"/>
        </w:rPr>
        <w:t xml:space="preserve"> </w:t>
      </w:r>
      <w:r w:rsidR="00A929A6" w:rsidRPr="00884875">
        <w:rPr>
          <w:rFonts w:ascii="Palatino Linotype" w:hAnsi="Palatino Linotype" w:cs="Courier New"/>
          <w:iCs/>
          <w:lang w:val="mn-MN"/>
        </w:rPr>
        <w:t>логик дэс дараа</w:t>
      </w:r>
      <w:r w:rsidR="00461375" w:rsidRPr="00884875">
        <w:rPr>
          <w:rFonts w:ascii="Palatino Linotype" w:hAnsi="Palatino Linotype" w:cs="Courier New"/>
          <w:iCs/>
          <w:lang w:val="mn-MN"/>
        </w:rPr>
        <w:t>-</w:t>
      </w:r>
      <w:r w:rsidR="00A929A6" w:rsidRPr="00884875">
        <w:rPr>
          <w:rFonts w:ascii="Palatino Linotype" w:hAnsi="Palatino Linotype" w:cs="Courier New"/>
          <w:iCs/>
          <w:lang w:val="mn-MN"/>
        </w:rPr>
        <w:t>тай тодорхойлж бичих бөгөөд</w:t>
      </w:r>
      <w:r w:rsidR="00F22B4B" w:rsidRPr="00884875">
        <w:rPr>
          <w:rFonts w:ascii="Palatino Linotype" w:hAnsi="Palatino Linotype" w:cs="Courier New"/>
          <w:iCs/>
          <w:lang w:val="mn-MN"/>
        </w:rPr>
        <w:t xml:space="preserve"> яагаад эдгээр таамаглалыг тавьж байгаа үндэслэлүүдээ дэлгэрэнгүй тайлбарлана. Ө</w:t>
      </w:r>
      <w:r w:rsidR="00A929A6" w:rsidRPr="00884875">
        <w:rPr>
          <w:rFonts w:ascii="Palatino Linotype" w:hAnsi="Palatino Linotype" w:cs="Courier New"/>
          <w:iCs/>
          <w:lang w:val="mn-MN"/>
        </w:rPr>
        <w:t>өрийн байр суу</w:t>
      </w:r>
      <w:r w:rsidR="00F22B4B" w:rsidRPr="00884875">
        <w:rPr>
          <w:rFonts w:ascii="Palatino Linotype" w:hAnsi="Palatino Linotype" w:cs="Courier New"/>
          <w:iCs/>
          <w:lang w:val="mn-MN"/>
        </w:rPr>
        <w:t>-</w:t>
      </w:r>
      <w:r w:rsidR="00A929A6" w:rsidRPr="00884875">
        <w:rPr>
          <w:rFonts w:ascii="Palatino Linotype" w:hAnsi="Palatino Linotype" w:cs="Courier New"/>
          <w:iCs/>
          <w:lang w:val="mn-MN"/>
        </w:rPr>
        <w:t>рийг дэмжих</w:t>
      </w:r>
      <w:r w:rsidR="00F22B4B" w:rsidRPr="00884875">
        <w:rPr>
          <w:rFonts w:ascii="Palatino Linotype" w:hAnsi="Palatino Linotype" w:cs="Courier New"/>
          <w:iCs/>
          <w:lang w:val="mn-MN"/>
        </w:rPr>
        <w:t>ийн тулд</w:t>
      </w:r>
      <w:r w:rsidR="00A929A6" w:rsidRPr="00884875">
        <w:rPr>
          <w:rFonts w:ascii="Palatino Linotype" w:hAnsi="Palatino Linotype" w:cs="Courier New"/>
          <w:iCs/>
          <w:lang w:val="mn-MN"/>
        </w:rPr>
        <w:t xml:space="preserve"> бусад судалгааны ажлаас эш татах боломжтой.</w:t>
      </w:r>
      <w:r w:rsidR="00C42A47" w:rsidRPr="00884875">
        <w:rPr>
          <w:rFonts w:ascii="Palatino Linotype" w:hAnsi="Palatino Linotype" w:cs="Courier New"/>
          <w:iCs/>
          <w:lang w:val="mn-MN"/>
        </w:rPr>
        <w:t xml:space="preserve"> </w:t>
      </w:r>
      <w:r w:rsidR="005C6F2D" w:rsidRPr="00884875">
        <w:rPr>
          <w:rFonts w:ascii="Palatino Linotype" w:hAnsi="Palatino Linotype"/>
          <w:lang w:val="mn-MN"/>
        </w:rPr>
        <w:t xml:space="preserve"> </w:t>
      </w:r>
    </w:p>
    <w:p w14:paraId="252DC22B" w14:textId="77777777" w:rsidR="005C6F2D" w:rsidRPr="00884875" w:rsidRDefault="005C6F2D" w:rsidP="00461375">
      <w:pPr>
        <w:rPr>
          <w:rFonts w:ascii="Palatino Linotype" w:hAnsi="Palatino Linotype"/>
          <w:lang w:val="mn-MN"/>
        </w:rPr>
      </w:pPr>
    </w:p>
    <w:p w14:paraId="309815F7" w14:textId="7C169517" w:rsidR="005C6A05" w:rsidRPr="00884875" w:rsidRDefault="008B647F" w:rsidP="00461375">
      <w:pPr>
        <w:jc w:val="both"/>
        <w:rPr>
          <w:rFonts w:ascii="Palatino Linotype" w:hAnsi="Palatino Linotype"/>
          <w:b/>
          <w:lang w:val="mn-MN"/>
        </w:rPr>
      </w:pPr>
      <w:r w:rsidRPr="00884875">
        <w:rPr>
          <w:rFonts w:ascii="Palatino Linotype" w:hAnsi="Palatino Linotype"/>
          <w:b/>
          <w:lang w:val="mn-MN"/>
        </w:rPr>
        <w:t>СУДАЛГАА ХИЙХ АРГА, АРГА</w:t>
      </w:r>
      <w:r w:rsidR="002B2C69" w:rsidRPr="00884875">
        <w:rPr>
          <w:rFonts w:ascii="Palatino Linotype" w:hAnsi="Palatino Linotype"/>
          <w:b/>
          <w:lang w:val="mn-MN"/>
        </w:rPr>
        <w:t xml:space="preserve">ЗҮЙГЭЭ ТОДОРХОЙЛОХ: </w:t>
      </w:r>
      <w:r w:rsidR="005C6F2D" w:rsidRPr="00884875">
        <w:rPr>
          <w:rFonts w:ascii="Palatino Linotype" w:hAnsi="Palatino Linotype"/>
          <w:lang w:val="mn-MN"/>
        </w:rPr>
        <w:t>Судалгааны зорилго, зорилтод хүрэхийн тулд экономикс, статистик, эконометрикс, математикийн ям</w:t>
      </w:r>
      <w:r w:rsidR="005C6A05" w:rsidRPr="00884875">
        <w:rPr>
          <w:rFonts w:ascii="Palatino Linotype" w:hAnsi="Palatino Linotype"/>
          <w:lang w:val="mn-MN"/>
        </w:rPr>
        <w:t>ар арга, арга</w:t>
      </w:r>
      <w:r w:rsidR="001A6DEC" w:rsidRPr="00884875">
        <w:rPr>
          <w:rFonts w:ascii="Palatino Linotype" w:hAnsi="Palatino Linotype"/>
          <w:lang w:val="mn-MN"/>
        </w:rPr>
        <w:t>зүй</w:t>
      </w:r>
      <w:r w:rsidR="005C6A05" w:rsidRPr="00884875">
        <w:rPr>
          <w:rFonts w:ascii="Palatino Linotype" w:hAnsi="Palatino Linotype"/>
          <w:lang w:val="mn-MN"/>
        </w:rPr>
        <w:t xml:space="preserve"> ашиглахаа тодорхойлно.</w:t>
      </w:r>
    </w:p>
    <w:p w14:paraId="005F6B9C" w14:textId="558F73B4" w:rsidR="005C6F2D" w:rsidRPr="00884875" w:rsidRDefault="005C6F2D" w:rsidP="00461375">
      <w:pPr>
        <w:rPr>
          <w:rFonts w:ascii="Palatino Linotype" w:hAnsi="Palatino Linotype"/>
          <w:lang w:val="mn-MN"/>
        </w:rPr>
      </w:pPr>
      <w:r w:rsidRPr="00884875">
        <w:rPr>
          <w:rFonts w:ascii="Palatino Linotype" w:hAnsi="Palatino Linotype"/>
          <w:lang w:val="mn-MN"/>
        </w:rPr>
        <w:t xml:space="preserve"> </w:t>
      </w:r>
    </w:p>
    <w:p w14:paraId="389D0C7F" w14:textId="5E162BC0" w:rsidR="00C64DE3" w:rsidRPr="00884875" w:rsidRDefault="002B2C69" w:rsidP="00461375">
      <w:pPr>
        <w:jc w:val="both"/>
        <w:rPr>
          <w:rFonts w:ascii="Palatino Linotype" w:hAnsi="Palatino Linotype"/>
          <w:b/>
          <w:lang w:val="mn-MN"/>
        </w:rPr>
      </w:pPr>
      <w:r w:rsidRPr="00884875">
        <w:rPr>
          <w:rFonts w:ascii="Palatino Linotype" w:hAnsi="Palatino Linotype"/>
          <w:b/>
          <w:lang w:val="mn-MN"/>
        </w:rPr>
        <w:t xml:space="preserve">СУДАЛГААНД АШИГЛАХ ӨГӨГДЛИЙГ СОНГОХ: </w:t>
      </w:r>
      <w:r w:rsidR="00C64DE3" w:rsidRPr="00884875">
        <w:rPr>
          <w:rFonts w:ascii="Palatino Linotype" w:hAnsi="Palatino Linotype"/>
          <w:lang w:val="mn-MN"/>
        </w:rPr>
        <w:t>Үндэслэлтэй,</w:t>
      </w:r>
      <w:r w:rsidR="001A6DEC" w:rsidRPr="00884875">
        <w:rPr>
          <w:rFonts w:ascii="Palatino Linotype" w:hAnsi="Palatino Linotype"/>
          <w:lang w:val="mn-MN"/>
        </w:rPr>
        <w:t xml:space="preserve"> сайн судалгаа хийх нэг үндэс бол маргаангүй тоо</w:t>
      </w:r>
      <w:bookmarkStart w:id="0" w:name="_GoBack"/>
      <w:bookmarkEnd w:id="0"/>
      <w:r w:rsidR="001A6DEC" w:rsidRPr="00884875">
        <w:rPr>
          <w:rFonts w:ascii="Palatino Linotype" w:hAnsi="Palatino Linotype"/>
          <w:lang w:val="mn-MN"/>
        </w:rPr>
        <w:t>н өгөгдлөл юм. Иймээс судал</w:t>
      </w:r>
      <w:r w:rsidR="00AB4152" w:rsidRPr="00884875">
        <w:rPr>
          <w:rFonts w:ascii="Palatino Linotype" w:hAnsi="Palatino Linotype"/>
          <w:lang w:val="mn-MN"/>
        </w:rPr>
        <w:t>-</w:t>
      </w:r>
      <w:r w:rsidR="001A6DEC" w:rsidRPr="00884875">
        <w:rPr>
          <w:rFonts w:ascii="Palatino Linotype" w:hAnsi="Palatino Linotype"/>
          <w:lang w:val="mn-MN"/>
        </w:rPr>
        <w:t>гаанд ашиглах тоон өгөгдлийн эх сурвалжийг тодорхойлж сонгох, мөн судалгааны арга, аргазүйд тохируулан ашиглах тоон өгөгдлөө хэ</w:t>
      </w:r>
      <w:r w:rsidR="005E3509" w:rsidRPr="00884875">
        <w:rPr>
          <w:rFonts w:ascii="Palatino Linotype" w:hAnsi="Palatino Linotype"/>
          <w:lang w:val="mn-MN"/>
        </w:rPr>
        <w:t>рхэн боловсруулах талаар бичнэ.</w:t>
      </w:r>
    </w:p>
    <w:p w14:paraId="7B56AB76" w14:textId="77777777" w:rsidR="005C6A05" w:rsidRPr="00884875" w:rsidRDefault="005C6A05" w:rsidP="00461375">
      <w:pPr>
        <w:rPr>
          <w:rFonts w:ascii="Palatino Linotype" w:hAnsi="Palatino Linotype"/>
          <w:lang w:val="mn-MN"/>
        </w:rPr>
      </w:pPr>
    </w:p>
    <w:p w14:paraId="19CF94DD" w14:textId="12CABF04" w:rsidR="001A6DEC" w:rsidRPr="00884875" w:rsidRDefault="00375DA7" w:rsidP="00461375">
      <w:pPr>
        <w:jc w:val="both"/>
        <w:rPr>
          <w:rFonts w:ascii="Palatino Linotype" w:hAnsi="Palatino Linotype"/>
          <w:b/>
          <w:lang w:val="mn-MN"/>
        </w:rPr>
      </w:pPr>
      <w:r w:rsidRPr="00884875">
        <w:rPr>
          <w:rFonts w:ascii="Palatino Linotype" w:hAnsi="Palatino Linotype"/>
          <w:b/>
          <w:lang w:val="mn-MN"/>
        </w:rPr>
        <w:t>СУДАЛГААНААС ХҮЛЭЭГДЭЖ БУЙ ҮР ДҮН:</w:t>
      </w:r>
      <w:r w:rsidR="004A1B80" w:rsidRPr="00884875">
        <w:rPr>
          <w:rFonts w:ascii="Palatino Linotype" w:hAnsi="Palatino Linotype"/>
          <w:b/>
          <w:lang w:val="mn-MN"/>
        </w:rPr>
        <w:t xml:space="preserve"> </w:t>
      </w:r>
      <w:r w:rsidR="001A6DEC" w:rsidRPr="00884875">
        <w:rPr>
          <w:rFonts w:ascii="Palatino Linotype" w:hAnsi="Palatino Linotype"/>
          <w:lang w:val="mn-MN"/>
        </w:rPr>
        <w:t>Дипломын ажлын</w:t>
      </w:r>
      <w:r w:rsidR="00BD4FFF" w:rsidRPr="00884875">
        <w:rPr>
          <w:rFonts w:ascii="Palatino Linotype" w:hAnsi="Palatino Linotype"/>
          <w:lang w:val="mn-MN"/>
        </w:rPr>
        <w:t xml:space="preserve"> </w:t>
      </w:r>
      <w:r w:rsidR="00984F00" w:rsidRPr="00884875">
        <w:rPr>
          <w:rFonts w:ascii="Palatino Linotype" w:hAnsi="Palatino Linotype"/>
          <w:lang w:val="mn-MN"/>
        </w:rPr>
        <w:t xml:space="preserve">судалгааны таамаглалын </w:t>
      </w:r>
      <w:r w:rsidR="00CB321D" w:rsidRPr="00884875">
        <w:rPr>
          <w:rFonts w:ascii="Palatino Linotype" w:hAnsi="Palatino Linotype"/>
          <w:lang w:val="mn-MN"/>
        </w:rPr>
        <w:t>хүрээнд</w:t>
      </w:r>
      <w:r w:rsidR="001A6DEC" w:rsidRPr="00884875">
        <w:rPr>
          <w:rFonts w:ascii="Palatino Linotype" w:hAnsi="Palatino Linotype"/>
          <w:lang w:val="mn-MN"/>
        </w:rPr>
        <w:t xml:space="preserve"> төсөөлөгдөж буй үр дүнгийн</w:t>
      </w:r>
      <w:r w:rsidR="00984F00" w:rsidRPr="00884875">
        <w:rPr>
          <w:rFonts w:ascii="Palatino Linotype" w:hAnsi="Palatino Linotype"/>
          <w:lang w:val="mn-MN"/>
        </w:rPr>
        <w:t xml:space="preserve"> талаарх өөрийн</w:t>
      </w:r>
      <w:r w:rsidR="005E3509" w:rsidRPr="00884875">
        <w:rPr>
          <w:rFonts w:ascii="Palatino Linotype" w:hAnsi="Palatino Linotype"/>
          <w:lang w:val="mn-MN"/>
        </w:rPr>
        <w:t xml:space="preserve"> байр суурийг тодорхойлж бичнэ.</w:t>
      </w:r>
    </w:p>
    <w:p w14:paraId="69D7E095" w14:textId="77777777" w:rsidR="001A6DEC" w:rsidRPr="00884875" w:rsidRDefault="001A6DEC" w:rsidP="00461375">
      <w:pPr>
        <w:rPr>
          <w:rFonts w:ascii="Palatino Linotype" w:hAnsi="Palatino Linotype"/>
          <w:lang w:val="mn-MN"/>
        </w:rPr>
      </w:pPr>
    </w:p>
    <w:p w14:paraId="1AF1873A" w14:textId="0066DF91" w:rsidR="00CB321D" w:rsidRPr="00884875" w:rsidRDefault="00CF6767" w:rsidP="00461375">
      <w:pPr>
        <w:jc w:val="both"/>
        <w:rPr>
          <w:rFonts w:ascii="Palatino Linotype" w:hAnsi="Palatino Linotype"/>
          <w:lang w:val="mn-MN"/>
        </w:rPr>
      </w:pPr>
      <w:r w:rsidRPr="00884875">
        <w:rPr>
          <w:rFonts w:ascii="Palatino Linotype" w:hAnsi="Palatino Linotype"/>
          <w:b/>
          <w:lang w:val="mn-MN"/>
        </w:rPr>
        <w:t xml:space="preserve">АШИГЛАСАН МАТЕРИАЛ: </w:t>
      </w:r>
      <w:r w:rsidR="00404B5C" w:rsidRPr="00884875">
        <w:rPr>
          <w:rFonts w:ascii="Palatino Linotype" w:hAnsi="Palatino Linotype" w:cs="Courier New"/>
          <w:lang w:val="mn-MN"/>
        </w:rPr>
        <w:t>Шууд ба шууд бус хэлбэрээр ашигласан материалуудыг (эрдэм шинжилгээний өгүүлэл, судалгааны тайлан, ном, өгөгдлийн эх сурвалж гэх мэт)</w:t>
      </w:r>
      <w:r w:rsidR="006E61A0" w:rsidRPr="00884875">
        <w:rPr>
          <w:rFonts w:ascii="Palatino Linotype" w:hAnsi="Palatino Linotype" w:cs="Courier New"/>
          <w:lang w:val="mn-MN"/>
        </w:rPr>
        <w:t xml:space="preserve"> </w:t>
      </w:r>
      <w:r w:rsidR="00CB321D" w:rsidRPr="00884875">
        <w:rPr>
          <w:rFonts w:ascii="Palatino Linotype" w:hAnsi="Palatino Linotype"/>
          <w:b/>
          <w:lang w:val="mn-MN"/>
        </w:rPr>
        <w:t>APA</w:t>
      </w:r>
      <w:r w:rsidR="00CB321D" w:rsidRPr="00884875">
        <w:rPr>
          <w:rFonts w:ascii="Palatino Linotype" w:hAnsi="Palatino Linotype"/>
          <w:lang w:val="mn-MN"/>
        </w:rPr>
        <w:t xml:space="preserve"> загварын дагуу бичнэ.</w:t>
      </w:r>
    </w:p>
    <w:p w14:paraId="657345BF" w14:textId="77777777" w:rsidR="00087F10" w:rsidRPr="00884875" w:rsidRDefault="00087F10" w:rsidP="00461375">
      <w:pPr>
        <w:jc w:val="both"/>
        <w:rPr>
          <w:rFonts w:ascii="Palatino Linotype" w:hAnsi="Palatino Linotype"/>
          <w:lang w:val="mn-MN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24"/>
        <w:gridCol w:w="5314"/>
        <w:gridCol w:w="1643"/>
        <w:gridCol w:w="1884"/>
      </w:tblGrid>
      <w:tr w:rsidR="00106100" w:rsidRPr="00884875" w14:paraId="6BC2B122" w14:textId="77777777" w:rsidTr="007B298B">
        <w:trPr>
          <w:jc w:val="center"/>
        </w:trPr>
        <w:tc>
          <w:tcPr>
            <w:tcW w:w="378" w:type="pct"/>
            <w:shd w:val="clear" w:color="auto" w:fill="D9D9D9" w:themeFill="background1" w:themeFillShade="D9"/>
            <w:vAlign w:val="center"/>
          </w:tcPr>
          <w:p w14:paraId="15EE8063" w14:textId="631F8DF3" w:rsidR="00A431B0" w:rsidRPr="00884875" w:rsidRDefault="00106100" w:rsidP="00461375">
            <w:pPr>
              <w:jc w:val="center"/>
              <w:rPr>
                <w:rFonts w:ascii="Palatino Linotype" w:hAnsi="Palatino Linotype"/>
                <w:b/>
                <w:lang w:val="mn-MN"/>
              </w:rPr>
            </w:pPr>
            <w:r w:rsidRPr="00884875">
              <w:rPr>
                <w:rFonts w:ascii="Palatino Linotype" w:hAnsi="Palatino Linotype"/>
                <w:b/>
                <w:lang w:val="mn-MN"/>
              </w:rPr>
              <w:t>Д/Д</w:t>
            </w:r>
          </w:p>
        </w:tc>
        <w:tc>
          <w:tcPr>
            <w:tcW w:w="2778" w:type="pct"/>
            <w:shd w:val="clear" w:color="auto" w:fill="D9D9D9" w:themeFill="background1" w:themeFillShade="D9"/>
            <w:vAlign w:val="center"/>
          </w:tcPr>
          <w:p w14:paraId="0E1AB330" w14:textId="087223FA" w:rsidR="00700B0C" w:rsidRPr="00884875" w:rsidRDefault="00106100" w:rsidP="00461375">
            <w:pPr>
              <w:jc w:val="center"/>
              <w:rPr>
                <w:rFonts w:ascii="Palatino Linotype" w:hAnsi="Palatino Linotype"/>
                <w:b/>
                <w:lang w:val="mn-MN"/>
              </w:rPr>
            </w:pPr>
            <w:r w:rsidRPr="00884875">
              <w:rPr>
                <w:rFonts w:ascii="Palatino Linotype" w:hAnsi="Palatino Linotype"/>
                <w:b/>
                <w:lang w:val="mn-MN"/>
              </w:rPr>
              <w:t>ХИЙГДЭХ АЖИЛ</w:t>
            </w:r>
          </w:p>
        </w:tc>
        <w:tc>
          <w:tcPr>
            <w:tcW w:w="859" w:type="pct"/>
            <w:shd w:val="clear" w:color="auto" w:fill="D9D9D9" w:themeFill="background1" w:themeFillShade="D9"/>
            <w:vAlign w:val="center"/>
          </w:tcPr>
          <w:p w14:paraId="4DA6540C" w14:textId="77777777" w:rsidR="00A431B0" w:rsidRPr="00884875" w:rsidRDefault="00106100" w:rsidP="00461375">
            <w:pPr>
              <w:jc w:val="center"/>
              <w:rPr>
                <w:rFonts w:ascii="Palatino Linotype" w:hAnsi="Palatino Linotype"/>
                <w:b/>
                <w:lang w:val="mn-MN"/>
              </w:rPr>
            </w:pPr>
            <w:r w:rsidRPr="00884875">
              <w:rPr>
                <w:rFonts w:ascii="Palatino Linotype" w:hAnsi="Palatino Linotype"/>
                <w:b/>
                <w:lang w:val="mn-MN"/>
              </w:rPr>
              <w:t>ХУГАЦАА</w:t>
            </w:r>
          </w:p>
          <w:p w14:paraId="3158F475" w14:textId="2659EDBD" w:rsidR="00700B0C" w:rsidRPr="00884875" w:rsidRDefault="00700B0C" w:rsidP="00461375">
            <w:pPr>
              <w:jc w:val="center"/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(долоо хоног)</w:t>
            </w:r>
          </w:p>
        </w:tc>
        <w:tc>
          <w:tcPr>
            <w:tcW w:w="985" w:type="pct"/>
            <w:shd w:val="clear" w:color="auto" w:fill="D9D9D9" w:themeFill="background1" w:themeFillShade="D9"/>
            <w:vAlign w:val="center"/>
          </w:tcPr>
          <w:p w14:paraId="739BAE2A" w14:textId="77777777" w:rsidR="00A431B0" w:rsidRPr="00884875" w:rsidRDefault="00700B0C" w:rsidP="00461375">
            <w:pPr>
              <w:jc w:val="center"/>
              <w:rPr>
                <w:rFonts w:ascii="Palatino Linotype" w:hAnsi="Palatino Linotype"/>
                <w:b/>
                <w:lang w:val="mn-MN"/>
              </w:rPr>
            </w:pPr>
            <w:r w:rsidRPr="00884875">
              <w:rPr>
                <w:rFonts w:ascii="Palatino Linotype" w:hAnsi="Palatino Linotype"/>
                <w:b/>
                <w:lang w:val="mn-MN"/>
              </w:rPr>
              <w:t>ХЭМЖЭЭ</w:t>
            </w:r>
          </w:p>
          <w:p w14:paraId="3CA6F2F0" w14:textId="258A84F4" w:rsidR="00700B0C" w:rsidRPr="00884875" w:rsidRDefault="00700B0C" w:rsidP="00461375">
            <w:pPr>
              <w:jc w:val="center"/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(нүүр хуудас)</w:t>
            </w:r>
          </w:p>
        </w:tc>
      </w:tr>
      <w:tr w:rsidR="00106100" w:rsidRPr="00884875" w14:paraId="718C977C" w14:textId="77777777" w:rsidTr="007B298B">
        <w:trPr>
          <w:jc w:val="center"/>
        </w:trPr>
        <w:tc>
          <w:tcPr>
            <w:tcW w:w="378" w:type="pct"/>
            <w:vAlign w:val="center"/>
          </w:tcPr>
          <w:p w14:paraId="59C9481B" w14:textId="283C7093" w:rsidR="00A431B0" w:rsidRPr="00884875" w:rsidRDefault="00106100" w:rsidP="00461375">
            <w:pPr>
              <w:jc w:val="center"/>
              <w:rPr>
                <w:rFonts w:ascii="Palatino Linotype" w:hAnsi="Palatino Linotype"/>
                <w:b/>
                <w:lang w:val="mn-MN"/>
              </w:rPr>
            </w:pPr>
            <w:r w:rsidRPr="00884875">
              <w:rPr>
                <w:rFonts w:ascii="Palatino Linotype" w:hAnsi="Palatino Linotype"/>
                <w:b/>
                <w:lang w:val="mn-MN"/>
              </w:rPr>
              <w:t>1</w:t>
            </w:r>
          </w:p>
        </w:tc>
        <w:tc>
          <w:tcPr>
            <w:tcW w:w="2778" w:type="pct"/>
            <w:vAlign w:val="center"/>
          </w:tcPr>
          <w:p w14:paraId="27125E4A" w14:textId="7D6E3A72" w:rsidR="00A431B0" w:rsidRPr="00884875" w:rsidRDefault="00FA6B5D" w:rsidP="00461375">
            <w:pPr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Судалгааны асуудлыг тодорхойлох</w:t>
            </w:r>
          </w:p>
        </w:tc>
        <w:tc>
          <w:tcPr>
            <w:tcW w:w="859" w:type="pct"/>
            <w:vAlign w:val="center"/>
          </w:tcPr>
          <w:p w14:paraId="06B7F6F5" w14:textId="40491D85" w:rsidR="00A431B0" w:rsidRPr="00884875" w:rsidRDefault="00FA6B5D" w:rsidP="00461375">
            <w:pPr>
              <w:jc w:val="center"/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2</w:t>
            </w:r>
          </w:p>
        </w:tc>
        <w:tc>
          <w:tcPr>
            <w:tcW w:w="985" w:type="pct"/>
            <w:vAlign w:val="center"/>
          </w:tcPr>
          <w:p w14:paraId="5A89BFB6" w14:textId="2D2DB5DB" w:rsidR="00A431B0" w:rsidRPr="00884875" w:rsidRDefault="00700B0C" w:rsidP="00461375">
            <w:pPr>
              <w:jc w:val="center"/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 xml:space="preserve">1-2 </w:t>
            </w:r>
          </w:p>
        </w:tc>
      </w:tr>
      <w:tr w:rsidR="00106100" w:rsidRPr="00884875" w14:paraId="46024ED2" w14:textId="77777777" w:rsidTr="007B298B">
        <w:trPr>
          <w:jc w:val="center"/>
        </w:trPr>
        <w:tc>
          <w:tcPr>
            <w:tcW w:w="378" w:type="pct"/>
            <w:vAlign w:val="center"/>
          </w:tcPr>
          <w:p w14:paraId="45B7511D" w14:textId="31B77D9D" w:rsidR="00A431B0" w:rsidRPr="00884875" w:rsidRDefault="00106100" w:rsidP="00461375">
            <w:pPr>
              <w:jc w:val="center"/>
              <w:rPr>
                <w:rFonts w:ascii="Palatino Linotype" w:hAnsi="Palatino Linotype"/>
                <w:b/>
                <w:lang w:val="mn-MN"/>
              </w:rPr>
            </w:pPr>
            <w:r w:rsidRPr="00884875">
              <w:rPr>
                <w:rFonts w:ascii="Palatino Linotype" w:hAnsi="Palatino Linotype"/>
                <w:b/>
                <w:lang w:val="mn-MN"/>
              </w:rPr>
              <w:t>2</w:t>
            </w:r>
          </w:p>
        </w:tc>
        <w:tc>
          <w:tcPr>
            <w:tcW w:w="2778" w:type="pct"/>
            <w:vAlign w:val="center"/>
          </w:tcPr>
          <w:p w14:paraId="399C5F3E" w14:textId="0FFAB9CD" w:rsidR="00A431B0" w:rsidRPr="00884875" w:rsidRDefault="00FA6B5D" w:rsidP="00461375">
            <w:pPr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Судлагдсан байдал</w:t>
            </w:r>
          </w:p>
        </w:tc>
        <w:tc>
          <w:tcPr>
            <w:tcW w:w="859" w:type="pct"/>
            <w:vAlign w:val="center"/>
          </w:tcPr>
          <w:p w14:paraId="3EFE9647" w14:textId="6D0A5418" w:rsidR="00A431B0" w:rsidRPr="00884875" w:rsidRDefault="00C42A47" w:rsidP="00461375">
            <w:pPr>
              <w:jc w:val="center"/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3</w:t>
            </w:r>
          </w:p>
        </w:tc>
        <w:tc>
          <w:tcPr>
            <w:tcW w:w="985" w:type="pct"/>
            <w:vAlign w:val="center"/>
          </w:tcPr>
          <w:p w14:paraId="47D809F1" w14:textId="4313A765" w:rsidR="00A431B0" w:rsidRPr="00884875" w:rsidRDefault="006548BA" w:rsidP="00461375">
            <w:pPr>
              <w:jc w:val="center"/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5-7</w:t>
            </w:r>
          </w:p>
        </w:tc>
      </w:tr>
      <w:tr w:rsidR="00106100" w:rsidRPr="00884875" w14:paraId="2B82CD43" w14:textId="77777777" w:rsidTr="007B298B">
        <w:trPr>
          <w:jc w:val="center"/>
        </w:trPr>
        <w:tc>
          <w:tcPr>
            <w:tcW w:w="378" w:type="pct"/>
            <w:vAlign w:val="center"/>
          </w:tcPr>
          <w:p w14:paraId="7DA7D864" w14:textId="675AAB14" w:rsidR="00A431B0" w:rsidRPr="00884875" w:rsidRDefault="00106100" w:rsidP="00461375">
            <w:pPr>
              <w:jc w:val="center"/>
              <w:rPr>
                <w:rFonts w:ascii="Palatino Linotype" w:hAnsi="Palatino Linotype"/>
                <w:b/>
                <w:lang w:val="mn-MN"/>
              </w:rPr>
            </w:pPr>
            <w:r w:rsidRPr="00884875">
              <w:rPr>
                <w:rFonts w:ascii="Palatino Linotype" w:hAnsi="Palatino Linotype"/>
                <w:b/>
                <w:lang w:val="mn-MN"/>
              </w:rPr>
              <w:t>3</w:t>
            </w:r>
          </w:p>
        </w:tc>
        <w:tc>
          <w:tcPr>
            <w:tcW w:w="2778" w:type="pct"/>
            <w:vAlign w:val="center"/>
          </w:tcPr>
          <w:p w14:paraId="6196BA2F" w14:textId="179D0F39" w:rsidR="00A431B0" w:rsidRPr="00884875" w:rsidRDefault="00FA6B5D" w:rsidP="00461375">
            <w:pPr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Судалгааны зорилго, зорилт</w:t>
            </w:r>
          </w:p>
        </w:tc>
        <w:tc>
          <w:tcPr>
            <w:tcW w:w="859" w:type="pct"/>
            <w:vAlign w:val="center"/>
          </w:tcPr>
          <w:p w14:paraId="6E718C7D" w14:textId="68BBE110" w:rsidR="00A431B0" w:rsidRPr="00884875" w:rsidRDefault="00D63230" w:rsidP="00461375">
            <w:pPr>
              <w:jc w:val="center"/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1</w:t>
            </w:r>
          </w:p>
        </w:tc>
        <w:tc>
          <w:tcPr>
            <w:tcW w:w="985" w:type="pct"/>
            <w:vAlign w:val="center"/>
          </w:tcPr>
          <w:p w14:paraId="15279B70" w14:textId="1E0D6DA9" w:rsidR="00A431B0" w:rsidRPr="00884875" w:rsidRDefault="006548BA" w:rsidP="00461375">
            <w:pPr>
              <w:jc w:val="center"/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2-3</w:t>
            </w:r>
          </w:p>
        </w:tc>
      </w:tr>
      <w:tr w:rsidR="00106100" w:rsidRPr="00884875" w14:paraId="69B1A051" w14:textId="77777777" w:rsidTr="007B298B">
        <w:trPr>
          <w:jc w:val="center"/>
        </w:trPr>
        <w:tc>
          <w:tcPr>
            <w:tcW w:w="378" w:type="pct"/>
            <w:vAlign w:val="center"/>
          </w:tcPr>
          <w:p w14:paraId="5886C50C" w14:textId="1C61FD34" w:rsidR="00A431B0" w:rsidRPr="00884875" w:rsidRDefault="00106100" w:rsidP="00461375">
            <w:pPr>
              <w:jc w:val="center"/>
              <w:rPr>
                <w:rFonts w:ascii="Palatino Linotype" w:hAnsi="Palatino Linotype"/>
                <w:b/>
                <w:lang w:val="mn-MN"/>
              </w:rPr>
            </w:pPr>
            <w:r w:rsidRPr="00884875">
              <w:rPr>
                <w:rFonts w:ascii="Palatino Linotype" w:hAnsi="Palatino Linotype"/>
                <w:b/>
                <w:lang w:val="mn-MN"/>
              </w:rPr>
              <w:t>4</w:t>
            </w:r>
          </w:p>
        </w:tc>
        <w:tc>
          <w:tcPr>
            <w:tcW w:w="2778" w:type="pct"/>
            <w:vAlign w:val="center"/>
          </w:tcPr>
          <w:p w14:paraId="5409584F" w14:textId="485A8A22" w:rsidR="00A431B0" w:rsidRPr="00884875" w:rsidRDefault="00FA6B5D" w:rsidP="00461375">
            <w:pPr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Судалгааны таамаглал</w:t>
            </w:r>
          </w:p>
        </w:tc>
        <w:tc>
          <w:tcPr>
            <w:tcW w:w="859" w:type="pct"/>
            <w:vAlign w:val="center"/>
          </w:tcPr>
          <w:p w14:paraId="058DA7CB" w14:textId="67987D54" w:rsidR="00A431B0" w:rsidRPr="00884875" w:rsidRDefault="00D63230" w:rsidP="00461375">
            <w:pPr>
              <w:jc w:val="center"/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1</w:t>
            </w:r>
          </w:p>
        </w:tc>
        <w:tc>
          <w:tcPr>
            <w:tcW w:w="985" w:type="pct"/>
            <w:vAlign w:val="center"/>
          </w:tcPr>
          <w:p w14:paraId="266AC91A" w14:textId="5F33B7AF" w:rsidR="00A431B0" w:rsidRPr="00884875" w:rsidRDefault="006548BA" w:rsidP="00461375">
            <w:pPr>
              <w:jc w:val="center"/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3-5</w:t>
            </w:r>
          </w:p>
        </w:tc>
      </w:tr>
      <w:tr w:rsidR="00106100" w:rsidRPr="00884875" w14:paraId="087B1C2E" w14:textId="77777777" w:rsidTr="007B298B">
        <w:trPr>
          <w:jc w:val="center"/>
        </w:trPr>
        <w:tc>
          <w:tcPr>
            <w:tcW w:w="378" w:type="pct"/>
            <w:vAlign w:val="center"/>
          </w:tcPr>
          <w:p w14:paraId="190D0889" w14:textId="763B6CAF" w:rsidR="00A431B0" w:rsidRPr="00884875" w:rsidRDefault="00106100" w:rsidP="00461375">
            <w:pPr>
              <w:jc w:val="center"/>
              <w:rPr>
                <w:rFonts w:ascii="Palatino Linotype" w:hAnsi="Palatino Linotype"/>
                <w:b/>
                <w:lang w:val="mn-MN"/>
              </w:rPr>
            </w:pPr>
            <w:r w:rsidRPr="00884875">
              <w:rPr>
                <w:rFonts w:ascii="Palatino Linotype" w:hAnsi="Palatino Linotype"/>
                <w:b/>
                <w:lang w:val="mn-MN"/>
              </w:rPr>
              <w:t>5</w:t>
            </w:r>
          </w:p>
        </w:tc>
        <w:tc>
          <w:tcPr>
            <w:tcW w:w="2778" w:type="pct"/>
            <w:vAlign w:val="center"/>
          </w:tcPr>
          <w:p w14:paraId="5E603444" w14:textId="394958C8" w:rsidR="00A431B0" w:rsidRPr="00884875" w:rsidRDefault="00FA6B5D" w:rsidP="00461375">
            <w:pPr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Судалгаа хийх арга, аргазүйгээ тодорхойлох</w:t>
            </w:r>
          </w:p>
        </w:tc>
        <w:tc>
          <w:tcPr>
            <w:tcW w:w="859" w:type="pct"/>
            <w:vAlign w:val="center"/>
          </w:tcPr>
          <w:p w14:paraId="2BC203AC" w14:textId="5C5E0709" w:rsidR="00A431B0" w:rsidRPr="00884875" w:rsidRDefault="00C42A47" w:rsidP="00461375">
            <w:pPr>
              <w:jc w:val="center"/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1</w:t>
            </w:r>
          </w:p>
        </w:tc>
        <w:tc>
          <w:tcPr>
            <w:tcW w:w="985" w:type="pct"/>
            <w:vAlign w:val="center"/>
          </w:tcPr>
          <w:p w14:paraId="4D13B7B3" w14:textId="7D24719E" w:rsidR="00A431B0" w:rsidRPr="00884875" w:rsidRDefault="006548BA" w:rsidP="00461375">
            <w:pPr>
              <w:jc w:val="center"/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2-3</w:t>
            </w:r>
          </w:p>
        </w:tc>
      </w:tr>
      <w:tr w:rsidR="00106100" w:rsidRPr="00884875" w14:paraId="4AA9CF3F" w14:textId="77777777" w:rsidTr="007B298B">
        <w:trPr>
          <w:jc w:val="center"/>
        </w:trPr>
        <w:tc>
          <w:tcPr>
            <w:tcW w:w="378" w:type="pct"/>
            <w:vAlign w:val="center"/>
          </w:tcPr>
          <w:p w14:paraId="2B9A252F" w14:textId="60C569A3" w:rsidR="00A431B0" w:rsidRPr="00884875" w:rsidRDefault="00106100" w:rsidP="00461375">
            <w:pPr>
              <w:jc w:val="center"/>
              <w:rPr>
                <w:rFonts w:ascii="Palatino Linotype" w:hAnsi="Palatino Linotype"/>
                <w:b/>
                <w:lang w:val="mn-MN"/>
              </w:rPr>
            </w:pPr>
            <w:r w:rsidRPr="00884875">
              <w:rPr>
                <w:rFonts w:ascii="Palatino Linotype" w:hAnsi="Palatino Linotype"/>
                <w:b/>
                <w:lang w:val="mn-MN"/>
              </w:rPr>
              <w:t>6</w:t>
            </w:r>
          </w:p>
        </w:tc>
        <w:tc>
          <w:tcPr>
            <w:tcW w:w="2778" w:type="pct"/>
            <w:vAlign w:val="center"/>
          </w:tcPr>
          <w:p w14:paraId="75F4D57E" w14:textId="1C430901" w:rsidR="00A431B0" w:rsidRPr="00884875" w:rsidRDefault="00FA6B5D" w:rsidP="00461375">
            <w:pPr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Судалгаанд ашиглах өгөгдлийг сонгох</w:t>
            </w:r>
          </w:p>
        </w:tc>
        <w:tc>
          <w:tcPr>
            <w:tcW w:w="859" w:type="pct"/>
            <w:vAlign w:val="center"/>
          </w:tcPr>
          <w:p w14:paraId="4CAF393C" w14:textId="4FFE5A72" w:rsidR="00A431B0" w:rsidRPr="00884875" w:rsidRDefault="00C42A47" w:rsidP="00461375">
            <w:pPr>
              <w:jc w:val="center"/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1</w:t>
            </w:r>
          </w:p>
        </w:tc>
        <w:tc>
          <w:tcPr>
            <w:tcW w:w="985" w:type="pct"/>
            <w:vAlign w:val="center"/>
          </w:tcPr>
          <w:p w14:paraId="79339360" w14:textId="78AC2E6F" w:rsidR="00A431B0" w:rsidRPr="00884875" w:rsidRDefault="006548BA" w:rsidP="00461375">
            <w:pPr>
              <w:jc w:val="center"/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1-2</w:t>
            </w:r>
          </w:p>
        </w:tc>
      </w:tr>
      <w:tr w:rsidR="00C42A47" w:rsidRPr="00884875" w14:paraId="5B20213A" w14:textId="77777777" w:rsidTr="007B298B">
        <w:trPr>
          <w:jc w:val="center"/>
        </w:trPr>
        <w:tc>
          <w:tcPr>
            <w:tcW w:w="378" w:type="pct"/>
            <w:vAlign w:val="center"/>
          </w:tcPr>
          <w:p w14:paraId="06A005F4" w14:textId="107279FE" w:rsidR="00C42A47" w:rsidRPr="00884875" w:rsidRDefault="00C42A47" w:rsidP="00461375">
            <w:pPr>
              <w:jc w:val="center"/>
              <w:rPr>
                <w:rFonts w:ascii="Palatino Linotype" w:hAnsi="Palatino Linotype"/>
                <w:b/>
                <w:lang w:val="mn-MN"/>
              </w:rPr>
            </w:pPr>
            <w:r w:rsidRPr="00884875">
              <w:rPr>
                <w:rFonts w:ascii="Palatino Linotype" w:hAnsi="Palatino Linotype"/>
                <w:b/>
                <w:lang w:val="mn-MN"/>
              </w:rPr>
              <w:t>7</w:t>
            </w:r>
          </w:p>
        </w:tc>
        <w:tc>
          <w:tcPr>
            <w:tcW w:w="2778" w:type="pct"/>
            <w:vAlign w:val="center"/>
          </w:tcPr>
          <w:p w14:paraId="6F808A03" w14:textId="3C047366" w:rsidR="00C42A47" w:rsidRPr="00884875" w:rsidRDefault="00C42A47" w:rsidP="00461375">
            <w:pPr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Судалгаанаас хүлээгдэж буй үр дүн</w:t>
            </w:r>
          </w:p>
        </w:tc>
        <w:tc>
          <w:tcPr>
            <w:tcW w:w="859" w:type="pct"/>
            <w:vMerge w:val="restart"/>
            <w:vAlign w:val="center"/>
          </w:tcPr>
          <w:p w14:paraId="313B8509" w14:textId="256017B9" w:rsidR="00C42A47" w:rsidRPr="00884875" w:rsidRDefault="00C42A47" w:rsidP="00461375">
            <w:pPr>
              <w:jc w:val="center"/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1</w:t>
            </w:r>
          </w:p>
        </w:tc>
        <w:tc>
          <w:tcPr>
            <w:tcW w:w="985" w:type="pct"/>
            <w:vAlign w:val="center"/>
          </w:tcPr>
          <w:p w14:paraId="536B6C21" w14:textId="007E45F3" w:rsidR="00C42A47" w:rsidRPr="00884875" w:rsidRDefault="006548BA" w:rsidP="00461375">
            <w:pPr>
              <w:jc w:val="center"/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1-2</w:t>
            </w:r>
          </w:p>
        </w:tc>
      </w:tr>
      <w:tr w:rsidR="00C42A47" w:rsidRPr="00884875" w14:paraId="00F7B7AF" w14:textId="77777777" w:rsidTr="007B298B">
        <w:trPr>
          <w:jc w:val="center"/>
        </w:trPr>
        <w:tc>
          <w:tcPr>
            <w:tcW w:w="378" w:type="pct"/>
            <w:vAlign w:val="center"/>
          </w:tcPr>
          <w:p w14:paraId="3874E290" w14:textId="3A4E6581" w:rsidR="00C42A47" w:rsidRPr="00884875" w:rsidRDefault="00C42A47" w:rsidP="00461375">
            <w:pPr>
              <w:jc w:val="center"/>
              <w:rPr>
                <w:rFonts w:ascii="Palatino Linotype" w:hAnsi="Palatino Linotype"/>
                <w:b/>
                <w:lang w:val="mn-MN"/>
              </w:rPr>
            </w:pPr>
            <w:r w:rsidRPr="00884875">
              <w:rPr>
                <w:rFonts w:ascii="Palatino Linotype" w:hAnsi="Palatino Linotype"/>
                <w:b/>
                <w:lang w:val="mn-MN"/>
              </w:rPr>
              <w:t>8</w:t>
            </w:r>
          </w:p>
        </w:tc>
        <w:tc>
          <w:tcPr>
            <w:tcW w:w="2778" w:type="pct"/>
            <w:vAlign w:val="center"/>
          </w:tcPr>
          <w:p w14:paraId="77249257" w14:textId="56D3081F" w:rsidR="00C42A47" w:rsidRPr="00884875" w:rsidRDefault="00C42A47" w:rsidP="00461375">
            <w:pPr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Ашигласан материал</w:t>
            </w:r>
          </w:p>
        </w:tc>
        <w:tc>
          <w:tcPr>
            <w:tcW w:w="859" w:type="pct"/>
            <w:vMerge/>
            <w:vAlign w:val="center"/>
          </w:tcPr>
          <w:p w14:paraId="510F0040" w14:textId="77777777" w:rsidR="00C42A47" w:rsidRPr="00884875" w:rsidRDefault="00C42A47" w:rsidP="00461375">
            <w:pPr>
              <w:jc w:val="center"/>
              <w:rPr>
                <w:rFonts w:ascii="Palatino Linotype" w:hAnsi="Palatino Linotype"/>
                <w:lang w:val="mn-MN"/>
              </w:rPr>
            </w:pPr>
          </w:p>
        </w:tc>
        <w:tc>
          <w:tcPr>
            <w:tcW w:w="985" w:type="pct"/>
            <w:vAlign w:val="center"/>
          </w:tcPr>
          <w:p w14:paraId="47897FC6" w14:textId="074E3BCB" w:rsidR="00C42A47" w:rsidRPr="00884875" w:rsidRDefault="006548BA" w:rsidP="00461375">
            <w:pPr>
              <w:jc w:val="center"/>
              <w:rPr>
                <w:rFonts w:ascii="Palatino Linotype" w:hAnsi="Palatino Linotype"/>
                <w:lang w:val="mn-MN"/>
              </w:rPr>
            </w:pPr>
            <w:r w:rsidRPr="00884875">
              <w:rPr>
                <w:rFonts w:ascii="Palatino Linotype" w:hAnsi="Palatino Linotype"/>
                <w:lang w:val="mn-MN"/>
              </w:rPr>
              <w:t>-</w:t>
            </w:r>
          </w:p>
        </w:tc>
      </w:tr>
      <w:tr w:rsidR="00AE6628" w:rsidRPr="00884875" w14:paraId="21B1E713" w14:textId="77777777" w:rsidTr="007B298B">
        <w:trPr>
          <w:jc w:val="center"/>
        </w:trPr>
        <w:tc>
          <w:tcPr>
            <w:tcW w:w="378" w:type="pct"/>
            <w:tcBorders>
              <w:bottom w:val="double" w:sz="4" w:space="0" w:color="auto"/>
            </w:tcBorders>
            <w:vAlign w:val="center"/>
          </w:tcPr>
          <w:p w14:paraId="6BDA3B57" w14:textId="77777777" w:rsidR="00AE6628" w:rsidRPr="00884875" w:rsidRDefault="00AE6628" w:rsidP="00461375">
            <w:pPr>
              <w:jc w:val="center"/>
              <w:rPr>
                <w:rFonts w:ascii="Palatino Linotype" w:hAnsi="Palatino Linotype"/>
                <w:b/>
                <w:lang w:val="mn-MN"/>
              </w:rPr>
            </w:pPr>
          </w:p>
        </w:tc>
        <w:tc>
          <w:tcPr>
            <w:tcW w:w="2778" w:type="pct"/>
            <w:tcBorders>
              <w:bottom w:val="double" w:sz="4" w:space="0" w:color="auto"/>
            </w:tcBorders>
            <w:vAlign w:val="center"/>
          </w:tcPr>
          <w:p w14:paraId="2E2363E7" w14:textId="3864C79D" w:rsidR="00AE6628" w:rsidRPr="00884875" w:rsidRDefault="00AE6628" w:rsidP="00461375">
            <w:pPr>
              <w:rPr>
                <w:rFonts w:ascii="Palatino Linotype" w:hAnsi="Palatino Linotype"/>
                <w:b/>
                <w:lang w:val="mn-MN"/>
              </w:rPr>
            </w:pPr>
            <w:r w:rsidRPr="00884875">
              <w:rPr>
                <w:rFonts w:ascii="Palatino Linotype" w:hAnsi="Palatino Linotype"/>
                <w:b/>
                <w:lang w:val="mn-MN"/>
              </w:rPr>
              <w:t xml:space="preserve">НИЙТ </w:t>
            </w:r>
          </w:p>
        </w:tc>
        <w:tc>
          <w:tcPr>
            <w:tcW w:w="859" w:type="pct"/>
            <w:tcBorders>
              <w:bottom w:val="double" w:sz="4" w:space="0" w:color="auto"/>
            </w:tcBorders>
            <w:vAlign w:val="center"/>
          </w:tcPr>
          <w:p w14:paraId="1EBC72F5" w14:textId="07368FF7" w:rsidR="00AE6628" w:rsidRPr="00884875" w:rsidRDefault="00D63230" w:rsidP="00461375">
            <w:pPr>
              <w:jc w:val="center"/>
              <w:rPr>
                <w:rFonts w:ascii="Palatino Linotype" w:hAnsi="Palatino Linotype"/>
                <w:b/>
                <w:lang w:val="mn-MN"/>
              </w:rPr>
            </w:pPr>
            <w:r w:rsidRPr="00884875">
              <w:rPr>
                <w:rFonts w:ascii="Palatino Linotype" w:hAnsi="Palatino Linotype"/>
                <w:b/>
                <w:lang w:val="mn-MN"/>
              </w:rPr>
              <w:t>10</w:t>
            </w:r>
          </w:p>
        </w:tc>
        <w:tc>
          <w:tcPr>
            <w:tcW w:w="985" w:type="pct"/>
            <w:tcBorders>
              <w:bottom w:val="double" w:sz="4" w:space="0" w:color="auto"/>
            </w:tcBorders>
            <w:vAlign w:val="center"/>
          </w:tcPr>
          <w:p w14:paraId="3E92D2E8" w14:textId="6400F503" w:rsidR="00AE6628" w:rsidRPr="00884875" w:rsidRDefault="00AE6628" w:rsidP="00461375">
            <w:pPr>
              <w:jc w:val="center"/>
              <w:rPr>
                <w:rFonts w:ascii="Palatino Linotype" w:hAnsi="Palatino Linotype"/>
                <w:b/>
                <w:lang w:val="mn-MN"/>
              </w:rPr>
            </w:pPr>
            <w:r w:rsidRPr="00884875">
              <w:rPr>
                <w:rFonts w:ascii="Palatino Linotype" w:hAnsi="Palatino Linotype"/>
                <w:b/>
                <w:lang w:val="mn-MN"/>
              </w:rPr>
              <w:t>15-24</w:t>
            </w:r>
          </w:p>
        </w:tc>
      </w:tr>
    </w:tbl>
    <w:p w14:paraId="1247AE7F" w14:textId="77777777" w:rsidR="00087F10" w:rsidRPr="00884875" w:rsidRDefault="00087F10" w:rsidP="00461375">
      <w:pPr>
        <w:jc w:val="both"/>
        <w:rPr>
          <w:rFonts w:ascii="Palatino Linotype" w:hAnsi="Palatino Linotype"/>
          <w:b/>
          <w:lang w:val="mn-MN"/>
        </w:rPr>
      </w:pPr>
    </w:p>
    <w:p w14:paraId="6DF6E2CA" w14:textId="77777777" w:rsidR="001A6DEC" w:rsidRPr="00884875" w:rsidRDefault="001A6DEC" w:rsidP="00461375">
      <w:pPr>
        <w:rPr>
          <w:rFonts w:ascii="Palatino Linotype" w:hAnsi="Palatino Linotype"/>
          <w:lang w:val="mn-MN"/>
        </w:rPr>
      </w:pPr>
    </w:p>
    <w:p w14:paraId="33676282" w14:textId="77777777" w:rsidR="001A6DEC" w:rsidRPr="00884875" w:rsidRDefault="001A6DEC" w:rsidP="00461375">
      <w:pPr>
        <w:rPr>
          <w:rFonts w:ascii="Palatino Linotype" w:hAnsi="Palatino Linotype"/>
          <w:lang w:val="mn-MN"/>
        </w:rPr>
      </w:pPr>
    </w:p>
    <w:p w14:paraId="72E68697" w14:textId="77777777" w:rsidR="00635C23" w:rsidRPr="00884875" w:rsidRDefault="00635C23" w:rsidP="00461375">
      <w:pPr>
        <w:rPr>
          <w:rFonts w:ascii="Palatino Linotype" w:hAnsi="Palatino Linotype"/>
          <w:lang w:val="mn-MN"/>
        </w:rPr>
      </w:pPr>
    </w:p>
    <w:sectPr w:rsidR="00635C23" w:rsidRPr="00884875" w:rsidSect="00625370">
      <w:footerReference w:type="even" r:id="rId10"/>
      <w:footerReference w:type="default" r:id="rId11"/>
      <w:headerReference w:type="first" r:id="rId12"/>
      <w:pgSz w:w="11901" w:h="16840"/>
      <w:pgMar w:top="1134" w:right="1134" w:bottom="1134" w:left="1418" w:header="624" w:footer="624" w:gutter="0"/>
      <w:pgNumType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709F43" w14:textId="77777777" w:rsidR="00F8787F" w:rsidRDefault="00F8787F" w:rsidP="00D2054E">
      <w:r>
        <w:separator/>
      </w:r>
    </w:p>
  </w:endnote>
  <w:endnote w:type="continuationSeparator" w:id="0">
    <w:p w14:paraId="7D9FA8D3" w14:textId="77777777" w:rsidR="00F8787F" w:rsidRDefault="00F8787F" w:rsidP="00D20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6936C" w14:textId="77777777" w:rsidR="000957E9" w:rsidRPr="000957E9" w:rsidRDefault="000957E9" w:rsidP="000957E9">
    <w:pPr>
      <w:pStyle w:val="Footer"/>
      <w:framePr w:wrap="around" w:vAnchor="text" w:hAnchor="margin" w:xAlign="center" w:y="1"/>
      <w:rPr>
        <w:rStyle w:val="PageNumber"/>
        <w:b/>
      </w:rPr>
    </w:pPr>
    <w:r w:rsidRPr="000957E9">
      <w:rPr>
        <w:rStyle w:val="PageNumber"/>
        <w:b/>
      </w:rPr>
      <w:fldChar w:fldCharType="begin"/>
    </w:r>
    <w:r w:rsidRPr="000957E9">
      <w:rPr>
        <w:rStyle w:val="PageNumber"/>
        <w:b/>
      </w:rPr>
      <w:instrText xml:space="preserve">PAGE  </w:instrText>
    </w:r>
    <w:r w:rsidRPr="000957E9">
      <w:rPr>
        <w:rStyle w:val="PageNumber"/>
        <w:b/>
      </w:rPr>
      <w:fldChar w:fldCharType="separate"/>
    </w:r>
    <w:r>
      <w:rPr>
        <w:rStyle w:val="PageNumber"/>
        <w:b/>
        <w:noProof/>
      </w:rPr>
      <w:t>10</w:t>
    </w:r>
    <w:r w:rsidRPr="000957E9">
      <w:rPr>
        <w:rStyle w:val="PageNumber"/>
        <w:b/>
      </w:rPr>
      <w:fldChar w:fldCharType="end"/>
    </w:r>
  </w:p>
  <w:p w14:paraId="78417D08" w14:textId="77777777" w:rsidR="000957E9" w:rsidRDefault="000957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680F90" w14:textId="77777777" w:rsidR="000957E9" w:rsidRPr="00F07F7C" w:rsidRDefault="000957E9" w:rsidP="00864B11">
    <w:pPr>
      <w:pStyle w:val="Footer"/>
      <w:framePr w:wrap="around" w:vAnchor="text" w:hAnchor="margin" w:xAlign="center" w:y="1"/>
      <w:rPr>
        <w:rStyle w:val="PageNumber"/>
        <w:b/>
      </w:rPr>
    </w:pPr>
    <w:r w:rsidRPr="00F07F7C">
      <w:rPr>
        <w:rStyle w:val="PageNumber"/>
        <w:b/>
      </w:rPr>
      <w:fldChar w:fldCharType="begin"/>
    </w:r>
    <w:r w:rsidRPr="00F07F7C">
      <w:rPr>
        <w:rStyle w:val="PageNumber"/>
        <w:b/>
      </w:rPr>
      <w:instrText xml:space="preserve">PAGE  </w:instrText>
    </w:r>
    <w:r w:rsidRPr="00F07F7C">
      <w:rPr>
        <w:rStyle w:val="PageNumber"/>
        <w:b/>
      </w:rPr>
      <w:fldChar w:fldCharType="separate"/>
    </w:r>
    <w:r w:rsidR="00F8787F">
      <w:rPr>
        <w:rStyle w:val="PageNumber"/>
        <w:b/>
        <w:noProof/>
      </w:rPr>
      <w:t>11</w:t>
    </w:r>
    <w:r w:rsidRPr="00F07F7C">
      <w:rPr>
        <w:rStyle w:val="PageNumber"/>
        <w:b/>
      </w:rPr>
      <w:fldChar w:fldCharType="end"/>
    </w:r>
  </w:p>
  <w:p w14:paraId="7ADB3AB4" w14:textId="77777777" w:rsidR="000957E9" w:rsidRDefault="000957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324399" w14:textId="77777777" w:rsidR="00F8787F" w:rsidRDefault="00F8787F" w:rsidP="00D2054E">
      <w:r>
        <w:separator/>
      </w:r>
    </w:p>
  </w:footnote>
  <w:footnote w:type="continuationSeparator" w:id="0">
    <w:p w14:paraId="77711183" w14:textId="77777777" w:rsidR="00F8787F" w:rsidRDefault="00F8787F" w:rsidP="00D205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B10B3" w14:textId="77777777" w:rsidR="000957E9" w:rsidRPr="00545732" w:rsidRDefault="000957E9" w:rsidP="000957E9">
    <w:pPr>
      <w:jc w:val="right"/>
      <w:rPr>
        <w:b/>
        <w:lang w:val="mn-MN"/>
      </w:rPr>
    </w:pPr>
    <w:r w:rsidRPr="008360F8">
      <w:rPr>
        <w:rFonts w:eastAsiaTheme="majorEastAsia" w:cs="Courier New"/>
        <w:b/>
        <w:sz w:val="20"/>
        <w:szCs w:val="20"/>
        <w:lang w:val="mn-MN"/>
      </w:rPr>
      <w:t>ХАВСРАЛТ 2. ДИПЛОМЫН АЖЛЫН ТӨСӨЛ БИЧИХ ЗААВ</w:t>
    </w:r>
    <w:r>
      <w:rPr>
        <w:rFonts w:eastAsiaTheme="majorEastAsia" w:cs="Courier New"/>
        <w:b/>
        <w:sz w:val="20"/>
        <w:szCs w:val="20"/>
        <w:lang w:val="mn-MN"/>
      </w:rPr>
      <w:t>АР</w:t>
    </w:r>
  </w:p>
  <w:p w14:paraId="589E2BAC" w14:textId="77777777" w:rsidR="000957E9" w:rsidRDefault="00095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74346"/>
    <w:multiLevelType w:val="hybridMultilevel"/>
    <w:tmpl w:val="D0CEF58E"/>
    <w:lvl w:ilvl="0" w:tplc="D43C7C62">
      <w:start w:val="1"/>
      <w:numFmt w:val="decimal"/>
      <w:lvlText w:val="%1)"/>
      <w:lvlJc w:val="left"/>
      <w:pPr>
        <w:ind w:left="8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>
    <w:nsid w:val="65467C83"/>
    <w:multiLevelType w:val="hybridMultilevel"/>
    <w:tmpl w:val="D0CEF58E"/>
    <w:lvl w:ilvl="0" w:tplc="D43C7C62">
      <w:start w:val="1"/>
      <w:numFmt w:val="decimal"/>
      <w:lvlText w:val="%1)"/>
      <w:lvlJc w:val="left"/>
      <w:pPr>
        <w:ind w:left="8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336"/>
    <w:rsid w:val="00000C25"/>
    <w:rsid w:val="00087F10"/>
    <w:rsid w:val="00090336"/>
    <w:rsid w:val="000957E9"/>
    <w:rsid w:val="000F7D92"/>
    <w:rsid w:val="00106100"/>
    <w:rsid w:val="00120201"/>
    <w:rsid w:val="001336DE"/>
    <w:rsid w:val="00166C5D"/>
    <w:rsid w:val="001A6DEC"/>
    <w:rsid w:val="00264ED4"/>
    <w:rsid w:val="002839A3"/>
    <w:rsid w:val="00286382"/>
    <w:rsid w:val="002B2C69"/>
    <w:rsid w:val="00375DA7"/>
    <w:rsid w:val="00380A91"/>
    <w:rsid w:val="00404B5C"/>
    <w:rsid w:val="00405116"/>
    <w:rsid w:val="00461375"/>
    <w:rsid w:val="00497C70"/>
    <w:rsid w:val="004A1B80"/>
    <w:rsid w:val="004D64D8"/>
    <w:rsid w:val="004E135B"/>
    <w:rsid w:val="00545732"/>
    <w:rsid w:val="005C6A05"/>
    <w:rsid w:val="005C6F2D"/>
    <w:rsid w:val="005E3509"/>
    <w:rsid w:val="00625370"/>
    <w:rsid w:val="00635C23"/>
    <w:rsid w:val="006548BA"/>
    <w:rsid w:val="00677480"/>
    <w:rsid w:val="006E3E17"/>
    <w:rsid w:val="006E61A0"/>
    <w:rsid w:val="00700B0C"/>
    <w:rsid w:val="00770F15"/>
    <w:rsid w:val="007B298B"/>
    <w:rsid w:val="007C66EC"/>
    <w:rsid w:val="00817FAA"/>
    <w:rsid w:val="008360F8"/>
    <w:rsid w:val="00884875"/>
    <w:rsid w:val="0089137F"/>
    <w:rsid w:val="008B647F"/>
    <w:rsid w:val="008D0751"/>
    <w:rsid w:val="008E1FD5"/>
    <w:rsid w:val="009617E5"/>
    <w:rsid w:val="00972231"/>
    <w:rsid w:val="00984F00"/>
    <w:rsid w:val="00996363"/>
    <w:rsid w:val="009E784E"/>
    <w:rsid w:val="00A431B0"/>
    <w:rsid w:val="00A75F37"/>
    <w:rsid w:val="00A929A6"/>
    <w:rsid w:val="00AB1AA4"/>
    <w:rsid w:val="00AB4152"/>
    <w:rsid w:val="00AE6628"/>
    <w:rsid w:val="00BA758C"/>
    <w:rsid w:val="00BD4FFF"/>
    <w:rsid w:val="00BE1E5F"/>
    <w:rsid w:val="00BF4311"/>
    <w:rsid w:val="00C25D1B"/>
    <w:rsid w:val="00C42A47"/>
    <w:rsid w:val="00C615EC"/>
    <w:rsid w:val="00C64DE3"/>
    <w:rsid w:val="00CA3331"/>
    <w:rsid w:val="00CB321D"/>
    <w:rsid w:val="00CF6767"/>
    <w:rsid w:val="00D1620A"/>
    <w:rsid w:val="00D2054E"/>
    <w:rsid w:val="00D63230"/>
    <w:rsid w:val="00DD7045"/>
    <w:rsid w:val="00E17CD0"/>
    <w:rsid w:val="00E55022"/>
    <w:rsid w:val="00E639D8"/>
    <w:rsid w:val="00F07F7C"/>
    <w:rsid w:val="00F22B4B"/>
    <w:rsid w:val="00F63D14"/>
    <w:rsid w:val="00F8787F"/>
    <w:rsid w:val="00FA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550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EastAsia" w:hAnsi="Courier New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0201"/>
    <w:pPr>
      <w:jc w:val="both"/>
    </w:pPr>
    <w:rPr>
      <w:rFonts w:ascii="Times New Roman" w:eastAsiaTheme="minorHAnsi" w:hAnsi="Times New Roman"/>
      <w:b/>
      <w:sz w:val="19"/>
      <w:szCs w:val="22"/>
    </w:rPr>
  </w:style>
  <w:style w:type="paragraph" w:styleId="ListParagraph">
    <w:name w:val="List Paragraph"/>
    <w:basedOn w:val="Normal"/>
    <w:uiPriority w:val="34"/>
    <w:qFormat/>
    <w:rsid w:val="008E1FD5"/>
    <w:pPr>
      <w:ind w:left="720"/>
      <w:contextualSpacing/>
    </w:pPr>
  </w:style>
  <w:style w:type="table" w:styleId="TableGrid">
    <w:name w:val="Table Grid"/>
    <w:basedOn w:val="TableNormal"/>
    <w:uiPriority w:val="59"/>
    <w:rsid w:val="00A43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05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54E"/>
  </w:style>
  <w:style w:type="paragraph" w:styleId="Footer">
    <w:name w:val="footer"/>
    <w:basedOn w:val="Normal"/>
    <w:link w:val="FooterChar"/>
    <w:uiPriority w:val="99"/>
    <w:unhideWhenUsed/>
    <w:rsid w:val="00D20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54E"/>
  </w:style>
  <w:style w:type="paragraph" w:styleId="BalloonText">
    <w:name w:val="Balloon Text"/>
    <w:basedOn w:val="Normal"/>
    <w:link w:val="BalloonTextChar"/>
    <w:uiPriority w:val="99"/>
    <w:semiHidden/>
    <w:unhideWhenUsed/>
    <w:rsid w:val="00D205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54E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0957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EastAsia" w:hAnsi="Courier New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0201"/>
    <w:pPr>
      <w:jc w:val="both"/>
    </w:pPr>
    <w:rPr>
      <w:rFonts w:ascii="Times New Roman" w:eastAsiaTheme="minorHAnsi" w:hAnsi="Times New Roman"/>
      <w:b/>
      <w:sz w:val="19"/>
      <w:szCs w:val="22"/>
    </w:rPr>
  </w:style>
  <w:style w:type="paragraph" w:styleId="ListParagraph">
    <w:name w:val="List Paragraph"/>
    <w:basedOn w:val="Normal"/>
    <w:uiPriority w:val="34"/>
    <w:qFormat/>
    <w:rsid w:val="008E1FD5"/>
    <w:pPr>
      <w:ind w:left="720"/>
      <w:contextualSpacing/>
    </w:pPr>
  </w:style>
  <w:style w:type="table" w:styleId="TableGrid">
    <w:name w:val="Table Grid"/>
    <w:basedOn w:val="TableNormal"/>
    <w:uiPriority w:val="59"/>
    <w:rsid w:val="00A43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05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54E"/>
  </w:style>
  <w:style w:type="paragraph" w:styleId="Footer">
    <w:name w:val="footer"/>
    <w:basedOn w:val="Normal"/>
    <w:link w:val="FooterChar"/>
    <w:uiPriority w:val="99"/>
    <w:unhideWhenUsed/>
    <w:rsid w:val="00D20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54E"/>
  </w:style>
  <w:style w:type="paragraph" w:styleId="BalloonText">
    <w:name w:val="Balloon Text"/>
    <w:basedOn w:val="Normal"/>
    <w:link w:val="BalloonTextChar"/>
    <w:uiPriority w:val="99"/>
    <w:semiHidden/>
    <w:unhideWhenUsed/>
    <w:rsid w:val="00D205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54E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095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34E8D7-4EB6-439C-B3EE-3055D134A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ХАВСРАЛТ 2. ДИПЛОМЫН АЖЛЫН ТӨСӨЛ БИЧИХ ЗААВАР</vt:lpstr>
    </vt:vector>
  </TitlesOfParts>
  <Company>Institute of Finance and Economics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ХАВСРАЛТ 2. ДИПЛОМЫН АЖЛЫН ТӨСӨЛ БИЧИХ ЗААВАР</dc:title>
  <dc:subject/>
  <dc:creator>Gansuld Daashinkhuu</dc:creator>
  <cp:keywords/>
  <dc:description/>
  <cp:lastModifiedBy>muug</cp:lastModifiedBy>
  <cp:revision>14</cp:revision>
  <cp:lastPrinted>2012-11-28T03:12:00Z</cp:lastPrinted>
  <dcterms:created xsi:type="dcterms:W3CDTF">2012-11-27T14:18:00Z</dcterms:created>
  <dcterms:modified xsi:type="dcterms:W3CDTF">2015-09-21T02:08:00Z</dcterms:modified>
</cp:coreProperties>
</file>