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476" w:rsidRDefault="001D6476" w:rsidP="00CE43C7">
      <w:pPr>
        <w:pStyle w:val="TOCHeading"/>
        <w:spacing w:line="360" w:lineRule="auto"/>
      </w:pPr>
    </w:p>
    <w:p w:rsidR="00CE43C7" w:rsidRDefault="002B4D30">
      <w:pPr>
        <w:rPr>
          <w:rFonts w:ascii="Times New Roman" w:eastAsia="Times New Roman" w:hAnsi="Times New Roman" w:cs="Times New Roman"/>
          <w:sz w:val="24"/>
          <w:szCs w:val="24"/>
          <w:lang w:val="en-US" w:bidi="dz-BT"/>
        </w:rPr>
      </w:pPr>
      <w:r>
        <w:rPr>
          <w:rFonts w:ascii="Times New Roman" w:eastAsia="Times New Roman" w:hAnsi="Times New Roman" w:cs="Times New Roman"/>
          <w:sz w:val="24"/>
          <w:szCs w:val="24"/>
          <w:lang w:val="en-US" w:bidi="dz-BT"/>
        </w:rPr>
        <w:br w:type="page"/>
      </w:r>
    </w:p>
    <w:sdt>
      <w:sdtPr>
        <w:id w:val="-1934580532"/>
        <w:docPartObj>
          <w:docPartGallery w:val="Table of Contents"/>
          <w:docPartUnique/>
        </w:docPartObj>
      </w:sdtPr>
      <w:sdtEndPr>
        <w:rPr>
          <w:rFonts w:asciiTheme="minorHAnsi" w:eastAsiaTheme="minorHAnsi" w:hAnsiTheme="minorHAnsi" w:cstheme="minorBidi"/>
          <w:b/>
          <w:bCs/>
          <w:noProof/>
          <w:sz w:val="22"/>
          <w:szCs w:val="22"/>
          <w:lang w:val="en-GB" w:bidi="ar-SA"/>
        </w:rPr>
      </w:sdtEndPr>
      <w:sdtContent>
        <w:p w:rsidR="00CE43C7" w:rsidRDefault="00CE43C7">
          <w:pPr>
            <w:pStyle w:val="TOCHeading"/>
          </w:pPr>
          <w:r w:rsidRPr="00CE43C7">
            <w:t>Contents</w:t>
          </w:r>
        </w:p>
        <w:p w:rsidR="00CE43C7" w:rsidRPr="00CE43C7" w:rsidRDefault="00CE43C7" w:rsidP="00CE43C7">
          <w:pPr>
            <w:rPr>
              <w:lang w:val="en-US" w:bidi="dz-BT"/>
            </w:rPr>
          </w:pPr>
        </w:p>
        <w:p w:rsidR="00CE43C7" w:rsidRPr="00CE43C7" w:rsidRDefault="00CE43C7">
          <w:pPr>
            <w:pStyle w:val="TOC1"/>
            <w:tabs>
              <w:tab w:val="right" w:leader="dot" w:pos="9016"/>
            </w:tabs>
            <w:rPr>
              <w:rFonts w:ascii="Times New Roman" w:eastAsiaTheme="minorEastAsia" w:hAnsi="Times New Roman" w:cs="Times New Roman"/>
              <w:noProof/>
              <w:sz w:val="24"/>
              <w:szCs w:val="24"/>
              <w:lang w:val="en-US" w:bidi="dz-BT"/>
            </w:rPr>
          </w:pPr>
          <w:r w:rsidRPr="00CE43C7">
            <w:rPr>
              <w:rFonts w:ascii="Times New Roman" w:hAnsi="Times New Roman" w:cs="Times New Roman"/>
              <w:sz w:val="24"/>
              <w:szCs w:val="24"/>
            </w:rPr>
            <w:fldChar w:fldCharType="begin"/>
          </w:r>
          <w:r w:rsidRPr="00CE43C7">
            <w:rPr>
              <w:rFonts w:ascii="Times New Roman" w:hAnsi="Times New Roman" w:cs="Times New Roman"/>
              <w:sz w:val="24"/>
              <w:szCs w:val="24"/>
            </w:rPr>
            <w:instrText xml:space="preserve"> TOC \o "1-3" \h \z \u </w:instrText>
          </w:r>
          <w:r w:rsidRPr="00CE43C7">
            <w:rPr>
              <w:rFonts w:ascii="Times New Roman" w:hAnsi="Times New Roman" w:cs="Times New Roman"/>
              <w:sz w:val="24"/>
              <w:szCs w:val="24"/>
            </w:rPr>
            <w:fldChar w:fldCharType="separate"/>
          </w:r>
          <w:hyperlink w:anchor="_Toc202899565" w:history="1">
            <w:r w:rsidRPr="00CE43C7">
              <w:rPr>
                <w:rStyle w:val="Hyperlink"/>
                <w:rFonts w:ascii="Times New Roman" w:hAnsi="Times New Roman" w:cs="Times New Roman"/>
                <w:noProof/>
                <w:color w:val="auto"/>
                <w:sz w:val="24"/>
                <w:szCs w:val="24"/>
              </w:rPr>
              <w:t>Site Assessment Report</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_Toc202899565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3</w:t>
            </w:r>
            <w:r w:rsidRPr="00CE43C7">
              <w:rPr>
                <w:rFonts w:ascii="Times New Roman" w:hAnsi="Times New Roman" w:cs="Times New Roman"/>
                <w:noProof/>
                <w:webHidden/>
                <w:sz w:val="24"/>
                <w:szCs w:val="24"/>
              </w:rPr>
              <w:fldChar w:fldCharType="end"/>
            </w:r>
          </w:hyperlink>
        </w:p>
        <w:p w:rsidR="00CE43C7" w:rsidRPr="00CE43C7" w:rsidRDefault="00CE43C7">
          <w:pPr>
            <w:pStyle w:val="TOC2"/>
            <w:tabs>
              <w:tab w:val="left" w:pos="660"/>
              <w:tab w:val="right" w:leader="dot" w:pos="9016"/>
            </w:tabs>
            <w:rPr>
              <w:rFonts w:ascii="Times New Roman" w:eastAsiaTheme="minorEastAsia" w:hAnsi="Times New Roman" w:cs="Times New Roman"/>
              <w:noProof/>
              <w:sz w:val="24"/>
              <w:szCs w:val="24"/>
              <w:lang w:val="en-US" w:bidi="dz-BT"/>
            </w:rPr>
          </w:pPr>
          <w:hyperlink w:anchor="_Toc202899566" w:history="1">
            <w:r w:rsidRPr="00CE43C7">
              <w:rPr>
                <w:rStyle w:val="Hyperlink"/>
                <w:rFonts w:ascii="Times New Roman" w:hAnsi="Times New Roman" w:cs="Times New Roman"/>
                <w:noProof/>
                <w:color w:val="auto"/>
                <w:sz w:val="24"/>
                <w:szCs w:val="24"/>
              </w:rPr>
              <w:t>1.</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Project Background</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_Toc202899566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3</w:t>
            </w:r>
            <w:r w:rsidRPr="00CE43C7">
              <w:rPr>
                <w:rFonts w:ascii="Times New Roman" w:hAnsi="Times New Roman" w:cs="Times New Roman"/>
                <w:noProof/>
                <w:webHidden/>
                <w:sz w:val="24"/>
                <w:szCs w:val="24"/>
              </w:rPr>
              <w:fldChar w:fldCharType="end"/>
            </w:r>
          </w:hyperlink>
        </w:p>
        <w:p w:rsidR="00CE43C7" w:rsidRPr="00CE43C7" w:rsidRDefault="00CE43C7">
          <w:pPr>
            <w:pStyle w:val="TOC2"/>
            <w:tabs>
              <w:tab w:val="left" w:pos="660"/>
              <w:tab w:val="right" w:leader="dot" w:pos="9016"/>
            </w:tabs>
            <w:rPr>
              <w:rFonts w:ascii="Times New Roman" w:eastAsiaTheme="minorEastAsia" w:hAnsi="Times New Roman" w:cs="Times New Roman"/>
              <w:noProof/>
              <w:sz w:val="24"/>
              <w:szCs w:val="24"/>
              <w:lang w:val="en-US" w:bidi="dz-BT"/>
            </w:rPr>
          </w:pPr>
          <w:hyperlink w:anchor="_Toc202899567" w:history="1">
            <w:r w:rsidRPr="00CE43C7">
              <w:rPr>
                <w:rStyle w:val="Hyperlink"/>
                <w:rFonts w:ascii="Times New Roman" w:hAnsi="Times New Roman" w:cs="Times New Roman"/>
                <w:noProof/>
                <w:color w:val="auto"/>
                <w:sz w:val="24"/>
                <w:szCs w:val="24"/>
              </w:rPr>
              <w:t>2.</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Selection Basis</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_Toc202899567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3</w:t>
            </w:r>
            <w:r w:rsidRPr="00CE43C7">
              <w:rPr>
                <w:rFonts w:ascii="Times New Roman" w:hAnsi="Times New Roman" w:cs="Times New Roman"/>
                <w:noProof/>
                <w:webHidden/>
                <w:sz w:val="24"/>
                <w:szCs w:val="24"/>
              </w:rPr>
              <w:fldChar w:fldCharType="end"/>
            </w:r>
          </w:hyperlink>
        </w:p>
        <w:p w:rsidR="00CE43C7" w:rsidRPr="00CE43C7" w:rsidRDefault="00CE43C7">
          <w:pPr>
            <w:pStyle w:val="TOC2"/>
            <w:tabs>
              <w:tab w:val="left" w:pos="660"/>
              <w:tab w:val="right" w:leader="dot" w:pos="9016"/>
            </w:tabs>
            <w:rPr>
              <w:rFonts w:ascii="Times New Roman" w:eastAsiaTheme="minorEastAsia" w:hAnsi="Times New Roman" w:cs="Times New Roman"/>
              <w:noProof/>
              <w:sz w:val="24"/>
              <w:szCs w:val="24"/>
              <w:lang w:val="en-US" w:bidi="dz-BT"/>
            </w:rPr>
          </w:pPr>
          <w:hyperlink w:anchor="_Toc202899568" w:history="1">
            <w:r w:rsidRPr="00CE43C7">
              <w:rPr>
                <w:rStyle w:val="Hyperlink"/>
                <w:rFonts w:ascii="Times New Roman" w:hAnsi="Times New Roman" w:cs="Times New Roman"/>
                <w:noProof/>
                <w:color w:val="auto"/>
                <w:sz w:val="24"/>
                <w:szCs w:val="24"/>
              </w:rPr>
              <w:t>3.</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Summary of Household Site Assessments in Bardo Gewog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_Toc202899568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4</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69" w:history="1">
            <w:r w:rsidRPr="00CE43C7">
              <w:rPr>
                <w:rStyle w:val="Hyperlink"/>
                <w:rFonts w:ascii="Times New Roman" w:hAnsi="Times New Roman" w:cs="Times New Roman"/>
                <w:noProof/>
                <w:color w:val="auto"/>
                <w:sz w:val="24"/>
                <w:szCs w:val="24"/>
              </w:rPr>
              <w:t>3.1.</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Bardo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_Toc202899569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4</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0" w:history="1">
            <w:r w:rsidRPr="00CE43C7">
              <w:rPr>
                <w:rStyle w:val="Hyperlink"/>
                <w:rFonts w:ascii="Times New Roman" w:hAnsi="Times New Roman" w:cs="Times New Roman"/>
                <w:noProof/>
                <w:color w:val="auto"/>
                <w:sz w:val="24"/>
                <w:szCs w:val="24"/>
              </w:rPr>
              <w:t>3.2.</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Langdhurbi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_Toc202899570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4</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1" w:history="1">
            <w:r w:rsidRPr="00CE43C7">
              <w:rPr>
                <w:rStyle w:val="Hyperlink"/>
                <w:rFonts w:ascii="Times New Roman" w:hAnsi="Times New Roman" w:cs="Times New Roman"/>
                <w:noProof/>
                <w:color w:val="auto"/>
                <w:sz w:val="24"/>
                <w:szCs w:val="24"/>
              </w:rPr>
              <w:t>3.3.</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Digala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_Toc202899571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5</w:t>
            </w:r>
            <w:r w:rsidRPr="00CE43C7">
              <w:rPr>
                <w:rFonts w:ascii="Times New Roman" w:hAnsi="Times New Roman" w:cs="Times New Roman"/>
                <w:noProof/>
                <w:webHidden/>
                <w:sz w:val="24"/>
                <w:szCs w:val="24"/>
              </w:rPr>
              <w:fldChar w:fldCharType="end"/>
            </w:r>
          </w:hyperlink>
          <w:bookmarkStart w:id="0" w:name="_GoBack"/>
          <w:bookmarkEnd w:id="0"/>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2" w:history="1">
            <w:r w:rsidRPr="00CE43C7">
              <w:rPr>
                <w:rStyle w:val="Hyperlink"/>
                <w:rFonts w:ascii="Times New Roman" w:hAnsi="Times New Roman" w:cs="Times New Roman"/>
                <w:noProof/>
                <w:color w:val="auto"/>
                <w:sz w:val="24"/>
                <w:szCs w:val="24"/>
              </w:rPr>
              <w:t>3.4.</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Phulabi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_Toc202899572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5</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3" w:history="1">
            <w:r w:rsidRPr="00CE43C7">
              <w:rPr>
                <w:rStyle w:val="Hyperlink"/>
                <w:rFonts w:ascii="Times New Roman" w:hAnsi="Times New Roman" w:cs="Times New Roman"/>
                <w:noProof/>
                <w:color w:val="auto"/>
                <w:sz w:val="24"/>
                <w:szCs w:val="24"/>
              </w:rPr>
              <w:t>3.5.</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Khomshar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_Toc202899573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6</w:t>
            </w:r>
            <w:r w:rsidRPr="00CE43C7">
              <w:rPr>
                <w:rFonts w:ascii="Times New Roman" w:hAnsi="Times New Roman" w:cs="Times New Roman"/>
                <w:noProof/>
                <w:webHidden/>
                <w:sz w:val="24"/>
                <w:szCs w:val="24"/>
              </w:rPr>
              <w:fldChar w:fldCharType="end"/>
            </w:r>
          </w:hyperlink>
        </w:p>
        <w:p w:rsidR="00CE43C7" w:rsidRPr="00CE43C7" w:rsidRDefault="00CE43C7">
          <w:pPr>
            <w:pStyle w:val="TOC2"/>
            <w:tabs>
              <w:tab w:val="left" w:pos="660"/>
              <w:tab w:val="right" w:leader="dot" w:pos="9016"/>
            </w:tabs>
            <w:rPr>
              <w:rFonts w:ascii="Times New Roman" w:eastAsiaTheme="minorEastAsia" w:hAnsi="Times New Roman" w:cs="Times New Roman"/>
              <w:noProof/>
              <w:sz w:val="24"/>
              <w:szCs w:val="24"/>
              <w:lang w:val="en-US" w:bidi="dz-BT"/>
            </w:rPr>
          </w:pPr>
          <w:hyperlink w:anchor="_Toc202899574" w:history="1">
            <w:r w:rsidRPr="00CE43C7">
              <w:rPr>
                <w:rStyle w:val="Hyperlink"/>
                <w:rFonts w:ascii="Times New Roman" w:hAnsi="Times New Roman" w:cs="Times New Roman"/>
                <w:noProof/>
                <w:color w:val="auto"/>
                <w:sz w:val="24"/>
                <w:szCs w:val="24"/>
              </w:rPr>
              <w:t>4.</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Summary of Household Site Assessments in Goshing Gewog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_Toc202899574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7</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5" w:history="1">
            <w:r w:rsidRPr="00CE43C7">
              <w:rPr>
                <w:rStyle w:val="Hyperlink"/>
                <w:rFonts w:ascii="Times New Roman" w:hAnsi="Times New Roman" w:cs="Times New Roman"/>
                <w:noProof/>
                <w:color w:val="auto"/>
                <w:sz w:val="24"/>
                <w:szCs w:val="24"/>
              </w:rPr>
              <w:t>4.1.</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Budheshi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_Toc202899575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7</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6" w:history="1">
            <w:r w:rsidRPr="00CE43C7">
              <w:rPr>
                <w:rStyle w:val="Hyperlink"/>
                <w:rFonts w:ascii="Times New Roman" w:hAnsi="Times New Roman" w:cs="Times New Roman"/>
                <w:noProof/>
                <w:color w:val="auto"/>
                <w:sz w:val="24"/>
                <w:szCs w:val="24"/>
              </w:rPr>
              <w:t>4.2.</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Lamtang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_Toc202899576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7</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7" w:history="1">
            <w:r w:rsidRPr="00CE43C7">
              <w:rPr>
                <w:rStyle w:val="Hyperlink"/>
                <w:rFonts w:ascii="Times New Roman" w:hAnsi="Times New Roman" w:cs="Times New Roman"/>
                <w:noProof/>
                <w:color w:val="auto"/>
                <w:sz w:val="24"/>
                <w:szCs w:val="24"/>
              </w:rPr>
              <w:t>4.3.</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Samcholing/Lingmapong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_Toc202899577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8</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78" w:history="1">
            <w:r w:rsidRPr="00CE43C7">
              <w:rPr>
                <w:rStyle w:val="Hyperlink"/>
                <w:rFonts w:ascii="Times New Roman" w:hAnsi="Times New Roman" w:cs="Times New Roman"/>
                <w:noProof/>
                <w:color w:val="auto"/>
                <w:sz w:val="24"/>
                <w:szCs w:val="24"/>
              </w:rPr>
              <w:t>4.4.</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Lechibi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_Toc202899578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8</w:t>
            </w:r>
            <w:r w:rsidRPr="00CE43C7">
              <w:rPr>
                <w:rFonts w:ascii="Times New Roman" w:hAnsi="Times New Roman" w:cs="Times New Roman"/>
                <w:noProof/>
                <w:webHidden/>
                <w:sz w:val="24"/>
                <w:szCs w:val="24"/>
              </w:rPr>
              <w:fldChar w:fldCharType="end"/>
            </w:r>
          </w:hyperlink>
        </w:p>
        <w:p w:rsidR="00CE43C7" w:rsidRPr="00CE43C7" w:rsidRDefault="00CE43C7">
          <w:pPr>
            <w:pStyle w:val="TOC1"/>
            <w:tabs>
              <w:tab w:val="right" w:leader="dot" w:pos="9016"/>
            </w:tabs>
            <w:rPr>
              <w:rFonts w:ascii="Times New Roman" w:eastAsiaTheme="minorEastAsia" w:hAnsi="Times New Roman" w:cs="Times New Roman"/>
              <w:noProof/>
              <w:sz w:val="24"/>
              <w:szCs w:val="24"/>
              <w:lang w:val="en-US" w:bidi="dz-BT"/>
            </w:rPr>
          </w:pPr>
          <w:hyperlink w:anchor="_Toc202899579" w:history="1">
            <w:r w:rsidRPr="00CE43C7">
              <w:rPr>
                <w:rStyle w:val="Hyperlink"/>
                <w:rFonts w:ascii="Times New Roman" w:hAnsi="Times New Roman" w:cs="Times New Roman"/>
                <w:noProof/>
                <w:color w:val="auto"/>
                <w:sz w:val="24"/>
                <w:szCs w:val="24"/>
              </w:rPr>
              <w:t>Decision on Field Survey</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_Toc202899579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10</w:t>
            </w:r>
            <w:r w:rsidRPr="00CE43C7">
              <w:rPr>
                <w:rFonts w:ascii="Times New Roman" w:hAnsi="Times New Roman" w:cs="Times New Roman"/>
                <w:noProof/>
                <w:webHidden/>
                <w:sz w:val="24"/>
                <w:szCs w:val="24"/>
              </w:rPr>
              <w:fldChar w:fldCharType="end"/>
            </w:r>
          </w:hyperlink>
        </w:p>
        <w:p w:rsidR="00CE43C7" w:rsidRPr="00CE43C7" w:rsidRDefault="00CE43C7">
          <w:pPr>
            <w:pStyle w:val="TOC2"/>
            <w:tabs>
              <w:tab w:val="left" w:pos="660"/>
              <w:tab w:val="right" w:leader="dot" w:pos="9016"/>
            </w:tabs>
            <w:rPr>
              <w:rFonts w:ascii="Times New Roman" w:eastAsiaTheme="minorEastAsia" w:hAnsi="Times New Roman" w:cs="Times New Roman"/>
              <w:noProof/>
              <w:sz w:val="24"/>
              <w:szCs w:val="24"/>
              <w:lang w:val="en-US" w:bidi="dz-BT"/>
            </w:rPr>
          </w:pPr>
          <w:hyperlink w:anchor="_Toc202899580" w:history="1">
            <w:r w:rsidRPr="00CE43C7">
              <w:rPr>
                <w:rStyle w:val="Hyperlink"/>
                <w:rFonts w:ascii="Times New Roman" w:hAnsi="Times New Roman" w:cs="Times New Roman"/>
                <w:noProof/>
                <w:color w:val="auto"/>
                <w:sz w:val="24"/>
                <w:szCs w:val="24"/>
              </w:rPr>
              <w:t>1.</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Project Background:</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_Toc202899580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10</w:t>
            </w:r>
            <w:r w:rsidRPr="00CE43C7">
              <w:rPr>
                <w:rFonts w:ascii="Times New Roman" w:hAnsi="Times New Roman" w:cs="Times New Roman"/>
                <w:noProof/>
                <w:webHidden/>
                <w:sz w:val="24"/>
                <w:szCs w:val="24"/>
              </w:rPr>
              <w:fldChar w:fldCharType="end"/>
            </w:r>
          </w:hyperlink>
        </w:p>
        <w:p w:rsidR="00CE43C7" w:rsidRPr="00CE43C7" w:rsidRDefault="00CE43C7">
          <w:pPr>
            <w:pStyle w:val="TOC2"/>
            <w:tabs>
              <w:tab w:val="left" w:pos="660"/>
              <w:tab w:val="right" w:leader="dot" w:pos="9016"/>
            </w:tabs>
            <w:rPr>
              <w:rFonts w:ascii="Times New Roman" w:eastAsiaTheme="minorEastAsia" w:hAnsi="Times New Roman" w:cs="Times New Roman"/>
              <w:noProof/>
              <w:sz w:val="24"/>
              <w:szCs w:val="24"/>
              <w:lang w:val="en-US" w:bidi="dz-BT"/>
            </w:rPr>
          </w:pPr>
          <w:hyperlink w:anchor="_Toc202899581" w:history="1">
            <w:r w:rsidRPr="00CE43C7">
              <w:rPr>
                <w:rStyle w:val="Hyperlink"/>
                <w:rFonts w:ascii="Times New Roman" w:hAnsi="Times New Roman" w:cs="Times New Roman"/>
                <w:noProof/>
                <w:color w:val="auto"/>
                <w:sz w:val="24"/>
                <w:szCs w:val="24"/>
              </w:rPr>
              <w:t>2.</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Selection Basis:</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_Toc202899581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10</w:t>
            </w:r>
            <w:r w:rsidRPr="00CE43C7">
              <w:rPr>
                <w:rFonts w:ascii="Times New Roman" w:hAnsi="Times New Roman" w:cs="Times New Roman"/>
                <w:noProof/>
                <w:webHidden/>
                <w:sz w:val="24"/>
                <w:szCs w:val="24"/>
              </w:rPr>
              <w:fldChar w:fldCharType="end"/>
            </w:r>
          </w:hyperlink>
        </w:p>
        <w:p w:rsidR="00CE43C7" w:rsidRPr="00CE43C7" w:rsidRDefault="00CE43C7">
          <w:pPr>
            <w:pStyle w:val="TOC2"/>
            <w:tabs>
              <w:tab w:val="left" w:pos="660"/>
              <w:tab w:val="right" w:leader="dot" w:pos="9016"/>
            </w:tabs>
            <w:rPr>
              <w:rFonts w:ascii="Times New Roman" w:eastAsiaTheme="minorEastAsia" w:hAnsi="Times New Roman" w:cs="Times New Roman"/>
              <w:noProof/>
              <w:sz w:val="24"/>
              <w:szCs w:val="24"/>
              <w:lang w:val="en-US" w:bidi="dz-BT"/>
            </w:rPr>
          </w:pPr>
          <w:hyperlink w:anchor="_Toc202899582" w:history="1">
            <w:r w:rsidRPr="00CE43C7">
              <w:rPr>
                <w:rStyle w:val="Hyperlink"/>
                <w:rFonts w:ascii="Times New Roman" w:hAnsi="Times New Roman" w:cs="Times New Roman"/>
                <w:noProof/>
                <w:color w:val="auto"/>
                <w:sz w:val="24"/>
                <w:szCs w:val="24"/>
              </w:rPr>
              <w:t>3.</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Summary of Household Site Assessments in Bardo Gewog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_Toc202899582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11</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83" w:history="1">
            <w:r w:rsidRPr="00CE43C7">
              <w:rPr>
                <w:rStyle w:val="Hyperlink"/>
                <w:rFonts w:ascii="Times New Roman" w:hAnsi="Times New Roman" w:cs="Times New Roman"/>
                <w:noProof/>
                <w:color w:val="auto"/>
                <w:sz w:val="24"/>
                <w:szCs w:val="24"/>
              </w:rPr>
              <w:t>3.1.</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Bardo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_Toc202899583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11</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84" w:history="1">
            <w:r w:rsidRPr="00CE43C7">
              <w:rPr>
                <w:rStyle w:val="Hyperlink"/>
                <w:rFonts w:ascii="Times New Roman" w:hAnsi="Times New Roman" w:cs="Times New Roman"/>
                <w:noProof/>
                <w:color w:val="auto"/>
                <w:sz w:val="24"/>
                <w:szCs w:val="24"/>
              </w:rPr>
              <w:t>3.2.</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Langdhurbi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_Toc202899584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11</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85" w:history="1">
            <w:r w:rsidRPr="00CE43C7">
              <w:rPr>
                <w:rStyle w:val="Hyperlink"/>
                <w:rFonts w:ascii="Times New Roman" w:hAnsi="Times New Roman" w:cs="Times New Roman"/>
                <w:noProof/>
                <w:color w:val="auto"/>
                <w:sz w:val="24"/>
                <w:szCs w:val="24"/>
              </w:rPr>
              <w:t>3.3.</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Digala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_Toc202899585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11</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86" w:history="1">
            <w:r w:rsidRPr="00CE43C7">
              <w:rPr>
                <w:rStyle w:val="Hyperlink"/>
                <w:rFonts w:ascii="Times New Roman" w:hAnsi="Times New Roman" w:cs="Times New Roman"/>
                <w:noProof/>
                <w:color w:val="auto"/>
                <w:sz w:val="24"/>
                <w:szCs w:val="24"/>
              </w:rPr>
              <w:t>3.4.</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Phulabi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_Toc202899586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11</w:t>
            </w:r>
            <w:r w:rsidRPr="00CE43C7">
              <w:rPr>
                <w:rFonts w:ascii="Times New Roman" w:hAnsi="Times New Roman" w:cs="Times New Roman"/>
                <w:noProof/>
                <w:webHidden/>
                <w:sz w:val="24"/>
                <w:szCs w:val="24"/>
              </w:rPr>
              <w:fldChar w:fldCharType="end"/>
            </w:r>
          </w:hyperlink>
        </w:p>
        <w:p w:rsidR="00CE43C7" w:rsidRPr="00CE43C7" w:rsidRDefault="00CE43C7">
          <w:pPr>
            <w:pStyle w:val="TOC3"/>
            <w:tabs>
              <w:tab w:val="left" w:pos="1100"/>
              <w:tab w:val="right" w:leader="dot" w:pos="9016"/>
            </w:tabs>
            <w:rPr>
              <w:rFonts w:ascii="Times New Roman" w:eastAsiaTheme="minorEastAsia" w:hAnsi="Times New Roman" w:cs="Times New Roman"/>
              <w:noProof/>
              <w:sz w:val="24"/>
              <w:szCs w:val="24"/>
              <w:lang w:val="en-US" w:bidi="dz-BT"/>
            </w:rPr>
          </w:pPr>
          <w:hyperlink w:anchor="_Toc202899587" w:history="1">
            <w:r w:rsidRPr="00CE43C7">
              <w:rPr>
                <w:rStyle w:val="Hyperlink"/>
                <w:rFonts w:ascii="Times New Roman" w:hAnsi="Times New Roman" w:cs="Times New Roman"/>
                <w:noProof/>
                <w:color w:val="auto"/>
                <w:sz w:val="24"/>
                <w:szCs w:val="24"/>
              </w:rPr>
              <w:t>3.5.</w:t>
            </w:r>
            <w:r w:rsidRPr="00CE43C7">
              <w:rPr>
                <w:rFonts w:ascii="Times New Roman" w:eastAsiaTheme="minorEastAsia" w:hAnsi="Times New Roman" w:cs="Times New Roman"/>
                <w:noProof/>
                <w:sz w:val="24"/>
                <w:szCs w:val="24"/>
                <w:lang w:val="en-US" w:bidi="dz-BT"/>
              </w:rPr>
              <w:tab/>
            </w:r>
            <w:r w:rsidRPr="00CE43C7">
              <w:rPr>
                <w:rStyle w:val="Hyperlink"/>
                <w:rFonts w:ascii="Times New Roman" w:hAnsi="Times New Roman" w:cs="Times New Roman"/>
                <w:noProof/>
                <w:color w:val="auto"/>
                <w:sz w:val="24"/>
                <w:szCs w:val="24"/>
              </w:rPr>
              <w:t>Khomshar Chiwog</w:t>
            </w:r>
            <w:r w:rsidRPr="00CE43C7">
              <w:rPr>
                <w:rFonts w:ascii="Times New Roman" w:hAnsi="Times New Roman" w:cs="Times New Roman"/>
                <w:noProof/>
                <w:webHidden/>
                <w:sz w:val="24"/>
                <w:szCs w:val="24"/>
              </w:rPr>
              <w:tab/>
            </w:r>
            <w:r w:rsidRPr="00CE43C7">
              <w:rPr>
                <w:rFonts w:ascii="Times New Roman" w:hAnsi="Times New Roman" w:cs="Times New Roman"/>
                <w:noProof/>
                <w:webHidden/>
                <w:sz w:val="24"/>
                <w:szCs w:val="24"/>
              </w:rPr>
              <w:fldChar w:fldCharType="begin"/>
            </w:r>
            <w:r w:rsidRPr="00CE43C7">
              <w:rPr>
                <w:rFonts w:ascii="Times New Roman" w:hAnsi="Times New Roman" w:cs="Times New Roman"/>
                <w:noProof/>
                <w:webHidden/>
                <w:sz w:val="24"/>
                <w:szCs w:val="24"/>
              </w:rPr>
              <w:instrText xml:space="preserve"> PAGEREF _Toc202899587 \h </w:instrText>
            </w:r>
            <w:r w:rsidRPr="00CE43C7">
              <w:rPr>
                <w:rFonts w:ascii="Times New Roman" w:hAnsi="Times New Roman" w:cs="Times New Roman"/>
                <w:noProof/>
                <w:webHidden/>
                <w:sz w:val="24"/>
                <w:szCs w:val="24"/>
              </w:rPr>
            </w:r>
            <w:r w:rsidRPr="00CE43C7">
              <w:rPr>
                <w:rFonts w:ascii="Times New Roman" w:hAnsi="Times New Roman" w:cs="Times New Roman"/>
                <w:noProof/>
                <w:webHidden/>
                <w:sz w:val="24"/>
                <w:szCs w:val="24"/>
              </w:rPr>
              <w:fldChar w:fldCharType="separate"/>
            </w:r>
            <w:r w:rsidRPr="00CE43C7">
              <w:rPr>
                <w:rFonts w:ascii="Times New Roman" w:hAnsi="Times New Roman" w:cs="Times New Roman"/>
                <w:noProof/>
                <w:webHidden/>
                <w:sz w:val="24"/>
                <w:szCs w:val="24"/>
              </w:rPr>
              <w:t>11</w:t>
            </w:r>
            <w:r w:rsidRPr="00CE43C7">
              <w:rPr>
                <w:rFonts w:ascii="Times New Roman" w:hAnsi="Times New Roman" w:cs="Times New Roman"/>
                <w:noProof/>
                <w:webHidden/>
                <w:sz w:val="24"/>
                <w:szCs w:val="24"/>
              </w:rPr>
              <w:fldChar w:fldCharType="end"/>
            </w:r>
          </w:hyperlink>
        </w:p>
        <w:p w:rsidR="00CE43C7" w:rsidRDefault="00CE43C7">
          <w:r w:rsidRPr="00CE43C7">
            <w:rPr>
              <w:rFonts w:ascii="Times New Roman" w:hAnsi="Times New Roman" w:cs="Times New Roman"/>
              <w:b/>
              <w:bCs/>
              <w:noProof/>
              <w:sz w:val="24"/>
              <w:szCs w:val="24"/>
            </w:rPr>
            <w:fldChar w:fldCharType="end"/>
          </w:r>
        </w:p>
      </w:sdtContent>
    </w:sdt>
    <w:p w:rsidR="00CE43C7" w:rsidRDefault="00CE43C7">
      <w:pPr>
        <w:rPr>
          <w:rFonts w:ascii="Times New Roman" w:eastAsia="Times New Roman" w:hAnsi="Times New Roman" w:cs="Times New Roman"/>
          <w:sz w:val="24"/>
          <w:szCs w:val="24"/>
          <w:lang w:val="en-US" w:bidi="dz-BT"/>
        </w:rPr>
      </w:pPr>
      <w:r>
        <w:rPr>
          <w:rFonts w:ascii="Times New Roman" w:eastAsia="Times New Roman" w:hAnsi="Times New Roman" w:cs="Times New Roman"/>
          <w:sz w:val="24"/>
          <w:szCs w:val="24"/>
          <w:lang w:val="en-US" w:bidi="dz-BT"/>
        </w:rPr>
        <w:br w:type="page"/>
      </w:r>
    </w:p>
    <w:p w:rsidR="00E47F24" w:rsidRPr="00E47F24" w:rsidRDefault="00E47F24" w:rsidP="00CE43C7">
      <w:pPr>
        <w:spacing w:line="360" w:lineRule="auto"/>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lastRenderedPageBreak/>
        <w:t xml:space="preserve">January 9, 2025 </w:t>
      </w:r>
    </w:p>
    <w:p w:rsidR="00E47F24" w:rsidRPr="002B4D30" w:rsidRDefault="00E47F24" w:rsidP="001D6476">
      <w:pPr>
        <w:pStyle w:val="Heading1"/>
        <w:spacing w:line="360" w:lineRule="auto"/>
      </w:pPr>
      <w:bookmarkStart w:id="1" w:name="_Toc202899179"/>
      <w:bookmarkStart w:id="2" w:name="_Toc202899565"/>
      <w:r w:rsidRPr="002B4D30">
        <w:t>Site Assessment Report</w:t>
      </w:r>
      <w:bookmarkEnd w:id="1"/>
      <w:bookmarkEnd w:id="2"/>
      <w:r w:rsidRPr="002B4D30">
        <w:t xml:space="preserve"> </w:t>
      </w:r>
    </w:p>
    <w:p w:rsidR="002B4D30" w:rsidRPr="00E47F24" w:rsidRDefault="002B4D30" w:rsidP="001D6476">
      <w:p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Site Assessment Report for installation of 3kWh Solar </w:t>
      </w:r>
      <w:r>
        <w:rPr>
          <w:rFonts w:ascii="Times New Roman" w:eastAsia="Times New Roman" w:hAnsi="Times New Roman" w:cs="Times New Roman"/>
          <w:sz w:val="24"/>
          <w:szCs w:val="24"/>
          <w:lang w:val="en-US" w:bidi="dz-BT"/>
        </w:rPr>
        <w:t xml:space="preserve">PV System under </w:t>
      </w:r>
      <w:proofErr w:type="spellStart"/>
      <w:r>
        <w:rPr>
          <w:rFonts w:ascii="Times New Roman" w:eastAsia="Times New Roman" w:hAnsi="Times New Roman" w:cs="Times New Roman"/>
          <w:sz w:val="24"/>
          <w:szCs w:val="24"/>
          <w:lang w:val="en-US" w:bidi="dz-BT"/>
        </w:rPr>
        <w:t>Bardo</w:t>
      </w:r>
      <w:proofErr w:type="spellEnd"/>
      <w:r>
        <w:rPr>
          <w:rFonts w:ascii="Times New Roman" w:eastAsia="Times New Roman" w:hAnsi="Times New Roman" w:cs="Times New Roman"/>
          <w:sz w:val="24"/>
          <w:szCs w:val="24"/>
          <w:lang w:val="en-US" w:bidi="dz-BT"/>
        </w:rPr>
        <w:t xml:space="preserve"> &amp; </w:t>
      </w:r>
      <w:proofErr w:type="spellStart"/>
      <w:r>
        <w:rPr>
          <w:rFonts w:ascii="Times New Roman" w:eastAsia="Times New Roman" w:hAnsi="Times New Roman" w:cs="Times New Roman"/>
          <w:sz w:val="24"/>
          <w:szCs w:val="24"/>
          <w:lang w:val="en-US" w:bidi="dz-BT"/>
        </w:rPr>
        <w:t>Goshing</w:t>
      </w:r>
      <w:proofErr w:type="spellEnd"/>
      <w:r>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under </w:t>
      </w:r>
      <w:proofErr w:type="spellStart"/>
      <w:r w:rsidRPr="00E47F24">
        <w:rPr>
          <w:rFonts w:ascii="Times New Roman" w:eastAsia="Times New Roman" w:hAnsi="Times New Roman" w:cs="Times New Roman"/>
          <w:sz w:val="24"/>
          <w:szCs w:val="24"/>
          <w:lang w:val="en-US" w:bidi="dz-BT"/>
        </w:rPr>
        <w:t>Zhamgang</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Dzongkhag</w:t>
      </w:r>
      <w:proofErr w:type="spellEnd"/>
      <w:r w:rsidRPr="00E47F24">
        <w:rPr>
          <w:rFonts w:ascii="Times New Roman" w:eastAsia="Times New Roman" w:hAnsi="Times New Roman" w:cs="Times New Roman"/>
          <w:sz w:val="24"/>
          <w:szCs w:val="24"/>
          <w:lang w:val="en-US" w:bidi="dz-BT"/>
        </w:rPr>
        <w:t xml:space="preserve"> </w:t>
      </w:r>
    </w:p>
    <w:p w:rsidR="00E47F24" w:rsidRPr="002B4D30" w:rsidRDefault="00E47F24" w:rsidP="001D6476">
      <w:pPr>
        <w:pStyle w:val="Heading2"/>
        <w:spacing w:line="360" w:lineRule="auto"/>
      </w:pPr>
      <w:bookmarkStart w:id="3" w:name="_Toc202899180"/>
      <w:bookmarkStart w:id="4" w:name="_Toc202899566"/>
      <w:r w:rsidRPr="002B4D30">
        <w:t>Project Background</w:t>
      </w:r>
      <w:bookmarkEnd w:id="3"/>
      <w:bookmarkEnd w:id="4"/>
      <w:r w:rsidRPr="002B4D30">
        <w:t xml:space="preserve"> </w:t>
      </w:r>
    </w:p>
    <w:p w:rsidR="00E47F24" w:rsidRPr="00E47F24" w:rsidRDefault="00E47F24" w:rsidP="001D6476">
      <w:pPr>
        <w:spacing w:before="100" w:beforeAutospacing="1" w:after="100" w:afterAutospacing="1" w:line="360" w:lineRule="auto"/>
        <w:ind w:left="72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The Department is currently implementing an ADB-f</w:t>
      </w:r>
      <w:r>
        <w:rPr>
          <w:rFonts w:ascii="Times New Roman" w:eastAsia="Times New Roman" w:hAnsi="Times New Roman" w:cs="Times New Roman"/>
          <w:sz w:val="24"/>
          <w:szCs w:val="24"/>
          <w:lang w:val="en-US" w:bidi="dz-BT"/>
        </w:rPr>
        <w:t xml:space="preserve">unded solar project aimed at </w:t>
      </w:r>
      <w:r w:rsidRPr="00E47F24">
        <w:rPr>
          <w:rFonts w:ascii="Times New Roman" w:eastAsia="Times New Roman" w:hAnsi="Times New Roman" w:cs="Times New Roman"/>
          <w:sz w:val="24"/>
          <w:szCs w:val="24"/>
          <w:lang w:val="en-US" w:bidi="dz-BT"/>
        </w:rPr>
        <w:t xml:space="preserve">distributing 3 </w:t>
      </w:r>
      <w:proofErr w:type="spellStart"/>
      <w:r w:rsidRPr="00E47F24">
        <w:rPr>
          <w:rFonts w:ascii="Times New Roman" w:eastAsia="Times New Roman" w:hAnsi="Times New Roman" w:cs="Times New Roman"/>
          <w:sz w:val="24"/>
          <w:szCs w:val="24"/>
          <w:lang w:val="en-US" w:bidi="dz-BT"/>
        </w:rPr>
        <w:t>kWp</w:t>
      </w:r>
      <w:proofErr w:type="spellEnd"/>
      <w:r w:rsidRPr="00E47F24">
        <w:rPr>
          <w:rFonts w:ascii="Times New Roman" w:eastAsia="Times New Roman" w:hAnsi="Times New Roman" w:cs="Times New Roman"/>
          <w:sz w:val="24"/>
          <w:szCs w:val="24"/>
          <w:lang w:val="en-US" w:bidi="dz-BT"/>
        </w:rPr>
        <w:t xml:space="preserve"> solar PV systems to 305 househo</w:t>
      </w:r>
      <w:r>
        <w:rPr>
          <w:rFonts w:ascii="Times New Roman" w:eastAsia="Times New Roman" w:hAnsi="Times New Roman" w:cs="Times New Roman"/>
          <w:sz w:val="24"/>
          <w:szCs w:val="24"/>
          <w:lang w:val="en-US" w:bidi="dz-BT"/>
        </w:rPr>
        <w:t xml:space="preserve">lds across </w:t>
      </w:r>
      <w:proofErr w:type="spellStart"/>
      <w:r>
        <w:rPr>
          <w:rFonts w:ascii="Times New Roman" w:eastAsia="Times New Roman" w:hAnsi="Times New Roman" w:cs="Times New Roman"/>
          <w:sz w:val="24"/>
          <w:szCs w:val="24"/>
          <w:lang w:val="en-US" w:bidi="dz-BT"/>
        </w:rPr>
        <w:t>Dagana</w:t>
      </w:r>
      <w:proofErr w:type="spellEnd"/>
      <w:r>
        <w:rPr>
          <w:rFonts w:ascii="Times New Roman" w:eastAsia="Times New Roman" w:hAnsi="Times New Roman" w:cs="Times New Roman"/>
          <w:sz w:val="24"/>
          <w:szCs w:val="24"/>
          <w:lang w:val="en-US" w:bidi="dz-BT"/>
        </w:rPr>
        <w:t xml:space="preserve">, </w:t>
      </w:r>
      <w:proofErr w:type="spellStart"/>
      <w:r>
        <w:rPr>
          <w:rFonts w:ascii="Times New Roman" w:eastAsia="Times New Roman" w:hAnsi="Times New Roman" w:cs="Times New Roman"/>
          <w:sz w:val="24"/>
          <w:szCs w:val="24"/>
          <w:lang w:val="en-US" w:bidi="dz-BT"/>
        </w:rPr>
        <w:t>Lhuntse</w:t>
      </w:r>
      <w:proofErr w:type="spellEnd"/>
      <w:r>
        <w:rPr>
          <w:rFonts w:ascii="Times New Roman" w:eastAsia="Times New Roman" w:hAnsi="Times New Roman" w:cs="Times New Roman"/>
          <w:sz w:val="24"/>
          <w:szCs w:val="24"/>
          <w:lang w:val="en-US" w:bidi="dz-BT"/>
        </w:rPr>
        <w:t xml:space="preserve">, and </w:t>
      </w:r>
      <w:proofErr w:type="spellStart"/>
      <w:r w:rsidRPr="00E47F24">
        <w:rPr>
          <w:rFonts w:ascii="Times New Roman" w:eastAsia="Times New Roman" w:hAnsi="Times New Roman" w:cs="Times New Roman"/>
          <w:sz w:val="24"/>
          <w:szCs w:val="24"/>
          <w:lang w:val="en-US" w:bidi="dz-BT"/>
        </w:rPr>
        <w:t>Pemagatshel</w:t>
      </w:r>
      <w:proofErr w:type="spellEnd"/>
      <w:r w:rsidRPr="00E47F24">
        <w:rPr>
          <w:rFonts w:ascii="Times New Roman" w:eastAsia="Times New Roman" w:hAnsi="Times New Roman" w:cs="Times New Roman"/>
          <w:sz w:val="24"/>
          <w:szCs w:val="24"/>
          <w:lang w:val="en-US" w:bidi="dz-BT"/>
        </w:rPr>
        <w:t xml:space="preserve"> in its first phase. Under the second phase, 200 solar PV systems will be distributed in </w:t>
      </w:r>
      <w:proofErr w:type="spellStart"/>
      <w:r w:rsidRPr="00E47F24">
        <w:rPr>
          <w:rFonts w:ascii="Times New Roman" w:eastAsia="Times New Roman" w:hAnsi="Times New Roman" w:cs="Times New Roman"/>
          <w:sz w:val="24"/>
          <w:szCs w:val="24"/>
          <w:lang w:val="en-US" w:bidi="dz-BT"/>
        </w:rPr>
        <w:t>Zhemgang</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Dzongkhag</w:t>
      </w:r>
      <w:proofErr w:type="spellEnd"/>
      <w:r w:rsidRPr="00E47F24">
        <w:rPr>
          <w:rFonts w:ascii="Times New Roman" w:eastAsia="Times New Roman" w:hAnsi="Times New Roman" w:cs="Times New Roman"/>
          <w:sz w:val="24"/>
          <w:szCs w:val="24"/>
          <w:lang w:val="en-US" w:bidi="dz-BT"/>
        </w:rPr>
        <w:t xml:space="preserve">, with a focus on </w:t>
      </w:r>
      <w:proofErr w:type="spellStart"/>
      <w:r w:rsidRPr="00E47F24">
        <w:rPr>
          <w:rFonts w:ascii="Times New Roman" w:eastAsia="Times New Roman" w:hAnsi="Times New Roman" w:cs="Times New Roman"/>
          <w:sz w:val="24"/>
          <w:szCs w:val="24"/>
          <w:lang w:val="en-US" w:bidi="dz-BT"/>
        </w:rPr>
        <w:t>Bardo</w:t>
      </w:r>
      <w:proofErr w:type="spellEnd"/>
      <w:r w:rsidRPr="00E47F24">
        <w:rPr>
          <w:rFonts w:ascii="Times New Roman" w:eastAsia="Times New Roman" w:hAnsi="Times New Roman" w:cs="Times New Roman"/>
          <w:sz w:val="24"/>
          <w:szCs w:val="24"/>
          <w:lang w:val="en-US" w:bidi="dz-BT"/>
        </w:rPr>
        <w:t xml:space="preserve"> and </w:t>
      </w:r>
      <w:proofErr w:type="spellStart"/>
      <w:r w:rsidRPr="00E47F24">
        <w:rPr>
          <w:rFonts w:ascii="Times New Roman" w:eastAsia="Times New Roman" w:hAnsi="Times New Roman" w:cs="Times New Roman"/>
          <w:sz w:val="24"/>
          <w:szCs w:val="24"/>
          <w:lang w:val="en-US" w:bidi="dz-BT"/>
        </w:rPr>
        <w:t>Goshing</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due to its high Multidimensional Poverty Index (M</w:t>
      </w:r>
      <w:r>
        <w:rPr>
          <w:rFonts w:ascii="Times New Roman" w:eastAsia="Times New Roman" w:hAnsi="Times New Roman" w:cs="Times New Roman"/>
          <w:sz w:val="24"/>
          <w:szCs w:val="24"/>
          <w:lang w:val="en-US" w:bidi="dz-BT"/>
        </w:rPr>
        <w:t xml:space="preserve">PI) rank of 50.78%, as per data </w:t>
      </w:r>
      <w:r w:rsidRPr="00E47F24">
        <w:rPr>
          <w:rFonts w:ascii="Times New Roman" w:eastAsia="Times New Roman" w:hAnsi="Times New Roman" w:cs="Times New Roman"/>
          <w:sz w:val="24"/>
          <w:szCs w:val="24"/>
          <w:lang w:val="en-US" w:bidi="dz-BT"/>
        </w:rPr>
        <w:t xml:space="preserve">provided by the National Statistics Bureau (NSB) and officials from the Department of Energy (DoE) and Bhutan Power Corporation (BPC) conducted a joint field survey in </w:t>
      </w:r>
      <w:proofErr w:type="spellStart"/>
      <w:r w:rsidRPr="00E47F24">
        <w:rPr>
          <w:rFonts w:ascii="Times New Roman" w:eastAsia="Times New Roman" w:hAnsi="Times New Roman" w:cs="Times New Roman"/>
          <w:sz w:val="24"/>
          <w:szCs w:val="24"/>
          <w:lang w:val="en-US" w:bidi="dz-BT"/>
        </w:rPr>
        <w:t>Bardo</w:t>
      </w:r>
      <w:proofErr w:type="spellEnd"/>
      <w:r w:rsidRPr="00E47F24">
        <w:rPr>
          <w:rFonts w:ascii="Times New Roman" w:eastAsia="Times New Roman" w:hAnsi="Times New Roman" w:cs="Times New Roman"/>
          <w:sz w:val="24"/>
          <w:szCs w:val="24"/>
          <w:lang w:val="en-US" w:bidi="dz-BT"/>
        </w:rPr>
        <w:t xml:space="preserve"> and </w:t>
      </w:r>
      <w:proofErr w:type="spellStart"/>
      <w:r w:rsidRPr="00E47F24">
        <w:rPr>
          <w:rFonts w:ascii="Times New Roman" w:eastAsia="Times New Roman" w:hAnsi="Times New Roman" w:cs="Times New Roman"/>
          <w:sz w:val="24"/>
          <w:szCs w:val="24"/>
          <w:lang w:val="en-US" w:bidi="dz-BT"/>
        </w:rPr>
        <w:t>Goshing</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under </w:t>
      </w:r>
      <w:proofErr w:type="spellStart"/>
      <w:r w:rsidRPr="00E47F24">
        <w:rPr>
          <w:rFonts w:ascii="Times New Roman" w:eastAsia="Times New Roman" w:hAnsi="Times New Roman" w:cs="Times New Roman"/>
          <w:sz w:val="24"/>
          <w:szCs w:val="24"/>
          <w:lang w:val="en-US" w:bidi="dz-BT"/>
        </w:rPr>
        <w:t>Zhemgang</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Dzongkhag</w:t>
      </w:r>
      <w:proofErr w:type="spellEnd"/>
      <w:r w:rsidRPr="00E47F24">
        <w:rPr>
          <w:rFonts w:ascii="Times New Roman" w:eastAsia="Times New Roman" w:hAnsi="Times New Roman" w:cs="Times New Roman"/>
          <w:sz w:val="24"/>
          <w:szCs w:val="24"/>
          <w:lang w:val="en-US" w:bidi="dz-BT"/>
        </w:rPr>
        <w:t xml:space="preserve"> as part of the second phase of the ADB-funded solar project and the our visit was accompany by the head of the village (</w:t>
      </w:r>
      <w:proofErr w:type="spellStart"/>
      <w:r w:rsidRPr="00E47F24">
        <w:rPr>
          <w:rFonts w:ascii="Times New Roman" w:eastAsia="Times New Roman" w:hAnsi="Times New Roman" w:cs="Times New Roman"/>
          <w:sz w:val="24"/>
          <w:szCs w:val="24"/>
          <w:lang w:val="en-US" w:bidi="dz-BT"/>
        </w:rPr>
        <w:t>Tshokapa</w:t>
      </w:r>
      <w:proofErr w:type="spellEnd"/>
      <w:r w:rsidRPr="00E47F24">
        <w:rPr>
          <w:rFonts w:ascii="Times New Roman" w:eastAsia="Times New Roman" w:hAnsi="Times New Roman" w:cs="Times New Roman"/>
          <w:sz w:val="24"/>
          <w:szCs w:val="24"/>
          <w:lang w:val="en-US" w:bidi="dz-BT"/>
        </w:rPr>
        <w:t xml:space="preserve">) for the each and every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w:t>
      </w:r>
    </w:p>
    <w:p w:rsidR="00E47F24" w:rsidRPr="002B4D30" w:rsidRDefault="00E47F24" w:rsidP="001D6476">
      <w:pPr>
        <w:pStyle w:val="Heading2"/>
        <w:spacing w:line="360" w:lineRule="auto"/>
      </w:pPr>
      <w:bookmarkStart w:id="5" w:name="_Toc202899181"/>
      <w:bookmarkStart w:id="6" w:name="_Toc202899567"/>
      <w:r w:rsidRPr="002B4D30">
        <w:t>Selection Basis</w:t>
      </w:r>
      <w:bookmarkEnd w:id="5"/>
      <w:bookmarkEnd w:id="6"/>
      <w:r w:rsidRPr="002B4D30">
        <w:t xml:space="preserve"> </w:t>
      </w:r>
    </w:p>
    <w:p w:rsidR="00E47F24" w:rsidRPr="00E47F24" w:rsidRDefault="00E47F24" w:rsidP="001D6476">
      <w:pPr>
        <w:spacing w:before="100" w:beforeAutospacing="1" w:after="100" w:afterAutospacing="1" w:line="360" w:lineRule="auto"/>
        <w:ind w:left="72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Considering the tight project implementation timeline, the selection of villages and households was guided by the following criteria: </w:t>
      </w:r>
    </w:p>
    <w:p w:rsidR="00E47F24" w:rsidRPr="00E47F24" w:rsidRDefault="00E47F24" w:rsidP="001D6476">
      <w:pPr>
        <w:spacing w:before="100" w:beforeAutospacing="1" w:after="100" w:afterAutospacing="1" w:line="360" w:lineRule="auto"/>
        <w:ind w:left="72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xml:space="preserve">. Clustered nature of households to ensure efficient </w:t>
      </w:r>
      <w:r>
        <w:rPr>
          <w:rFonts w:ascii="Times New Roman" w:eastAsia="Times New Roman" w:hAnsi="Times New Roman" w:cs="Times New Roman"/>
          <w:sz w:val="24"/>
          <w:szCs w:val="24"/>
          <w:lang w:val="en-US" w:bidi="dz-BT"/>
        </w:rPr>
        <w:t xml:space="preserve">resource allocation and reduced </w:t>
      </w:r>
      <w:r w:rsidRPr="00E47F24">
        <w:rPr>
          <w:rFonts w:ascii="Times New Roman" w:eastAsia="Times New Roman" w:hAnsi="Times New Roman" w:cs="Times New Roman"/>
          <w:sz w:val="24"/>
          <w:szCs w:val="24"/>
          <w:lang w:val="en-US" w:bidi="dz-BT"/>
        </w:rPr>
        <w:t xml:space="preserve">installation time. </w:t>
      </w:r>
    </w:p>
    <w:p w:rsidR="00E47F24" w:rsidRDefault="00E47F24" w:rsidP="001D6476">
      <w:pPr>
        <w:spacing w:before="100" w:beforeAutospacing="1" w:after="100" w:afterAutospacing="1" w:line="360" w:lineRule="auto"/>
        <w:ind w:left="72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ii. Accessibility to roads, electricity, and network co</w:t>
      </w:r>
      <w:r>
        <w:rPr>
          <w:rFonts w:ascii="Times New Roman" w:eastAsia="Times New Roman" w:hAnsi="Times New Roman" w:cs="Times New Roman"/>
          <w:sz w:val="24"/>
          <w:szCs w:val="24"/>
          <w:lang w:val="en-US" w:bidi="dz-BT"/>
        </w:rPr>
        <w:t xml:space="preserve">verage to facilitate logistics, </w:t>
      </w:r>
      <w:r w:rsidRPr="00E47F24">
        <w:rPr>
          <w:rFonts w:ascii="Times New Roman" w:eastAsia="Times New Roman" w:hAnsi="Times New Roman" w:cs="Times New Roman"/>
          <w:sz w:val="24"/>
          <w:szCs w:val="24"/>
          <w:lang w:val="en-US" w:bidi="dz-BT"/>
        </w:rPr>
        <w:t xml:space="preserve">installation, and monitoring. </w:t>
      </w:r>
    </w:p>
    <w:p w:rsidR="00E47F24" w:rsidRDefault="00E47F24" w:rsidP="001D6476">
      <w:pPr>
        <w:spacing w:line="360" w:lineRule="auto"/>
        <w:jc w:val="both"/>
        <w:rPr>
          <w:rFonts w:ascii="Times New Roman" w:eastAsia="Times New Roman" w:hAnsi="Times New Roman" w:cs="Times New Roman"/>
          <w:sz w:val="24"/>
          <w:szCs w:val="24"/>
          <w:lang w:val="en-US" w:bidi="dz-BT"/>
        </w:rPr>
      </w:pPr>
      <w:r>
        <w:rPr>
          <w:rFonts w:ascii="Times New Roman" w:eastAsia="Times New Roman" w:hAnsi="Times New Roman" w:cs="Times New Roman"/>
          <w:sz w:val="24"/>
          <w:szCs w:val="24"/>
          <w:lang w:val="en-US" w:bidi="dz-BT"/>
        </w:rPr>
        <w:br w:type="page"/>
      </w:r>
    </w:p>
    <w:p w:rsidR="00E47F24" w:rsidRDefault="00E47F24" w:rsidP="001D6476">
      <w:pPr>
        <w:pStyle w:val="Heading2"/>
        <w:spacing w:line="360" w:lineRule="auto"/>
      </w:pPr>
      <w:bookmarkStart w:id="7" w:name="_Toc202899182"/>
      <w:bookmarkStart w:id="8" w:name="_Toc202899568"/>
      <w:r w:rsidRPr="00E47F24">
        <w:lastRenderedPageBreak/>
        <w:t xml:space="preserve">Summary of Household Site Assessments in </w:t>
      </w:r>
      <w:proofErr w:type="spellStart"/>
      <w:r w:rsidRPr="00E47F24">
        <w:t>Bardo</w:t>
      </w:r>
      <w:proofErr w:type="spellEnd"/>
      <w:r w:rsidRPr="00E47F24">
        <w:t xml:space="preserve"> </w:t>
      </w:r>
      <w:proofErr w:type="spellStart"/>
      <w:r w:rsidRPr="00E47F24">
        <w:t>Gewog</w:t>
      </w:r>
      <w:bookmarkEnd w:id="7"/>
      <w:bookmarkEnd w:id="8"/>
      <w:proofErr w:type="spellEnd"/>
      <w:r w:rsidRPr="00E47F24">
        <w:t xml:space="preserve"> </w:t>
      </w:r>
    </w:p>
    <w:p w:rsidR="001D6476" w:rsidRPr="001D6476" w:rsidRDefault="001D6476" w:rsidP="001D6476">
      <w:pPr>
        <w:spacing w:line="360" w:lineRule="auto"/>
        <w:rPr>
          <w:lang w:val="en-US" w:bidi="dz-BT"/>
        </w:rPr>
      </w:pPr>
    </w:p>
    <w:p w:rsidR="00E47F24" w:rsidRPr="00E47F24" w:rsidRDefault="00E47F24" w:rsidP="001D6476">
      <w:pPr>
        <w:pStyle w:val="Heading3"/>
        <w:spacing w:line="360" w:lineRule="auto"/>
      </w:pPr>
      <w:bookmarkStart w:id="9" w:name="_Toc202899183"/>
      <w:bookmarkStart w:id="10" w:name="_Toc202899569"/>
      <w:proofErr w:type="spellStart"/>
      <w:r w:rsidRPr="001D6476">
        <w:rPr>
          <w:rStyle w:val="Heading3Char"/>
        </w:rPr>
        <w:t>Bardo</w:t>
      </w:r>
      <w:proofErr w:type="spellEnd"/>
      <w:r w:rsidRPr="001D6476">
        <w:rPr>
          <w:rStyle w:val="Heading3Char"/>
        </w:rPr>
        <w:t xml:space="preserve"> </w:t>
      </w:r>
      <w:proofErr w:type="spellStart"/>
      <w:r w:rsidRPr="001D6476">
        <w:rPr>
          <w:rStyle w:val="Heading3Char"/>
        </w:rPr>
        <w:t>Chiwog</w:t>
      </w:r>
      <w:bookmarkEnd w:id="9"/>
      <w:bookmarkEnd w:id="10"/>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A total of 71 households were assessed, excluding double houses</w:t>
      </w:r>
      <w:r>
        <w:rPr>
          <w:rFonts w:ascii="Times New Roman" w:eastAsia="Times New Roman" w:hAnsi="Times New Roman" w:cs="Times New Roman"/>
          <w:sz w:val="24"/>
          <w:szCs w:val="24"/>
          <w:lang w:val="en-US" w:bidi="dz-BT"/>
        </w:rPr>
        <w:t xml:space="preserve"> and vacant houses (</w:t>
      </w:r>
      <w:proofErr w:type="spellStart"/>
      <w:r>
        <w:rPr>
          <w:rFonts w:ascii="Times New Roman" w:eastAsia="Times New Roman" w:hAnsi="Times New Roman" w:cs="Times New Roman"/>
          <w:sz w:val="24"/>
          <w:szCs w:val="24"/>
          <w:lang w:val="en-US" w:bidi="dz-BT"/>
        </w:rPr>
        <w:t>Gungtong</w:t>
      </w:r>
      <w:proofErr w:type="spellEnd"/>
      <w:r>
        <w:rPr>
          <w:rFonts w:ascii="Times New Roman" w:eastAsia="Times New Roman" w:hAnsi="Times New Roman" w:cs="Times New Roman"/>
          <w:sz w:val="24"/>
          <w:szCs w:val="24"/>
          <w:lang w:val="en-US" w:bidi="dz-BT"/>
        </w:rPr>
        <w:t>)</w:t>
      </w:r>
      <w:r w:rsidRPr="00E47F24">
        <w:rPr>
          <w:rFonts w:ascii="Times New Roman" w:eastAsia="Times New Roman" w:hAnsi="Times New Roman" w:cs="Times New Roman"/>
          <w:sz w:val="24"/>
          <w:szCs w:val="24"/>
          <w:lang w:val="en-US" w:bidi="dz-BT"/>
        </w:rPr>
        <w:t xml:space="preserve">, as listed attached. One household from </w:t>
      </w:r>
      <w:proofErr w:type="spellStart"/>
      <w:r w:rsidRPr="00E47F24">
        <w:rPr>
          <w:rFonts w:ascii="Times New Roman" w:eastAsia="Times New Roman" w:hAnsi="Times New Roman" w:cs="Times New Roman"/>
          <w:sz w:val="24"/>
          <w:szCs w:val="24"/>
          <w:lang w:val="en-US" w:bidi="dz-BT"/>
        </w:rPr>
        <w:t>Shingkhar</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staying in </w:t>
      </w:r>
      <w:proofErr w:type="spellStart"/>
      <w:r w:rsidRPr="00E47F24">
        <w:rPr>
          <w:rFonts w:ascii="Times New Roman" w:eastAsia="Times New Roman" w:hAnsi="Times New Roman" w:cs="Times New Roman"/>
          <w:sz w:val="24"/>
          <w:szCs w:val="24"/>
          <w:lang w:val="en-US" w:bidi="dz-BT"/>
        </w:rPr>
        <w:t>Samath</w:t>
      </w:r>
      <w:proofErr w:type="spellEnd"/>
      <w:r w:rsidRPr="00E47F24">
        <w:rPr>
          <w:rFonts w:ascii="Times New Roman" w:eastAsia="Times New Roman" w:hAnsi="Times New Roman" w:cs="Times New Roman"/>
          <w:sz w:val="24"/>
          <w:szCs w:val="24"/>
          <w:lang w:val="en-US" w:bidi="dz-BT"/>
        </w:rPr>
        <w:t xml:space="preserve"> village, was not included, if this household included it would make the 72 households in </w:t>
      </w:r>
      <w:proofErr w:type="spellStart"/>
      <w:r w:rsidRPr="00E47F24">
        <w:rPr>
          <w:rFonts w:ascii="Times New Roman" w:eastAsia="Times New Roman" w:hAnsi="Times New Roman" w:cs="Times New Roman"/>
          <w:sz w:val="24"/>
          <w:szCs w:val="24"/>
          <w:lang w:val="en-US" w:bidi="dz-BT"/>
        </w:rPr>
        <w:t>Bardo</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the villages in this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connected with the grid, providing them with access to electricity.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The network coverage for mobile services is reliable, with 4G connectivity available through both BT and TC networks.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Most households are located near road heads, with easy access to roads.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 Cardamom serves as the main cash crop, while maize is primarily grown for food consumption.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Based on site assessments, we recommended 48 households out of 71 households to conduct the site assessment for solar PV installation for detailed assessment. </w:t>
      </w:r>
    </w:p>
    <w:p w:rsidR="00E47F24" w:rsidRPr="00E47F24" w:rsidRDefault="00E47F24" w:rsidP="001D6476">
      <w:pPr>
        <w:pStyle w:val="Heading3"/>
        <w:spacing w:line="360" w:lineRule="auto"/>
      </w:pPr>
      <w:bookmarkStart w:id="11" w:name="_Toc202899184"/>
      <w:bookmarkStart w:id="12" w:name="_Toc202899570"/>
      <w:proofErr w:type="spellStart"/>
      <w:r w:rsidRPr="001D6476">
        <w:rPr>
          <w:rStyle w:val="Heading3Char"/>
        </w:rPr>
        <w:t>Langdhurbi</w:t>
      </w:r>
      <w:proofErr w:type="spellEnd"/>
      <w:r w:rsidRPr="001D6476">
        <w:rPr>
          <w:rStyle w:val="Heading3Char"/>
        </w:rPr>
        <w:t xml:space="preserve"> </w:t>
      </w:r>
      <w:proofErr w:type="spellStart"/>
      <w:r w:rsidRPr="001D6476">
        <w:rPr>
          <w:rStyle w:val="Heading3Char"/>
        </w:rPr>
        <w:t>Chiwog</w:t>
      </w:r>
      <w:bookmarkEnd w:id="11"/>
      <w:bookmarkEnd w:id="12"/>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A total of 66 households were assessed, excludin</w:t>
      </w:r>
      <w:r>
        <w:rPr>
          <w:rFonts w:ascii="Times New Roman" w:eastAsia="Times New Roman" w:hAnsi="Times New Roman" w:cs="Times New Roman"/>
          <w:sz w:val="24"/>
          <w:szCs w:val="24"/>
          <w:lang w:val="en-US" w:bidi="dz-BT"/>
        </w:rPr>
        <w:t>g double houses and vacant ones (</w:t>
      </w:r>
      <w:proofErr w:type="spellStart"/>
      <w:r>
        <w:rPr>
          <w:rFonts w:ascii="Times New Roman" w:eastAsia="Times New Roman" w:hAnsi="Times New Roman" w:cs="Times New Roman"/>
          <w:sz w:val="24"/>
          <w:szCs w:val="24"/>
          <w:lang w:val="en-US" w:bidi="dz-BT"/>
        </w:rPr>
        <w:t>Gungtong</w:t>
      </w:r>
      <w:proofErr w:type="spellEnd"/>
      <w:r>
        <w:rPr>
          <w:rFonts w:ascii="Times New Roman" w:eastAsia="Times New Roman" w:hAnsi="Times New Roman" w:cs="Times New Roman"/>
          <w:sz w:val="24"/>
          <w:szCs w:val="24"/>
          <w:lang w:val="en-US" w:bidi="dz-BT"/>
        </w:rPr>
        <w:t>)</w:t>
      </w:r>
      <w:r w:rsidRPr="00E47F24">
        <w:rPr>
          <w:rFonts w:ascii="Times New Roman" w:eastAsia="Times New Roman" w:hAnsi="Times New Roman" w:cs="Times New Roman"/>
          <w:sz w:val="24"/>
          <w:szCs w:val="24"/>
          <w:lang w:val="en-US" w:bidi="dz-BT"/>
        </w:rPr>
        <w:t>, as</w:t>
      </w:r>
      <w:r>
        <w:rPr>
          <w:rFonts w:ascii="Times New Roman" w:eastAsia="Times New Roman" w:hAnsi="Times New Roman" w:cs="Times New Roman"/>
          <w:sz w:val="24"/>
          <w:szCs w:val="24"/>
          <w:lang w:val="en-US" w:bidi="dz-BT"/>
        </w:rPr>
        <w:t xml:space="preserve"> detailed in the attached list. </w:t>
      </w:r>
      <w:r w:rsidRPr="00E47F24">
        <w:rPr>
          <w:rFonts w:ascii="Times New Roman" w:eastAsia="Times New Roman" w:hAnsi="Times New Roman" w:cs="Times New Roman"/>
          <w:sz w:val="24"/>
          <w:szCs w:val="24"/>
          <w:lang w:val="en-US" w:bidi="dz-BT"/>
        </w:rPr>
        <w:t xml:space="preserve">The assessment identified two families living together in a single house.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villages in </w:t>
      </w:r>
      <w:proofErr w:type="spellStart"/>
      <w:r w:rsidRPr="00E47F24">
        <w:rPr>
          <w:rFonts w:ascii="Times New Roman" w:eastAsia="Times New Roman" w:hAnsi="Times New Roman" w:cs="Times New Roman"/>
          <w:sz w:val="24"/>
          <w:szCs w:val="24"/>
          <w:lang w:val="en-US" w:bidi="dz-BT"/>
        </w:rPr>
        <w:t>Langdhurbi</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have access to grid electricity, ensuring reliable power supply for all households.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Connectivity to mobile networks is available through 3G and 4G, with both BT and TC networks offering coverage across the villages.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Every household in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has access to a </w:t>
      </w:r>
      <w:proofErr w:type="spellStart"/>
      <w:r w:rsidRPr="00E47F24">
        <w:rPr>
          <w:rFonts w:ascii="Times New Roman" w:eastAsia="Times New Roman" w:hAnsi="Times New Roman" w:cs="Times New Roman"/>
          <w:sz w:val="24"/>
          <w:szCs w:val="24"/>
          <w:lang w:val="en-US" w:bidi="dz-BT"/>
        </w:rPr>
        <w:t>motorable</w:t>
      </w:r>
      <w:proofErr w:type="spellEnd"/>
      <w:r w:rsidRPr="00E47F24">
        <w:rPr>
          <w:rFonts w:ascii="Times New Roman" w:eastAsia="Times New Roman" w:hAnsi="Times New Roman" w:cs="Times New Roman"/>
          <w:sz w:val="24"/>
          <w:szCs w:val="24"/>
          <w:lang w:val="en-US" w:bidi="dz-BT"/>
        </w:rPr>
        <w:t xml:space="preserve"> road, ensuring smooth transportation.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lastRenderedPageBreak/>
        <w:t xml:space="preserve">v. Households have cardamom and oranges as cash crops and grow maize as their main food crop. However, some households don't have either of these crops.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Based on site assessments, we recommended 30 households out of 66 households to conduct the site assessment for solar PV installation for detailed assessment. </w:t>
      </w:r>
    </w:p>
    <w:p w:rsidR="00E47F24" w:rsidRPr="00E47F24" w:rsidRDefault="00E47F24" w:rsidP="001D6476">
      <w:pPr>
        <w:pStyle w:val="Heading3"/>
        <w:spacing w:line="360" w:lineRule="auto"/>
      </w:pPr>
      <w:bookmarkStart w:id="13" w:name="_Toc202899185"/>
      <w:bookmarkStart w:id="14" w:name="_Toc202899571"/>
      <w:proofErr w:type="spellStart"/>
      <w:r w:rsidRPr="00E47F24">
        <w:t>Digala</w:t>
      </w:r>
      <w:proofErr w:type="spellEnd"/>
      <w:r w:rsidRPr="00E47F24">
        <w:t xml:space="preserve"> </w:t>
      </w:r>
      <w:proofErr w:type="spellStart"/>
      <w:r w:rsidRPr="00E47F24">
        <w:t>Chiwog</w:t>
      </w:r>
      <w:bookmarkEnd w:id="13"/>
      <w:bookmarkEnd w:id="14"/>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xml:space="preserve">. The team carried out site assessments for 51 households across 24 villages, ranging from one household in smaller settlements to a maximum of nine households in others.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the villages within </w:t>
      </w:r>
      <w:proofErr w:type="spellStart"/>
      <w:r w:rsidRPr="00E47F24">
        <w:rPr>
          <w:rFonts w:ascii="Times New Roman" w:eastAsia="Times New Roman" w:hAnsi="Times New Roman" w:cs="Times New Roman"/>
          <w:sz w:val="24"/>
          <w:szCs w:val="24"/>
          <w:lang w:val="en-US" w:bidi="dz-BT"/>
        </w:rPr>
        <w:t>Digala</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have access to grid electricity, ensuring all households are connected to the power grid.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Connectivity to mobile networks is available through 3G and 4G, with both BT and TC networks offering coverage across the villages.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In terms of road access, all villages except </w:t>
      </w:r>
      <w:proofErr w:type="spellStart"/>
      <w:r w:rsidRPr="00E47F24">
        <w:rPr>
          <w:rFonts w:ascii="Times New Roman" w:eastAsia="Times New Roman" w:hAnsi="Times New Roman" w:cs="Times New Roman"/>
          <w:sz w:val="24"/>
          <w:szCs w:val="24"/>
          <w:lang w:val="en-US" w:bidi="dz-BT"/>
        </w:rPr>
        <w:t>Rilangbi</w:t>
      </w:r>
      <w:proofErr w:type="spellEnd"/>
      <w:r w:rsidRPr="00E47F24">
        <w:rPr>
          <w:rFonts w:ascii="Times New Roman" w:eastAsia="Times New Roman" w:hAnsi="Times New Roman" w:cs="Times New Roman"/>
          <w:sz w:val="24"/>
          <w:szCs w:val="24"/>
          <w:lang w:val="en-US" w:bidi="dz-BT"/>
        </w:rPr>
        <w:t xml:space="preserve">, which requires a 10-minute uphill walk, are reachable by </w:t>
      </w:r>
      <w:proofErr w:type="spellStart"/>
      <w:r w:rsidRPr="00E47F24">
        <w:rPr>
          <w:rFonts w:ascii="Times New Roman" w:eastAsia="Times New Roman" w:hAnsi="Times New Roman" w:cs="Times New Roman"/>
          <w:sz w:val="24"/>
          <w:szCs w:val="24"/>
          <w:lang w:val="en-US" w:bidi="dz-BT"/>
        </w:rPr>
        <w:t>motorable</w:t>
      </w:r>
      <w:proofErr w:type="spellEnd"/>
      <w:r w:rsidRPr="00E47F24">
        <w:rPr>
          <w:rFonts w:ascii="Times New Roman" w:eastAsia="Times New Roman" w:hAnsi="Times New Roman" w:cs="Times New Roman"/>
          <w:sz w:val="24"/>
          <w:szCs w:val="24"/>
          <w:lang w:val="en-US" w:bidi="dz-BT"/>
        </w:rPr>
        <w:t xml:space="preserve"> roads.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 Most households generate cash income from growing oranges, while maize is cultivated for food.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Out of the 51 households assessed for solar PV systems, 38 were recommended for detailed assessment. </w:t>
      </w:r>
    </w:p>
    <w:p w:rsidR="00E47F24" w:rsidRPr="00E47F24" w:rsidRDefault="00E47F24" w:rsidP="001D6476">
      <w:pPr>
        <w:pStyle w:val="Heading3"/>
        <w:spacing w:line="360" w:lineRule="auto"/>
      </w:pPr>
      <w:bookmarkStart w:id="15" w:name="_Toc202899186"/>
      <w:bookmarkStart w:id="16" w:name="_Toc202899572"/>
      <w:proofErr w:type="spellStart"/>
      <w:r w:rsidRPr="00E47F24">
        <w:t>Phulabi</w:t>
      </w:r>
      <w:proofErr w:type="spellEnd"/>
      <w:r w:rsidRPr="00E47F24">
        <w:t xml:space="preserve"> </w:t>
      </w:r>
      <w:proofErr w:type="spellStart"/>
      <w:r w:rsidRPr="00E47F24">
        <w:t>Chiwog</w:t>
      </w:r>
      <w:bookmarkEnd w:id="15"/>
      <w:bookmarkEnd w:id="16"/>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xml:space="preserve">. A total of 18 households were assessed, excluding double houses and vacant houses, as outlined in the attached list. Four households are located below the road, with access from the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feeder road.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villages in this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connected to the national grid, providing consistent electricity access for every household.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In terms of network coverage, three households are connected through 2G </w:t>
      </w:r>
      <w:proofErr w:type="spellStart"/>
      <w:r w:rsidRPr="00E47F24">
        <w:rPr>
          <w:rFonts w:ascii="Times New Roman" w:eastAsia="Times New Roman" w:hAnsi="Times New Roman" w:cs="Times New Roman"/>
          <w:sz w:val="24"/>
          <w:szCs w:val="24"/>
          <w:lang w:val="en-US" w:bidi="dz-BT"/>
        </w:rPr>
        <w:t>TashiCell</w:t>
      </w:r>
      <w:proofErr w:type="spellEnd"/>
      <w:r w:rsidRPr="00E47F24">
        <w:rPr>
          <w:rFonts w:ascii="Times New Roman" w:eastAsia="Times New Roman" w:hAnsi="Times New Roman" w:cs="Times New Roman"/>
          <w:sz w:val="24"/>
          <w:szCs w:val="24"/>
          <w:lang w:val="en-US" w:bidi="dz-BT"/>
        </w:rPr>
        <w:t xml:space="preserve">, while the rest of the households have 3G/4G connectivity from both BT and </w:t>
      </w:r>
      <w:proofErr w:type="spellStart"/>
      <w:r w:rsidRPr="00E47F24">
        <w:rPr>
          <w:rFonts w:ascii="Times New Roman" w:eastAsia="Times New Roman" w:hAnsi="Times New Roman" w:cs="Times New Roman"/>
          <w:sz w:val="24"/>
          <w:szCs w:val="24"/>
          <w:lang w:val="en-US" w:bidi="dz-BT"/>
        </w:rPr>
        <w:t>TashiCell</w:t>
      </w:r>
      <w:proofErr w:type="spellEnd"/>
      <w:r w:rsidRPr="00E47F24">
        <w:rPr>
          <w:rFonts w:ascii="Times New Roman" w:eastAsia="Times New Roman" w:hAnsi="Times New Roman" w:cs="Times New Roman"/>
          <w:sz w:val="24"/>
          <w:szCs w:val="24"/>
          <w:lang w:val="en-US" w:bidi="dz-BT"/>
        </w:rPr>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lastRenderedPageBreak/>
        <w:t xml:space="preserve">iv. All villages in </w:t>
      </w:r>
      <w:proofErr w:type="spellStart"/>
      <w:r w:rsidRPr="00E47F24">
        <w:rPr>
          <w:rFonts w:ascii="Times New Roman" w:eastAsia="Times New Roman" w:hAnsi="Times New Roman" w:cs="Times New Roman"/>
          <w:sz w:val="24"/>
          <w:szCs w:val="24"/>
          <w:lang w:val="en-US" w:bidi="dz-BT"/>
        </w:rPr>
        <w:t>Phulabi</w:t>
      </w:r>
      <w:proofErr w:type="spellEnd"/>
      <w:r w:rsidRPr="00E47F24">
        <w:rPr>
          <w:rFonts w:ascii="Times New Roman" w:eastAsia="Times New Roman" w:hAnsi="Times New Roman" w:cs="Times New Roman"/>
          <w:sz w:val="24"/>
          <w:szCs w:val="24"/>
          <w:lang w:val="en-US" w:bidi="dz-BT"/>
        </w:rPr>
        <w:t xml:space="preserve"> are accessible via </w:t>
      </w:r>
      <w:proofErr w:type="spellStart"/>
      <w:r w:rsidRPr="00E47F24">
        <w:rPr>
          <w:rFonts w:ascii="Times New Roman" w:eastAsia="Times New Roman" w:hAnsi="Times New Roman" w:cs="Times New Roman"/>
          <w:sz w:val="24"/>
          <w:szCs w:val="24"/>
          <w:lang w:val="en-US" w:bidi="dz-BT"/>
        </w:rPr>
        <w:t>motorable</w:t>
      </w:r>
      <w:proofErr w:type="spellEnd"/>
      <w:r w:rsidRPr="00E47F24">
        <w:rPr>
          <w:rFonts w:ascii="Times New Roman" w:eastAsia="Times New Roman" w:hAnsi="Times New Roman" w:cs="Times New Roman"/>
          <w:sz w:val="24"/>
          <w:szCs w:val="24"/>
          <w:lang w:val="en-US" w:bidi="dz-BT"/>
        </w:rPr>
        <w:t xml:space="preserve"> roads.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 The primary livelihood source for almost all households is maize cultivation for food, with oranges being the main cash crop.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Based on site assessments, we recommended all the 18 households for detailed assessment solar PV installation. </w:t>
      </w:r>
    </w:p>
    <w:p w:rsidR="00E47F24" w:rsidRPr="00E47F24" w:rsidRDefault="00E47F24" w:rsidP="001D6476">
      <w:pPr>
        <w:pStyle w:val="Heading3"/>
        <w:spacing w:line="360" w:lineRule="auto"/>
      </w:pPr>
      <w:bookmarkStart w:id="17" w:name="_Toc202899187"/>
      <w:bookmarkStart w:id="18" w:name="_Toc202899573"/>
      <w:proofErr w:type="spellStart"/>
      <w:r w:rsidRPr="00E47F24">
        <w:t>Khomshar</w:t>
      </w:r>
      <w:proofErr w:type="spellEnd"/>
      <w:r w:rsidRPr="00E47F24">
        <w:t xml:space="preserve"> </w:t>
      </w:r>
      <w:proofErr w:type="spellStart"/>
      <w:r w:rsidRPr="00E47F24">
        <w:t>Chiwog</w:t>
      </w:r>
      <w:bookmarkEnd w:id="17"/>
      <w:bookmarkEnd w:id="18"/>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A total of 135 households were assessed, excluding double houses and vacant houses</w:t>
      </w:r>
      <w:r>
        <w:rPr>
          <w:rFonts w:ascii="Times New Roman" w:eastAsia="Times New Roman" w:hAnsi="Times New Roman" w:cs="Times New Roman"/>
          <w:sz w:val="24"/>
          <w:szCs w:val="24"/>
          <w:lang w:val="en-US" w:bidi="dz-BT"/>
        </w:rPr>
        <w:t xml:space="preserve"> (</w:t>
      </w:r>
      <w:proofErr w:type="spellStart"/>
      <w:r>
        <w:rPr>
          <w:rFonts w:ascii="Times New Roman" w:eastAsia="Times New Roman" w:hAnsi="Times New Roman" w:cs="Times New Roman"/>
          <w:sz w:val="24"/>
          <w:szCs w:val="24"/>
          <w:lang w:val="en-US" w:bidi="dz-BT"/>
        </w:rPr>
        <w:t>Gungtong</w:t>
      </w:r>
      <w:proofErr w:type="spellEnd"/>
      <w:r>
        <w:rPr>
          <w:rFonts w:ascii="Times New Roman" w:eastAsia="Times New Roman" w:hAnsi="Times New Roman" w:cs="Times New Roman"/>
          <w:sz w:val="24"/>
          <w:szCs w:val="24"/>
          <w:lang w:val="en-US" w:bidi="dz-BT"/>
        </w:rPr>
        <w:t>)</w:t>
      </w:r>
      <w:r w:rsidRPr="00E47F24">
        <w:rPr>
          <w:rFonts w:ascii="Times New Roman" w:eastAsia="Times New Roman" w:hAnsi="Times New Roman" w:cs="Times New Roman"/>
          <w:sz w:val="24"/>
          <w:szCs w:val="24"/>
          <w:lang w:val="en-US" w:bidi="dz-BT"/>
        </w:rPr>
        <w:t>, as</w:t>
      </w:r>
      <w:r>
        <w:rPr>
          <w:rFonts w:ascii="Times New Roman" w:eastAsia="Times New Roman" w:hAnsi="Times New Roman" w:cs="Times New Roman"/>
          <w:sz w:val="24"/>
          <w:szCs w:val="24"/>
          <w:lang w:val="en-US" w:bidi="dz-BT"/>
        </w:rPr>
        <w:t xml:space="preserve"> detailed in the attached list. </w:t>
      </w:r>
      <w:r w:rsidRPr="00E47F24">
        <w:rPr>
          <w:rFonts w:ascii="Times New Roman" w:eastAsia="Times New Roman" w:hAnsi="Times New Roman" w:cs="Times New Roman"/>
          <w:sz w:val="24"/>
          <w:szCs w:val="24"/>
          <w:lang w:val="en-US" w:bidi="dz-BT"/>
        </w:rPr>
        <w:t xml:space="preserve">One of the households consists of two families living together in a single dwelling.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villages in this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connected to grid electricity, ensuring every household has access to reliable power.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For network coverage, 65 households are connected via 3G and 4G services from </w:t>
      </w:r>
      <w:proofErr w:type="spellStart"/>
      <w:r w:rsidRPr="00E47F24">
        <w:rPr>
          <w:rFonts w:ascii="Times New Roman" w:eastAsia="Times New Roman" w:hAnsi="Times New Roman" w:cs="Times New Roman"/>
          <w:sz w:val="24"/>
          <w:szCs w:val="24"/>
          <w:lang w:val="en-US" w:bidi="dz-BT"/>
        </w:rPr>
        <w:t>TashiCell</w:t>
      </w:r>
      <w:proofErr w:type="spellEnd"/>
      <w:r w:rsidRPr="00E47F24">
        <w:rPr>
          <w:rFonts w:ascii="Times New Roman" w:eastAsia="Times New Roman" w:hAnsi="Times New Roman" w:cs="Times New Roman"/>
          <w:sz w:val="24"/>
          <w:szCs w:val="24"/>
          <w:lang w:val="en-US" w:bidi="dz-BT"/>
        </w:rPr>
        <w:t xml:space="preserve">, while the remaining households are either connected through both 4G and 3G via BT and TC networks or BT alone.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All villages have </w:t>
      </w:r>
      <w:proofErr w:type="spellStart"/>
      <w:r w:rsidRPr="00E47F24">
        <w:rPr>
          <w:rFonts w:ascii="Times New Roman" w:eastAsia="Times New Roman" w:hAnsi="Times New Roman" w:cs="Times New Roman"/>
          <w:sz w:val="24"/>
          <w:szCs w:val="24"/>
          <w:lang w:val="en-US" w:bidi="dz-BT"/>
        </w:rPr>
        <w:t>motorable</w:t>
      </w:r>
      <w:proofErr w:type="spellEnd"/>
      <w:r w:rsidRPr="00E47F24">
        <w:rPr>
          <w:rFonts w:ascii="Times New Roman" w:eastAsia="Times New Roman" w:hAnsi="Times New Roman" w:cs="Times New Roman"/>
          <w:sz w:val="24"/>
          <w:szCs w:val="24"/>
          <w:lang w:val="en-US" w:bidi="dz-BT"/>
        </w:rPr>
        <w:t xml:space="preserve"> roads, with distances ranging from 1 to 3 kilometers from the village center.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 Most households rely on cardamom and orange cultivation for cash income, while they grow paddy and maize as main </w:t>
      </w:r>
      <w:proofErr w:type="spellStart"/>
      <w:r w:rsidRPr="00E47F24">
        <w:rPr>
          <w:rFonts w:ascii="Times New Roman" w:eastAsia="Times New Roman" w:hAnsi="Times New Roman" w:cs="Times New Roman"/>
          <w:sz w:val="24"/>
          <w:szCs w:val="24"/>
          <w:lang w:val="en-US" w:bidi="dz-BT"/>
        </w:rPr>
        <w:t>foodcrop</w:t>
      </w:r>
      <w:proofErr w:type="spellEnd"/>
      <w:r w:rsidRPr="00E47F24">
        <w:rPr>
          <w:rFonts w:ascii="Times New Roman" w:eastAsia="Times New Roman" w:hAnsi="Times New Roman" w:cs="Times New Roman"/>
          <w:sz w:val="24"/>
          <w:szCs w:val="24"/>
          <w:lang w:val="en-US" w:bidi="dz-BT"/>
        </w:rPr>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Based on site assessments, 70 households were recommended for solar PV installation, with other households excluded due to issues such as distance from installation sites, network coverage problems, and shading concerns. </w:t>
      </w:r>
    </w:p>
    <w:p w:rsidR="00E47F24" w:rsidRDefault="00E47F24" w:rsidP="001D6476">
      <w:pPr>
        <w:spacing w:line="360" w:lineRule="auto"/>
        <w:rPr>
          <w:rFonts w:ascii="Times New Roman" w:eastAsia="Times New Roman" w:hAnsi="Times New Roman" w:cs="Times New Roman"/>
          <w:sz w:val="24"/>
          <w:szCs w:val="24"/>
          <w:lang w:val="en-US" w:bidi="dz-BT"/>
        </w:rPr>
      </w:pPr>
      <w:r>
        <w:rPr>
          <w:rFonts w:ascii="Times New Roman" w:eastAsia="Times New Roman" w:hAnsi="Times New Roman" w:cs="Times New Roman"/>
          <w:sz w:val="24"/>
          <w:szCs w:val="24"/>
          <w:lang w:val="en-US" w:bidi="dz-BT"/>
        </w:rPr>
        <w:br w:type="page"/>
      </w:r>
    </w:p>
    <w:p w:rsidR="00E47F24" w:rsidRPr="00E47F24" w:rsidRDefault="00E47F24" w:rsidP="001D6476">
      <w:pPr>
        <w:pStyle w:val="Heading2"/>
        <w:spacing w:line="360" w:lineRule="auto"/>
      </w:pPr>
      <w:bookmarkStart w:id="19" w:name="_Toc202899188"/>
      <w:bookmarkStart w:id="20" w:name="_Toc202899574"/>
      <w:r w:rsidRPr="00E47F24">
        <w:lastRenderedPageBreak/>
        <w:t xml:space="preserve">Summary of Household Site Assessments in </w:t>
      </w:r>
      <w:proofErr w:type="spellStart"/>
      <w:r w:rsidRPr="00E47F24">
        <w:t>Goshing</w:t>
      </w:r>
      <w:proofErr w:type="spellEnd"/>
      <w:r w:rsidRPr="00E47F24">
        <w:t xml:space="preserve"> </w:t>
      </w:r>
      <w:proofErr w:type="spellStart"/>
      <w:r w:rsidRPr="00E47F24">
        <w:t>Gewog</w:t>
      </w:r>
      <w:bookmarkEnd w:id="19"/>
      <w:bookmarkEnd w:id="20"/>
      <w:proofErr w:type="spellEnd"/>
      <w:r w:rsidRPr="00E47F24">
        <w:t xml:space="preserve"> </w:t>
      </w:r>
    </w:p>
    <w:p w:rsidR="00E47F24" w:rsidRPr="00E47F24" w:rsidRDefault="00E47F24" w:rsidP="001D6476">
      <w:pPr>
        <w:pStyle w:val="Heading3"/>
        <w:spacing w:line="360" w:lineRule="auto"/>
      </w:pPr>
      <w:bookmarkStart w:id="21" w:name="_Toc202899189"/>
      <w:bookmarkStart w:id="22" w:name="_Toc202899575"/>
      <w:proofErr w:type="spellStart"/>
      <w:r w:rsidRPr="00E47F24">
        <w:t>Budheshi</w:t>
      </w:r>
      <w:proofErr w:type="spellEnd"/>
      <w:r w:rsidRPr="00E47F24">
        <w:t xml:space="preserve"> </w:t>
      </w:r>
      <w:proofErr w:type="spellStart"/>
      <w:r w:rsidRPr="00E47F24">
        <w:t>Chiwog</w:t>
      </w:r>
      <w:bookmarkEnd w:id="21"/>
      <w:bookmarkEnd w:id="22"/>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xml:space="preserve">. A total of 16 households were assessed, excluding double houses and vacant houses </w:t>
      </w:r>
      <w:r>
        <w:rPr>
          <w:rFonts w:ascii="Times New Roman" w:eastAsia="Times New Roman" w:hAnsi="Times New Roman" w:cs="Times New Roman"/>
          <w:sz w:val="24"/>
          <w:szCs w:val="24"/>
          <w:lang w:val="en-US" w:bidi="dz-BT"/>
        </w:rPr>
        <w:t>(</w:t>
      </w:r>
      <w:proofErr w:type="spellStart"/>
      <w:r>
        <w:rPr>
          <w:rFonts w:ascii="Times New Roman" w:eastAsia="Times New Roman" w:hAnsi="Times New Roman" w:cs="Times New Roman"/>
          <w:sz w:val="24"/>
          <w:szCs w:val="24"/>
          <w:lang w:val="en-US" w:bidi="dz-BT"/>
        </w:rPr>
        <w:t>Gungtong</w:t>
      </w:r>
      <w:proofErr w:type="spellEnd"/>
      <w:r>
        <w:rPr>
          <w:rFonts w:ascii="Times New Roman" w:eastAsia="Times New Roman" w:hAnsi="Times New Roman" w:cs="Times New Roman"/>
          <w:sz w:val="24"/>
          <w:szCs w:val="24"/>
          <w:lang w:val="en-US" w:bidi="dz-BT"/>
        </w:rPr>
        <w:t>)</w:t>
      </w:r>
      <w:r w:rsidRPr="00E47F24">
        <w:rPr>
          <w:rFonts w:ascii="Times New Roman" w:eastAsia="Times New Roman" w:hAnsi="Times New Roman" w:cs="Times New Roman"/>
          <w:sz w:val="24"/>
          <w:szCs w:val="24"/>
          <w:lang w:val="en-US" w:bidi="dz-BT"/>
        </w:rPr>
        <w:t xml:space="preserve">, as detailed in the attached list.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households in this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connected to the national grid, providing access to reliable electricity.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In terms of network coverage, seven out of the 16 households are connected to both BT and TC for 4G services, while the remaining households are connected to 4G via </w:t>
      </w:r>
      <w:proofErr w:type="spellStart"/>
      <w:r w:rsidRPr="00E47F24">
        <w:rPr>
          <w:rFonts w:ascii="Times New Roman" w:eastAsia="Times New Roman" w:hAnsi="Times New Roman" w:cs="Times New Roman"/>
          <w:sz w:val="24"/>
          <w:szCs w:val="24"/>
          <w:lang w:val="en-US" w:bidi="dz-BT"/>
        </w:rPr>
        <w:t>TashiCell</w:t>
      </w:r>
      <w:proofErr w:type="spellEnd"/>
      <w:r w:rsidRPr="00E47F24">
        <w:rPr>
          <w:rFonts w:ascii="Times New Roman" w:eastAsia="Times New Roman" w:hAnsi="Times New Roman" w:cs="Times New Roman"/>
          <w:sz w:val="24"/>
          <w:szCs w:val="24"/>
          <w:lang w:val="en-US" w:bidi="dz-BT"/>
        </w:rPr>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All the villages in this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accessible via motor able roads, ensuring good connectivity.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 The primary food crop in the area is maize, and there are no other identified cash crops.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is considered to have the highest number of households living below the poverty line compared to </w:t>
      </w:r>
      <w:proofErr w:type="spellStart"/>
      <w:r w:rsidRPr="00E47F24">
        <w:rPr>
          <w:rFonts w:ascii="Times New Roman" w:eastAsia="Times New Roman" w:hAnsi="Times New Roman" w:cs="Times New Roman"/>
          <w:sz w:val="24"/>
          <w:szCs w:val="24"/>
          <w:lang w:val="en-US" w:bidi="dz-BT"/>
        </w:rPr>
        <w:t>Bardo</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which has influenced recommendations for solar PV installation based on the poverty levels in the area. We have also found two villages in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making total household 14 </w:t>
      </w:r>
      <w:proofErr w:type="spellStart"/>
      <w:r w:rsidRPr="00E47F24">
        <w:rPr>
          <w:rFonts w:ascii="Times New Roman" w:eastAsia="Times New Roman" w:hAnsi="Times New Roman" w:cs="Times New Roman"/>
          <w:sz w:val="24"/>
          <w:szCs w:val="24"/>
          <w:lang w:val="en-US" w:bidi="dz-BT"/>
        </w:rPr>
        <w:t>nos</w:t>
      </w:r>
      <w:proofErr w:type="spellEnd"/>
      <w:r w:rsidRPr="00E47F24">
        <w:rPr>
          <w:rFonts w:ascii="Times New Roman" w:eastAsia="Times New Roman" w:hAnsi="Times New Roman" w:cs="Times New Roman"/>
          <w:sz w:val="24"/>
          <w:szCs w:val="24"/>
          <w:lang w:val="en-US" w:bidi="dz-BT"/>
        </w:rPr>
        <w:t xml:space="preserve"> and the team recommended 30 households for further carry out site assessment. </w:t>
      </w:r>
    </w:p>
    <w:p w:rsidR="00E47F24" w:rsidRPr="00E47F24" w:rsidRDefault="00E47F24" w:rsidP="001D6476">
      <w:pPr>
        <w:pStyle w:val="Heading3"/>
        <w:spacing w:line="360" w:lineRule="auto"/>
      </w:pPr>
      <w:bookmarkStart w:id="23" w:name="_Toc202899190"/>
      <w:bookmarkStart w:id="24" w:name="_Toc202899576"/>
      <w:proofErr w:type="spellStart"/>
      <w:r w:rsidRPr="00E47F24">
        <w:t>Lamtang</w:t>
      </w:r>
      <w:proofErr w:type="spellEnd"/>
      <w:r w:rsidRPr="00E47F24">
        <w:t xml:space="preserve"> </w:t>
      </w:r>
      <w:proofErr w:type="spellStart"/>
      <w:r w:rsidRPr="00E47F24">
        <w:t>Chiwog</w:t>
      </w:r>
      <w:bookmarkEnd w:id="23"/>
      <w:bookmarkEnd w:id="24"/>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xml:space="preserve">. The site assessments covered a total of 32 households, excluding double houses and vacant ones </w:t>
      </w:r>
      <w:r>
        <w:rPr>
          <w:rFonts w:ascii="Times New Roman" w:eastAsia="Times New Roman" w:hAnsi="Times New Roman" w:cs="Times New Roman"/>
          <w:sz w:val="24"/>
          <w:szCs w:val="24"/>
          <w:lang w:val="en-US" w:bidi="dz-BT"/>
        </w:rPr>
        <w:t>(</w:t>
      </w:r>
      <w:proofErr w:type="spellStart"/>
      <w:r>
        <w:rPr>
          <w:rFonts w:ascii="Times New Roman" w:eastAsia="Times New Roman" w:hAnsi="Times New Roman" w:cs="Times New Roman"/>
          <w:sz w:val="24"/>
          <w:szCs w:val="24"/>
          <w:lang w:val="en-US" w:bidi="dz-BT"/>
        </w:rPr>
        <w:t>Gungtong</w:t>
      </w:r>
      <w:proofErr w:type="spellEnd"/>
      <w:r>
        <w:rPr>
          <w:rFonts w:ascii="Times New Roman" w:eastAsia="Times New Roman" w:hAnsi="Times New Roman" w:cs="Times New Roman"/>
          <w:sz w:val="24"/>
          <w:szCs w:val="24"/>
          <w:lang w:val="en-US" w:bidi="dz-BT"/>
        </w:rPr>
        <w:t>)</w:t>
      </w:r>
      <w:r w:rsidRPr="00E47F24">
        <w:rPr>
          <w:rFonts w:ascii="Times New Roman" w:eastAsia="Times New Roman" w:hAnsi="Times New Roman" w:cs="Times New Roman"/>
          <w:sz w:val="24"/>
          <w:szCs w:val="24"/>
          <w:lang w:val="en-US" w:bidi="dz-BT"/>
        </w:rPr>
        <w:t xml:space="preserve">, as reflected in the attached list.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the households in </w:t>
      </w:r>
      <w:proofErr w:type="spellStart"/>
      <w:r w:rsidRPr="00E47F24">
        <w:rPr>
          <w:rFonts w:ascii="Times New Roman" w:eastAsia="Times New Roman" w:hAnsi="Times New Roman" w:cs="Times New Roman"/>
          <w:sz w:val="24"/>
          <w:szCs w:val="24"/>
          <w:lang w:val="en-US" w:bidi="dz-BT"/>
        </w:rPr>
        <w:t>Lamtang</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have access to grid electricity, ensuring a stable power supply.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is well covered by BT's 4G network, providing strong mobile connectivity throughout.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All the villages in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connected by </w:t>
      </w:r>
      <w:proofErr w:type="spellStart"/>
      <w:r w:rsidRPr="00E47F24">
        <w:rPr>
          <w:rFonts w:ascii="Times New Roman" w:eastAsia="Times New Roman" w:hAnsi="Times New Roman" w:cs="Times New Roman"/>
          <w:sz w:val="24"/>
          <w:szCs w:val="24"/>
          <w:lang w:val="en-US" w:bidi="dz-BT"/>
        </w:rPr>
        <w:t>motorable</w:t>
      </w:r>
      <w:proofErr w:type="spellEnd"/>
      <w:r w:rsidRPr="00E47F24">
        <w:rPr>
          <w:rFonts w:ascii="Times New Roman" w:eastAsia="Times New Roman" w:hAnsi="Times New Roman" w:cs="Times New Roman"/>
          <w:sz w:val="24"/>
          <w:szCs w:val="24"/>
          <w:lang w:val="en-US" w:bidi="dz-BT"/>
        </w:rPr>
        <w:t xml:space="preserve"> roads, ensuring easy transportation access.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lastRenderedPageBreak/>
        <w:t xml:space="preserve">v. They grow oranges as the main cash crop in </w:t>
      </w:r>
      <w:proofErr w:type="spellStart"/>
      <w:r w:rsidRPr="00E47F24">
        <w:rPr>
          <w:rFonts w:ascii="Times New Roman" w:eastAsia="Times New Roman" w:hAnsi="Times New Roman" w:cs="Times New Roman"/>
          <w:sz w:val="24"/>
          <w:szCs w:val="24"/>
          <w:lang w:val="en-US" w:bidi="dz-BT"/>
        </w:rPr>
        <w:t>Lamtang</w:t>
      </w:r>
      <w:proofErr w:type="spellEnd"/>
      <w:r w:rsidRPr="00E47F24">
        <w:rPr>
          <w:rFonts w:ascii="Times New Roman" w:eastAsia="Times New Roman" w:hAnsi="Times New Roman" w:cs="Times New Roman"/>
          <w:sz w:val="24"/>
          <w:szCs w:val="24"/>
          <w:lang w:val="en-US" w:bidi="dz-BT"/>
        </w:rPr>
        <w:t xml:space="preserve">, and calculate maize as main food crops.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Based on the assessments, the majority of households in this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found compared to other villages in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w:t>
      </w:r>
    </w:p>
    <w:p w:rsidR="00E47F24" w:rsidRPr="00E47F24" w:rsidRDefault="00E47F24" w:rsidP="001D6476">
      <w:pPr>
        <w:pStyle w:val="Heading3"/>
        <w:spacing w:line="360" w:lineRule="auto"/>
      </w:pPr>
      <w:bookmarkStart w:id="25" w:name="_Toc202899191"/>
      <w:bookmarkStart w:id="26" w:name="_Toc202899577"/>
      <w:proofErr w:type="spellStart"/>
      <w:r w:rsidRPr="00E47F24">
        <w:t>Samcholing</w:t>
      </w:r>
      <w:proofErr w:type="spellEnd"/>
      <w:r w:rsidRPr="00E47F24">
        <w:t>/</w:t>
      </w:r>
      <w:proofErr w:type="spellStart"/>
      <w:r w:rsidRPr="00E47F24">
        <w:t>Lingmapong</w:t>
      </w:r>
      <w:proofErr w:type="spellEnd"/>
      <w:r w:rsidRPr="00E47F24">
        <w:t xml:space="preserve"> </w:t>
      </w:r>
      <w:proofErr w:type="spellStart"/>
      <w:r w:rsidRPr="00E47F24">
        <w:t>Chiwog</w:t>
      </w:r>
      <w:bookmarkEnd w:id="25"/>
      <w:bookmarkEnd w:id="26"/>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xml:space="preserve">. A total of 47 households were assessed, with 20 households in </w:t>
      </w:r>
      <w:proofErr w:type="spellStart"/>
      <w:r w:rsidRPr="00E47F24">
        <w:rPr>
          <w:rFonts w:ascii="Times New Roman" w:eastAsia="Times New Roman" w:hAnsi="Times New Roman" w:cs="Times New Roman"/>
          <w:sz w:val="24"/>
          <w:szCs w:val="24"/>
          <w:lang w:val="en-US" w:bidi="dz-BT"/>
        </w:rPr>
        <w:t>Samcholing</w:t>
      </w:r>
      <w:proofErr w:type="spellEnd"/>
      <w:r w:rsidRPr="00E47F24">
        <w:rPr>
          <w:rFonts w:ascii="Times New Roman" w:eastAsia="Times New Roman" w:hAnsi="Times New Roman" w:cs="Times New Roman"/>
          <w:sz w:val="24"/>
          <w:szCs w:val="24"/>
          <w:lang w:val="en-US" w:bidi="dz-BT"/>
        </w:rPr>
        <w:t xml:space="preserve"> and 27 in </w:t>
      </w:r>
      <w:proofErr w:type="spellStart"/>
      <w:r w:rsidRPr="00E47F24">
        <w:rPr>
          <w:rFonts w:ascii="Times New Roman" w:eastAsia="Times New Roman" w:hAnsi="Times New Roman" w:cs="Times New Roman"/>
          <w:sz w:val="24"/>
          <w:szCs w:val="24"/>
          <w:lang w:val="en-US" w:bidi="dz-BT"/>
        </w:rPr>
        <w:t>Lingmapong</w:t>
      </w:r>
      <w:proofErr w:type="spellEnd"/>
      <w:r w:rsidRPr="00E47F24">
        <w:rPr>
          <w:rFonts w:ascii="Times New Roman" w:eastAsia="Times New Roman" w:hAnsi="Times New Roman" w:cs="Times New Roman"/>
          <w:sz w:val="24"/>
          <w:szCs w:val="24"/>
          <w:lang w:val="en-US" w:bidi="dz-BT"/>
        </w:rPr>
        <w:t>, excluding d</w:t>
      </w:r>
      <w:r>
        <w:rPr>
          <w:rFonts w:ascii="Times New Roman" w:eastAsia="Times New Roman" w:hAnsi="Times New Roman" w:cs="Times New Roman"/>
          <w:sz w:val="24"/>
          <w:szCs w:val="24"/>
          <w:lang w:val="en-US" w:bidi="dz-BT"/>
        </w:rPr>
        <w:t>ouble houses and vacant houses (</w:t>
      </w:r>
      <w:proofErr w:type="spellStart"/>
      <w:r>
        <w:rPr>
          <w:rFonts w:ascii="Times New Roman" w:eastAsia="Times New Roman" w:hAnsi="Times New Roman" w:cs="Times New Roman"/>
          <w:sz w:val="24"/>
          <w:szCs w:val="24"/>
          <w:lang w:val="en-US" w:bidi="dz-BT"/>
        </w:rPr>
        <w:t>Gungtong</w:t>
      </w:r>
      <w:proofErr w:type="spellEnd"/>
      <w:r>
        <w:rPr>
          <w:rFonts w:ascii="Times New Roman" w:eastAsia="Times New Roman" w:hAnsi="Times New Roman" w:cs="Times New Roman"/>
          <w:sz w:val="24"/>
          <w:szCs w:val="24"/>
          <w:lang w:val="en-US" w:bidi="dz-BT"/>
        </w:rPr>
        <w:t xml:space="preserve">), </w:t>
      </w:r>
      <w:r w:rsidRPr="00E47F24">
        <w:rPr>
          <w:rFonts w:ascii="Times New Roman" w:eastAsia="Times New Roman" w:hAnsi="Times New Roman" w:cs="Times New Roman"/>
          <w:sz w:val="24"/>
          <w:szCs w:val="24"/>
          <w:lang w:val="en-US" w:bidi="dz-BT"/>
        </w:rPr>
        <w:t xml:space="preserve">as listed.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villages in both </w:t>
      </w:r>
      <w:proofErr w:type="spellStart"/>
      <w:r w:rsidRPr="00E47F24">
        <w:rPr>
          <w:rFonts w:ascii="Times New Roman" w:eastAsia="Times New Roman" w:hAnsi="Times New Roman" w:cs="Times New Roman"/>
          <w:sz w:val="24"/>
          <w:szCs w:val="24"/>
          <w:lang w:val="en-US" w:bidi="dz-BT"/>
        </w:rPr>
        <w:t>Samcholing</w:t>
      </w:r>
      <w:proofErr w:type="spellEnd"/>
      <w:r w:rsidRPr="00E47F24">
        <w:rPr>
          <w:rFonts w:ascii="Times New Roman" w:eastAsia="Times New Roman" w:hAnsi="Times New Roman" w:cs="Times New Roman"/>
          <w:sz w:val="24"/>
          <w:szCs w:val="24"/>
          <w:lang w:val="en-US" w:bidi="dz-BT"/>
        </w:rPr>
        <w:t xml:space="preserve"> and </w:t>
      </w:r>
      <w:proofErr w:type="spellStart"/>
      <w:r w:rsidRPr="00E47F24">
        <w:rPr>
          <w:rFonts w:ascii="Times New Roman" w:eastAsia="Times New Roman" w:hAnsi="Times New Roman" w:cs="Times New Roman"/>
          <w:sz w:val="24"/>
          <w:szCs w:val="24"/>
          <w:lang w:val="en-US" w:bidi="dz-BT"/>
        </w:rPr>
        <w:t>Lingmapong</w:t>
      </w:r>
      <w:proofErr w:type="spellEnd"/>
      <w:r w:rsidRPr="00E47F24">
        <w:rPr>
          <w:rFonts w:ascii="Times New Roman" w:eastAsia="Times New Roman" w:hAnsi="Times New Roman" w:cs="Times New Roman"/>
          <w:sz w:val="24"/>
          <w:szCs w:val="24"/>
          <w:lang w:val="en-US" w:bidi="dz-BT"/>
        </w:rPr>
        <w:t xml:space="preserve"> have access to grid electricity, ensuring each household has power.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is well covered by BT's 4G network, providing strong mobile connectivity throughout.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All the villages in this area are also accessible via </w:t>
      </w:r>
      <w:proofErr w:type="spellStart"/>
      <w:r w:rsidRPr="00E47F24">
        <w:rPr>
          <w:rFonts w:ascii="Times New Roman" w:eastAsia="Times New Roman" w:hAnsi="Times New Roman" w:cs="Times New Roman"/>
          <w:sz w:val="24"/>
          <w:szCs w:val="24"/>
          <w:lang w:val="en-US" w:bidi="dz-BT"/>
        </w:rPr>
        <w:t>motorable</w:t>
      </w:r>
      <w:proofErr w:type="spellEnd"/>
      <w:r w:rsidRPr="00E47F24">
        <w:rPr>
          <w:rFonts w:ascii="Times New Roman" w:eastAsia="Times New Roman" w:hAnsi="Times New Roman" w:cs="Times New Roman"/>
          <w:sz w:val="24"/>
          <w:szCs w:val="24"/>
          <w:lang w:val="en-US" w:bidi="dz-BT"/>
        </w:rPr>
        <w:t xml:space="preserve"> roads, ensuring ease of movement.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 In terms of livelihood, 13 out of the 27 households in </w:t>
      </w:r>
      <w:proofErr w:type="spellStart"/>
      <w:r w:rsidRPr="00E47F24">
        <w:rPr>
          <w:rFonts w:ascii="Times New Roman" w:eastAsia="Times New Roman" w:hAnsi="Times New Roman" w:cs="Times New Roman"/>
          <w:sz w:val="24"/>
          <w:szCs w:val="24"/>
          <w:lang w:val="en-US" w:bidi="dz-BT"/>
        </w:rPr>
        <w:t>Lingmapong</w:t>
      </w:r>
      <w:proofErr w:type="spellEnd"/>
      <w:r w:rsidRPr="00E47F24">
        <w:rPr>
          <w:rFonts w:ascii="Times New Roman" w:eastAsia="Times New Roman" w:hAnsi="Times New Roman" w:cs="Times New Roman"/>
          <w:sz w:val="24"/>
          <w:szCs w:val="24"/>
          <w:lang w:val="en-US" w:bidi="dz-BT"/>
        </w:rPr>
        <w:t xml:space="preserve"> grow oranges as their cash crop, while the rest cultivate maize for food.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Most households in these villages are above the poverty line compared to other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w:t>
      </w:r>
    </w:p>
    <w:p w:rsidR="00E47F24" w:rsidRPr="00E47F24" w:rsidRDefault="00E47F24" w:rsidP="001D6476">
      <w:pPr>
        <w:pStyle w:val="Heading3"/>
        <w:spacing w:line="360" w:lineRule="auto"/>
      </w:pPr>
      <w:bookmarkStart w:id="27" w:name="_Toc202899192"/>
      <w:bookmarkStart w:id="28" w:name="_Toc202899578"/>
      <w:proofErr w:type="spellStart"/>
      <w:r w:rsidRPr="00E47F24">
        <w:t>Lechibi</w:t>
      </w:r>
      <w:proofErr w:type="spellEnd"/>
      <w:r w:rsidRPr="00E47F24">
        <w:t xml:space="preserve"> </w:t>
      </w:r>
      <w:proofErr w:type="spellStart"/>
      <w:r w:rsidRPr="00E47F24">
        <w:t>Chiwog</w:t>
      </w:r>
      <w:bookmarkEnd w:id="27"/>
      <w:bookmarkEnd w:id="28"/>
      <w:proofErr w:type="spellEnd"/>
      <w:r w:rsidRPr="00E47F24">
        <w:t xml:space="preserve">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proofErr w:type="spellStart"/>
      <w:r w:rsidRPr="00E47F24">
        <w:rPr>
          <w:rFonts w:ascii="Times New Roman" w:eastAsia="Times New Roman" w:hAnsi="Times New Roman" w:cs="Times New Roman"/>
          <w:sz w:val="24"/>
          <w:szCs w:val="24"/>
          <w:lang w:val="en-US" w:bidi="dz-BT"/>
        </w:rPr>
        <w:t>i</w:t>
      </w:r>
      <w:proofErr w:type="spellEnd"/>
      <w:r w:rsidRPr="00E47F24">
        <w:rPr>
          <w:rFonts w:ascii="Times New Roman" w:eastAsia="Times New Roman" w:hAnsi="Times New Roman" w:cs="Times New Roman"/>
          <w:sz w:val="24"/>
          <w:szCs w:val="24"/>
          <w:lang w:val="en-US" w:bidi="dz-BT"/>
        </w:rPr>
        <w:t xml:space="preserve">. The site assessments in </w:t>
      </w:r>
      <w:proofErr w:type="spellStart"/>
      <w:r w:rsidRPr="00E47F24">
        <w:rPr>
          <w:rFonts w:ascii="Times New Roman" w:eastAsia="Times New Roman" w:hAnsi="Times New Roman" w:cs="Times New Roman"/>
          <w:sz w:val="24"/>
          <w:szCs w:val="24"/>
          <w:lang w:val="en-US" w:bidi="dz-BT"/>
        </w:rPr>
        <w:t>Lechibi</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were conducted for a total of 35 households, excluding double houses and vacant houses </w:t>
      </w:r>
      <w:r>
        <w:rPr>
          <w:rFonts w:ascii="Times New Roman" w:eastAsia="Times New Roman" w:hAnsi="Times New Roman" w:cs="Times New Roman"/>
          <w:sz w:val="24"/>
          <w:szCs w:val="24"/>
          <w:lang w:val="en-US" w:bidi="dz-BT"/>
        </w:rPr>
        <w:t>(</w:t>
      </w:r>
      <w:proofErr w:type="spellStart"/>
      <w:r>
        <w:rPr>
          <w:rFonts w:ascii="Times New Roman" w:eastAsia="Times New Roman" w:hAnsi="Times New Roman" w:cs="Times New Roman"/>
          <w:sz w:val="24"/>
          <w:szCs w:val="24"/>
          <w:lang w:val="en-US" w:bidi="dz-BT"/>
        </w:rPr>
        <w:t>Gungtong</w:t>
      </w:r>
      <w:proofErr w:type="spellEnd"/>
      <w:r>
        <w:rPr>
          <w:rFonts w:ascii="Times New Roman" w:eastAsia="Times New Roman" w:hAnsi="Times New Roman" w:cs="Times New Roman"/>
          <w:sz w:val="24"/>
          <w:szCs w:val="24"/>
          <w:lang w:val="en-US" w:bidi="dz-BT"/>
        </w:rPr>
        <w:t>)</w:t>
      </w:r>
      <w:r w:rsidRPr="00E47F24">
        <w:rPr>
          <w:rFonts w:ascii="Times New Roman" w:eastAsia="Times New Roman" w:hAnsi="Times New Roman" w:cs="Times New Roman"/>
          <w:sz w:val="24"/>
          <w:szCs w:val="24"/>
          <w:lang w:val="en-US" w:bidi="dz-BT"/>
        </w:rPr>
        <w:t xml:space="preserve">, as detailed in the attached list.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 All the villages in </w:t>
      </w:r>
      <w:proofErr w:type="spellStart"/>
      <w:r w:rsidRPr="00E47F24">
        <w:rPr>
          <w:rFonts w:ascii="Times New Roman" w:eastAsia="Times New Roman" w:hAnsi="Times New Roman" w:cs="Times New Roman"/>
          <w:sz w:val="24"/>
          <w:szCs w:val="24"/>
          <w:lang w:val="en-US" w:bidi="dz-BT"/>
        </w:rPr>
        <w:t>Lechibi</w:t>
      </w:r>
      <w:proofErr w:type="spellEnd"/>
      <w:r w:rsidRPr="00E47F24">
        <w:rPr>
          <w:rFonts w:ascii="Times New Roman" w:eastAsia="Times New Roman" w:hAnsi="Times New Roman" w:cs="Times New Roman"/>
          <w:sz w:val="24"/>
          <w:szCs w:val="24"/>
          <w:lang w:val="en-US" w:bidi="dz-BT"/>
        </w:rPr>
        <w:t xml:space="preserve"> are connected to the grid, providing electricity to each household.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iii. The area has good network coverage, with 4G connectivity from both </w:t>
      </w:r>
      <w:proofErr w:type="spellStart"/>
      <w:r w:rsidRPr="00E47F24">
        <w:rPr>
          <w:rFonts w:ascii="Times New Roman" w:eastAsia="Times New Roman" w:hAnsi="Times New Roman" w:cs="Times New Roman"/>
          <w:sz w:val="24"/>
          <w:szCs w:val="24"/>
          <w:lang w:val="en-US" w:bidi="dz-BT"/>
        </w:rPr>
        <w:t>Tashi</w:t>
      </w:r>
      <w:proofErr w:type="spellEnd"/>
      <w:r w:rsidRPr="00E47F24">
        <w:rPr>
          <w:rFonts w:ascii="Times New Roman" w:eastAsia="Times New Roman" w:hAnsi="Times New Roman" w:cs="Times New Roman"/>
          <w:sz w:val="24"/>
          <w:szCs w:val="24"/>
          <w:lang w:val="en-US" w:bidi="dz-BT"/>
        </w:rPr>
        <w:t xml:space="preserve"> Cell and BT, ensuring reliable mobile services.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iv. All villages in the </w:t>
      </w:r>
      <w:proofErr w:type="spellStart"/>
      <w:r w:rsidRPr="00E47F24">
        <w:rPr>
          <w:rFonts w:ascii="Times New Roman" w:eastAsia="Times New Roman" w:hAnsi="Times New Roman" w:cs="Times New Roman"/>
          <w:sz w:val="24"/>
          <w:szCs w:val="24"/>
          <w:lang w:val="en-US" w:bidi="dz-BT"/>
        </w:rPr>
        <w:t>chiwog</w:t>
      </w:r>
      <w:proofErr w:type="spellEnd"/>
      <w:r w:rsidRPr="00E47F24">
        <w:rPr>
          <w:rFonts w:ascii="Times New Roman" w:eastAsia="Times New Roman" w:hAnsi="Times New Roman" w:cs="Times New Roman"/>
          <w:sz w:val="24"/>
          <w:szCs w:val="24"/>
          <w:lang w:val="en-US" w:bidi="dz-BT"/>
        </w:rPr>
        <w:t xml:space="preserve"> are accessible by </w:t>
      </w:r>
      <w:proofErr w:type="spellStart"/>
      <w:r w:rsidRPr="00E47F24">
        <w:rPr>
          <w:rFonts w:ascii="Times New Roman" w:eastAsia="Times New Roman" w:hAnsi="Times New Roman" w:cs="Times New Roman"/>
          <w:sz w:val="24"/>
          <w:szCs w:val="24"/>
          <w:lang w:val="en-US" w:bidi="dz-BT"/>
        </w:rPr>
        <w:t>motorable</w:t>
      </w:r>
      <w:proofErr w:type="spellEnd"/>
      <w:r w:rsidRPr="00E47F24">
        <w:rPr>
          <w:rFonts w:ascii="Times New Roman" w:eastAsia="Times New Roman" w:hAnsi="Times New Roman" w:cs="Times New Roman"/>
          <w:sz w:val="24"/>
          <w:szCs w:val="24"/>
          <w:lang w:val="en-US" w:bidi="dz-BT"/>
        </w:rPr>
        <w:t xml:space="preserve"> roads.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lastRenderedPageBreak/>
        <w:t xml:space="preserve">v. The main livelihood source is the cultivation of oranges as a cash crop, and maize is grown for food. </w:t>
      </w:r>
    </w:p>
    <w:p w:rsidR="00E47F24" w:rsidRPr="00E47F24" w:rsidRDefault="00E47F24" w:rsidP="005A0501">
      <w:pPr>
        <w:spacing w:before="100" w:beforeAutospacing="1" w:after="100" w:afterAutospacing="1" w:line="360" w:lineRule="auto"/>
        <w:ind w:left="360"/>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vi. Compared to </w:t>
      </w:r>
      <w:proofErr w:type="spellStart"/>
      <w:r w:rsidRPr="00E47F24">
        <w:rPr>
          <w:rFonts w:ascii="Times New Roman" w:eastAsia="Times New Roman" w:hAnsi="Times New Roman" w:cs="Times New Roman"/>
          <w:sz w:val="24"/>
          <w:szCs w:val="24"/>
          <w:lang w:val="en-US" w:bidi="dz-BT"/>
        </w:rPr>
        <w:t>Bardo</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almost all households in </w:t>
      </w:r>
      <w:proofErr w:type="spellStart"/>
      <w:r w:rsidRPr="00E47F24">
        <w:rPr>
          <w:rFonts w:ascii="Times New Roman" w:eastAsia="Times New Roman" w:hAnsi="Times New Roman" w:cs="Times New Roman"/>
          <w:sz w:val="24"/>
          <w:szCs w:val="24"/>
          <w:lang w:val="en-US" w:bidi="dz-BT"/>
        </w:rPr>
        <w:t>Lechibi</w:t>
      </w:r>
      <w:proofErr w:type="spellEnd"/>
      <w:r w:rsidRPr="00E47F24">
        <w:rPr>
          <w:rFonts w:ascii="Times New Roman" w:eastAsia="Times New Roman" w:hAnsi="Times New Roman" w:cs="Times New Roman"/>
          <w:sz w:val="24"/>
          <w:szCs w:val="24"/>
          <w:lang w:val="en-US" w:bidi="dz-BT"/>
        </w:rPr>
        <w:t xml:space="preserve"> are above the poverty line. </w:t>
      </w:r>
    </w:p>
    <w:p w:rsidR="00E47F24" w:rsidRPr="00E47F24" w:rsidRDefault="00E47F24" w:rsidP="001D6476">
      <w:p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Submitted for further information and necessary action. </w:t>
      </w:r>
    </w:p>
    <w:p w:rsidR="002B4D30" w:rsidRDefault="002B4D30" w:rsidP="001D6476">
      <w:pPr>
        <w:spacing w:line="360" w:lineRule="auto"/>
        <w:rPr>
          <w:rFonts w:ascii="Times New Roman" w:eastAsia="Times New Roman" w:hAnsi="Times New Roman" w:cs="Times New Roman"/>
          <w:sz w:val="24"/>
          <w:szCs w:val="24"/>
          <w:lang w:val="en-US" w:bidi="dz-BT"/>
        </w:rPr>
      </w:pPr>
      <w:r w:rsidRPr="002B4D30">
        <w:rPr>
          <w:rFonts w:ascii="Times New Roman" w:eastAsia="Times New Roman" w:hAnsi="Times New Roman" w:cs="Times New Roman"/>
          <w:noProof/>
          <w:sz w:val="24"/>
          <w:szCs w:val="24"/>
          <w:lang w:val="en-US" w:bidi="dz-BT"/>
        </w:rPr>
        <w:drawing>
          <wp:anchor distT="0" distB="0" distL="114300" distR="114300" simplePos="0" relativeHeight="251658240" behindDoc="0" locked="0" layoutInCell="1" allowOverlap="1">
            <wp:simplePos x="0" y="0"/>
            <wp:positionH relativeFrom="margin">
              <wp:align>center</wp:align>
            </wp:positionH>
            <wp:positionV relativeFrom="paragraph">
              <wp:posOffset>82588</wp:posOffset>
            </wp:positionV>
            <wp:extent cx="5342965" cy="3486009"/>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2965" cy="3486009"/>
                    </a:xfrm>
                    <a:prstGeom prst="rect">
                      <a:avLst/>
                    </a:prstGeom>
                  </pic:spPr>
                </pic:pic>
              </a:graphicData>
            </a:graphic>
          </wp:anchor>
        </w:drawing>
      </w:r>
      <w:r>
        <w:rPr>
          <w:rFonts w:ascii="Times New Roman" w:eastAsia="Times New Roman" w:hAnsi="Times New Roman" w:cs="Times New Roman"/>
          <w:sz w:val="24"/>
          <w:szCs w:val="24"/>
          <w:lang w:val="en-US" w:bidi="dz-BT"/>
        </w:rPr>
        <w:br w:type="page"/>
      </w:r>
    </w:p>
    <w:p w:rsidR="00E47F24" w:rsidRPr="00E47F24" w:rsidRDefault="00E47F24" w:rsidP="001D6476">
      <w:p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lastRenderedPageBreak/>
        <w:t xml:space="preserve">22nd December, 2024 </w:t>
      </w:r>
    </w:p>
    <w:p w:rsidR="001D6476" w:rsidRDefault="001D6476" w:rsidP="001D6476">
      <w:pPr>
        <w:pStyle w:val="Heading1"/>
        <w:spacing w:line="360" w:lineRule="auto"/>
      </w:pPr>
      <w:bookmarkStart w:id="29" w:name="_Toc202899193"/>
      <w:bookmarkStart w:id="30" w:name="_Toc202899579"/>
      <w:r w:rsidRPr="00E47F24">
        <w:t>Decision on Field Survey</w:t>
      </w:r>
      <w:bookmarkEnd w:id="29"/>
      <w:bookmarkEnd w:id="30"/>
      <w:r w:rsidRPr="00E47F24">
        <w:t xml:space="preserve"> </w:t>
      </w:r>
    </w:p>
    <w:p w:rsidR="00E47F24" w:rsidRPr="00E47F24" w:rsidRDefault="00E47F24" w:rsidP="001D6476">
      <w:p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Decision on Field Survey Conducted at </w:t>
      </w:r>
      <w:proofErr w:type="spellStart"/>
      <w:r w:rsidRPr="00E47F24">
        <w:rPr>
          <w:rFonts w:ascii="Times New Roman" w:eastAsia="Times New Roman" w:hAnsi="Times New Roman" w:cs="Times New Roman"/>
          <w:sz w:val="24"/>
          <w:szCs w:val="24"/>
          <w:lang w:val="en-US" w:bidi="dz-BT"/>
        </w:rPr>
        <w:t>Bardo</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conducted from 11th to 22nd, December 2024. </w:t>
      </w:r>
    </w:p>
    <w:p w:rsidR="00E47F24" w:rsidRPr="00E47F24" w:rsidRDefault="00E47F24" w:rsidP="001D6476">
      <w:p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The officials from the Department of Energy (DoE) and Bhutan Power Corporation (BPC) conducted a field survey in </w:t>
      </w:r>
      <w:proofErr w:type="spellStart"/>
      <w:r w:rsidRPr="00E47F24">
        <w:rPr>
          <w:rFonts w:ascii="Times New Roman" w:eastAsia="Times New Roman" w:hAnsi="Times New Roman" w:cs="Times New Roman"/>
          <w:sz w:val="24"/>
          <w:szCs w:val="24"/>
          <w:lang w:val="en-US" w:bidi="dz-BT"/>
        </w:rPr>
        <w:t>Bardo</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under </w:t>
      </w:r>
      <w:proofErr w:type="spellStart"/>
      <w:r w:rsidRPr="00E47F24">
        <w:rPr>
          <w:rFonts w:ascii="Times New Roman" w:eastAsia="Times New Roman" w:hAnsi="Times New Roman" w:cs="Times New Roman"/>
          <w:sz w:val="24"/>
          <w:szCs w:val="24"/>
          <w:lang w:val="en-US" w:bidi="dz-BT"/>
        </w:rPr>
        <w:t>Zhemgang</w:t>
      </w:r>
      <w:proofErr w:type="spellEnd"/>
      <w:r w:rsidRPr="00E47F24">
        <w:rPr>
          <w:rFonts w:ascii="Times New Roman" w:eastAsia="Times New Roman" w:hAnsi="Times New Roman" w:cs="Times New Roman"/>
          <w:sz w:val="24"/>
          <w:szCs w:val="24"/>
          <w:lang w:val="en-US" w:bidi="dz-BT"/>
        </w:rPr>
        <w:t xml:space="preserve"> </w:t>
      </w:r>
      <w:proofErr w:type="spellStart"/>
      <w:r w:rsidRPr="00E47F24">
        <w:rPr>
          <w:rFonts w:ascii="Times New Roman" w:eastAsia="Times New Roman" w:hAnsi="Times New Roman" w:cs="Times New Roman"/>
          <w:sz w:val="24"/>
          <w:szCs w:val="24"/>
          <w:lang w:val="en-US" w:bidi="dz-BT"/>
        </w:rPr>
        <w:t>Dzongkhag</w:t>
      </w:r>
      <w:proofErr w:type="spellEnd"/>
      <w:r w:rsidRPr="00E47F24">
        <w:rPr>
          <w:rFonts w:ascii="Times New Roman" w:eastAsia="Times New Roman" w:hAnsi="Times New Roman" w:cs="Times New Roman"/>
          <w:sz w:val="24"/>
          <w:szCs w:val="24"/>
          <w:lang w:val="en-US" w:bidi="dz-BT"/>
        </w:rPr>
        <w:t xml:space="preserve"> as part of the second phase of the ADB-funded solar project. </w:t>
      </w:r>
    </w:p>
    <w:p w:rsidR="00E47F24" w:rsidRPr="00E47F24" w:rsidRDefault="00E47F24" w:rsidP="001D6476">
      <w:p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t xml:space="preserve">The survey team informed the </w:t>
      </w:r>
      <w:proofErr w:type="spellStart"/>
      <w:r w:rsidRPr="00E47F24">
        <w:rPr>
          <w:rFonts w:ascii="Times New Roman" w:eastAsia="Times New Roman" w:hAnsi="Times New Roman" w:cs="Times New Roman"/>
          <w:sz w:val="24"/>
          <w:szCs w:val="24"/>
          <w:lang w:val="en-US" w:bidi="dz-BT"/>
        </w:rPr>
        <w:t>Gup</w:t>
      </w:r>
      <w:proofErr w:type="spellEnd"/>
      <w:r w:rsidRPr="00E47F24">
        <w:rPr>
          <w:rFonts w:ascii="Times New Roman" w:eastAsia="Times New Roman" w:hAnsi="Times New Roman" w:cs="Times New Roman"/>
          <w:sz w:val="24"/>
          <w:szCs w:val="24"/>
          <w:lang w:val="en-US" w:bidi="dz-BT"/>
        </w:rPr>
        <w:t xml:space="preserve"> of the following: </w:t>
      </w:r>
    </w:p>
    <w:p w:rsidR="00E47F24" w:rsidRPr="002B4D30" w:rsidRDefault="00E47F24" w:rsidP="001D6476">
      <w:pPr>
        <w:pStyle w:val="Heading2"/>
        <w:numPr>
          <w:ilvl w:val="0"/>
          <w:numId w:val="11"/>
        </w:numPr>
        <w:spacing w:line="360" w:lineRule="auto"/>
      </w:pPr>
      <w:bookmarkStart w:id="31" w:name="_Toc202899194"/>
      <w:bookmarkStart w:id="32" w:name="_Toc202899580"/>
      <w:r w:rsidRPr="002B4D30">
        <w:t>Project Background:</w:t>
      </w:r>
      <w:bookmarkEnd w:id="31"/>
      <w:bookmarkEnd w:id="32"/>
      <w:r w:rsidRPr="002B4D30">
        <w:t xml:space="preserve"> </w:t>
      </w:r>
    </w:p>
    <w:p w:rsidR="002B4D30" w:rsidRPr="002B4D30" w:rsidRDefault="00E47F24" w:rsidP="001D64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2B4D30">
        <w:rPr>
          <w:rFonts w:ascii="Times New Roman" w:eastAsia="Times New Roman" w:hAnsi="Times New Roman" w:cs="Times New Roman"/>
          <w:sz w:val="24"/>
          <w:szCs w:val="24"/>
          <w:lang w:val="en-US" w:bidi="dz-BT"/>
        </w:rPr>
        <w:t xml:space="preserve">The Department is currently implementing an ADB-funded solar project aimed at distributing 3 </w:t>
      </w:r>
      <w:proofErr w:type="spellStart"/>
      <w:r w:rsidRPr="002B4D30">
        <w:rPr>
          <w:rFonts w:ascii="Times New Roman" w:eastAsia="Times New Roman" w:hAnsi="Times New Roman" w:cs="Times New Roman"/>
          <w:sz w:val="24"/>
          <w:szCs w:val="24"/>
          <w:lang w:val="en-US" w:bidi="dz-BT"/>
        </w:rPr>
        <w:t>kWp</w:t>
      </w:r>
      <w:proofErr w:type="spellEnd"/>
      <w:r w:rsidRPr="002B4D30">
        <w:rPr>
          <w:rFonts w:ascii="Times New Roman" w:eastAsia="Times New Roman" w:hAnsi="Times New Roman" w:cs="Times New Roman"/>
          <w:sz w:val="24"/>
          <w:szCs w:val="24"/>
          <w:lang w:val="en-US" w:bidi="dz-BT"/>
        </w:rPr>
        <w:t xml:space="preserve"> solar PV systems to 305 households across </w:t>
      </w:r>
      <w:proofErr w:type="spellStart"/>
      <w:r w:rsidRPr="002B4D30">
        <w:rPr>
          <w:rFonts w:ascii="Times New Roman" w:eastAsia="Times New Roman" w:hAnsi="Times New Roman" w:cs="Times New Roman"/>
          <w:sz w:val="24"/>
          <w:szCs w:val="24"/>
          <w:lang w:val="en-US" w:bidi="dz-BT"/>
        </w:rPr>
        <w:t>Dagana</w:t>
      </w:r>
      <w:proofErr w:type="spellEnd"/>
      <w:r w:rsidRPr="002B4D30">
        <w:rPr>
          <w:rFonts w:ascii="Times New Roman" w:eastAsia="Times New Roman" w:hAnsi="Times New Roman" w:cs="Times New Roman"/>
          <w:sz w:val="24"/>
          <w:szCs w:val="24"/>
          <w:lang w:val="en-US" w:bidi="dz-BT"/>
        </w:rPr>
        <w:t xml:space="preserve">, </w:t>
      </w:r>
      <w:proofErr w:type="spellStart"/>
      <w:r w:rsidRPr="002B4D30">
        <w:rPr>
          <w:rFonts w:ascii="Times New Roman" w:eastAsia="Times New Roman" w:hAnsi="Times New Roman" w:cs="Times New Roman"/>
          <w:sz w:val="24"/>
          <w:szCs w:val="24"/>
          <w:lang w:val="en-US" w:bidi="dz-BT"/>
        </w:rPr>
        <w:t>Lhuntse</w:t>
      </w:r>
      <w:proofErr w:type="spellEnd"/>
      <w:r w:rsidRPr="002B4D30">
        <w:rPr>
          <w:rFonts w:ascii="Times New Roman" w:eastAsia="Times New Roman" w:hAnsi="Times New Roman" w:cs="Times New Roman"/>
          <w:sz w:val="24"/>
          <w:szCs w:val="24"/>
          <w:lang w:val="en-US" w:bidi="dz-BT"/>
        </w:rPr>
        <w:t xml:space="preserve">, and </w:t>
      </w:r>
      <w:proofErr w:type="spellStart"/>
      <w:r w:rsidRPr="002B4D30">
        <w:rPr>
          <w:rFonts w:ascii="Times New Roman" w:eastAsia="Times New Roman" w:hAnsi="Times New Roman" w:cs="Times New Roman"/>
          <w:sz w:val="24"/>
          <w:szCs w:val="24"/>
          <w:lang w:val="en-US" w:bidi="dz-BT"/>
        </w:rPr>
        <w:t>Pemagatshel</w:t>
      </w:r>
      <w:proofErr w:type="spellEnd"/>
      <w:r w:rsidRPr="002B4D30">
        <w:rPr>
          <w:rFonts w:ascii="Times New Roman" w:eastAsia="Times New Roman" w:hAnsi="Times New Roman" w:cs="Times New Roman"/>
          <w:sz w:val="24"/>
          <w:szCs w:val="24"/>
          <w:lang w:val="en-US" w:bidi="dz-BT"/>
        </w:rPr>
        <w:t xml:space="preserve"> in its first phase. </w:t>
      </w:r>
    </w:p>
    <w:p w:rsidR="00E47F24" w:rsidRPr="002B4D30" w:rsidRDefault="00E47F24" w:rsidP="001D64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US" w:bidi="dz-BT"/>
        </w:rPr>
      </w:pPr>
      <w:proofErr w:type="gramStart"/>
      <w:r w:rsidRPr="002B4D30">
        <w:rPr>
          <w:rFonts w:ascii="Times New Roman" w:eastAsia="Times New Roman" w:hAnsi="Times New Roman" w:cs="Times New Roman"/>
          <w:sz w:val="24"/>
          <w:szCs w:val="24"/>
          <w:lang w:val="en-US" w:bidi="dz-BT"/>
        </w:rPr>
        <w:t>under</w:t>
      </w:r>
      <w:proofErr w:type="gramEnd"/>
      <w:r w:rsidRPr="002B4D30">
        <w:rPr>
          <w:rFonts w:ascii="Times New Roman" w:eastAsia="Times New Roman" w:hAnsi="Times New Roman" w:cs="Times New Roman"/>
          <w:sz w:val="24"/>
          <w:szCs w:val="24"/>
          <w:lang w:val="en-US" w:bidi="dz-BT"/>
        </w:rPr>
        <w:t xml:space="preserve"> the second phase, 200 solar PV systems will be distributed in </w:t>
      </w:r>
      <w:proofErr w:type="spellStart"/>
      <w:r w:rsidRPr="002B4D30">
        <w:rPr>
          <w:rFonts w:ascii="Times New Roman" w:eastAsia="Times New Roman" w:hAnsi="Times New Roman" w:cs="Times New Roman"/>
          <w:sz w:val="24"/>
          <w:szCs w:val="24"/>
          <w:lang w:val="en-US" w:bidi="dz-BT"/>
        </w:rPr>
        <w:t>Zhemgang</w:t>
      </w:r>
      <w:proofErr w:type="spellEnd"/>
      <w:r w:rsidRPr="002B4D30">
        <w:rPr>
          <w:rFonts w:ascii="Times New Roman" w:eastAsia="Times New Roman" w:hAnsi="Times New Roman" w:cs="Times New Roman"/>
          <w:sz w:val="24"/>
          <w:szCs w:val="24"/>
          <w:lang w:val="en-US" w:bidi="dz-BT"/>
        </w:rPr>
        <w:t xml:space="preserve"> </w:t>
      </w:r>
      <w:proofErr w:type="spellStart"/>
      <w:r w:rsidRPr="002B4D30">
        <w:rPr>
          <w:rFonts w:ascii="Times New Roman" w:eastAsia="Times New Roman" w:hAnsi="Times New Roman" w:cs="Times New Roman"/>
          <w:sz w:val="24"/>
          <w:szCs w:val="24"/>
          <w:lang w:val="en-US" w:bidi="dz-BT"/>
        </w:rPr>
        <w:t>Dzongkhag</w:t>
      </w:r>
      <w:proofErr w:type="spellEnd"/>
      <w:r w:rsidRPr="002B4D30">
        <w:rPr>
          <w:rFonts w:ascii="Times New Roman" w:eastAsia="Times New Roman" w:hAnsi="Times New Roman" w:cs="Times New Roman"/>
          <w:sz w:val="24"/>
          <w:szCs w:val="24"/>
          <w:lang w:val="en-US" w:bidi="dz-BT"/>
        </w:rPr>
        <w:t xml:space="preserve">, with a focus on </w:t>
      </w:r>
      <w:proofErr w:type="spellStart"/>
      <w:r w:rsidRPr="002B4D30">
        <w:rPr>
          <w:rFonts w:ascii="Times New Roman" w:eastAsia="Times New Roman" w:hAnsi="Times New Roman" w:cs="Times New Roman"/>
          <w:sz w:val="24"/>
          <w:szCs w:val="24"/>
          <w:lang w:val="en-US" w:bidi="dz-BT"/>
        </w:rPr>
        <w:t>Bardo</w:t>
      </w:r>
      <w:proofErr w:type="spellEnd"/>
      <w:r w:rsidRPr="002B4D30">
        <w:rPr>
          <w:rFonts w:ascii="Times New Roman" w:eastAsia="Times New Roman" w:hAnsi="Times New Roman" w:cs="Times New Roman"/>
          <w:sz w:val="24"/>
          <w:szCs w:val="24"/>
          <w:lang w:val="en-US" w:bidi="dz-BT"/>
        </w:rPr>
        <w:t xml:space="preserve"> </w:t>
      </w:r>
      <w:proofErr w:type="spellStart"/>
      <w:r w:rsidRPr="002B4D30">
        <w:rPr>
          <w:rFonts w:ascii="Times New Roman" w:eastAsia="Times New Roman" w:hAnsi="Times New Roman" w:cs="Times New Roman"/>
          <w:sz w:val="24"/>
          <w:szCs w:val="24"/>
          <w:lang w:val="en-US" w:bidi="dz-BT"/>
        </w:rPr>
        <w:t>Gewog</w:t>
      </w:r>
      <w:proofErr w:type="spellEnd"/>
      <w:r w:rsidRPr="002B4D30">
        <w:rPr>
          <w:rFonts w:ascii="Times New Roman" w:eastAsia="Times New Roman" w:hAnsi="Times New Roman" w:cs="Times New Roman"/>
          <w:sz w:val="24"/>
          <w:szCs w:val="24"/>
          <w:lang w:val="en-US" w:bidi="dz-BT"/>
        </w:rPr>
        <w:t xml:space="preserve"> due to its high Multidimensional Poverty Index (MPI) rank of 50.78%, as per data provided by the National Statistics Bureau (NSB). </w:t>
      </w:r>
    </w:p>
    <w:p w:rsidR="002B4D30" w:rsidRDefault="00E47F24" w:rsidP="001D6476">
      <w:pPr>
        <w:pStyle w:val="Heading2"/>
        <w:spacing w:line="360" w:lineRule="auto"/>
      </w:pPr>
      <w:bookmarkStart w:id="33" w:name="_Toc202899195"/>
      <w:bookmarkStart w:id="34" w:name="_Toc202899581"/>
      <w:r w:rsidRPr="00E47F24">
        <w:t>Selection Basis:</w:t>
      </w:r>
      <w:bookmarkEnd w:id="33"/>
      <w:bookmarkEnd w:id="34"/>
      <w:r w:rsidRPr="00E47F24">
        <w:t xml:space="preserve"> </w:t>
      </w:r>
    </w:p>
    <w:p w:rsidR="002B4D30" w:rsidRDefault="00E47F24" w:rsidP="001D6476">
      <w:pPr>
        <w:spacing w:before="100" w:beforeAutospacing="1" w:after="100" w:afterAutospacing="1" w:line="360" w:lineRule="auto"/>
        <w:ind w:left="450"/>
        <w:jc w:val="both"/>
        <w:rPr>
          <w:rFonts w:ascii="Times New Roman" w:eastAsia="Times New Roman" w:hAnsi="Times New Roman" w:cs="Times New Roman"/>
          <w:sz w:val="24"/>
          <w:szCs w:val="24"/>
          <w:lang w:val="en-US" w:bidi="dz-BT"/>
        </w:rPr>
      </w:pPr>
      <w:proofErr w:type="gramStart"/>
      <w:r w:rsidRPr="00E47F24">
        <w:rPr>
          <w:rFonts w:ascii="Times New Roman" w:eastAsia="Times New Roman" w:hAnsi="Times New Roman" w:cs="Times New Roman"/>
          <w:sz w:val="24"/>
          <w:szCs w:val="24"/>
          <w:lang w:val="en-US" w:bidi="dz-BT"/>
        </w:rPr>
        <w:t>considering</w:t>
      </w:r>
      <w:proofErr w:type="gramEnd"/>
      <w:r w:rsidRPr="00E47F24">
        <w:rPr>
          <w:rFonts w:ascii="Times New Roman" w:eastAsia="Times New Roman" w:hAnsi="Times New Roman" w:cs="Times New Roman"/>
          <w:sz w:val="24"/>
          <w:szCs w:val="24"/>
          <w:lang w:val="en-US" w:bidi="dz-BT"/>
        </w:rPr>
        <w:t xml:space="preserve"> the tight project implementation timeline, the selection of villages and households was </w:t>
      </w:r>
      <w:r w:rsidRPr="002B4D30">
        <w:rPr>
          <w:rFonts w:ascii="Times New Roman" w:eastAsia="Times New Roman" w:hAnsi="Times New Roman" w:cs="Times New Roman"/>
          <w:sz w:val="24"/>
          <w:szCs w:val="24"/>
          <w:lang w:val="en-US" w:bidi="dz-BT"/>
        </w:rPr>
        <w:t xml:space="preserve">guided by the following criteria: </w:t>
      </w:r>
    </w:p>
    <w:p w:rsidR="002B4D30" w:rsidRPr="002B4D30" w:rsidRDefault="00E47F24" w:rsidP="001D6476">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2B4D30">
        <w:rPr>
          <w:rFonts w:ascii="Times New Roman" w:eastAsia="Times New Roman" w:hAnsi="Times New Roman" w:cs="Times New Roman"/>
          <w:sz w:val="24"/>
          <w:szCs w:val="24"/>
          <w:lang w:val="en-US" w:bidi="dz-BT"/>
        </w:rPr>
        <w:t xml:space="preserve">Clustered nature of households to ensure efficient resource allocation and reduced installation time. </w:t>
      </w:r>
    </w:p>
    <w:p w:rsidR="00E47F24" w:rsidRPr="002B4D30" w:rsidRDefault="00E47F24" w:rsidP="001D6476">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2B4D30">
        <w:rPr>
          <w:rFonts w:ascii="Times New Roman" w:eastAsia="Times New Roman" w:hAnsi="Times New Roman" w:cs="Times New Roman"/>
          <w:sz w:val="24"/>
          <w:szCs w:val="24"/>
          <w:lang w:val="en-US" w:bidi="dz-BT"/>
        </w:rPr>
        <w:t xml:space="preserve">Accessibility to roads, electricity, and network coverage to facilitate logistics, installation, and monitoring. </w:t>
      </w:r>
    </w:p>
    <w:p w:rsidR="002B4D30" w:rsidRDefault="002B4D30" w:rsidP="001D6476">
      <w:pPr>
        <w:spacing w:line="360" w:lineRule="auto"/>
        <w:rPr>
          <w:rFonts w:ascii="Times New Roman" w:eastAsia="Times New Roman" w:hAnsi="Times New Roman" w:cs="Times New Roman"/>
          <w:sz w:val="24"/>
          <w:szCs w:val="24"/>
          <w:lang w:val="en-US" w:bidi="dz-BT"/>
        </w:rPr>
      </w:pPr>
      <w:r>
        <w:rPr>
          <w:rFonts w:ascii="Times New Roman" w:eastAsia="Times New Roman" w:hAnsi="Times New Roman" w:cs="Times New Roman"/>
          <w:sz w:val="24"/>
          <w:szCs w:val="24"/>
          <w:lang w:val="en-US" w:bidi="dz-BT"/>
        </w:rPr>
        <w:br w:type="page"/>
      </w:r>
    </w:p>
    <w:p w:rsidR="00E47F24" w:rsidRPr="00E47F24" w:rsidRDefault="00E47F24" w:rsidP="001D6476">
      <w:pPr>
        <w:pStyle w:val="Heading2"/>
        <w:spacing w:line="360" w:lineRule="auto"/>
      </w:pPr>
      <w:bookmarkStart w:id="35" w:name="_Toc202899196"/>
      <w:bookmarkStart w:id="36" w:name="_Toc202899582"/>
      <w:r w:rsidRPr="00E47F24">
        <w:lastRenderedPageBreak/>
        <w:t xml:space="preserve">Summary of Household Site Assessments in </w:t>
      </w:r>
      <w:proofErr w:type="spellStart"/>
      <w:r w:rsidRPr="00E47F24">
        <w:t>Bardo</w:t>
      </w:r>
      <w:proofErr w:type="spellEnd"/>
      <w:r w:rsidRPr="00E47F24">
        <w:t xml:space="preserve"> </w:t>
      </w:r>
      <w:proofErr w:type="spellStart"/>
      <w:r w:rsidRPr="00E47F24">
        <w:t>Gewog</w:t>
      </w:r>
      <w:bookmarkEnd w:id="35"/>
      <w:bookmarkEnd w:id="36"/>
      <w:proofErr w:type="spellEnd"/>
      <w:r w:rsidRPr="00E47F24">
        <w:t xml:space="preserve"> </w:t>
      </w:r>
    </w:p>
    <w:p w:rsidR="002B4D30" w:rsidRDefault="00E47F24" w:rsidP="001D6476">
      <w:pPr>
        <w:pStyle w:val="Heading3"/>
        <w:spacing w:line="360" w:lineRule="auto"/>
      </w:pPr>
      <w:bookmarkStart w:id="37" w:name="_Toc202899197"/>
      <w:bookmarkStart w:id="38" w:name="_Toc202899583"/>
      <w:proofErr w:type="spellStart"/>
      <w:r w:rsidRPr="002B4D30">
        <w:t>Bardo</w:t>
      </w:r>
      <w:proofErr w:type="spellEnd"/>
      <w:r w:rsidRPr="002B4D30">
        <w:t xml:space="preserve"> </w:t>
      </w:r>
      <w:proofErr w:type="spellStart"/>
      <w:r w:rsidRPr="002B4D30">
        <w:t>Chiwog</w:t>
      </w:r>
      <w:bookmarkEnd w:id="37"/>
      <w:bookmarkEnd w:id="38"/>
      <w:proofErr w:type="spellEnd"/>
      <w:r w:rsidRPr="002B4D30">
        <w:t xml:space="preserve"> </w:t>
      </w:r>
    </w:p>
    <w:p w:rsidR="002B4D30" w:rsidRDefault="00E47F24" w:rsidP="001D6476">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bidi="dz-BT"/>
        </w:rPr>
      </w:pPr>
      <w:proofErr w:type="gramStart"/>
      <w:r w:rsidRPr="002B4D30">
        <w:rPr>
          <w:rFonts w:ascii="Times New Roman" w:eastAsia="Times New Roman" w:hAnsi="Times New Roman" w:cs="Times New Roman"/>
          <w:sz w:val="24"/>
          <w:szCs w:val="24"/>
          <w:lang w:val="en-US" w:bidi="dz-BT"/>
        </w:rPr>
        <w:t>a</w:t>
      </w:r>
      <w:proofErr w:type="gramEnd"/>
      <w:r w:rsidRPr="002B4D30">
        <w:rPr>
          <w:rFonts w:ascii="Times New Roman" w:eastAsia="Times New Roman" w:hAnsi="Times New Roman" w:cs="Times New Roman"/>
          <w:sz w:val="24"/>
          <w:szCs w:val="24"/>
          <w:lang w:val="en-US" w:bidi="dz-BT"/>
        </w:rPr>
        <w:t xml:space="preserve"> total of 71 household site assessments were conducted, excluding double houses and vacant houses </w:t>
      </w:r>
      <w:r w:rsidR="002B4D30">
        <w:rPr>
          <w:rFonts w:ascii="Times New Roman" w:eastAsia="Times New Roman" w:hAnsi="Times New Roman" w:cs="Times New Roman"/>
          <w:sz w:val="24"/>
          <w:szCs w:val="24"/>
          <w:lang w:val="en-US" w:bidi="dz-BT"/>
        </w:rPr>
        <w:t>(</w:t>
      </w:r>
      <w:proofErr w:type="spellStart"/>
      <w:r w:rsidR="002B4D30">
        <w:rPr>
          <w:rFonts w:ascii="Times New Roman" w:eastAsia="Times New Roman" w:hAnsi="Times New Roman" w:cs="Times New Roman"/>
          <w:sz w:val="24"/>
          <w:szCs w:val="24"/>
          <w:lang w:val="en-US" w:bidi="dz-BT"/>
        </w:rPr>
        <w:t>Gungtong</w:t>
      </w:r>
      <w:proofErr w:type="spellEnd"/>
      <w:r w:rsidR="002B4D30">
        <w:rPr>
          <w:rFonts w:ascii="Times New Roman" w:eastAsia="Times New Roman" w:hAnsi="Times New Roman" w:cs="Times New Roman"/>
          <w:sz w:val="24"/>
          <w:szCs w:val="24"/>
          <w:lang w:val="en-US" w:bidi="dz-BT"/>
        </w:rPr>
        <w:t xml:space="preserve">), </w:t>
      </w:r>
      <w:r w:rsidRPr="002B4D30">
        <w:rPr>
          <w:rFonts w:ascii="Times New Roman" w:eastAsia="Times New Roman" w:hAnsi="Times New Roman" w:cs="Times New Roman"/>
          <w:sz w:val="24"/>
          <w:szCs w:val="24"/>
          <w:lang w:val="en-US" w:bidi="dz-BT"/>
        </w:rPr>
        <w:t xml:space="preserve">as detailed in the attached list. </w:t>
      </w:r>
    </w:p>
    <w:p w:rsidR="00E47F24" w:rsidRPr="002B4D30" w:rsidRDefault="00E47F24" w:rsidP="001D6476">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bidi="dz-BT"/>
        </w:rPr>
      </w:pPr>
      <w:proofErr w:type="gramStart"/>
      <w:r w:rsidRPr="002B4D30">
        <w:rPr>
          <w:rFonts w:ascii="Times New Roman" w:eastAsia="Times New Roman" w:hAnsi="Times New Roman" w:cs="Times New Roman"/>
          <w:sz w:val="24"/>
          <w:szCs w:val="24"/>
          <w:lang w:val="en-US" w:bidi="dz-BT"/>
        </w:rPr>
        <w:t>an</w:t>
      </w:r>
      <w:proofErr w:type="gramEnd"/>
      <w:r w:rsidRPr="002B4D30">
        <w:rPr>
          <w:rFonts w:ascii="Times New Roman" w:eastAsia="Times New Roman" w:hAnsi="Times New Roman" w:cs="Times New Roman"/>
          <w:sz w:val="24"/>
          <w:szCs w:val="24"/>
          <w:lang w:val="en-US" w:bidi="dz-BT"/>
        </w:rPr>
        <w:t xml:space="preserve"> additional household from </w:t>
      </w:r>
      <w:proofErr w:type="spellStart"/>
      <w:r w:rsidRPr="002B4D30">
        <w:rPr>
          <w:rFonts w:ascii="Times New Roman" w:eastAsia="Times New Roman" w:hAnsi="Times New Roman" w:cs="Times New Roman"/>
          <w:sz w:val="24"/>
          <w:szCs w:val="24"/>
          <w:lang w:val="en-US" w:bidi="dz-BT"/>
        </w:rPr>
        <w:t>Samath</w:t>
      </w:r>
      <w:proofErr w:type="spellEnd"/>
      <w:r w:rsidRPr="002B4D30">
        <w:rPr>
          <w:rFonts w:ascii="Times New Roman" w:eastAsia="Times New Roman" w:hAnsi="Times New Roman" w:cs="Times New Roman"/>
          <w:sz w:val="24"/>
          <w:szCs w:val="24"/>
          <w:lang w:val="en-US" w:bidi="dz-BT"/>
        </w:rPr>
        <w:t xml:space="preserve"> village, belonging to </w:t>
      </w:r>
      <w:proofErr w:type="spellStart"/>
      <w:r w:rsidRPr="002B4D30">
        <w:rPr>
          <w:rFonts w:ascii="Times New Roman" w:eastAsia="Times New Roman" w:hAnsi="Times New Roman" w:cs="Times New Roman"/>
          <w:sz w:val="24"/>
          <w:szCs w:val="24"/>
          <w:lang w:val="en-US" w:bidi="dz-BT"/>
        </w:rPr>
        <w:t>Shingkhar</w:t>
      </w:r>
      <w:proofErr w:type="spellEnd"/>
      <w:r w:rsidRPr="002B4D30">
        <w:rPr>
          <w:rFonts w:ascii="Times New Roman" w:eastAsia="Times New Roman" w:hAnsi="Times New Roman" w:cs="Times New Roman"/>
          <w:sz w:val="24"/>
          <w:szCs w:val="24"/>
          <w:lang w:val="en-US" w:bidi="dz-BT"/>
        </w:rPr>
        <w:t xml:space="preserve"> </w:t>
      </w:r>
      <w:proofErr w:type="spellStart"/>
      <w:r w:rsidRPr="002B4D30">
        <w:rPr>
          <w:rFonts w:ascii="Times New Roman" w:eastAsia="Times New Roman" w:hAnsi="Times New Roman" w:cs="Times New Roman"/>
          <w:sz w:val="24"/>
          <w:szCs w:val="24"/>
          <w:lang w:val="en-US" w:bidi="dz-BT"/>
        </w:rPr>
        <w:t>Gewog</w:t>
      </w:r>
      <w:proofErr w:type="spellEnd"/>
      <w:r w:rsidRPr="002B4D30">
        <w:rPr>
          <w:rFonts w:ascii="Times New Roman" w:eastAsia="Times New Roman" w:hAnsi="Times New Roman" w:cs="Times New Roman"/>
          <w:sz w:val="24"/>
          <w:szCs w:val="24"/>
          <w:lang w:val="en-US" w:bidi="dz-BT"/>
        </w:rPr>
        <w:t xml:space="preserve">, was included, bringing the total to 72 households. </w:t>
      </w:r>
    </w:p>
    <w:p w:rsidR="00E47F24" w:rsidRPr="00E47F24" w:rsidRDefault="00E47F24" w:rsidP="001D6476">
      <w:pPr>
        <w:pStyle w:val="Heading3"/>
        <w:spacing w:line="360" w:lineRule="auto"/>
      </w:pPr>
      <w:bookmarkStart w:id="39" w:name="_Toc202899198"/>
      <w:bookmarkStart w:id="40" w:name="_Toc202899584"/>
      <w:proofErr w:type="spellStart"/>
      <w:r w:rsidRPr="00E47F24">
        <w:t>Langdhurbi</w:t>
      </w:r>
      <w:proofErr w:type="spellEnd"/>
      <w:r w:rsidRPr="00E47F24">
        <w:t xml:space="preserve"> </w:t>
      </w:r>
      <w:proofErr w:type="spellStart"/>
      <w:r w:rsidRPr="00E47F24">
        <w:t>Chiwog</w:t>
      </w:r>
      <w:bookmarkEnd w:id="39"/>
      <w:bookmarkEnd w:id="40"/>
      <w:proofErr w:type="spellEnd"/>
      <w:r w:rsidRPr="00E47F24">
        <w:t xml:space="preserve"> </w:t>
      </w:r>
    </w:p>
    <w:p w:rsidR="00E47F24" w:rsidRPr="002B4D30" w:rsidRDefault="00E47F24" w:rsidP="001D6476">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bidi="dz-BT"/>
        </w:rPr>
      </w:pPr>
      <w:proofErr w:type="gramStart"/>
      <w:r w:rsidRPr="002B4D30">
        <w:rPr>
          <w:rFonts w:ascii="Times New Roman" w:eastAsia="Times New Roman" w:hAnsi="Times New Roman" w:cs="Times New Roman"/>
          <w:sz w:val="24"/>
          <w:szCs w:val="24"/>
          <w:lang w:val="en-US" w:bidi="dz-BT"/>
        </w:rPr>
        <w:t>a</w:t>
      </w:r>
      <w:proofErr w:type="gramEnd"/>
      <w:r w:rsidRPr="002B4D30">
        <w:rPr>
          <w:rFonts w:ascii="Times New Roman" w:eastAsia="Times New Roman" w:hAnsi="Times New Roman" w:cs="Times New Roman"/>
          <w:sz w:val="24"/>
          <w:szCs w:val="24"/>
          <w:lang w:val="en-US" w:bidi="dz-BT"/>
        </w:rPr>
        <w:t xml:space="preserve"> total of 68 household site assessments were conducted, excluding double houses and vacant houses </w:t>
      </w:r>
      <w:r w:rsidR="002B4D30">
        <w:rPr>
          <w:rFonts w:ascii="Times New Roman" w:eastAsia="Times New Roman" w:hAnsi="Times New Roman" w:cs="Times New Roman"/>
          <w:sz w:val="24"/>
          <w:szCs w:val="24"/>
          <w:lang w:val="en-US" w:bidi="dz-BT"/>
        </w:rPr>
        <w:t>(</w:t>
      </w:r>
      <w:proofErr w:type="spellStart"/>
      <w:r w:rsidR="002B4D30">
        <w:rPr>
          <w:rFonts w:ascii="Times New Roman" w:eastAsia="Times New Roman" w:hAnsi="Times New Roman" w:cs="Times New Roman"/>
          <w:sz w:val="24"/>
          <w:szCs w:val="24"/>
          <w:lang w:val="en-US" w:bidi="dz-BT"/>
        </w:rPr>
        <w:t>Gungtong</w:t>
      </w:r>
      <w:proofErr w:type="spellEnd"/>
      <w:r w:rsidR="002B4D30">
        <w:rPr>
          <w:rFonts w:ascii="Times New Roman" w:eastAsia="Times New Roman" w:hAnsi="Times New Roman" w:cs="Times New Roman"/>
          <w:sz w:val="24"/>
          <w:szCs w:val="24"/>
          <w:lang w:val="en-US" w:bidi="dz-BT"/>
        </w:rPr>
        <w:t>)</w:t>
      </w:r>
      <w:r w:rsidRPr="002B4D30">
        <w:rPr>
          <w:rFonts w:ascii="Times New Roman" w:eastAsia="Times New Roman" w:hAnsi="Times New Roman" w:cs="Times New Roman"/>
          <w:sz w:val="24"/>
          <w:szCs w:val="24"/>
          <w:lang w:val="en-US" w:bidi="dz-BT"/>
        </w:rPr>
        <w:t xml:space="preserve">, as per the attached list. </w:t>
      </w:r>
    </w:p>
    <w:p w:rsidR="00E47F24" w:rsidRPr="002B4D30" w:rsidRDefault="00E47F24" w:rsidP="001D6476">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bidi="dz-BT"/>
        </w:rPr>
      </w:pPr>
      <w:proofErr w:type="gramStart"/>
      <w:r w:rsidRPr="002B4D30">
        <w:rPr>
          <w:rFonts w:ascii="Times New Roman" w:eastAsia="Times New Roman" w:hAnsi="Times New Roman" w:cs="Times New Roman"/>
          <w:sz w:val="24"/>
          <w:szCs w:val="24"/>
          <w:lang w:val="en-US" w:bidi="dz-BT"/>
        </w:rPr>
        <w:t>two</w:t>
      </w:r>
      <w:proofErr w:type="gramEnd"/>
      <w:r w:rsidRPr="002B4D30">
        <w:rPr>
          <w:rFonts w:ascii="Times New Roman" w:eastAsia="Times New Roman" w:hAnsi="Times New Roman" w:cs="Times New Roman"/>
          <w:sz w:val="24"/>
          <w:szCs w:val="24"/>
          <w:lang w:val="en-US" w:bidi="dz-BT"/>
        </w:rPr>
        <w:t xml:space="preserve"> families residing in the same house were identified during the assessment. </w:t>
      </w:r>
    </w:p>
    <w:p w:rsidR="00E47F24" w:rsidRPr="00E47F24" w:rsidRDefault="00E47F24" w:rsidP="001D6476">
      <w:pPr>
        <w:pStyle w:val="Heading3"/>
        <w:spacing w:line="360" w:lineRule="auto"/>
      </w:pPr>
      <w:bookmarkStart w:id="41" w:name="_Toc202899199"/>
      <w:bookmarkStart w:id="42" w:name="_Toc202899585"/>
      <w:proofErr w:type="spellStart"/>
      <w:r w:rsidRPr="00E47F24">
        <w:t>Digala</w:t>
      </w:r>
      <w:proofErr w:type="spellEnd"/>
      <w:r w:rsidRPr="00E47F24">
        <w:t xml:space="preserve"> </w:t>
      </w:r>
      <w:proofErr w:type="spellStart"/>
      <w:r w:rsidRPr="00E47F24">
        <w:t>Chiwog</w:t>
      </w:r>
      <w:bookmarkEnd w:id="41"/>
      <w:bookmarkEnd w:id="42"/>
      <w:proofErr w:type="spellEnd"/>
      <w:r w:rsidRPr="00E47F24">
        <w:t xml:space="preserve"> </w:t>
      </w:r>
    </w:p>
    <w:p w:rsidR="00E47F24" w:rsidRPr="002B4D30" w:rsidRDefault="00E47F24" w:rsidP="001D64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val="en-US" w:bidi="dz-BT"/>
        </w:rPr>
      </w:pPr>
      <w:proofErr w:type="gramStart"/>
      <w:r w:rsidRPr="002B4D30">
        <w:rPr>
          <w:rFonts w:ascii="Times New Roman" w:eastAsia="Times New Roman" w:hAnsi="Times New Roman" w:cs="Times New Roman"/>
          <w:sz w:val="24"/>
          <w:szCs w:val="24"/>
          <w:lang w:val="en-US" w:bidi="dz-BT"/>
        </w:rPr>
        <w:t>a</w:t>
      </w:r>
      <w:proofErr w:type="gramEnd"/>
      <w:r w:rsidRPr="002B4D30">
        <w:rPr>
          <w:rFonts w:ascii="Times New Roman" w:eastAsia="Times New Roman" w:hAnsi="Times New Roman" w:cs="Times New Roman"/>
          <w:sz w:val="24"/>
          <w:szCs w:val="24"/>
          <w:lang w:val="en-US" w:bidi="dz-BT"/>
        </w:rPr>
        <w:t xml:space="preserve"> total of 51 household site assessments were completed, excluding double houses and vacant houses </w:t>
      </w:r>
      <w:r w:rsidR="002B4D30" w:rsidRPr="002B4D30">
        <w:rPr>
          <w:rFonts w:ascii="Times New Roman" w:eastAsia="Times New Roman" w:hAnsi="Times New Roman" w:cs="Times New Roman"/>
          <w:sz w:val="24"/>
          <w:szCs w:val="24"/>
          <w:lang w:val="en-US" w:bidi="dz-BT"/>
        </w:rPr>
        <w:t>(</w:t>
      </w:r>
      <w:proofErr w:type="spellStart"/>
      <w:r w:rsidR="002B4D30" w:rsidRPr="002B4D30">
        <w:rPr>
          <w:rFonts w:ascii="Times New Roman" w:eastAsia="Times New Roman" w:hAnsi="Times New Roman" w:cs="Times New Roman"/>
          <w:sz w:val="24"/>
          <w:szCs w:val="24"/>
          <w:lang w:val="en-US" w:bidi="dz-BT"/>
        </w:rPr>
        <w:t>Gungtong</w:t>
      </w:r>
      <w:proofErr w:type="spellEnd"/>
      <w:r w:rsidR="002B4D30" w:rsidRPr="002B4D30">
        <w:rPr>
          <w:rFonts w:ascii="Times New Roman" w:eastAsia="Times New Roman" w:hAnsi="Times New Roman" w:cs="Times New Roman"/>
          <w:sz w:val="24"/>
          <w:szCs w:val="24"/>
          <w:lang w:val="en-US" w:bidi="dz-BT"/>
        </w:rPr>
        <w:t xml:space="preserve">), </w:t>
      </w:r>
      <w:r w:rsidRPr="002B4D30">
        <w:rPr>
          <w:rFonts w:ascii="Times New Roman" w:eastAsia="Times New Roman" w:hAnsi="Times New Roman" w:cs="Times New Roman"/>
          <w:sz w:val="24"/>
          <w:szCs w:val="24"/>
          <w:lang w:val="en-US" w:bidi="dz-BT"/>
        </w:rPr>
        <w:t xml:space="preserve">as documented in the attached list. </w:t>
      </w:r>
    </w:p>
    <w:p w:rsidR="00E47F24" w:rsidRPr="00E47F24" w:rsidRDefault="00E47F24" w:rsidP="001D6476">
      <w:pPr>
        <w:pStyle w:val="Heading3"/>
        <w:spacing w:line="360" w:lineRule="auto"/>
      </w:pPr>
      <w:bookmarkStart w:id="43" w:name="_Toc202899200"/>
      <w:bookmarkStart w:id="44" w:name="_Toc202899586"/>
      <w:proofErr w:type="spellStart"/>
      <w:r w:rsidRPr="00E47F24">
        <w:t>Phulabi</w:t>
      </w:r>
      <w:proofErr w:type="spellEnd"/>
      <w:r w:rsidRPr="00E47F24">
        <w:t xml:space="preserve"> </w:t>
      </w:r>
      <w:proofErr w:type="spellStart"/>
      <w:r w:rsidRPr="00E47F24">
        <w:t>Chiwog</w:t>
      </w:r>
      <w:bookmarkEnd w:id="43"/>
      <w:bookmarkEnd w:id="44"/>
      <w:proofErr w:type="spellEnd"/>
      <w:r w:rsidRPr="00E47F24">
        <w:t xml:space="preserve"> </w:t>
      </w:r>
    </w:p>
    <w:p w:rsidR="00E47F24" w:rsidRPr="002B4D30" w:rsidRDefault="00E47F24" w:rsidP="001D64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2B4D30">
        <w:rPr>
          <w:rFonts w:ascii="Times New Roman" w:eastAsia="Times New Roman" w:hAnsi="Times New Roman" w:cs="Times New Roman"/>
          <w:sz w:val="24"/>
          <w:szCs w:val="24"/>
          <w:lang w:val="en-US" w:bidi="dz-BT"/>
        </w:rPr>
        <w:t xml:space="preserve">A total of 18 household site assessments were carried out, excluding double houses and vacant houses </w:t>
      </w:r>
      <w:r w:rsidR="002B4D30" w:rsidRPr="002B4D30">
        <w:rPr>
          <w:rFonts w:ascii="Times New Roman" w:eastAsia="Times New Roman" w:hAnsi="Times New Roman" w:cs="Times New Roman"/>
          <w:sz w:val="24"/>
          <w:szCs w:val="24"/>
          <w:lang w:val="en-US" w:bidi="dz-BT"/>
        </w:rPr>
        <w:t>(</w:t>
      </w:r>
      <w:proofErr w:type="spellStart"/>
      <w:r w:rsidR="002B4D30" w:rsidRPr="002B4D30">
        <w:rPr>
          <w:rFonts w:ascii="Times New Roman" w:eastAsia="Times New Roman" w:hAnsi="Times New Roman" w:cs="Times New Roman"/>
          <w:sz w:val="24"/>
          <w:szCs w:val="24"/>
          <w:lang w:val="en-US" w:bidi="dz-BT"/>
        </w:rPr>
        <w:t>Gungtong</w:t>
      </w:r>
      <w:proofErr w:type="spellEnd"/>
      <w:r w:rsidR="002B4D30" w:rsidRPr="002B4D30">
        <w:rPr>
          <w:rFonts w:ascii="Times New Roman" w:eastAsia="Times New Roman" w:hAnsi="Times New Roman" w:cs="Times New Roman"/>
          <w:sz w:val="24"/>
          <w:szCs w:val="24"/>
          <w:lang w:val="en-US" w:bidi="dz-BT"/>
        </w:rPr>
        <w:t xml:space="preserve">), </w:t>
      </w:r>
      <w:r w:rsidRPr="002B4D30">
        <w:rPr>
          <w:rFonts w:ascii="Times New Roman" w:eastAsia="Times New Roman" w:hAnsi="Times New Roman" w:cs="Times New Roman"/>
          <w:sz w:val="24"/>
          <w:szCs w:val="24"/>
          <w:lang w:val="en-US" w:bidi="dz-BT"/>
        </w:rPr>
        <w:t xml:space="preserve">as reflected in the attached list. </w:t>
      </w:r>
    </w:p>
    <w:p w:rsidR="00E47F24" w:rsidRPr="00E47F24" w:rsidRDefault="00E47F24" w:rsidP="001D6476">
      <w:pPr>
        <w:pStyle w:val="Heading3"/>
        <w:spacing w:line="360" w:lineRule="auto"/>
      </w:pPr>
      <w:bookmarkStart w:id="45" w:name="_Toc202899201"/>
      <w:bookmarkStart w:id="46" w:name="_Toc202899587"/>
      <w:proofErr w:type="spellStart"/>
      <w:r w:rsidRPr="00E47F24">
        <w:t>Khomshar</w:t>
      </w:r>
      <w:proofErr w:type="spellEnd"/>
      <w:r w:rsidRPr="00E47F24">
        <w:t xml:space="preserve"> </w:t>
      </w:r>
      <w:proofErr w:type="spellStart"/>
      <w:r w:rsidRPr="00E47F24">
        <w:t>Chiwog</w:t>
      </w:r>
      <w:bookmarkEnd w:id="45"/>
      <w:bookmarkEnd w:id="46"/>
      <w:proofErr w:type="spellEnd"/>
      <w:r w:rsidRPr="00E47F24">
        <w:t xml:space="preserve"> </w:t>
      </w:r>
    </w:p>
    <w:p w:rsidR="00E47F24" w:rsidRPr="002B4D30" w:rsidRDefault="00E47F24" w:rsidP="001D64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2B4D30">
        <w:rPr>
          <w:rFonts w:ascii="Times New Roman" w:eastAsia="Times New Roman" w:hAnsi="Times New Roman" w:cs="Times New Roman"/>
          <w:sz w:val="24"/>
          <w:szCs w:val="24"/>
          <w:lang w:val="en-US" w:bidi="dz-BT"/>
        </w:rPr>
        <w:t xml:space="preserve">A total of 135 household site assessments were performed, excluding double houses and vacant </w:t>
      </w:r>
      <w:r w:rsidR="002B4D30" w:rsidRPr="002B4D30">
        <w:rPr>
          <w:rFonts w:ascii="Times New Roman" w:eastAsia="Times New Roman" w:hAnsi="Times New Roman" w:cs="Times New Roman"/>
          <w:sz w:val="24"/>
          <w:szCs w:val="24"/>
          <w:lang w:val="en-US" w:bidi="dz-BT"/>
        </w:rPr>
        <w:t>houses (</w:t>
      </w:r>
      <w:proofErr w:type="spellStart"/>
      <w:r w:rsidR="002B4D30" w:rsidRPr="002B4D30">
        <w:rPr>
          <w:rFonts w:ascii="Times New Roman" w:eastAsia="Times New Roman" w:hAnsi="Times New Roman" w:cs="Times New Roman"/>
          <w:sz w:val="24"/>
          <w:szCs w:val="24"/>
          <w:lang w:val="en-US" w:bidi="dz-BT"/>
        </w:rPr>
        <w:t>Gungtong</w:t>
      </w:r>
      <w:proofErr w:type="spellEnd"/>
      <w:r w:rsidR="002B4D30" w:rsidRPr="002B4D30">
        <w:rPr>
          <w:rFonts w:ascii="Times New Roman" w:eastAsia="Times New Roman" w:hAnsi="Times New Roman" w:cs="Times New Roman"/>
          <w:sz w:val="24"/>
          <w:szCs w:val="24"/>
          <w:lang w:val="en-US" w:bidi="dz-BT"/>
        </w:rPr>
        <w:t xml:space="preserve">), </w:t>
      </w:r>
      <w:r w:rsidRPr="002B4D30">
        <w:rPr>
          <w:rFonts w:ascii="Times New Roman" w:eastAsia="Times New Roman" w:hAnsi="Times New Roman" w:cs="Times New Roman"/>
          <w:sz w:val="24"/>
          <w:szCs w:val="24"/>
          <w:lang w:val="en-US" w:bidi="dz-BT"/>
        </w:rPr>
        <w:t xml:space="preserve">as per the attached list. </w:t>
      </w:r>
    </w:p>
    <w:p w:rsidR="00E47F24" w:rsidRPr="002B4D30" w:rsidRDefault="00E47F24" w:rsidP="001D6476">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2B4D30">
        <w:rPr>
          <w:rFonts w:ascii="Times New Roman" w:eastAsia="Times New Roman" w:hAnsi="Times New Roman" w:cs="Times New Roman"/>
          <w:sz w:val="24"/>
          <w:szCs w:val="24"/>
          <w:lang w:val="en-US" w:bidi="dz-BT"/>
        </w:rPr>
        <w:t xml:space="preserve">One instance of two families residing in the same house was identified. </w:t>
      </w:r>
    </w:p>
    <w:p w:rsidR="002B4D30" w:rsidRDefault="002B4D30" w:rsidP="001D6476">
      <w:pPr>
        <w:spacing w:line="360" w:lineRule="auto"/>
        <w:rPr>
          <w:rFonts w:ascii="Times New Roman" w:eastAsia="Times New Roman" w:hAnsi="Times New Roman" w:cs="Times New Roman"/>
          <w:sz w:val="24"/>
          <w:szCs w:val="24"/>
          <w:lang w:val="en-US" w:bidi="dz-BT"/>
        </w:rPr>
      </w:pPr>
      <w:r>
        <w:rPr>
          <w:rFonts w:ascii="Times New Roman" w:eastAsia="Times New Roman" w:hAnsi="Times New Roman" w:cs="Times New Roman"/>
          <w:sz w:val="24"/>
          <w:szCs w:val="24"/>
          <w:lang w:val="en-US" w:bidi="dz-BT"/>
        </w:rPr>
        <w:br w:type="page"/>
      </w:r>
    </w:p>
    <w:p w:rsidR="00E47F24" w:rsidRPr="00E47F24" w:rsidRDefault="00E47F24" w:rsidP="001D6476">
      <w:pPr>
        <w:spacing w:before="100" w:beforeAutospacing="1" w:after="100" w:afterAutospacing="1" w:line="360" w:lineRule="auto"/>
        <w:jc w:val="both"/>
        <w:rPr>
          <w:rFonts w:ascii="Times New Roman" w:eastAsia="Times New Roman" w:hAnsi="Times New Roman" w:cs="Times New Roman"/>
          <w:sz w:val="24"/>
          <w:szCs w:val="24"/>
          <w:lang w:val="en-US" w:bidi="dz-BT"/>
        </w:rPr>
      </w:pPr>
      <w:r w:rsidRPr="00E47F24">
        <w:rPr>
          <w:rFonts w:ascii="Times New Roman" w:eastAsia="Times New Roman" w:hAnsi="Times New Roman" w:cs="Times New Roman"/>
          <w:sz w:val="24"/>
          <w:szCs w:val="24"/>
          <w:lang w:val="en-US" w:bidi="dz-BT"/>
        </w:rPr>
        <w:lastRenderedPageBreak/>
        <w:t xml:space="preserve">The </w:t>
      </w:r>
      <w:proofErr w:type="spellStart"/>
      <w:r w:rsidRPr="00E47F24">
        <w:rPr>
          <w:rFonts w:ascii="Times New Roman" w:eastAsia="Times New Roman" w:hAnsi="Times New Roman" w:cs="Times New Roman"/>
          <w:sz w:val="24"/>
          <w:szCs w:val="24"/>
          <w:lang w:val="en-US" w:bidi="dz-BT"/>
        </w:rPr>
        <w:t>Gewog</w:t>
      </w:r>
      <w:proofErr w:type="spellEnd"/>
      <w:r w:rsidRPr="00E47F24">
        <w:rPr>
          <w:rFonts w:ascii="Times New Roman" w:eastAsia="Times New Roman" w:hAnsi="Times New Roman" w:cs="Times New Roman"/>
          <w:sz w:val="24"/>
          <w:szCs w:val="24"/>
          <w:lang w:val="en-US" w:bidi="dz-BT"/>
        </w:rPr>
        <w:t xml:space="preserve"> administration has agreed to the decisions made by the survey team, ensuring the alignment of project objectives with community needs and logistical considerations. </w:t>
      </w:r>
    </w:p>
    <w:p w:rsidR="000530AD" w:rsidRPr="00E47F24" w:rsidRDefault="002B4D30" w:rsidP="001D6476">
      <w:pPr>
        <w:spacing w:line="360" w:lineRule="auto"/>
        <w:jc w:val="both"/>
        <w:rPr>
          <w:rFonts w:ascii="Times New Roman" w:hAnsi="Times New Roman" w:cs="Times New Roman"/>
          <w:sz w:val="24"/>
          <w:szCs w:val="24"/>
        </w:rPr>
      </w:pPr>
      <w:r w:rsidRPr="002B4D30">
        <w:rPr>
          <w:rFonts w:ascii="Times New Roman" w:hAnsi="Times New Roman" w:cs="Times New Roman"/>
          <w:noProof/>
          <w:sz w:val="24"/>
          <w:szCs w:val="24"/>
          <w:lang w:val="en-US" w:bidi="dz-BT"/>
        </w:rPr>
        <w:drawing>
          <wp:inline distT="0" distB="0" distL="0" distR="0" wp14:anchorId="7B921037" wp14:editId="0FE7362E">
            <wp:extent cx="5731510" cy="44430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3095"/>
                    </a:xfrm>
                    <a:prstGeom prst="rect">
                      <a:avLst/>
                    </a:prstGeom>
                  </pic:spPr>
                </pic:pic>
              </a:graphicData>
            </a:graphic>
          </wp:inline>
        </w:drawing>
      </w:r>
    </w:p>
    <w:sectPr w:rsidR="000530AD" w:rsidRPr="00E47F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9ED" w:rsidRDefault="00C429ED" w:rsidP="001D6476">
      <w:pPr>
        <w:spacing w:after="0" w:line="240" w:lineRule="auto"/>
      </w:pPr>
      <w:r>
        <w:separator/>
      </w:r>
    </w:p>
  </w:endnote>
  <w:endnote w:type="continuationSeparator" w:id="0">
    <w:p w:rsidR="00C429ED" w:rsidRDefault="00C429ED" w:rsidP="001D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9ED" w:rsidRDefault="00C429ED" w:rsidP="001D6476">
      <w:pPr>
        <w:spacing w:after="0" w:line="240" w:lineRule="auto"/>
      </w:pPr>
      <w:r>
        <w:separator/>
      </w:r>
    </w:p>
  </w:footnote>
  <w:footnote w:type="continuationSeparator" w:id="0">
    <w:p w:rsidR="00C429ED" w:rsidRDefault="00C429ED" w:rsidP="001D6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60C"/>
    <w:multiLevelType w:val="hybridMultilevel"/>
    <w:tmpl w:val="EC229080"/>
    <w:lvl w:ilvl="0" w:tplc="3BEC46B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6175D6A"/>
    <w:multiLevelType w:val="hybridMultilevel"/>
    <w:tmpl w:val="DB2A9D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4746C49"/>
    <w:multiLevelType w:val="hybridMultilevel"/>
    <w:tmpl w:val="10A4A4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1B64F22"/>
    <w:multiLevelType w:val="multilevel"/>
    <w:tmpl w:val="1EFA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C4A55"/>
    <w:multiLevelType w:val="hybridMultilevel"/>
    <w:tmpl w:val="536227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08B66BE"/>
    <w:multiLevelType w:val="hybridMultilevel"/>
    <w:tmpl w:val="6DDE6B2A"/>
    <w:lvl w:ilvl="0" w:tplc="A258916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1134350"/>
    <w:multiLevelType w:val="hybridMultilevel"/>
    <w:tmpl w:val="318ACA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6B2124CC"/>
    <w:multiLevelType w:val="multilevel"/>
    <w:tmpl w:val="A21A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53D23"/>
    <w:multiLevelType w:val="multilevel"/>
    <w:tmpl w:val="B96E5D0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5645E83"/>
    <w:multiLevelType w:val="hybridMultilevel"/>
    <w:tmpl w:val="FF2A9A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6"/>
  </w:num>
  <w:num w:numId="6">
    <w:abstractNumId w:val="0"/>
  </w:num>
  <w:num w:numId="7">
    <w:abstractNumId w:val="9"/>
  </w:num>
  <w:num w:numId="8">
    <w:abstractNumId w:val="2"/>
  </w:num>
  <w:num w:numId="9">
    <w:abstractNumId w:val="4"/>
  </w:num>
  <w:num w:numId="10">
    <w:abstractNumId w:val="8"/>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24"/>
    <w:rsid w:val="001D6476"/>
    <w:rsid w:val="002B4D30"/>
    <w:rsid w:val="005A0501"/>
    <w:rsid w:val="009F13AD"/>
    <w:rsid w:val="00A17A7E"/>
    <w:rsid w:val="00AE2C47"/>
    <w:rsid w:val="00C429ED"/>
    <w:rsid w:val="00CE43C7"/>
    <w:rsid w:val="00E47F24"/>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3400"/>
  <w15:chartTrackingRefBased/>
  <w15:docId w15:val="{C4BAE568-6B24-459F-897B-7934EBAA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D30"/>
    <w:pPr>
      <w:keepNext/>
      <w:keepLines/>
      <w:spacing w:before="240" w:after="0"/>
      <w:outlineLvl w:val="0"/>
    </w:pPr>
    <w:rPr>
      <w:rFonts w:ascii="Times New Roman" w:eastAsia="Times New Roman" w:hAnsi="Times New Roman" w:cs="Times New Roman"/>
      <w:sz w:val="24"/>
      <w:szCs w:val="24"/>
      <w:lang w:val="en-US" w:bidi="dz-BT"/>
    </w:rPr>
  </w:style>
  <w:style w:type="paragraph" w:styleId="Heading2">
    <w:name w:val="heading 2"/>
    <w:basedOn w:val="Normal"/>
    <w:next w:val="Normal"/>
    <w:link w:val="Heading2Char"/>
    <w:uiPriority w:val="9"/>
    <w:unhideWhenUsed/>
    <w:qFormat/>
    <w:rsid w:val="002B4D30"/>
    <w:pPr>
      <w:keepNext/>
      <w:keepLines/>
      <w:numPr>
        <w:numId w:val="10"/>
      </w:numPr>
      <w:spacing w:before="40" w:after="0"/>
      <w:outlineLvl w:val="1"/>
    </w:pPr>
    <w:rPr>
      <w:rFonts w:ascii="Times New Roman" w:eastAsia="Times New Roman" w:hAnsi="Times New Roman" w:cs="Times New Roman"/>
      <w:sz w:val="24"/>
      <w:szCs w:val="24"/>
      <w:lang w:val="en-US" w:bidi="dz-BT"/>
    </w:rPr>
  </w:style>
  <w:style w:type="paragraph" w:styleId="Heading3">
    <w:name w:val="heading 3"/>
    <w:basedOn w:val="Normal"/>
    <w:next w:val="Normal"/>
    <w:link w:val="Heading3Char"/>
    <w:uiPriority w:val="9"/>
    <w:unhideWhenUsed/>
    <w:qFormat/>
    <w:rsid w:val="002B4D30"/>
    <w:pPr>
      <w:keepNext/>
      <w:keepLines/>
      <w:numPr>
        <w:ilvl w:val="1"/>
        <w:numId w:val="10"/>
      </w:numPr>
      <w:spacing w:before="40" w:after="0"/>
      <w:outlineLvl w:val="2"/>
    </w:pPr>
    <w:rPr>
      <w:rFonts w:ascii="Times New Roman" w:eastAsia="Times New Roman" w:hAnsi="Times New Roman" w:cs="Times New Roman"/>
      <w:sz w:val="24"/>
      <w:szCs w:val="24"/>
      <w:lang w:val="en-US" w:bidi="dz-B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F24"/>
    <w:pPr>
      <w:spacing w:before="100" w:beforeAutospacing="1" w:after="100" w:afterAutospacing="1" w:line="240" w:lineRule="auto"/>
    </w:pPr>
    <w:rPr>
      <w:rFonts w:ascii="Times New Roman" w:eastAsia="Times New Roman" w:hAnsi="Times New Roman" w:cs="Times New Roman"/>
      <w:sz w:val="24"/>
      <w:szCs w:val="24"/>
      <w:lang w:val="en-US" w:bidi="dz-BT"/>
    </w:rPr>
  </w:style>
  <w:style w:type="character" w:customStyle="1" w:styleId="citation-479">
    <w:name w:val="citation-479"/>
    <w:basedOn w:val="DefaultParagraphFont"/>
    <w:rsid w:val="00E47F24"/>
  </w:style>
  <w:style w:type="character" w:customStyle="1" w:styleId="citation-478">
    <w:name w:val="citation-478"/>
    <w:basedOn w:val="DefaultParagraphFont"/>
    <w:rsid w:val="00E47F24"/>
  </w:style>
  <w:style w:type="character" w:customStyle="1" w:styleId="citation-477">
    <w:name w:val="citation-477"/>
    <w:basedOn w:val="DefaultParagraphFont"/>
    <w:rsid w:val="00E47F24"/>
  </w:style>
  <w:style w:type="character" w:customStyle="1" w:styleId="citation-476">
    <w:name w:val="citation-476"/>
    <w:basedOn w:val="DefaultParagraphFont"/>
    <w:rsid w:val="00E47F24"/>
  </w:style>
  <w:style w:type="character" w:customStyle="1" w:styleId="citation-475">
    <w:name w:val="citation-475"/>
    <w:basedOn w:val="DefaultParagraphFont"/>
    <w:rsid w:val="00E47F24"/>
  </w:style>
  <w:style w:type="character" w:customStyle="1" w:styleId="citation-474">
    <w:name w:val="citation-474"/>
    <w:basedOn w:val="DefaultParagraphFont"/>
    <w:rsid w:val="00E47F24"/>
  </w:style>
  <w:style w:type="character" w:customStyle="1" w:styleId="citation-473">
    <w:name w:val="citation-473"/>
    <w:basedOn w:val="DefaultParagraphFont"/>
    <w:rsid w:val="00E47F24"/>
  </w:style>
  <w:style w:type="character" w:customStyle="1" w:styleId="citation-472">
    <w:name w:val="citation-472"/>
    <w:basedOn w:val="DefaultParagraphFont"/>
    <w:rsid w:val="00E47F24"/>
  </w:style>
  <w:style w:type="character" w:customStyle="1" w:styleId="citation-471">
    <w:name w:val="citation-471"/>
    <w:basedOn w:val="DefaultParagraphFont"/>
    <w:rsid w:val="00E47F24"/>
  </w:style>
  <w:style w:type="character" w:customStyle="1" w:styleId="citation-470">
    <w:name w:val="citation-470"/>
    <w:basedOn w:val="DefaultParagraphFont"/>
    <w:rsid w:val="00E47F24"/>
  </w:style>
  <w:style w:type="character" w:customStyle="1" w:styleId="citation-469">
    <w:name w:val="citation-469"/>
    <w:basedOn w:val="DefaultParagraphFont"/>
    <w:rsid w:val="00E47F24"/>
  </w:style>
  <w:style w:type="character" w:customStyle="1" w:styleId="citation-468">
    <w:name w:val="citation-468"/>
    <w:basedOn w:val="DefaultParagraphFont"/>
    <w:rsid w:val="00E47F24"/>
  </w:style>
  <w:style w:type="character" w:customStyle="1" w:styleId="citation-467">
    <w:name w:val="citation-467"/>
    <w:basedOn w:val="DefaultParagraphFont"/>
    <w:rsid w:val="00E47F24"/>
  </w:style>
  <w:style w:type="character" w:customStyle="1" w:styleId="citation-466">
    <w:name w:val="citation-466"/>
    <w:basedOn w:val="DefaultParagraphFont"/>
    <w:rsid w:val="00E47F24"/>
  </w:style>
  <w:style w:type="character" w:customStyle="1" w:styleId="citation-465">
    <w:name w:val="citation-465"/>
    <w:basedOn w:val="DefaultParagraphFont"/>
    <w:rsid w:val="00E47F24"/>
  </w:style>
  <w:style w:type="character" w:customStyle="1" w:styleId="citation-464">
    <w:name w:val="citation-464"/>
    <w:basedOn w:val="DefaultParagraphFont"/>
    <w:rsid w:val="00E47F24"/>
  </w:style>
  <w:style w:type="character" w:customStyle="1" w:styleId="citation-463">
    <w:name w:val="citation-463"/>
    <w:basedOn w:val="DefaultParagraphFont"/>
    <w:rsid w:val="00E47F24"/>
  </w:style>
  <w:style w:type="character" w:customStyle="1" w:styleId="citation-462">
    <w:name w:val="citation-462"/>
    <w:basedOn w:val="DefaultParagraphFont"/>
    <w:rsid w:val="00E47F24"/>
  </w:style>
  <w:style w:type="character" w:customStyle="1" w:styleId="citation-461">
    <w:name w:val="citation-461"/>
    <w:basedOn w:val="DefaultParagraphFont"/>
    <w:rsid w:val="00E47F24"/>
  </w:style>
  <w:style w:type="character" w:customStyle="1" w:styleId="citation-460">
    <w:name w:val="citation-460"/>
    <w:basedOn w:val="DefaultParagraphFont"/>
    <w:rsid w:val="00E47F24"/>
  </w:style>
  <w:style w:type="character" w:customStyle="1" w:styleId="citation-459">
    <w:name w:val="citation-459"/>
    <w:basedOn w:val="DefaultParagraphFont"/>
    <w:rsid w:val="00E47F24"/>
  </w:style>
  <w:style w:type="character" w:customStyle="1" w:styleId="citation-458">
    <w:name w:val="citation-458"/>
    <w:basedOn w:val="DefaultParagraphFont"/>
    <w:rsid w:val="00E47F24"/>
  </w:style>
  <w:style w:type="character" w:customStyle="1" w:styleId="citation-457">
    <w:name w:val="citation-457"/>
    <w:basedOn w:val="DefaultParagraphFont"/>
    <w:rsid w:val="00E47F24"/>
  </w:style>
  <w:style w:type="character" w:customStyle="1" w:styleId="citation-456">
    <w:name w:val="citation-456"/>
    <w:basedOn w:val="DefaultParagraphFont"/>
    <w:rsid w:val="00E47F24"/>
  </w:style>
  <w:style w:type="character" w:customStyle="1" w:styleId="citation-455">
    <w:name w:val="citation-455"/>
    <w:basedOn w:val="DefaultParagraphFont"/>
    <w:rsid w:val="00E47F24"/>
  </w:style>
  <w:style w:type="character" w:customStyle="1" w:styleId="citation-454">
    <w:name w:val="citation-454"/>
    <w:basedOn w:val="DefaultParagraphFont"/>
    <w:rsid w:val="00E47F24"/>
  </w:style>
  <w:style w:type="character" w:customStyle="1" w:styleId="citation-453">
    <w:name w:val="citation-453"/>
    <w:basedOn w:val="DefaultParagraphFont"/>
    <w:rsid w:val="00E47F24"/>
  </w:style>
  <w:style w:type="character" w:customStyle="1" w:styleId="citation-452">
    <w:name w:val="citation-452"/>
    <w:basedOn w:val="DefaultParagraphFont"/>
    <w:rsid w:val="00E47F24"/>
  </w:style>
  <w:style w:type="character" w:customStyle="1" w:styleId="citation-451">
    <w:name w:val="citation-451"/>
    <w:basedOn w:val="DefaultParagraphFont"/>
    <w:rsid w:val="00E47F24"/>
  </w:style>
  <w:style w:type="character" w:customStyle="1" w:styleId="citation-450">
    <w:name w:val="citation-450"/>
    <w:basedOn w:val="DefaultParagraphFont"/>
    <w:rsid w:val="00E47F24"/>
  </w:style>
  <w:style w:type="character" w:customStyle="1" w:styleId="citation-449">
    <w:name w:val="citation-449"/>
    <w:basedOn w:val="DefaultParagraphFont"/>
    <w:rsid w:val="00E47F24"/>
  </w:style>
  <w:style w:type="character" w:customStyle="1" w:styleId="citation-448">
    <w:name w:val="citation-448"/>
    <w:basedOn w:val="DefaultParagraphFont"/>
    <w:rsid w:val="00E47F24"/>
  </w:style>
  <w:style w:type="character" w:customStyle="1" w:styleId="citation-447">
    <w:name w:val="citation-447"/>
    <w:basedOn w:val="DefaultParagraphFont"/>
    <w:rsid w:val="00E47F24"/>
  </w:style>
  <w:style w:type="character" w:customStyle="1" w:styleId="citation-446">
    <w:name w:val="citation-446"/>
    <w:basedOn w:val="DefaultParagraphFont"/>
    <w:rsid w:val="00E47F24"/>
  </w:style>
  <w:style w:type="character" w:customStyle="1" w:styleId="citation-445">
    <w:name w:val="citation-445"/>
    <w:basedOn w:val="DefaultParagraphFont"/>
    <w:rsid w:val="00E47F24"/>
  </w:style>
  <w:style w:type="character" w:customStyle="1" w:styleId="citation-444">
    <w:name w:val="citation-444"/>
    <w:basedOn w:val="DefaultParagraphFont"/>
    <w:rsid w:val="00E47F24"/>
  </w:style>
  <w:style w:type="character" w:customStyle="1" w:styleId="citation-443">
    <w:name w:val="citation-443"/>
    <w:basedOn w:val="DefaultParagraphFont"/>
    <w:rsid w:val="00E47F24"/>
  </w:style>
  <w:style w:type="character" w:customStyle="1" w:styleId="citation-442">
    <w:name w:val="citation-442"/>
    <w:basedOn w:val="DefaultParagraphFont"/>
    <w:rsid w:val="00E47F24"/>
  </w:style>
  <w:style w:type="character" w:customStyle="1" w:styleId="citation-441">
    <w:name w:val="citation-441"/>
    <w:basedOn w:val="DefaultParagraphFont"/>
    <w:rsid w:val="00E47F24"/>
  </w:style>
  <w:style w:type="character" w:customStyle="1" w:styleId="citation-440">
    <w:name w:val="citation-440"/>
    <w:basedOn w:val="DefaultParagraphFont"/>
    <w:rsid w:val="00E47F24"/>
  </w:style>
  <w:style w:type="character" w:customStyle="1" w:styleId="citation-439">
    <w:name w:val="citation-439"/>
    <w:basedOn w:val="DefaultParagraphFont"/>
    <w:rsid w:val="00E47F24"/>
  </w:style>
  <w:style w:type="character" w:customStyle="1" w:styleId="citation-438">
    <w:name w:val="citation-438"/>
    <w:basedOn w:val="DefaultParagraphFont"/>
    <w:rsid w:val="00E47F24"/>
  </w:style>
  <w:style w:type="character" w:customStyle="1" w:styleId="citation-437">
    <w:name w:val="citation-437"/>
    <w:basedOn w:val="DefaultParagraphFont"/>
    <w:rsid w:val="00E47F24"/>
  </w:style>
  <w:style w:type="character" w:customStyle="1" w:styleId="citation-436">
    <w:name w:val="citation-436"/>
    <w:basedOn w:val="DefaultParagraphFont"/>
    <w:rsid w:val="00E47F24"/>
  </w:style>
  <w:style w:type="character" w:customStyle="1" w:styleId="citation-435">
    <w:name w:val="citation-435"/>
    <w:basedOn w:val="DefaultParagraphFont"/>
    <w:rsid w:val="00E47F24"/>
  </w:style>
  <w:style w:type="character" w:customStyle="1" w:styleId="citation-434">
    <w:name w:val="citation-434"/>
    <w:basedOn w:val="DefaultParagraphFont"/>
    <w:rsid w:val="00E47F24"/>
  </w:style>
  <w:style w:type="character" w:customStyle="1" w:styleId="citation-433">
    <w:name w:val="citation-433"/>
    <w:basedOn w:val="DefaultParagraphFont"/>
    <w:rsid w:val="00E47F24"/>
  </w:style>
  <w:style w:type="character" w:customStyle="1" w:styleId="citation-432">
    <w:name w:val="citation-432"/>
    <w:basedOn w:val="DefaultParagraphFont"/>
    <w:rsid w:val="00E47F24"/>
  </w:style>
  <w:style w:type="character" w:customStyle="1" w:styleId="citation-431">
    <w:name w:val="citation-431"/>
    <w:basedOn w:val="DefaultParagraphFont"/>
    <w:rsid w:val="00E47F24"/>
  </w:style>
  <w:style w:type="character" w:customStyle="1" w:styleId="citation-430">
    <w:name w:val="citation-430"/>
    <w:basedOn w:val="DefaultParagraphFont"/>
    <w:rsid w:val="00E47F24"/>
  </w:style>
  <w:style w:type="character" w:customStyle="1" w:styleId="citation-429">
    <w:name w:val="citation-429"/>
    <w:basedOn w:val="DefaultParagraphFont"/>
    <w:rsid w:val="00E47F24"/>
  </w:style>
  <w:style w:type="character" w:customStyle="1" w:styleId="citation-428">
    <w:name w:val="citation-428"/>
    <w:basedOn w:val="DefaultParagraphFont"/>
    <w:rsid w:val="00E47F24"/>
  </w:style>
  <w:style w:type="character" w:customStyle="1" w:styleId="citation-427">
    <w:name w:val="citation-427"/>
    <w:basedOn w:val="DefaultParagraphFont"/>
    <w:rsid w:val="00E47F24"/>
  </w:style>
  <w:style w:type="character" w:customStyle="1" w:styleId="citation-426">
    <w:name w:val="citation-426"/>
    <w:basedOn w:val="DefaultParagraphFont"/>
    <w:rsid w:val="00E47F24"/>
  </w:style>
  <w:style w:type="character" w:customStyle="1" w:styleId="citation-425">
    <w:name w:val="citation-425"/>
    <w:basedOn w:val="DefaultParagraphFont"/>
    <w:rsid w:val="00E47F24"/>
  </w:style>
  <w:style w:type="character" w:customStyle="1" w:styleId="citation-424">
    <w:name w:val="citation-424"/>
    <w:basedOn w:val="DefaultParagraphFont"/>
    <w:rsid w:val="00E47F24"/>
  </w:style>
  <w:style w:type="character" w:customStyle="1" w:styleId="citation-423">
    <w:name w:val="citation-423"/>
    <w:basedOn w:val="DefaultParagraphFont"/>
    <w:rsid w:val="00E47F24"/>
  </w:style>
  <w:style w:type="character" w:customStyle="1" w:styleId="citation-422">
    <w:name w:val="citation-422"/>
    <w:basedOn w:val="DefaultParagraphFont"/>
    <w:rsid w:val="00E47F24"/>
  </w:style>
  <w:style w:type="character" w:customStyle="1" w:styleId="citation-421">
    <w:name w:val="citation-421"/>
    <w:basedOn w:val="DefaultParagraphFont"/>
    <w:rsid w:val="00E47F24"/>
  </w:style>
  <w:style w:type="character" w:customStyle="1" w:styleId="citation-420">
    <w:name w:val="citation-420"/>
    <w:basedOn w:val="DefaultParagraphFont"/>
    <w:rsid w:val="00E47F24"/>
  </w:style>
  <w:style w:type="character" w:customStyle="1" w:styleId="citation-419">
    <w:name w:val="citation-419"/>
    <w:basedOn w:val="DefaultParagraphFont"/>
    <w:rsid w:val="00E47F24"/>
  </w:style>
  <w:style w:type="character" w:customStyle="1" w:styleId="citation-418">
    <w:name w:val="citation-418"/>
    <w:basedOn w:val="DefaultParagraphFont"/>
    <w:rsid w:val="00E47F24"/>
  </w:style>
  <w:style w:type="character" w:customStyle="1" w:styleId="citation-417">
    <w:name w:val="citation-417"/>
    <w:basedOn w:val="DefaultParagraphFont"/>
    <w:rsid w:val="00E47F24"/>
  </w:style>
  <w:style w:type="character" w:customStyle="1" w:styleId="citation-416">
    <w:name w:val="citation-416"/>
    <w:basedOn w:val="DefaultParagraphFont"/>
    <w:rsid w:val="00E47F24"/>
  </w:style>
  <w:style w:type="character" w:customStyle="1" w:styleId="citation-415">
    <w:name w:val="citation-415"/>
    <w:basedOn w:val="DefaultParagraphFont"/>
    <w:rsid w:val="00E47F24"/>
  </w:style>
  <w:style w:type="character" w:customStyle="1" w:styleId="citation-414">
    <w:name w:val="citation-414"/>
    <w:basedOn w:val="DefaultParagraphFont"/>
    <w:rsid w:val="00E47F24"/>
  </w:style>
  <w:style w:type="character" w:customStyle="1" w:styleId="citation-413">
    <w:name w:val="citation-413"/>
    <w:basedOn w:val="DefaultParagraphFont"/>
    <w:rsid w:val="00E47F24"/>
  </w:style>
  <w:style w:type="character" w:customStyle="1" w:styleId="citation-412">
    <w:name w:val="citation-412"/>
    <w:basedOn w:val="DefaultParagraphFont"/>
    <w:rsid w:val="00E47F24"/>
  </w:style>
  <w:style w:type="character" w:customStyle="1" w:styleId="citation-411">
    <w:name w:val="citation-411"/>
    <w:basedOn w:val="DefaultParagraphFont"/>
    <w:rsid w:val="00E47F24"/>
  </w:style>
  <w:style w:type="character" w:customStyle="1" w:styleId="citation-410">
    <w:name w:val="citation-410"/>
    <w:basedOn w:val="DefaultParagraphFont"/>
    <w:rsid w:val="00E47F24"/>
  </w:style>
  <w:style w:type="character" w:customStyle="1" w:styleId="citation-409">
    <w:name w:val="citation-409"/>
    <w:basedOn w:val="DefaultParagraphFont"/>
    <w:rsid w:val="00E47F24"/>
  </w:style>
  <w:style w:type="character" w:customStyle="1" w:styleId="citation-408">
    <w:name w:val="citation-408"/>
    <w:basedOn w:val="DefaultParagraphFont"/>
    <w:rsid w:val="00E47F24"/>
  </w:style>
  <w:style w:type="character" w:customStyle="1" w:styleId="citation-407">
    <w:name w:val="citation-407"/>
    <w:basedOn w:val="DefaultParagraphFont"/>
    <w:rsid w:val="00E47F24"/>
  </w:style>
  <w:style w:type="character" w:customStyle="1" w:styleId="citation-406">
    <w:name w:val="citation-406"/>
    <w:basedOn w:val="DefaultParagraphFont"/>
    <w:rsid w:val="00E47F24"/>
  </w:style>
  <w:style w:type="character" w:customStyle="1" w:styleId="citation-405">
    <w:name w:val="citation-405"/>
    <w:basedOn w:val="DefaultParagraphFont"/>
    <w:rsid w:val="00E47F24"/>
  </w:style>
  <w:style w:type="character" w:customStyle="1" w:styleId="citation-404">
    <w:name w:val="citation-404"/>
    <w:basedOn w:val="DefaultParagraphFont"/>
    <w:rsid w:val="00E47F24"/>
  </w:style>
  <w:style w:type="character" w:customStyle="1" w:styleId="citation-403">
    <w:name w:val="citation-403"/>
    <w:basedOn w:val="DefaultParagraphFont"/>
    <w:rsid w:val="00E47F24"/>
  </w:style>
  <w:style w:type="character" w:customStyle="1" w:styleId="citation-402">
    <w:name w:val="citation-402"/>
    <w:basedOn w:val="DefaultParagraphFont"/>
    <w:rsid w:val="00E47F24"/>
  </w:style>
  <w:style w:type="character" w:customStyle="1" w:styleId="citation-401">
    <w:name w:val="citation-401"/>
    <w:basedOn w:val="DefaultParagraphFont"/>
    <w:rsid w:val="00E47F24"/>
  </w:style>
  <w:style w:type="character" w:customStyle="1" w:styleId="citation-400">
    <w:name w:val="citation-400"/>
    <w:basedOn w:val="DefaultParagraphFont"/>
    <w:rsid w:val="00E47F24"/>
  </w:style>
  <w:style w:type="character" w:customStyle="1" w:styleId="citation-399">
    <w:name w:val="citation-399"/>
    <w:basedOn w:val="DefaultParagraphFont"/>
    <w:rsid w:val="00E47F24"/>
  </w:style>
  <w:style w:type="character" w:customStyle="1" w:styleId="citation-398">
    <w:name w:val="citation-398"/>
    <w:basedOn w:val="DefaultParagraphFont"/>
    <w:rsid w:val="00E47F24"/>
  </w:style>
  <w:style w:type="character" w:customStyle="1" w:styleId="citation-397">
    <w:name w:val="citation-397"/>
    <w:basedOn w:val="DefaultParagraphFont"/>
    <w:rsid w:val="00E47F24"/>
  </w:style>
  <w:style w:type="character" w:customStyle="1" w:styleId="citation-396">
    <w:name w:val="citation-396"/>
    <w:basedOn w:val="DefaultParagraphFont"/>
    <w:rsid w:val="00E47F24"/>
  </w:style>
  <w:style w:type="character" w:customStyle="1" w:styleId="citation-395">
    <w:name w:val="citation-395"/>
    <w:basedOn w:val="DefaultParagraphFont"/>
    <w:rsid w:val="00E47F24"/>
  </w:style>
  <w:style w:type="character" w:customStyle="1" w:styleId="citation-394">
    <w:name w:val="citation-394"/>
    <w:basedOn w:val="DefaultParagraphFont"/>
    <w:rsid w:val="00E47F24"/>
  </w:style>
  <w:style w:type="character" w:customStyle="1" w:styleId="citation-393">
    <w:name w:val="citation-393"/>
    <w:basedOn w:val="DefaultParagraphFont"/>
    <w:rsid w:val="00E47F24"/>
  </w:style>
  <w:style w:type="character" w:customStyle="1" w:styleId="citation-392">
    <w:name w:val="citation-392"/>
    <w:basedOn w:val="DefaultParagraphFont"/>
    <w:rsid w:val="00E47F24"/>
  </w:style>
  <w:style w:type="character" w:customStyle="1" w:styleId="citation-391">
    <w:name w:val="citation-391"/>
    <w:basedOn w:val="DefaultParagraphFont"/>
    <w:rsid w:val="00E47F24"/>
  </w:style>
  <w:style w:type="character" w:customStyle="1" w:styleId="citation-390">
    <w:name w:val="citation-390"/>
    <w:basedOn w:val="DefaultParagraphFont"/>
    <w:rsid w:val="00E47F24"/>
  </w:style>
  <w:style w:type="character" w:customStyle="1" w:styleId="citation-389">
    <w:name w:val="citation-389"/>
    <w:basedOn w:val="DefaultParagraphFont"/>
    <w:rsid w:val="00E47F24"/>
  </w:style>
  <w:style w:type="character" w:customStyle="1" w:styleId="citation-388">
    <w:name w:val="citation-388"/>
    <w:basedOn w:val="DefaultParagraphFont"/>
    <w:rsid w:val="00E47F24"/>
  </w:style>
  <w:style w:type="character" w:customStyle="1" w:styleId="citation-387">
    <w:name w:val="citation-387"/>
    <w:basedOn w:val="DefaultParagraphFont"/>
    <w:rsid w:val="00E47F24"/>
  </w:style>
  <w:style w:type="character" w:customStyle="1" w:styleId="citation-386">
    <w:name w:val="citation-386"/>
    <w:basedOn w:val="DefaultParagraphFont"/>
    <w:rsid w:val="00E47F24"/>
  </w:style>
  <w:style w:type="character" w:customStyle="1" w:styleId="citation-385">
    <w:name w:val="citation-385"/>
    <w:basedOn w:val="DefaultParagraphFont"/>
    <w:rsid w:val="00E47F24"/>
  </w:style>
  <w:style w:type="character" w:customStyle="1" w:styleId="citation-384">
    <w:name w:val="citation-384"/>
    <w:basedOn w:val="DefaultParagraphFont"/>
    <w:rsid w:val="00E47F24"/>
  </w:style>
  <w:style w:type="character" w:customStyle="1" w:styleId="citation-383">
    <w:name w:val="citation-383"/>
    <w:basedOn w:val="DefaultParagraphFont"/>
    <w:rsid w:val="00E47F24"/>
  </w:style>
  <w:style w:type="character" w:customStyle="1" w:styleId="citation-382">
    <w:name w:val="citation-382"/>
    <w:basedOn w:val="DefaultParagraphFont"/>
    <w:rsid w:val="00E47F24"/>
  </w:style>
  <w:style w:type="character" w:customStyle="1" w:styleId="citation-381">
    <w:name w:val="citation-381"/>
    <w:basedOn w:val="DefaultParagraphFont"/>
    <w:rsid w:val="00E47F24"/>
  </w:style>
  <w:style w:type="character" w:customStyle="1" w:styleId="citation-380">
    <w:name w:val="citation-380"/>
    <w:basedOn w:val="DefaultParagraphFont"/>
    <w:rsid w:val="00E47F24"/>
  </w:style>
  <w:style w:type="character" w:customStyle="1" w:styleId="citation-379">
    <w:name w:val="citation-379"/>
    <w:basedOn w:val="DefaultParagraphFont"/>
    <w:rsid w:val="00E47F24"/>
  </w:style>
  <w:style w:type="character" w:customStyle="1" w:styleId="citation-378">
    <w:name w:val="citation-378"/>
    <w:basedOn w:val="DefaultParagraphFont"/>
    <w:rsid w:val="00E47F24"/>
  </w:style>
  <w:style w:type="character" w:customStyle="1" w:styleId="citation-377">
    <w:name w:val="citation-377"/>
    <w:basedOn w:val="DefaultParagraphFont"/>
    <w:rsid w:val="00E47F24"/>
  </w:style>
  <w:style w:type="character" w:customStyle="1" w:styleId="citation-376">
    <w:name w:val="citation-376"/>
    <w:basedOn w:val="DefaultParagraphFont"/>
    <w:rsid w:val="00E47F24"/>
  </w:style>
  <w:style w:type="character" w:customStyle="1" w:styleId="citation-375">
    <w:name w:val="citation-375"/>
    <w:basedOn w:val="DefaultParagraphFont"/>
    <w:rsid w:val="00E47F24"/>
  </w:style>
  <w:style w:type="character" w:customStyle="1" w:styleId="citation-374">
    <w:name w:val="citation-374"/>
    <w:basedOn w:val="DefaultParagraphFont"/>
    <w:rsid w:val="00E47F24"/>
  </w:style>
  <w:style w:type="character" w:customStyle="1" w:styleId="citation-373">
    <w:name w:val="citation-373"/>
    <w:basedOn w:val="DefaultParagraphFont"/>
    <w:rsid w:val="00E47F24"/>
  </w:style>
  <w:style w:type="character" w:customStyle="1" w:styleId="citation-372">
    <w:name w:val="citation-372"/>
    <w:basedOn w:val="DefaultParagraphFont"/>
    <w:rsid w:val="00E47F24"/>
  </w:style>
  <w:style w:type="character" w:customStyle="1" w:styleId="citation-371">
    <w:name w:val="citation-371"/>
    <w:basedOn w:val="DefaultParagraphFont"/>
    <w:rsid w:val="00E47F24"/>
  </w:style>
  <w:style w:type="character" w:customStyle="1" w:styleId="citation-370">
    <w:name w:val="citation-370"/>
    <w:basedOn w:val="DefaultParagraphFont"/>
    <w:rsid w:val="00E47F24"/>
  </w:style>
  <w:style w:type="character" w:customStyle="1" w:styleId="citation-369">
    <w:name w:val="citation-369"/>
    <w:basedOn w:val="DefaultParagraphFont"/>
    <w:rsid w:val="00E47F24"/>
  </w:style>
  <w:style w:type="character" w:customStyle="1" w:styleId="citation-368">
    <w:name w:val="citation-368"/>
    <w:basedOn w:val="DefaultParagraphFont"/>
    <w:rsid w:val="00E47F24"/>
  </w:style>
  <w:style w:type="character" w:customStyle="1" w:styleId="citation-367">
    <w:name w:val="citation-367"/>
    <w:basedOn w:val="DefaultParagraphFont"/>
    <w:rsid w:val="00E47F24"/>
  </w:style>
  <w:style w:type="character" w:customStyle="1" w:styleId="citation-366">
    <w:name w:val="citation-366"/>
    <w:basedOn w:val="DefaultParagraphFont"/>
    <w:rsid w:val="00E47F24"/>
  </w:style>
  <w:style w:type="character" w:customStyle="1" w:styleId="citation-365">
    <w:name w:val="citation-365"/>
    <w:basedOn w:val="DefaultParagraphFont"/>
    <w:rsid w:val="00E47F24"/>
  </w:style>
  <w:style w:type="character" w:customStyle="1" w:styleId="citation-364">
    <w:name w:val="citation-364"/>
    <w:basedOn w:val="DefaultParagraphFont"/>
    <w:rsid w:val="00E47F24"/>
  </w:style>
  <w:style w:type="character" w:customStyle="1" w:styleId="citation-363">
    <w:name w:val="citation-363"/>
    <w:basedOn w:val="DefaultParagraphFont"/>
    <w:rsid w:val="00E47F24"/>
  </w:style>
  <w:style w:type="character" w:customStyle="1" w:styleId="citation-362">
    <w:name w:val="citation-362"/>
    <w:basedOn w:val="DefaultParagraphFont"/>
    <w:rsid w:val="00E47F24"/>
  </w:style>
  <w:style w:type="character" w:customStyle="1" w:styleId="citation-361">
    <w:name w:val="citation-361"/>
    <w:basedOn w:val="DefaultParagraphFont"/>
    <w:rsid w:val="00E47F24"/>
  </w:style>
  <w:style w:type="character" w:customStyle="1" w:styleId="citation-360">
    <w:name w:val="citation-360"/>
    <w:basedOn w:val="DefaultParagraphFont"/>
    <w:rsid w:val="00E47F24"/>
  </w:style>
  <w:style w:type="character" w:customStyle="1" w:styleId="citation-359">
    <w:name w:val="citation-359"/>
    <w:basedOn w:val="DefaultParagraphFont"/>
    <w:rsid w:val="00E47F24"/>
  </w:style>
  <w:style w:type="character" w:customStyle="1" w:styleId="citation-358">
    <w:name w:val="citation-358"/>
    <w:basedOn w:val="DefaultParagraphFont"/>
    <w:rsid w:val="00E47F24"/>
  </w:style>
  <w:style w:type="character" w:customStyle="1" w:styleId="citation-357">
    <w:name w:val="citation-357"/>
    <w:basedOn w:val="DefaultParagraphFont"/>
    <w:rsid w:val="00E47F24"/>
  </w:style>
  <w:style w:type="character" w:customStyle="1" w:styleId="citation-356">
    <w:name w:val="citation-356"/>
    <w:basedOn w:val="DefaultParagraphFont"/>
    <w:rsid w:val="00E47F24"/>
  </w:style>
  <w:style w:type="character" w:customStyle="1" w:styleId="citation-355">
    <w:name w:val="citation-355"/>
    <w:basedOn w:val="DefaultParagraphFont"/>
    <w:rsid w:val="00E47F24"/>
  </w:style>
  <w:style w:type="character" w:customStyle="1" w:styleId="citation-354">
    <w:name w:val="citation-354"/>
    <w:basedOn w:val="DefaultParagraphFont"/>
    <w:rsid w:val="00E47F24"/>
  </w:style>
  <w:style w:type="character" w:customStyle="1" w:styleId="citation-353">
    <w:name w:val="citation-353"/>
    <w:basedOn w:val="DefaultParagraphFont"/>
    <w:rsid w:val="00E47F24"/>
  </w:style>
  <w:style w:type="character" w:customStyle="1" w:styleId="citation-352">
    <w:name w:val="citation-352"/>
    <w:basedOn w:val="DefaultParagraphFont"/>
    <w:rsid w:val="00E47F24"/>
  </w:style>
  <w:style w:type="character" w:customStyle="1" w:styleId="citation-351">
    <w:name w:val="citation-351"/>
    <w:basedOn w:val="DefaultParagraphFont"/>
    <w:rsid w:val="00E47F24"/>
  </w:style>
  <w:style w:type="character" w:customStyle="1" w:styleId="citation-350">
    <w:name w:val="citation-350"/>
    <w:basedOn w:val="DefaultParagraphFont"/>
    <w:rsid w:val="00E47F24"/>
  </w:style>
  <w:style w:type="character" w:customStyle="1" w:styleId="citation-349">
    <w:name w:val="citation-349"/>
    <w:basedOn w:val="DefaultParagraphFont"/>
    <w:rsid w:val="00E47F24"/>
  </w:style>
  <w:style w:type="character" w:customStyle="1" w:styleId="citation-348">
    <w:name w:val="citation-348"/>
    <w:basedOn w:val="DefaultParagraphFont"/>
    <w:rsid w:val="00E47F24"/>
  </w:style>
  <w:style w:type="character" w:customStyle="1" w:styleId="citation-347">
    <w:name w:val="citation-347"/>
    <w:basedOn w:val="DefaultParagraphFont"/>
    <w:rsid w:val="00E47F24"/>
  </w:style>
  <w:style w:type="character" w:customStyle="1" w:styleId="citation-346">
    <w:name w:val="citation-346"/>
    <w:basedOn w:val="DefaultParagraphFont"/>
    <w:rsid w:val="00E47F24"/>
  </w:style>
  <w:style w:type="character" w:customStyle="1" w:styleId="citation-345">
    <w:name w:val="citation-345"/>
    <w:basedOn w:val="DefaultParagraphFont"/>
    <w:rsid w:val="00E47F24"/>
  </w:style>
  <w:style w:type="character" w:customStyle="1" w:styleId="citation-344">
    <w:name w:val="citation-344"/>
    <w:basedOn w:val="DefaultParagraphFont"/>
    <w:rsid w:val="00E47F24"/>
  </w:style>
  <w:style w:type="character" w:customStyle="1" w:styleId="citation-343">
    <w:name w:val="citation-343"/>
    <w:basedOn w:val="DefaultParagraphFont"/>
    <w:rsid w:val="00E47F24"/>
  </w:style>
  <w:style w:type="character" w:customStyle="1" w:styleId="citation-342">
    <w:name w:val="citation-342"/>
    <w:basedOn w:val="DefaultParagraphFont"/>
    <w:rsid w:val="00E47F24"/>
  </w:style>
  <w:style w:type="character" w:customStyle="1" w:styleId="citation-341">
    <w:name w:val="citation-341"/>
    <w:basedOn w:val="DefaultParagraphFont"/>
    <w:rsid w:val="00E47F24"/>
  </w:style>
  <w:style w:type="character" w:customStyle="1" w:styleId="citation-340">
    <w:name w:val="citation-340"/>
    <w:basedOn w:val="DefaultParagraphFont"/>
    <w:rsid w:val="00E47F24"/>
  </w:style>
  <w:style w:type="character" w:customStyle="1" w:styleId="citation-339">
    <w:name w:val="citation-339"/>
    <w:basedOn w:val="DefaultParagraphFont"/>
    <w:rsid w:val="00E47F24"/>
  </w:style>
  <w:style w:type="paragraph" w:styleId="ListParagraph">
    <w:name w:val="List Paragraph"/>
    <w:basedOn w:val="Normal"/>
    <w:uiPriority w:val="34"/>
    <w:qFormat/>
    <w:rsid w:val="002B4D30"/>
    <w:pPr>
      <w:ind w:left="720"/>
      <w:contextualSpacing/>
    </w:pPr>
  </w:style>
  <w:style w:type="character" w:customStyle="1" w:styleId="Heading1Char">
    <w:name w:val="Heading 1 Char"/>
    <w:basedOn w:val="DefaultParagraphFont"/>
    <w:link w:val="Heading1"/>
    <w:uiPriority w:val="9"/>
    <w:rsid w:val="002B4D30"/>
    <w:rPr>
      <w:rFonts w:ascii="Times New Roman" w:eastAsia="Times New Roman" w:hAnsi="Times New Roman" w:cs="Times New Roman"/>
      <w:sz w:val="24"/>
      <w:szCs w:val="24"/>
      <w:lang w:val="en-US" w:bidi="dz-BT"/>
    </w:rPr>
  </w:style>
  <w:style w:type="character" w:customStyle="1" w:styleId="Heading2Char">
    <w:name w:val="Heading 2 Char"/>
    <w:basedOn w:val="DefaultParagraphFont"/>
    <w:link w:val="Heading2"/>
    <w:uiPriority w:val="9"/>
    <w:rsid w:val="002B4D30"/>
    <w:rPr>
      <w:rFonts w:ascii="Times New Roman" w:eastAsia="Times New Roman" w:hAnsi="Times New Roman" w:cs="Times New Roman"/>
      <w:sz w:val="24"/>
      <w:szCs w:val="24"/>
      <w:lang w:val="en-US" w:bidi="dz-BT"/>
    </w:rPr>
  </w:style>
  <w:style w:type="character" w:customStyle="1" w:styleId="Heading3Char">
    <w:name w:val="Heading 3 Char"/>
    <w:basedOn w:val="DefaultParagraphFont"/>
    <w:link w:val="Heading3"/>
    <w:uiPriority w:val="9"/>
    <w:rsid w:val="002B4D30"/>
    <w:rPr>
      <w:rFonts w:ascii="Times New Roman" w:eastAsia="Times New Roman" w:hAnsi="Times New Roman" w:cs="Times New Roman"/>
      <w:sz w:val="24"/>
      <w:szCs w:val="24"/>
      <w:lang w:val="en-US" w:bidi="dz-BT"/>
    </w:rPr>
  </w:style>
  <w:style w:type="paragraph" w:styleId="TOCHeading">
    <w:name w:val="TOC Heading"/>
    <w:basedOn w:val="Heading1"/>
    <w:next w:val="Normal"/>
    <w:uiPriority w:val="39"/>
    <w:unhideWhenUsed/>
    <w:qFormat/>
    <w:rsid w:val="002B4D30"/>
    <w:pPr>
      <w:outlineLvl w:val="9"/>
    </w:pPr>
  </w:style>
  <w:style w:type="paragraph" w:styleId="TOC1">
    <w:name w:val="toc 1"/>
    <w:basedOn w:val="Normal"/>
    <w:next w:val="Normal"/>
    <w:autoRedefine/>
    <w:uiPriority w:val="39"/>
    <w:unhideWhenUsed/>
    <w:rsid w:val="002B4D30"/>
    <w:pPr>
      <w:spacing w:after="100"/>
    </w:pPr>
  </w:style>
  <w:style w:type="paragraph" w:styleId="TOC2">
    <w:name w:val="toc 2"/>
    <w:basedOn w:val="Normal"/>
    <w:next w:val="Normal"/>
    <w:autoRedefine/>
    <w:uiPriority w:val="39"/>
    <w:unhideWhenUsed/>
    <w:rsid w:val="002B4D30"/>
    <w:pPr>
      <w:spacing w:after="100"/>
      <w:ind w:left="220"/>
    </w:pPr>
  </w:style>
  <w:style w:type="paragraph" w:styleId="TOC3">
    <w:name w:val="toc 3"/>
    <w:basedOn w:val="Normal"/>
    <w:next w:val="Normal"/>
    <w:autoRedefine/>
    <w:uiPriority w:val="39"/>
    <w:unhideWhenUsed/>
    <w:rsid w:val="002B4D30"/>
    <w:pPr>
      <w:spacing w:after="100"/>
      <w:ind w:left="440"/>
    </w:pPr>
  </w:style>
  <w:style w:type="character" w:styleId="Hyperlink">
    <w:name w:val="Hyperlink"/>
    <w:basedOn w:val="DefaultParagraphFont"/>
    <w:uiPriority w:val="99"/>
    <w:unhideWhenUsed/>
    <w:rsid w:val="002B4D30"/>
    <w:rPr>
      <w:color w:val="0563C1" w:themeColor="hyperlink"/>
      <w:u w:val="single"/>
    </w:rPr>
  </w:style>
  <w:style w:type="paragraph" w:styleId="NoSpacing">
    <w:name w:val="No Spacing"/>
    <w:uiPriority w:val="1"/>
    <w:qFormat/>
    <w:rsid w:val="002B4D30"/>
    <w:pPr>
      <w:spacing w:after="0" w:line="240" w:lineRule="auto"/>
    </w:pPr>
  </w:style>
  <w:style w:type="paragraph" w:styleId="Header">
    <w:name w:val="header"/>
    <w:basedOn w:val="Normal"/>
    <w:link w:val="HeaderChar"/>
    <w:uiPriority w:val="99"/>
    <w:unhideWhenUsed/>
    <w:rsid w:val="001D6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76"/>
  </w:style>
  <w:style w:type="paragraph" w:styleId="Footer">
    <w:name w:val="footer"/>
    <w:basedOn w:val="Normal"/>
    <w:link w:val="FooterChar"/>
    <w:uiPriority w:val="99"/>
    <w:unhideWhenUsed/>
    <w:rsid w:val="001D6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57596">
      <w:bodyDiv w:val="1"/>
      <w:marLeft w:val="0"/>
      <w:marRight w:val="0"/>
      <w:marTop w:val="0"/>
      <w:marBottom w:val="0"/>
      <w:divBdr>
        <w:top w:val="none" w:sz="0" w:space="0" w:color="auto"/>
        <w:left w:val="none" w:sz="0" w:space="0" w:color="auto"/>
        <w:bottom w:val="none" w:sz="0" w:space="0" w:color="auto"/>
        <w:right w:val="none" w:sz="0" w:space="0" w:color="auto"/>
      </w:divBdr>
      <w:divsChild>
        <w:div w:id="1353913960">
          <w:marLeft w:val="0"/>
          <w:marRight w:val="0"/>
          <w:marTop w:val="0"/>
          <w:marBottom w:val="0"/>
          <w:divBdr>
            <w:top w:val="none" w:sz="0" w:space="0" w:color="auto"/>
            <w:left w:val="none" w:sz="0" w:space="0" w:color="auto"/>
            <w:bottom w:val="none" w:sz="0" w:space="0" w:color="auto"/>
            <w:right w:val="none" w:sz="0" w:space="0" w:color="auto"/>
          </w:divBdr>
          <w:divsChild>
            <w:div w:id="1138379686">
              <w:marLeft w:val="0"/>
              <w:marRight w:val="0"/>
              <w:marTop w:val="0"/>
              <w:marBottom w:val="0"/>
              <w:divBdr>
                <w:top w:val="none" w:sz="0" w:space="0" w:color="auto"/>
                <w:left w:val="none" w:sz="0" w:space="0" w:color="auto"/>
                <w:bottom w:val="none" w:sz="0" w:space="0" w:color="auto"/>
                <w:right w:val="none" w:sz="0" w:space="0" w:color="auto"/>
              </w:divBdr>
              <w:divsChild>
                <w:div w:id="1044594487">
                  <w:marLeft w:val="0"/>
                  <w:marRight w:val="0"/>
                  <w:marTop w:val="0"/>
                  <w:marBottom w:val="0"/>
                  <w:divBdr>
                    <w:top w:val="none" w:sz="0" w:space="0" w:color="auto"/>
                    <w:left w:val="none" w:sz="0" w:space="0" w:color="auto"/>
                    <w:bottom w:val="none" w:sz="0" w:space="0" w:color="auto"/>
                    <w:right w:val="none" w:sz="0" w:space="0" w:color="auto"/>
                  </w:divBdr>
                  <w:divsChild>
                    <w:div w:id="137114169">
                      <w:marLeft w:val="0"/>
                      <w:marRight w:val="0"/>
                      <w:marTop w:val="0"/>
                      <w:marBottom w:val="0"/>
                      <w:divBdr>
                        <w:top w:val="none" w:sz="0" w:space="0" w:color="auto"/>
                        <w:left w:val="none" w:sz="0" w:space="0" w:color="auto"/>
                        <w:bottom w:val="none" w:sz="0" w:space="0" w:color="auto"/>
                        <w:right w:val="none" w:sz="0" w:space="0" w:color="auto"/>
                      </w:divBdr>
                      <w:divsChild>
                        <w:div w:id="10061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4707">
          <w:marLeft w:val="0"/>
          <w:marRight w:val="0"/>
          <w:marTop w:val="0"/>
          <w:marBottom w:val="0"/>
          <w:divBdr>
            <w:top w:val="none" w:sz="0" w:space="0" w:color="auto"/>
            <w:left w:val="none" w:sz="0" w:space="0" w:color="auto"/>
            <w:bottom w:val="none" w:sz="0" w:space="0" w:color="auto"/>
            <w:right w:val="none" w:sz="0" w:space="0" w:color="auto"/>
          </w:divBdr>
          <w:divsChild>
            <w:div w:id="13654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A0A18-3217-4940-B2E2-59CD3723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2025-07-08T14:04:00Z</dcterms:created>
  <dcterms:modified xsi:type="dcterms:W3CDTF">2025-07-08T14:39:00Z</dcterms:modified>
</cp:coreProperties>
</file>