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F7151F" w14:textId="77777777" w:rsidR="006B5B44" w:rsidRDefault="006B5B44">
      <w:pPr>
        <w:rPr>
          <w:u w:val="single"/>
        </w:rPr>
      </w:pPr>
      <w:r w:rsidRPr="006B5B44">
        <w:rPr>
          <w:u w:val="single"/>
        </w:rPr>
        <w:t>Part 1</w:t>
      </w:r>
    </w:p>
    <w:p w14:paraId="219B9014" w14:textId="77777777" w:rsidR="006B5B44" w:rsidRDefault="006B5B44">
      <w:pPr>
        <w:rPr>
          <w:u w:val="single"/>
        </w:rPr>
      </w:pPr>
    </w:p>
    <w:p w14:paraId="2A95F832" w14:textId="148DE552" w:rsidR="006B5B44" w:rsidRDefault="006B5B44">
      <w:r>
        <w:br/>
        <w:t xml:space="preserve">Code Loop: </w:t>
      </w:r>
    </w:p>
    <w:p w14:paraId="7B4AA8F2" w14:textId="77777777" w:rsidR="006B5B44" w:rsidRDefault="006B5B44"/>
    <w:p w14:paraId="0D33E96A" w14:textId="77777777" w:rsidR="006B5B44" w:rsidRDefault="006B5B44"/>
    <w:p w14:paraId="3A292AD7" w14:textId="586A6CF9" w:rsidR="006B5B44" w:rsidRDefault="006B5B44">
      <w:r>
        <w:rPr>
          <w:noProof/>
        </w:rPr>
        <w:drawing>
          <wp:inline distT="0" distB="0" distL="0" distR="0" wp14:anchorId="05E37762" wp14:editId="35C018D4">
            <wp:extent cx="5943600" cy="4956175"/>
            <wp:effectExtent l="0" t="0" r="0" b="0"/>
            <wp:docPr id="123267592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75926" name="Picture 5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7CD9" w14:textId="77777777" w:rsidR="006B5B44" w:rsidRDefault="006B5B44"/>
    <w:p w14:paraId="7B724EEB" w14:textId="77777777" w:rsidR="006B5B44" w:rsidRDefault="006B5B44"/>
    <w:p w14:paraId="2517DE4F" w14:textId="77777777" w:rsidR="006B5B44" w:rsidRDefault="006B5B44"/>
    <w:p w14:paraId="0ACA566D" w14:textId="0AE0226D" w:rsidR="006B5B44" w:rsidRDefault="006B5B44" w:rsidP="006B5B44">
      <w:r>
        <w:t xml:space="preserve"> Output </w:t>
      </w:r>
      <w:r>
        <w:t>With learning rate = 0.02</w:t>
      </w:r>
      <w:r w:rsidR="00886FE9">
        <w:t>42</w:t>
      </w:r>
      <w:r>
        <w:t xml:space="preserve"> and </w:t>
      </w:r>
      <w:proofErr w:type="spellStart"/>
      <w:r>
        <w:t>batchsize</w:t>
      </w:r>
      <w:proofErr w:type="spellEnd"/>
      <w:r>
        <w:t xml:space="preserve"> = 4</w:t>
      </w:r>
      <w:r>
        <w:t xml:space="preserve">: </w:t>
      </w:r>
    </w:p>
    <w:p w14:paraId="0FAA4823" w14:textId="3D36E8AE" w:rsidR="006B5B44" w:rsidRDefault="006B5B44"/>
    <w:p w14:paraId="5548C804" w14:textId="77777777" w:rsidR="006B5B44" w:rsidRDefault="006B5B44"/>
    <w:p w14:paraId="5A32A2E3" w14:textId="67380AFA" w:rsidR="006B5B44" w:rsidRDefault="00886FE9">
      <w:r>
        <w:rPr>
          <w:noProof/>
        </w:rPr>
        <w:lastRenderedPageBreak/>
        <w:drawing>
          <wp:inline distT="0" distB="0" distL="0" distR="0" wp14:anchorId="6C0A0BAF" wp14:editId="53956326">
            <wp:extent cx="5943600" cy="3729990"/>
            <wp:effectExtent l="0" t="0" r="0" b="3810"/>
            <wp:docPr id="201961011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10118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0017" w14:textId="787E3E9C" w:rsidR="006B5B44" w:rsidRDefault="006B5B44">
      <w:r>
        <w:t xml:space="preserve">With Stochastic gradient descent. </w:t>
      </w:r>
      <w:proofErr w:type="spellStart"/>
      <w:r>
        <w:t>Otherwords</w:t>
      </w:r>
      <w:proofErr w:type="spellEnd"/>
      <w:r>
        <w:t xml:space="preserve">, </w:t>
      </w:r>
      <w:proofErr w:type="spellStart"/>
      <w:r>
        <w:t>batchsize</w:t>
      </w:r>
      <w:proofErr w:type="spellEnd"/>
      <w:r>
        <w:t xml:space="preserve"> = 1. </w:t>
      </w:r>
      <w:r>
        <w:rPr>
          <w:noProof/>
        </w:rPr>
        <w:drawing>
          <wp:inline distT="0" distB="0" distL="0" distR="0" wp14:anchorId="037108CB" wp14:editId="6A692A68">
            <wp:extent cx="5943600" cy="3407410"/>
            <wp:effectExtent l="0" t="0" r="0" b="0"/>
            <wp:docPr id="18294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9174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F016" w14:textId="77777777" w:rsidR="006B5B44" w:rsidRDefault="006B5B44"/>
    <w:p w14:paraId="14DDA97E" w14:textId="77777777" w:rsidR="006B5B44" w:rsidRDefault="006B5B44"/>
    <w:p w14:paraId="43F52100" w14:textId="27AC7592" w:rsidR="006B5B44" w:rsidRDefault="006B5B44">
      <w:r>
        <w:lastRenderedPageBreak/>
        <w:t xml:space="preserve">With </w:t>
      </w:r>
      <w:proofErr w:type="spellStart"/>
      <w:r>
        <w:t>batchsize</w:t>
      </w:r>
      <w:proofErr w:type="spellEnd"/>
      <w:r>
        <w:t xml:space="preserve"> = 32. All inputs. And learning rate = 0.15</w:t>
      </w:r>
      <w:r>
        <w:rPr>
          <w:noProof/>
        </w:rPr>
        <w:drawing>
          <wp:inline distT="0" distB="0" distL="0" distR="0" wp14:anchorId="6DE94037" wp14:editId="22A3365C">
            <wp:extent cx="5943600" cy="3696970"/>
            <wp:effectExtent l="0" t="0" r="0" b="0"/>
            <wp:docPr id="14067213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2136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2817" w14:textId="77777777" w:rsidR="00A765BC" w:rsidRDefault="00A765BC"/>
    <w:p w14:paraId="55A074EB" w14:textId="084913B1" w:rsidR="00A765BC" w:rsidRDefault="00A765BC">
      <w:pPr>
        <w:rPr>
          <w:u w:val="single"/>
        </w:rPr>
      </w:pPr>
      <w:r w:rsidRPr="00A765BC">
        <w:rPr>
          <w:u w:val="single"/>
        </w:rPr>
        <w:t>Part 2</w:t>
      </w:r>
    </w:p>
    <w:p w14:paraId="6A7878C9" w14:textId="77777777" w:rsidR="00A765BC" w:rsidRDefault="00A765BC">
      <w:pPr>
        <w:rPr>
          <w:u w:val="single"/>
        </w:rPr>
      </w:pPr>
    </w:p>
    <w:p w14:paraId="6D6BC6B6" w14:textId="77777777" w:rsidR="00A765BC" w:rsidRPr="00A765BC" w:rsidRDefault="00A765BC">
      <w:pPr>
        <w:rPr>
          <w:u w:val="single"/>
        </w:rPr>
      </w:pPr>
    </w:p>
    <w:sectPr w:rsidR="00A765BC" w:rsidRPr="00A76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D69"/>
    <w:rsid w:val="000F4E6C"/>
    <w:rsid w:val="002C6C79"/>
    <w:rsid w:val="006B5B44"/>
    <w:rsid w:val="007619CB"/>
    <w:rsid w:val="00886FE9"/>
    <w:rsid w:val="00891173"/>
    <w:rsid w:val="009A4313"/>
    <w:rsid w:val="00A765BC"/>
    <w:rsid w:val="00CB2C1C"/>
    <w:rsid w:val="00D277B0"/>
    <w:rsid w:val="00D4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7DBF8F"/>
  <w15:chartTrackingRefBased/>
  <w15:docId w15:val="{8EA11AC1-68FE-984A-B995-11F7B22A4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7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D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D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D6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D6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D6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D6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D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7D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7D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7D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7D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7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7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7D6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7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7D6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7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7D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7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7D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7D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7D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7D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7D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Layden Halcomb</dc:creator>
  <cp:keywords/>
  <dc:description/>
  <cp:lastModifiedBy>Layden Halcomb</cp:lastModifiedBy>
  <cp:revision>3</cp:revision>
  <dcterms:created xsi:type="dcterms:W3CDTF">2024-09-25T02:26:00Z</dcterms:created>
  <dcterms:modified xsi:type="dcterms:W3CDTF">2024-09-25T02:39:00Z</dcterms:modified>
</cp:coreProperties>
</file>