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8"/>
        </w:rPr>
        <w:t>Informal Code Review Journal</w:t>
      </w:r>
    </w:p>
    <w:p>
      <w:pPr>
        <w:spacing w:after="280"/>
      </w:pPr>
      <w:r>
        <w:rPr>
          <w:rFonts w:ascii="Arial" w:hAnsi="Arial"/>
          <w:i/>
          <w:color w:val="555555"/>
          <w:sz w:val="22"/>
        </w:rPr>
        <w:t>CS 499 Computer Science Capstone | Logan Hall</w:t>
      </w:r>
    </w:p>
    <w:p>
      <w:pPr>
        <w:pStyle w:val="Heading1"/>
      </w:pPr>
      <w:r>
        <w:rPr>
          <w:rFonts w:ascii="Arial" w:hAnsi="Arial"/>
          <w:b/>
          <w:color w:val="000000"/>
          <w:sz w:val="32"/>
        </w:rPr>
        <w:t>Purpose of Code Review</w:t>
      </w:r>
    </w:p>
    <w:p>
      <w:pPr>
        <w:spacing w:before="0" w:after="160" w:line="276" w:lineRule="auto"/>
      </w:pPr>
      <w:r>
        <w:rPr>
          <w:rFonts w:ascii="Arial" w:hAnsi="Arial"/>
          <w:color w:val="000000"/>
          <w:sz w:val="22"/>
        </w:rPr>
        <w:t>Code review is the process of examining existing source code to understand what it does, identify weaknesses, and suggest improvements before the code is enhanced, merged, or released. It is important for computer science professionals because it improves code quality, supports teamwork, catches bugs earlier, and helps developers create software that is easier to maintain, update, and secure.</w:t>
      </w:r>
    </w:p>
    <w:p>
      <w:pPr>
        <w:spacing w:before="0" w:after="160" w:line="276" w:lineRule="auto"/>
      </w:pPr>
      <w:r>
        <w:rPr>
          <w:rFonts w:ascii="Arial" w:hAnsi="Arial"/>
          <w:color w:val="000000"/>
          <w:sz w:val="22"/>
        </w:rPr>
        <w:t>Best practices used for this capstone include reviewing small sections of code at a time, using a checklist, testing whether code works as intended, checking naming and formatting, looking for repeated or unreachable code, reviewing comments and documentation, and identifying security concerns such as weak validation or poor error handling.</w:t>
      </w:r>
    </w:p>
    <w:p>
      <w:pPr>
        <w:pStyle w:val="Heading1"/>
      </w:pPr>
      <w:r>
        <w:rPr>
          <w:rFonts w:ascii="Arial" w:hAnsi="Arial"/>
          <w:b/>
          <w:color w:val="000000"/>
          <w:sz w:val="32"/>
        </w:rPr>
        <w:t>Recording Approach</w:t>
      </w:r>
    </w:p>
    <w:p>
      <w:pPr>
        <w:spacing w:before="0" w:after="160" w:line="276" w:lineRule="auto"/>
      </w:pPr>
      <w:r>
        <w:rPr>
          <w:rFonts w:ascii="Arial" w:hAnsi="Arial"/>
          <w:color w:val="000000"/>
          <w:sz w:val="22"/>
        </w:rPr>
        <w:t>For the code review recording, I selected ScreenPal because it can record, edit, and save a video while I walk through the code. My approach is to prepare a script before recording so the review stays organized and addresses the rubric areas clearly.</w:t>
      </w:r>
    </w:p>
    <w:p>
      <w:pPr>
        <w:spacing w:before="0" w:after="160" w:line="276" w:lineRule="auto"/>
      </w:pPr>
      <w:r>
        <w:rPr>
          <w:rFonts w:ascii="Arial" w:hAnsi="Arial"/>
          <w:color w:val="000000"/>
          <w:sz w:val="22"/>
        </w:rPr>
        <w:t>The script is organized around software engineering and design, algorithms and data structures, and databases. For each category, I explain what the current code does, analyze weaknesses, and describe the planned enhancement.</w:t>
      </w:r>
    </w:p>
    <w:p>
      <w:pPr>
        <w:pStyle w:val="Heading1"/>
      </w:pPr>
      <w:r>
        <w:rPr>
          <w:rFonts w:ascii="Arial" w:hAnsi="Arial"/>
          <w:b/>
          <w:color w:val="000000"/>
          <w:sz w:val="32"/>
        </w:rPr>
        <w:t>Enhancement Focus</w:t>
      </w:r>
    </w:p>
    <w:p>
      <w:pPr>
        <w:spacing w:before="0" w:after="160" w:line="276" w:lineRule="auto"/>
      </w:pPr>
      <w:r>
        <w:rPr>
          <w:rFonts w:ascii="Arial" w:hAnsi="Arial"/>
          <w:color w:val="000000"/>
          <w:sz w:val="22"/>
        </w:rPr>
        <w:t>For software engineering and design, the review focuses on structure, readability, documentation, error handling, and maintainability. The completed enhancement adds a dedicated trip detail workflow and clearer MVC routing.</w:t>
      </w:r>
    </w:p>
    <w:p>
      <w:pPr>
        <w:spacing w:before="0" w:after="160" w:line="276" w:lineRule="auto"/>
      </w:pPr>
      <w:r>
        <w:rPr>
          <w:rFonts w:ascii="Arial" w:hAnsi="Arial"/>
          <w:color w:val="000000"/>
          <w:sz w:val="22"/>
        </w:rPr>
        <w:t>For algorithms and data structures, the review focuses on trip search, sorting, filtering, grouping, date-range logic, and caching. These features demonstrate algorithmic reasoning and data structure trade-offs.</w:t>
      </w:r>
    </w:p>
    <w:p>
      <w:pPr>
        <w:spacing w:before="0" w:after="160" w:line="276" w:lineRule="auto"/>
      </w:pPr>
      <w:r>
        <w:rPr>
          <w:rFonts w:ascii="Arial" w:hAnsi="Arial"/>
          <w:color w:val="000000"/>
          <w:sz w:val="22"/>
        </w:rPr>
        <w:t>For databases, the review focuses on how data is stored, retrieved, validated, and protected. The completed enhancement strengthens the Mongoose schema, API validation, CRUD behavior, and Angular admin integration.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Informal Code Review Journal</dc:title>
  <dc:subject/>
  <dc:creator>Logan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