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1数据集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注入/输入：车号、位置、时间、预估初始延误时间、场景</w:t>
      </w:r>
    </w:p>
    <w:p>
      <w:pPr>
        <w:widowControl w:val="0"/>
        <w:numPr>
          <w:ilvl w:val="0"/>
          <w:numId w:val="0"/>
        </w:numPr>
        <w:tabs>
          <w:tab w:val="center" w:pos="415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场景：</w:t>
      </w:r>
      <w:r>
        <w:rPr>
          <w:rFonts w:hint="eastAsia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firstLine="1260" w:firstLineChars="6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临时限速：影响n辆车（调整 时间+ 顺序）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firstLine="1260" w:firstLineChars="6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突发故障：影响1车 （调整 时间 + 顺序）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firstLine="1260" w:firstLineChars="6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区间中断（车底难做，后续扩展）：影响整个区间（车底 + 乘务车序）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数据规模：n车m站，在不同场景下注入多初始延误，构建多条数据集；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left="1470" w:hanging="1470" w:hangingChars="7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车 特征：车次、速度等级（300/350km/h =冗余时间）、时刻表、预计出发/到达、最大车站冗余、最大区间冗余；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车站特征：站名、股道数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延误预测时间：车在车站未来延误时间（读表）</w:t>
      </w:r>
    </w:p>
    <w:p>
      <w:pPr>
        <w:widowControl w:val="0"/>
        <w:numPr>
          <w:ilvl w:val="0"/>
          <w:numId w:val="1"/>
        </w:numPr>
        <w:tabs>
          <w:tab w:val="left" w:pos="544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planer 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Agent场景识别（输出）：大、中、小延误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处理流程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预估调度策略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（目标是选择建模方案）</w:t>
      </w:r>
    </w:p>
    <w:p>
      <w:pPr>
        <w:widowControl w:val="0"/>
        <w:numPr>
          <w:ilvl w:val="0"/>
          <w:numId w:val="1"/>
        </w:numPr>
        <w:tabs>
          <w:tab w:val="left" w:pos="5444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建模方案（强化学习 + 数学求解）</w:t>
      </w:r>
    </w:p>
    <w:p>
      <w:pPr>
        <w:widowControl w:val="0"/>
        <w:numPr>
          <w:ilvl w:val="1"/>
          <w:numId w:val="1"/>
        </w:numPr>
        <w:tabs>
          <w:tab w:val="left" w:pos="5444"/>
          <w:tab w:val="clear" w:pos="840"/>
        </w:tabs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输入（MCP）：数据集 + agent场景</w:t>
      </w:r>
    </w:p>
    <w:p>
      <w:pPr>
        <w:widowControl w:val="0"/>
        <w:numPr>
          <w:ilvl w:val="1"/>
          <w:numId w:val="1"/>
        </w:numPr>
        <w:tabs>
          <w:tab w:val="left" w:pos="5444"/>
          <w:tab w:val="clear" w:pos="840"/>
        </w:tabs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方案（skills，直接调函数）： 待设计（创新点）</w:t>
      </w:r>
    </w:p>
    <w:p>
      <w:pPr>
        <w:widowControl w:val="0"/>
        <w:numPr>
          <w:ilvl w:val="1"/>
          <w:numId w:val="1"/>
        </w:numPr>
        <w:tabs>
          <w:tab w:val="left" w:pos="5444"/>
          <w:tab w:val="clear" w:pos="840"/>
        </w:tabs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输出：时刻表（调度前后） + 全局延误时间；</w:t>
      </w:r>
    </w:p>
    <w:p>
      <w:pPr>
        <w:widowControl w:val="0"/>
        <w:numPr>
          <w:ilvl w:val="0"/>
          <w:numId w:val="1"/>
        </w:numPr>
        <w:tabs>
          <w:tab w:val="left" w:pos="5444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评估（系统输出）：</w:t>
      </w:r>
    </w:p>
    <w:p>
      <w:pPr>
        <w:widowControl w:val="0"/>
        <w:numPr>
          <w:ilvl w:val="1"/>
          <w:numId w:val="1"/>
        </w:numPr>
        <w:tabs>
          <w:tab w:val="left" w:pos="5444"/>
          <w:tab w:val="clear" w:pos="840"/>
        </w:tabs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最大延误时间最小方案（时刻表）</w:t>
      </w:r>
    </w:p>
    <w:p>
      <w:pPr>
        <w:widowControl w:val="0"/>
        <w:numPr>
          <w:ilvl w:val="1"/>
          <w:numId w:val="1"/>
        </w:numPr>
        <w:tabs>
          <w:tab w:val="left" w:pos="5444"/>
          <w:tab w:val="clear" w:pos="840"/>
        </w:tabs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平均延误时间最小方案（时刻表）</w:t>
      </w:r>
    </w:p>
    <w:p>
      <w:pPr>
        <w:widowControl w:val="0"/>
        <w:numPr>
          <w:ilvl w:val="1"/>
          <w:numId w:val="1"/>
        </w:numPr>
        <w:tabs>
          <w:tab w:val="left" w:pos="5444"/>
          <w:tab w:val="clear" w:pos="840"/>
        </w:tabs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运行图</w:t>
      </w:r>
    </w:p>
    <w:p>
      <w:pPr>
        <w:widowControl w:val="0"/>
        <w:numPr>
          <w:ilvl w:val="1"/>
          <w:numId w:val="1"/>
        </w:numPr>
        <w:tabs>
          <w:tab w:val="left" w:pos="5444"/>
          <w:tab w:val="clear" w:pos="840"/>
        </w:tabs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与base对比，优于才输出；</w:t>
      </w: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5444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ABE9A"/>
    <w:multiLevelType w:val="multilevel"/>
    <w:tmpl w:val="C68ABE9A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72CFF"/>
    <w:rsid w:val="02EE4D41"/>
    <w:rsid w:val="0EAF2A3C"/>
    <w:rsid w:val="0F712412"/>
    <w:rsid w:val="12502219"/>
    <w:rsid w:val="13B704DD"/>
    <w:rsid w:val="14103B75"/>
    <w:rsid w:val="1753570E"/>
    <w:rsid w:val="17CE0E41"/>
    <w:rsid w:val="1876583D"/>
    <w:rsid w:val="1DB7131B"/>
    <w:rsid w:val="1DBA2885"/>
    <w:rsid w:val="1FA26320"/>
    <w:rsid w:val="210B340C"/>
    <w:rsid w:val="252C3730"/>
    <w:rsid w:val="27F96A1E"/>
    <w:rsid w:val="296C1146"/>
    <w:rsid w:val="2F197D83"/>
    <w:rsid w:val="30A15F90"/>
    <w:rsid w:val="32A37762"/>
    <w:rsid w:val="342A2472"/>
    <w:rsid w:val="35365A59"/>
    <w:rsid w:val="36C221E5"/>
    <w:rsid w:val="38690321"/>
    <w:rsid w:val="38F64888"/>
    <w:rsid w:val="39643525"/>
    <w:rsid w:val="39645EA5"/>
    <w:rsid w:val="3AE956F7"/>
    <w:rsid w:val="3D90279B"/>
    <w:rsid w:val="3DD10FD2"/>
    <w:rsid w:val="3ECD05CA"/>
    <w:rsid w:val="409C727C"/>
    <w:rsid w:val="4620351C"/>
    <w:rsid w:val="5D850D37"/>
    <w:rsid w:val="5F666533"/>
    <w:rsid w:val="60856930"/>
    <w:rsid w:val="612E263F"/>
    <w:rsid w:val="62EA2399"/>
    <w:rsid w:val="6823724E"/>
    <w:rsid w:val="6B405AFC"/>
    <w:rsid w:val="6D97577B"/>
    <w:rsid w:val="75D3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866</Words>
  <Characters>1055</Characters>
  <Lines>0</Lines>
  <Paragraphs>0</Paragraphs>
  <TotalTime>513</TotalTime>
  <ScaleCrop>false</ScaleCrop>
  <LinksUpToDate>false</LinksUpToDate>
  <CharactersWithSpaces>1133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2025-11-04T16:44:00Z</dcterms:created>
  <dc:creator>Lenovo</dc:creator>
  <cp:lastModifiedBy>wls</cp:lastModifiedBy>
  <dcterms:modified xsi:type="dcterms:W3CDTF">2026-03-30T14:11:47Z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2052-11.1.0.11698</vt:lpwstr>
  </property>
  <property fmtid="{D5CDD505-2E9C-101B-9397-08002B2CF9AE}" pid="3" name="KSOTemplateDocerSaveRecord">
    <vt:lpwstr>eyJoZGlkIjoiNmFmZmI3MzkzZjk5ODY3MjdlYzM1MWM4N2M5MmRmN2EiLCJ1c2VySWQiOiI4MjUwNTc5MDUifQ==</vt:lpwstr>
  </property>
  <property fmtid="{D5CDD505-2E9C-101B-9397-08002B2CF9AE}" pid="4" name="ICV">
    <vt:lpwstr>BA24FB9C50514472B219506F9E6CF590_12</vt:lpwstr>
  </property>
</Properties>
</file>