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B1C2D" w14:textId="504D7D7D" w:rsidR="00041097" w:rsidRDefault="00041097" w:rsidP="00041097">
      <w:pPr>
        <w:pStyle w:val="2"/>
      </w:pPr>
      <w:bookmarkStart w:id="0" w:name="_GoBack"/>
      <w:bookmarkEnd w:id="0"/>
      <w:r>
        <w:rPr>
          <w:rFonts w:hint="eastAsia"/>
        </w:rPr>
        <w:t>第十章 桥接模式</w:t>
      </w:r>
    </w:p>
    <w:p w14:paraId="47D3FA47" w14:textId="767BDD52" w:rsidR="006C1C35" w:rsidRDefault="00734C89" w:rsidP="006C1C35">
      <w:pPr>
        <w:pStyle w:val="a3"/>
        <w:numPr>
          <w:ilvl w:val="0"/>
          <w:numId w:val="21"/>
        </w:numPr>
        <w:ind w:firstLineChars="0"/>
        <w:rPr>
          <w:b/>
        </w:rPr>
      </w:pPr>
      <w:r w:rsidRPr="0086355A">
        <w:rPr>
          <w:rFonts w:hint="eastAsia"/>
          <w:b/>
        </w:rPr>
        <w:t>（</w:t>
      </w:r>
      <w:r w:rsidRPr="0086355A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F419DC">
        <w:rPr>
          <w:rFonts w:hint="eastAsia"/>
          <w:b/>
        </w:rPr>
        <w:t>B</w:t>
      </w:r>
      <w:r w:rsidRPr="0086355A">
        <w:rPr>
          <w:rFonts w:hint="eastAsia"/>
          <w:b/>
        </w:rPr>
        <w:t>）设计模式将抽象部分与它的实现部分分离，使它们都可以独立变化。下图所示为改设计模式的类图，其中（</w:t>
      </w:r>
      <w:r w:rsidRPr="0086355A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F419DC">
        <w:rPr>
          <w:rFonts w:hint="eastAsia"/>
          <w:b/>
        </w:rPr>
        <w:t>D</w:t>
      </w:r>
      <w:r w:rsidRPr="0086355A">
        <w:rPr>
          <w:rFonts w:hint="eastAsia"/>
          <w:b/>
        </w:rPr>
        <w:t>）用于定义实现部分的接口。</w:t>
      </w:r>
    </w:p>
    <w:p w14:paraId="347D98D6" w14:textId="3122AA77" w:rsidR="00D547B0" w:rsidRPr="0086355A" w:rsidRDefault="00D547B0" w:rsidP="00D547B0">
      <w:pPr>
        <w:pStyle w:val="a3"/>
        <w:ind w:left="420" w:firstLineChars="0" w:firstLine="0"/>
        <w:rPr>
          <w:b/>
        </w:rPr>
      </w:pPr>
      <w:r>
        <w:rPr>
          <w:b/>
        </w:rPr>
        <w:object w:dxaOrig="13141" w:dyaOrig="5715" w14:anchorId="6FB38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2.25pt;height:131.75pt" o:ole="">
            <v:imagedata r:id="rId8" o:title=""/>
          </v:shape>
          <o:OLEObject Type="Embed" ProgID="Visio.Drawing.15" ShapeID="_x0000_i1028" DrawAspect="Content" ObjectID="_1633358159" r:id="rId9"/>
        </w:object>
      </w:r>
    </w:p>
    <w:p w14:paraId="6D1BFA7F" w14:textId="240A82F4" w:rsidR="00734C89" w:rsidRDefault="00734C89" w:rsidP="00734C89">
      <w:pPr>
        <w:pStyle w:val="a3"/>
        <w:ind w:left="4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A、Singleton</w:t>
      </w:r>
      <w:r>
        <w:tab/>
      </w:r>
      <w:r>
        <w:rPr>
          <w:rFonts w:hint="eastAsia"/>
        </w:rPr>
        <w:t>B、</w:t>
      </w:r>
      <w:r w:rsidR="00BF36E6">
        <w:rPr>
          <w:rFonts w:hint="eastAsia"/>
        </w:rPr>
        <w:t>Bridge</w:t>
      </w:r>
      <w:r w:rsidR="00BF36E6">
        <w:tab/>
      </w:r>
      <w:r w:rsidR="00BF36E6">
        <w:rPr>
          <w:rFonts w:hint="eastAsia"/>
        </w:rPr>
        <w:t>C、Composite</w:t>
      </w:r>
      <w:r w:rsidR="00BF36E6">
        <w:tab/>
      </w:r>
      <w:r w:rsidR="00BF36E6">
        <w:rPr>
          <w:rFonts w:hint="eastAsia"/>
        </w:rPr>
        <w:t>D、</w:t>
      </w:r>
      <w:r w:rsidR="00BF36E6">
        <w:t>Façade</w:t>
      </w:r>
    </w:p>
    <w:p w14:paraId="69994FCE" w14:textId="77777777" w:rsidR="00BF36E6" w:rsidRDefault="00BF36E6" w:rsidP="00BF36E6">
      <w:pPr>
        <w:pStyle w:val="a3"/>
        <w:ind w:left="4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A、</w:t>
      </w:r>
      <w:proofErr w:type="spellStart"/>
      <w:r>
        <w:rPr>
          <w:rFonts w:hint="eastAsia"/>
        </w:rPr>
        <w:t>Abstrarction</w:t>
      </w:r>
      <w:proofErr w:type="spellEnd"/>
      <w:r>
        <w:rPr>
          <w:rFonts w:hint="eastAsia"/>
        </w:rPr>
        <w:tab/>
        <w:t>B、</w:t>
      </w:r>
      <w:proofErr w:type="spellStart"/>
      <w:r>
        <w:rPr>
          <w:rFonts w:hint="eastAsia"/>
        </w:rPr>
        <w:t>ConcreteImplementorA</w:t>
      </w:r>
      <w:proofErr w:type="spellEnd"/>
      <w:r>
        <w:tab/>
      </w:r>
      <w:r>
        <w:tab/>
      </w:r>
    </w:p>
    <w:p w14:paraId="7B8BB897" w14:textId="25C56811" w:rsidR="00BF36E6" w:rsidRDefault="00BF36E6" w:rsidP="00BF36E6">
      <w:pPr>
        <w:pStyle w:val="a3"/>
        <w:ind w:left="420" w:firstLineChars="100" w:firstLine="210"/>
      </w:pPr>
      <w:r>
        <w:rPr>
          <w:rFonts w:hint="eastAsia"/>
        </w:rPr>
        <w:t>C、</w:t>
      </w:r>
      <w:proofErr w:type="spellStart"/>
      <w:r>
        <w:rPr>
          <w:rFonts w:hint="eastAsia"/>
        </w:rPr>
        <w:t>ConcreteImplementorB</w:t>
      </w:r>
      <w:proofErr w:type="spellEnd"/>
      <w:r>
        <w:tab/>
      </w:r>
      <w:r>
        <w:rPr>
          <w:rFonts w:hint="eastAsia"/>
        </w:rPr>
        <w:t>D、Implementor</w:t>
      </w:r>
    </w:p>
    <w:p w14:paraId="59CA0C66" w14:textId="7D221148" w:rsidR="00734C89" w:rsidRPr="007D6F1F" w:rsidRDefault="00F419DC" w:rsidP="00F419DC">
      <w:pPr>
        <w:pStyle w:val="a3"/>
        <w:numPr>
          <w:ilvl w:val="0"/>
          <w:numId w:val="21"/>
        </w:numPr>
        <w:ind w:firstLineChars="0"/>
        <w:rPr>
          <w:b/>
        </w:rPr>
      </w:pPr>
      <w:r w:rsidRPr="007D6F1F">
        <w:rPr>
          <w:rFonts w:hint="eastAsia"/>
          <w:b/>
        </w:rPr>
        <w:t>以下关于桥接模式的叙述错误的是（</w:t>
      </w:r>
      <w:r w:rsidR="007D6F1F" w:rsidRPr="007D6F1F">
        <w:rPr>
          <w:rFonts w:hint="eastAsia"/>
          <w:b/>
        </w:rPr>
        <w:t>C</w:t>
      </w:r>
      <w:r w:rsidRPr="007D6F1F">
        <w:rPr>
          <w:rFonts w:hint="eastAsia"/>
          <w:b/>
        </w:rPr>
        <w:t>）</w:t>
      </w:r>
    </w:p>
    <w:p w14:paraId="2A7718B3" w14:textId="215678CB" w:rsidR="00F419DC" w:rsidRDefault="007D6F1F" w:rsidP="00F419DC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桥接模式的用意是将抽象化与实现化脱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，使得两者可以独立变化</w:t>
      </w:r>
    </w:p>
    <w:p w14:paraId="6D468FC6" w14:textId="780B15FA" w:rsidR="007D6F1F" w:rsidRDefault="007D6F1F" w:rsidP="00F419DC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桥接模式将继承关系转换为关联关系，从而降低系统的耦合度</w:t>
      </w:r>
    </w:p>
    <w:p w14:paraId="5C570151" w14:textId="733408C0" w:rsidR="007D6F1F" w:rsidRDefault="007D6F1F" w:rsidP="00F419DC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桥接模式可以动态的给一个对象增加功能，这些功能也可以动态的撤销</w:t>
      </w:r>
    </w:p>
    <w:p w14:paraId="2E40B299" w14:textId="08EA2362" w:rsidR="007D6F1F" w:rsidRDefault="007D6F1F" w:rsidP="00F419DC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桥接模式可以从接口中分离实现功能，使得设计更具扩展性</w:t>
      </w:r>
    </w:p>
    <w:p w14:paraId="195C186F" w14:textId="764196B1" w:rsidR="007D6F1F" w:rsidRDefault="002E0050" w:rsidP="007D6F1F">
      <w:pPr>
        <w:pStyle w:val="a3"/>
        <w:numPr>
          <w:ilvl w:val="0"/>
          <w:numId w:val="21"/>
        </w:numPr>
        <w:ind w:firstLineChars="0"/>
        <w:rPr>
          <w:b/>
        </w:rPr>
      </w:pPr>
      <w:r w:rsidRPr="002E0050">
        <w:rPr>
          <w:rFonts w:hint="eastAsia"/>
          <w:b/>
        </w:rPr>
        <w:t>(</w:t>
      </w:r>
      <w:r w:rsidRPr="002E0050">
        <w:rPr>
          <w:b/>
        </w:rPr>
        <w:t xml:space="preserve"> </w:t>
      </w:r>
      <w:r w:rsidR="00F02718">
        <w:rPr>
          <w:b/>
        </w:rPr>
        <w:t>C</w:t>
      </w:r>
      <w:r w:rsidRPr="002E0050">
        <w:rPr>
          <w:rFonts w:hint="eastAsia"/>
          <w:b/>
        </w:rPr>
        <w:t>)不是</w:t>
      </w:r>
      <w:r w:rsidRPr="002E0050">
        <w:rPr>
          <w:b/>
        </w:rPr>
        <w:t>桥接模式所使用的</w:t>
      </w:r>
      <w:proofErr w:type="gramStart"/>
      <w:r w:rsidRPr="002E0050">
        <w:rPr>
          <w:b/>
        </w:rPr>
        <w:t>的</w:t>
      </w:r>
      <w:proofErr w:type="gramEnd"/>
      <w:r w:rsidRPr="002E0050">
        <w:rPr>
          <w:b/>
        </w:rPr>
        <w:t>场景。</w:t>
      </w:r>
    </w:p>
    <w:p w14:paraId="5A19990D" w14:textId="45363EC5" w:rsidR="002E0050" w:rsidRDefault="002E0050" w:rsidP="002E0050">
      <w:pPr>
        <w:pStyle w:val="a3"/>
        <w:numPr>
          <w:ilvl w:val="1"/>
          <w:numId w:val="21"/>
        </w:numPr>
        <w:ind w:firstLineChars="0"/>
      </w:pPr>
      <w:r w:rsidRPr="002E0050">
        <w:rPr>
          <w:rFonts w:hint="eastAsia"/>
        </w:rPr>
        <w:t>一个</w:t>
      </w:r>
      <w:r>
        <w:rPr>
          <w:rFonts w:hint="eastAsia"/>
        </w:rPr>
        <w:t>可以</w:t>
      </w:r>
      <w:r>
        <w:t>跨平台并支持多种格式的文件编辑器</w:t>
      </w:r>
    </w:p>
    <w:p w14:paraId="4D12E435" w14:textId="09F02F8F" w:rsidR="002E0050" w:rsidRDefault="002E0050" w:rsidP="002E0050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一个</w:t>
      </w:r>
      <w:r>
        <w:t>支持多数据源的报表生成工具，可以用不同的图形方式显示</w:t>
      </w:r>
      <w:r>
        <w:rPr>
          <w:rFonts w:hint="eastAsia"/>
        </w:rPr>
        <w:t>报表</w:t>
      </w:r>
      <w:r>
        <w:t>信息</w:t>
      </w:r>
    </w:p>
    <w:p w14:paraId="5E5D3134" w14:textId="4A01B2EF" w:rsidR="002E0050" w:rsidRDefault="002E0050" w:rsidP="002E0050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一个</w:t>
      </w:r>
      <w:r>
        <w:t>可动态选择排序算法</w:t>
      </w:r>
      <w:r>
        <w:rPr>
          <w:rFonts w:hint="eastAsia"/>
        </w:rPr>
        <w:t>的数据操作</w:t>
      </w:r>
      <w:r>
        <w:t>工具</w:t>
      </w:r>
    </w:p>
    <w:p w14:paraId="3E3A6778" w14:textId="6A31A80E" w:rsidR="002E0050" w:rsidRDefault="00F02718" w:rsidP="002E0050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一个支持</w:t>
      </w:r>
      <w:r>
        <w:t>多种编程语言的跨平台开发工具</w:t>
      </w:r>
    </w:p>
    <w:p w14:paraId="0E090019" w14:textId="588AF802" w:rsidR="00D70ABF" w:rsidRDefault="00D70ABF" w:rsidP="00D70AB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如果系统中存在两个以上的变化维度，是否可以使用桥接模式进行处理？如果可以，系统该如何设计？</w:t>
      </w:r>
    </w:p>
    <w:p w14:paraId="66594EF9" w14:textId="74433C2B" w:rsidR="00DF3C45" w:rsidRPr="002E0050" w:rsidRDefault="00DF3C45" w:rsidP="00DF3C45">
      <w:pPr>
        <w:ind w:left="420" w:firstLineChars="200" w:firstLine="440"/>
      </w:pPr>
      <w:r>
        <w:rPr>
          <w:rStyle w:val="fontstyle01"/>
        </w:rPr>
        <w:t>桥接模式可以处理存在多个独立变化维度的系统，每一个独立维度对应一个继承结构，其中一个为</w:t>
      </w:r>
      <w:r>
        <w:rPr>
          <w:rStyle w:val="fontstyle11"/>
        </w:rPr>
        <w:t>“</w:t>
      </w:r>
      <w:r>
        <w:rPr>
          <w:rStyle w:val="fontstyle01"/>
        </w:rPr>
        <w:t>抽象类</w:t>
      </w:r>
      <w:r>
        <w:rPr>
          <w:rStyle w:val="fontstyle11"/>
        </w:rPr>
        <w:t>”</w:t>
      </w:r>
      <w:r>
        <w:rPr>
          <w:rStyle w:val="fontstyle01"/>
        </w:rPr>
        <w:t>层次结构，其他为</w:t>
      </w:r>
      <w:r>
        <w:rPr>
          <w:rStyle w:val="fontstyle11"/>
        </w:rPr>
        <w:t>“</w:t>
      </w:r>
      <w:r>
        <w:rPr>
          <w:rStyle w:val="fontstyle01"/>
        </w:rPr>
        <w:t>实现类</w:t>
      </w:r>
      <w:r>
        <w:rPr>
          <w:rStyle w:val="fontstyle11"/>
        </w:rPr>
        <w:t>”</w:t>
      </w:r>
      <w:r>
        <w:rPr>
          <w:rStyle w:val="fontstyle01"/>
        </w:rPr>
        <w:t>层次结构，</w:t>
      </w:r>
      <w:r>
        <w:rPr>
          <w:rStyle w:val="fontstyle11"/>
        </w:rPr>
        <w:t>“</w:t>
      </w:r>
      <w:r>
        <w:rPr>
          <w:rStyle w:val="fontstyle01"/>
        </w:rPr>
        <w:t>抽象类</w:t>
      </w:r>
      <w:r>
        <w:rPr>
          <w:rStyle w:val="fontstyle11"/>
        </w:rPr>
        <w:t>”</w:t>
      </w:r>
      <w:r>
        <w:rPr>
          <w:rStyle w:val="fontstyle01"/>
        </w:rPr>
        <w:t>层次结构中的抽象类与</w:t>
      </w:r>
      <w:r>
        <w:rPr>
          <w:rStyle w:val="fontstyle11"/>
        </w:rPr>
        <w:t>“</w:t>
      </w:r>
      <w:r>
        <w:rPr>
          <w:rStyle w:val="fontstyle01"/>
        </w:rPr>
        <w:t>实现类</w:t>
      </w:r>
      <w:r>
        <w:rPr>
          <w:rStyle w:val="fontstyle11"/>
        </w:rPr>
        <w:t>”</w:t>
      </w:r>
      <w:r>
        <w:rPr>
          <w:rStyle w:val="fontstyle01"/>
        </w:rPr>
        <w:t>层次结构中的接口之间存在抽象耦合关系。</w:t>
      </w:r>
    </w:p>
    <w:sectPr w:rsidR="00DF3C45" w:rsidRPr="002E005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A53AB" w14:textId="77777777" w:rsidR="00BB324A" w:rsidRDefault="00BB324A" w:rsidP="00211DEB">
      <w:r>
        <w:separator/>
      </w:r>
    </w:p>
  </w:endnote>
  <w:endnote w:type="continuationSeparator" w:id="0">
    <w:p w14:paraId="4F44D233" w14:textId="77777777" w:rsidR="00BB324A" w:rsidRDefault="00BB324A" w:rsidP="0021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7F856" w14:textId="77777777" w:rsidR="00211DEB" w:rsidRDefault="00211DE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3CE67" w14:textId="77777777" w:rsidR="00BB324A" w:rsidRDefault="00BB324A" w:rsidP="00211DEB">
      <w:r>
        <w:separator/>
      </w:r>
    </w:p>
  </w:footnote>
  <w:footnote w:type="continuationSeparator" w:id="0">
    <w:p w14:paraId="773718A9" w14:textId="77777777" w:rsidR="00BB324A" w:rsidRDefault="00BB324A" w:rsidP="0021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C95"/>
    <w:multiLevelType w:val="hybridMultilevel"/>
    <w:tmpl w:val="FD52D648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6619D"/>
    <w:multiLevelType w:val="hybridMultilevel"/>
    <w:tmpl w:val="A83C75C0"/>
    <w:lvl w:ilvl="0" w:tplc="311A1BD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D75F12"/>
    <w:multiLevelType w:val="hybridMultilevel"/>
    <w:tmpl w:val="4FF0FAF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A0609"/>
    <w:multiLevelType w:val="hybridMultilevel"/>
    <w:tmpl w:val="2DF0D9F4"/>
    <w:lvl w:ilvl="0" w:tplc="7EB2F016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C69019F"/>
    <w:multiLevelType w:val="hybridMultilevel"/>
    <w:tmpl w:val="EE224D3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763112"/>
    <w:multiLevelType w:val="hybridMultilevel"/>
    <w:tmpl w:val="1982E8E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F4EFD"/>
    <w:multiLevelType w:val="hybridMultilevel"/>
    <w:tmpl w:val="2DB26A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8914BFA"/>
    <w:multiLevelType w:val="hybridMultilevel"/>
    <w:tmpl w:val="ECE22754"/>
    <w:lvl w:ilvl="0" w:tplc="311A1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C77451"/>
    <w:multiLevelType w:val="hybridMultilevel"/>
    <w:tmpl w:val="C65413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5447BE2">
      <w:start w:val="1"/>
      <w:numFmt w:val="upperLetter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457594F"/>
    <w:multiLevelType w:val="hybridMultilevel"/>
    <w:tmpl w:val="F01022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57F26CB"/>
    <w:multiLevelType w:val="hybridMultilevel"/>
    <w:tmpl w:val="D6A89E4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6E67BDD"/>
    <w:multiLevelType w:val="hybridMultilevel"/>
    <w:tmpl w:val="7B7CD946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D13C0A"/>
    <w:multiLevelType w:val="hybridMultilevel"/>
    <w:tmpl w:val="19EE4214"/>
    <w:lvl w:ilvl="0" w:tplc="311A1B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708287A2">
      <w:start w:val="1"/>
      <w:numFmt w:val="lowerLetter"/>
      <w:lvlText w:val="%2）"/>
      <w:lvlJc w:val="left"/>
      <w:pPr>
        <w:ind w:left="561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186119"/>
    <w:multiLevelType w:val="hybridMultilevel"/>
    <w:tmpl w:val="9F3EB1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4096B96"/>
    <w:multiLevelType w:val="hybridMultilevel"/>
    <w:tmpl w:val="6D026FD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5C25F5"/>
    <w:multiLevelType w:val="hybridMultilevel"/>
    <w:tmpl w:val="D6DEBBB2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5001C6"/>
    <w:multiLevelType w:val="hybridMultilevel"/>
    <w:tmpl w:val="5314A2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E934E63"/>
    <w:multiLevelType w:val="hybridMultilevel"/>
    <w:tmpl w:val="C7D26958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92091D"/>
    <w:multiLevelType w:val="hybridMultilevel"/>
    <w:tmpl w:val="C16608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B13EB3"/>
    <w:multiLevelType w:val="hybridMultilevel"/>
    <w:tmpl w:val="DAF224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B0E2857"/>
    <w:multiLevelType w:val="hybridMultilevel"/>
    <w:tmpl w:val="CBAAF810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10"/>
  </w:num>
  <w:num w:numId="5">
    <w:abstractNumId w:val="9"/>
  </w:num>
  <w:num w:numId="6">
    <w:abstractNumId w:val="8"/>
  </w:num>
  <w:num w:numId="7">
    <w:abstractNumId w:val="19"/>
  </w:num>
  <w:num w:numId="8">
    <w:abstractNumId w:val="18"/>
  </w:num>
  <w:num w:numId="9">
    <w:abstractNumId w:val="6"/>
  </w:num>
  <w:num w:numId="10">
    <w:abstractNumId w:val="1"/>
  </w:num>
  <w:num w:numId="11">
    <w:abstractNumId w:val="7"/>
  </w:num>
  <w:num w:numId="12">
    <w:abstractNumId w:val="11"/>
  </w:num>
  <w:num w:numId="13">
    <w:abstractNumId w:val="12"/>
  </w:num>
  <w:num w:numId="14">
    <w:abstractNumId w:val="0"/>
  </w:num>
  <w:num w:numId="15">
    <w:abstractNumId w:val="5"/>
  </w:num>
  <w:num w:numId="16">
    <w:abstractNumId w:val="2"/>
  </w:num>
  <w:num w:numId="17">
    <w:abstractNumId w:val="4"/>
  </w:num>
  <w:num w:numId="18">
    <w:abstractNumId w:val="20"/>
  </w:num>
  <w:num w:numId="19">
    <w:abstractNumId w:val="3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88"/>
    <w:rsid w:val="00016B24"/>
    <w:rsid w:val="00040B11"/>
    <w:rsid w:val="00041097"/>
    <w:rsid w:val="00083F4E"/>
    <w:rsid w:val="000A3C54"/>
    <w:rsid w:val="000F6E90"/>
    <w:rsid w:val="00140904"/>
    <w:rsid w:val="001416EB"/>
    <w:rsid w:val="00172124"/>
    <w:rsid w:val="001A06C4"/>
    <w:rsid w:val="001B3614"/>
    <w:rsid w:val="001C348D"/>
    <w:rsid w:val="001C3C1E"/>
    <w:rsid w:val="00211DEB"/>
    <w:rsid w:val="00235B82"/>
    <w:rsid w:val="00242030"/>
    <w:rsid w:val="002443CF"/>
    <w:rsid w:val="00282568"/>
    <w:rsid w:val="002A0922"/>
    <w:rsid w:val="002A6F40"/>
    <w:rsid w:val="002E0050"/>
    <w:rsid w:val="002E0878"/>
    <w:rsid w:val="002E338A"/>
    <w:rsid w:val="00330FF8"/>
    <w:rsid w:val="003677F2"/>
    <w:rsid w:val="0037699C"/>
    <w:rsid w:val="003A3524"/>
    <w:rsid w:val="003B009F"/>
    <w:rsid w:val="003B4809"/>
    <w:rsid w:val="0043245A"/>
    <w:rsid w:val="00444333"/>
    <w:rsid w:val="00451886"/>
    <w:rsid w:val="004A39B4"/>
    <w:rsid w:val="004A495C"/>
    <w:rsid w:val="004F12F8"/>
    <w:rsid w:val="00512040"/>
    <w:rsid w:val="0052371F"/>
    <w:rsid w:val="005264AC"/>
    <w:rsid w:val="00551E0D"/>
    <w:rsid w:val="005833E9"/>
    <w:rsid w:val="00583702"/>
    <w:rsid w:val="00595688"/>
    <w:rsid w:val="005B01DD"/>
    <w:rsid w:val="005C6C05"/>
    <w:rsid w:val="005E4CED"/>
    <w:rsid w:val="005E786A"/>
    <w:rsid w:val="005F09F3"/>
    <w:rsid w:val="00605680"/>
    <w:rsid w:val="0063359B"/>
    <w:rsid w:val="00681B75"/>
    <w:rsid w:val="00685C9E"/>
    <w:rsid w:val="0069293F"/>
    <w:rsid w:val="006B5DBF"/>
    <w:rsid w:val="006C1C35"/>
    <w:rsid w:val="006C5B11"/>
    <w:rsid w:val="006D4475"/>
    <w:rsid w:val="006D461F"/>
    <w:rsid w:val="006E4D14"/>
    <w:rsid w:val="006F6EAC"/>
    <w:rsid w:val="0070093E"/>
    <w:rsid w:val="00716D1B"/>
    <w:rsid w:val="007179CF"/>
    <w:rsid w:val="007263D6"/>
    <w:rsid w:val="00731DDE"/>
    <w:rsid w:val="0073367D"/>
    <w:rsid w:val="00733F04"/>
    <w:rsid w:val="00734C89"/>
    <w:rsid w:val="0076267E"/>
    <w:rsid w:val="007829B4"/>
    <w:rsid w:val="007838B3"/>
    <w:rsid w:val="00784583"/>
    <w:rsid w:val="007928B2"/>
    <w:rsid w:val="007D6F1F"/>
    <w:rsid w:val="0086355A"/>
    <w:rsid w:val="008974EA"/>
    <w:rsid w:val="008B32AC"/>
    <w:rsid w:val="008E4230"/>
    <w:rsid w:val="00913E87"/>
    <w:rsid w:val="00947477"/>
    <w:rsid w:val="0095414A"/>
    <w:rsid w:val="00954FA0"/>
    <w:rsid w:val="009837E5"/>
    <w:rsid w:val="0099632E"/>
    <w:rsid w:val="009A7166"/>
    <w:rsid w:val="009F0D02"/>
    <w:rsid w:val="009F1B02"/>
    <w:rsid w:val="009F1FFF"/>
    <w:rsid w:val="00A05E15"/>
    <w:rsid w:val="00A1598C"/>
    <w:rsid w:val="00AA47C7"/>
    <w:rsid w:val="00AB0247"/>
    <w:rsid w:val="00AB30E0"/>
    <w:rsid w:val="00AC5294"/>
    <w:rsid w:val="00AD7C04"/>
    <w:rsid w:val="00B071A8"/>
    <w:rsid w:val="00B33CE4"/>
    <w:rsid w:val="00B6366D"/>
    <w:rsid w:val="00B6381E"/>
    <w:rsid w:val="00B717E9"/>
    <w:rsid w:val="00B82B7F"/>
    <w:rsid w:val="00BA7D20"/>
    <w:rsid w:val="00BB324A"/>
    <w:rsid w:val="00BF36E6"/>
    <w:rsid w:val="00BF70D6"/>
    <w:rsid w:val="00C0258B"/>
    <w:rsid w:val="00C041C0"/>
    <w:rsid w:val="00C051E4"/>
    <w:rsid w:val="00C11515"/>
    <w:rsid w:val="00C1289C"/>
    <w:rsid w:val="00C166AE"/>
    <w:rsid w:val="00C16C05"/>
    <w:rsid w:val="00C23D7B"/>
    <w:rsid w:val="00C24BAA"/>
    <w:rsid w:val="00C55F9D"/>
    <w:rsid w:val="00C60F62"/>
    <w:rsid w:val="00C719DB"/>
    <w:rsid w:val="00C82E2B"/>
    <w:rsid w:val="00C942F3"/>
    <w:rsid w:val="00CA0A5A"/>
    <w:rsid w:val="00D203BE"/>
    <w:rsid w:val="00D22539"/>
    <w:rsid w:val="00D35F83"/>
    <w:rsid w:val="00D44EC7"/>
    <w:rsid w:val="00D50583"/>
    <w:rsid w:val="00D547B0"/>
    <w:rsid w:val="00D57A10"/>
    <w:rsid w:val="00D70ABF"/>
    <w:rsid w:val="00DA4192"/>
    <w:rsid w:val="00DD0DD8"/>
    <w:rsid w:val="00DF3C45"/>
    <w:rsid w:val="00E4725E"/>
    <w:rsid w:val="00E4786D"/>
    <w:rsid w:val="00E50451"/>
    <w:rsid w:val="00E557F8"/>
    <w:rsid w:val="00E754DD"/>
    <w:rsid w:val="00E83BA3"/>
    <w:rsid w:val="00E86338"/>
    <w:rsid w:val="00E95BC2"/>
    <w:rsid w:val="00EB3ABC"/>
    <w:rsid w:val="00EE009B"/>
    <w:rsid w:val="00EE1216"/>
    <w:rsid w:val="00F02718"/>
    <w:rsid w:val="00F409AE"/>
    <w:rsid w:val="00F419DC"/>
    <w:rsid w:val="00FC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C37C"/>
  <w15:chartTrackingRefBased/>
  <w15:docId w15:val="{BB19CEB6-89CD-4D96-A07C-7331ECB9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ED"/>
    <w:pPr>
      <w:ind w:firstLineChars="200" w:firstLine="420"/>
    </w:pPr>
  </w:style>
  <w:style w:type="character" w:customStyle="1" w:styleId="fontstyle01">
    <w:name w:val="fontstyle01"/>
    <w:basedOn w:val="a0"/>
    <w:rsid w:val="008E4230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4230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A3C54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B638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47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1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1D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1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1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1A68A-3079-48BC-9548-E0FEABA6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lhang</dc:creator>
  <cp:keywords/>
  <dc:description/>
  <cp:lastModifiedBy>lhang</cp:lastModifiedBy>
  <cp:revision>102</cp:revision>
  <dcterms:created xsi:type="dcterms:W3CDTF">2019-10-09T05:56:00Z</dcterms:created>
  <dcterms:modified xsi:type="dcterms:W3CDTF">2019-10-23T09:50:00Z</dcterms:modified>
</cp:coreProperties>
</file>