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97FF25" w14:textId="1432E83F" w:rsidR="00FC5634" w:rsidRDefault="00FC5634" w:rsidP="00FC5634">
      <w:pPr>
        <w:pStyle w:val="2"/>
      </w:pPr>
      <w:bookmarkStart w:id="0" w:name="_GoBack"/>
      <w:bookmarkEnd w:id="0"/>
      <w:r>
        <w:rPr>
          <w:rFonts w:hint="eastAsia"/>
        </w:rPr>
        <w:t>第十二章 装饰模式</w:t>
      </w:r>
    </w:p>
    <w:p w14:paraId="5C1776CE" w14:textId="5A171643" w:rsidR="00162D10" w:rsidRPr="00162D10" w:rsidRDefault="00162D10" w:rsidP="00162D10">
      <w:pPr>
        <w:pStyle w:val="a3"/>
        <w:numPr>
          <w:ilvl w:val="0"/>
          <w:numId w:val="24"/>
        </w:numPr>
        <w:ind w:firstLineChars="0"/>
        <w:rPr>
          <w:b/>
        </w:rPr>
      </w:pPr>
      <w:r w:rsidRPr="00162D10">
        <w:rPr>
          <w:rFonts w:hint="eastAsia"/>
          <w:b/>
        </w:rPr>
        <w:t>当不能采用生成子类的的方法进行扩充时可采用（D）设计模式动态的给它一个对象添加一些额外的职责。</w:t>
      </w:r>
    </w:p>
    <w:p w14:paraId="32776BFE" w14:textId="1C67EDB6" w:rsidR="00162D10" w:rsidRDefault="00162D10" w:rsidP="00162D10">
      <w:pPr>
        <w:pStyle w:val="a3"/>
        <w:ind w:left="420" w:firstLineChars="0" w:firstLine="0"/>
      </w:pPr>
      <w:r>
        <w:rPr>
          <w:rFonts w:hint="eastAsia"/>
        </w:rPr>
        <w:t>A.外观</w:t>
      </w:r>
      <w:r>
        <w:tab/>
      </w:r>
      <w:r>
        <w:tab/>
      </w:r>
      <w:r>
        <w:rPr>
          <w:rFonts w:hint="eastAsia"/>
        </w:rPr>
        <w:t>B.单例</w:t>
      </w:r>
      <w:r>
        <w:tab/>
      </w:r>
      <w:r>
        <w:tab/>
      </w:r>
      <w:r>
        <w:rPr>
          <w:rFonts w:hint="eastAsia"/>
        </w:rPr>
        <w:t>C.参与者</w:t>
      </w:r>
      <w:r>
        <w:tab/>
      </w:r>
      <w:r>
        <w:tab/>
      </w:r>
      <w:r>
        <w:rPr>
          <w:rFonts w:hint="eastAsia"/>
        </w:rPr>
        <w:t>D.装饰</w:t>
      </w:r>
    </w:p>
    <w:p w14:paraId="2DFDC3C5" w14:textId="34D5F101" w:rsidR="00162D10" w:rsidRPr="007A76F8" w:rsidRDefault="00162D10" w:rsidP="00162D10">
      <w:pPr>
        <w:pStyle w:val="a3"/>
        <w:numPr>
          <w:ilvl w:val="0"/>
          <w:numId w:val="24"/>
        </w:numPr>
        <w:ind w:firstLineChars="0"/>
        <w:rPr>
          <w:b/>
        </w:rPr>
      </w:pPr>
      <w:r w:rsidRPr="007A76F8">
        <w:rPr>
          <w:rFonts w:hint="eastAsia"/>
          <w:b/>
        </w:rPr>
        <w:t>以下（</w:t>
      </w:r>
      <w:r w:rsidR="007A76F8" w:rsidRPr="007A76F8">
        <w:rPr>
          <w:rFonts w:hint="eastAsia"/>
          <w:b/>
        </w:rPr>
        <w:t>C</w:t>
      </w:r>
      <w:r w:rsidRPr="007A76F8">
        <w:rPr>
          <w:rFonts w:hint="eastAsia"/>
          <w:b/>
        </w:rPr>
        <w:t>）不是装饰模式的适用条件。</w:t>
      </w:r>
    </w:p>
    <w:p w14:paraId="484B757A" w14:textId="45EC4F3E" w:rsidR="00162D10" w:rsidRDefault="00162D10" w:rsidP="00162D10">
      <w:pPr>
        <w:pStyle w:val="a3"/>
        <w:numPr>
          <w:ilvl w:val="1"/>
          <w:numId w:val="24"/>
        </w:numPr>
        <w:ind w:firstLineChars="0"/>
      </w:pPr>
      <w:r>
        <w:rPr>
          <w:rFonts w:hint="eastAsia"/>
        </w:rPr>
        <w:t>要扩展一个类的功能或给一个类增加附加责任。</w:t>
      </w:r>
    </w:p>
    <w:p w14:paraId="15A8CE73" w14:textId="67BEDEDE" w:rsidR="00162D10" w:rsidRDefault="00162D10" w:rsidP="00162D10">
      <w:pPr>
        <w:pStyle w:val="a3"/>
        <w:numPr>
          <w:ilvl w:val="1"/>
          <w:numId w:val="24"/>
        </w:numPr>
        <w:ind w:firstLineChars="0"/>
      </w:pPr>
      <w:r>
        <w:rPr>
          <w:rFonts w:hint="eastAsia"/>
        </w:rPr>
        <w:t>要动态的给一个对象增加功能，这些功能还可以动态撤销</w:t>
      </w:r>
    </w:p>
    <w:p w14:paraId="2078EBD4" w14:textId="61B25BAC" w:rsidR="00162D10" w:rsidRDefault="00162D10" w:rsidP="00162D10">
      <w:pPr>
        <w:pStyle w:val="a3"/>
        <w:numPr>
          <w:ilvl w:val="1"/>
          <w:numId w:val="24"/>
        </w:numPr>
        <w:ind w:firstLineChars="0"/>
      </w:pPr>
      <w:r>
        <w:rPr>
          <w:rFonts w:hint="eastAsia"/>
        </w:rPr>
        <w:t>要动态的组合多于一个的抽象化角色和实现化角色</w:t>
      </w:r>
    </w:p>
    <w:p w14:paraId="1273B2D9" w14:textId="0E8B8D35" w:rsidR="00162D10" w:rsidRDefault="00162D10" w:rsidP="00162D10">
      <w:pPr>
        <w:pStyle w:val="a3"/>
        <w:numPr>
          <w:ilvl w:val="1"/>
          <w:numId w:val="24"/>
        </w:numPr>
        <w:ind w:firstLineChars="0"/>
      </w:pPr>
      <w:r>
        <w:rPr>
          <w:rFonts w:hint="eastAsia"/>
        </w:rPr>
        <w:t>要通过一些基本功能的组合产生复杂的功能</w:t>
      </w:r>
      <w:r w:rsidR="007A76F8">
        <w:rPr>
          <w:rFonts w:hint="eastAsia"/>
        </w:rPr>
        <w:t>，而不适用继承</w:t>
      </w:r>
    </w:p>
    <w:p w14:paraId="1AB4D591" w14:textId="37CC9B49" w:rsidR="007A76F8" w:rsidRPr="00F3208C" w:rsidRDefault="007A76F8" w:rsidP="007A76F8">
      <w:pPr>
        <w:pStyle w:val="a3"/>
        <w:numPr>
          <w:ilvl w:val="0"/>
          <w:numId w:val="24"/>
        </w:numPr>
        <w:ind w:firstLineChars="0"/>
        <w:rPr>
          <w:b/>
        </w:rPr>
      </w:pPr>
      <w:r w:rsidRPr="00F3208C">
        <w:rPr>
          <w:rFonts w:hint="eastAsia"/>
          <w:b/>
        </w:rPr>
        <w:t>半透明装饰模式能否实现对同一个对象的多次装饰？为什么？</w:t>
      </w:r>
    </w:p>
    <w:p w14:paraId="3F6E0068" w14:textId="7B4A6F40" w:rsidR="007A76F8" w:rsidRPr="00FC5634" w:rsidRDefault="007A76F8" w:rsidP="007A76F8">
      <w:pPr>
        <w:ind w:left="420" w:firstLine="420"/>
      </w:pPr>
      <w:r>
        <w:rPr>
          <w:rStyle w:val="fontstyle01"/>
        </w:rPr>
        <w:t>不能实现对用一个对象的多次装饰。因为在半透明装饰模式中，使用具体装饰类来声明装饰之后的对象，具体装饰类中新增的方法并未在抽象构件类中声明，这样做的优点在于装饰后客户端可以单独调用在具体装饰类中新增的业务方法，但是将导致无法调用到之前装饰时新增的方法，只能调用到最后一次装饰时具体装饰类中新增加的方法，故对同一个对象实施多次装饰没有任何意义。</w:t>
      </w:r>
    </w:p>
    <w:sectPr w:rsidR="007A76F8" w:rsidRPr="00FC56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C6921E" w14:textId="77777777" w:rsidR="00DA6A81" w:rsidRDefault="00DA6A81" w:rsidP="00211DEB">
      <w:r>
        <w:separator/>
      </w:r>
    </w:p>
  </w:endnote>
  <w:endnote w:type="continuationSeparator" w:id="0">
    <w:p w14:paraId="6530CCC2" w14:textId="77777777" w:rsidR="00DA6A81" w:rsidRDefault="00DA6A81" w:rsidP="0021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4">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CA1E4" w14:textId="77777777" w:rsidR="00DA6A81" w:rsidRDefault="00DA6A81" w:rsidP="00211DEB">
      <w:r>
        <w:separator/>
      </w:r>
    </w:p>
  </w:footnote>
  <w:footnote w:type="continuationSeparator" w:id="0">
    <w:p w14:paraId="5630E815" w14:textId="77777777" w:rsidR="00DA6A81" w:rsidRDefault="00DA6A81" w:rsidP="00211D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6C95"/>
    <w:multiLevelType w:val="hybridMultilevel"/>
    <w:tmpl w:val="FD52D648"/>
    <w:lvl w:ilvl="0" w:tplc="97A0619E">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9E6619D"/>
    <w:multiLevelType w:val="hybridMultilevel"/>
    <w:tmpl w:val="A83C75C0"/>
    <w:lvl w:ilvl="0" w:tplc="311A1BDE">
      <w:start w:val="1"/>
      <w:numFmt w:val="decimal"/>
      <w:lvlText w:val="%1、"/>
      <w:lvlJc w:val="left"/>
      <w:pPr>
        <w:ind w:left="840" w:hanging="42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D75F12"/>
    <w:multiLevelType w:val="hybridMultilevel"/>
    <w:tmpl w:val="4FF0FAF6"/>
    <w:lvl w:ilvl="0" w:tplc="97A06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CA0609"/>
    <w:multiLevelType w:val="hybridMultilevel"/>
    <w:tmpl w:val="2DF0D9F4"/>
    <w:lvl w:ilvl="0" w:tplc="7EB2F016">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85D1F95"/>
    <w:multiLevelType w:val="hybridMultilevel"/>
    <w:tmpl w:val="11EE262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69019F"/>
    <w:multiLevelType w:val="hybridMultilevel"/>
    <w:tmpl w:val="EE224D3A"/>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763112"/>
    <w:multiLevelType w:val="hybridMultilevel"/>
    <w:tmpl w:val="1982E8EE"/>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6F4EFD"/>
    <w:multiLevelType w:val="hybridMultilevel"/>
    <w:tmpl w:val="2DB26A1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38914BFA"/>
    <w:multiLevelType w:val="hybridMultilevel"/>
    <w:tmpl w:val="ECE22754"/>
    <w:lvl w:ilvl="0" w:tplc="311A1B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3C251495"/>
    <w:multiLevelType w:val="hybridMultilevel"/>
    <w:tmpl w:val="8AF6782A"/>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C77451"/>
    <w:multiLevelType w:val="hybridMultilevel"/>
    <w:tmpl w:val="C65413F6"/>
    <w:lvl w:ilvl="0" w:tplc="04090011">
      <w:start w:val="1"/>
      <w:numFmt w:val="decimal"/>
      <w:lvlText w:val="%1)"/>
      <w:lvlJc w:val="left"/>
      <w:pPr>
        <w:ind w:left="1260" w:hanging="420"/>
      </w:pPr>
    </w:lvl>
    <w:lvl w:ilvl="1" w:tplc="05447BE2">
      <w:start w:val="1"/>
      <w:numFmt w:val="upperLetter"/>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457594F"/>
    <w:multiLevelType w:val="hybridMultilevel"/>
    <w:tmpl w:val="F010222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57F26CB"/>
    <w:multiLevelType w:val="hybridMultilevel"/>
    <w:tmpl w:val="D6A89E4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56E67BDD"/>
    <w:multiLevelType w:val="hybridMultilevel"/>
    <w:tmpl w:val="7B7CD946"/>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5BD13C0A"/>
    <w:multiLevelType w:val="hybridMultilevel"/>
    <w:tmpl w:val="19EE4214"/>
    <w:lvl w:ilvl="0" w:tplc="311A1BDE">
      <w:start w:val="1"/>
      <w:numFmt w:val="decimal"/>
      <w:lvlText w:val="%1、"/>
      <w:lvlJc w:val="left"/>
      <w:pPr>
        <w:ind w:left="420" w:hanging="420"/>
      </w:pPr>
      <w:rPr>
        <w:rFonts w:hint="default"/>
      </w:rPr>
    </w:lvl>
    <w:lvl w:ilvl="1" w:tplc="708287A2">
      <w:start w:val="1"/>
      <w:numFmt w:val="lowerLetter"/>
      <w:lvlText w:val="%2）"/>
      <w:lvlJc w:val="left"/>
      <w:pPr>
        <w:ind w:left="561" w:hanging="420"/>
      </w:pPr>
      <w:rPr>
        <w:rFonts w:asciiTheme="minorHAnsi" w:eastAsiaTheme="minorEastAsia" w:hAnsiTheme="minorHAnsi" w:cstheme="minorBidi"/>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F186119"/>
    <w:multiLevelType w:val="hybridMultilevel"/>
    <w:tmpl w:val="9F3EB1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64096B96"/>
    <w:multiLevelType w:val="hybridMultilevel"/>
    <w:tmpl w:val="6D026FDE"/>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5C25F5"/>
    <w:multiLevelType w:val="hybridMultilevel"/>
    <w:tmpl w:val="D6DEBBB2"/>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695001C6"/>
    <w:multiLevelType w:val="hybridMultilevel"/>
    <w:tmpl w:val="5314A2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E934E63"/>
    <w:multiLevelType w:val="hybridMultilevel"/>
    <w:tmpl w:val="C7D26958"/>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0" w15:restartNumberingAfterBreak="0">
    <w:nsid w:val="7292091D"/>
    <w:multiLevelType w:val="hybridMultilevel"/>
    <w:tmpl w:val="C16608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666211"/>
    <w:multiLevelType w:val="hybridMultilevel"/>
    <w:tmpl w:val="AA480EDE"/>
    <w:lvl w:ilvl="0" w:tplc="58063F5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9B13EB3"/>
    <w:multiLevelType w:val="hybridMultilevel"/>
    <w:tmpl w:val="DAF224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7B0E2857"/>
    <w:multiLevelType w:val="hybridMultilevel"/>
    <w:tmpl w:val="CBAAF81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5"/>
  </w:num>
  <w:num w:numId="3">
    <w:abstractNumId w:val="18"/>
  </w:num>
  <w:num w:numId="4">
    <w:abstractNumId w:val="12"/>
  </w:num>
  <w:num w:numId="5">
    <w:abstractNumId w:val="11"/>
  </w:num>
  <w:num w:numId="6">
    <w:abstractNumId w:val="10"/>
  </w:num>
  <w:num w:numId="7">
    <w:abstractNumId w:val="22"/>
  </w:num>
  <w:num w:numId="8">
    <w:abstractNumId w:val="20"/>
  </w:num>
  <w:num w:numId="9">
    <w:abstractNumId w:val="7"/>
  </w:num>
  <w:num w:numId="10">
    <w:abstractNumId w:val="1"/>
  </w:num>
  <w:num w:numId="11">
    <w:abstractNumId w:val="8"/>
  </w:num>
  <w:num w:numId="12">
    <w:abstractNumId w:val="13"/>
  </w:num>
  <w:num w:numId="13">
    <w:abstractNumId w:val="14"/>
  </w:num>
  <w:num w:numId="14">
    <w:abstractNumId w:val="0"/>
  </w:num>
  <w:num w:numId="15">
    <w:abstractNumId w:val="6"/>
  </w:num>
  <w:num w:numId="16">
    <w:abstractNumId w:val="2"/>
  </w:num>
  <w:num w:numId="17">
    <w:abstractNumId w:val="5"/>
  </w:num>
  <w:num w:numId="18">
    <w:abstractNumId w:val="23"/>
  </w:num>
  <w:num w:numId="19">
    <w:abstractNumId w:val="3"/>
  </w:num>
  <w:num w:numId="20">
    <w:abstractNumId w:val="19"/>
  </w:num>
  <w:num w:numId="21">
    <w:abstractNumId w:val="16"/>
  </w:num>
  <w:num w:numId="22">
    <w:abstractNumId w:val="9"/>
  </w:num>
  <w:num w:numId="23">
    <w:abstractNumId w:val="2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88"/>
    <w:rsid w:val="00016B24"/>
    <w:rsid w:val="00040B11"/>
    <w:rsid w:val="00041097"/>
    <w:rsid w:val="00054940"/>
    <w:rsid w:val="00083F4E"/>
    <w:rsid w:val="000A3C54"/>
    <w:rsid w:val="000F6E90"/>
    <w:rsid w:val="00140904"/>
    <w:rsid w:val="001416EB"/>
    <w:rsid w:val="00162D10"/>
    <w:rsid w:val="00172124"/>
    <w:rsid w:val="001A06C4"/>
    <w:rsid w:val="001B3614"/>
    <w:rsid w:val="001C348D"/>
    <w:rsid w:val="001C3C1E"/>
    <w:rsid w:val="00211DEB"/>
    <w:rsid w:val="00235B82"/>
    <w:rsid w:val="00242030"/>
    <w:rsid w:val="002443CF"/>
    <w:rsid w:val="00282568"/>
    <w:rsid w:val="002A0922"/>
    <w:rsid w:val="002A6F40"/>
    <w:rsid w:val="002D421E"/>
    <w:rsid w:val="002E0050"/>
    <w:rsid w:val="002E0878"/>
    <w:rsid w:val="002E338A"/>
    <w:rsid w:val="00330FF8"/>
    <w:rsid w:val="00331C9C"/>
    <w:rsid w:val="003677F2"/>
    <w:rsid w:val="0037699C"/>
    <w:rsid w:val="003A3524"/>
    <w:rsid w:val="003B009F"/>
    <w:rsid w:val="003B4809"/>
    <w:rsid w:val="0043245A"/>
    <w:rsid w:val="00442FF5"/>
    <w:rsid w:val="00444333"/>
    <w:rsid w:val="00451886"/>
    <w:rsid w:val="004A39B4"/>
    <w:rsid w:val="004A495C"/>
    <w:rsid w:val="004F12F8"/>
    <w:rsid w:val="00512040"/>
    <w:rsid w:val="0052371F"/>
    <w:rsid w:val="005264AC"/>
    <w:rsid w:val="00551E0D"/>
    <w:rsid w:val="00562B00"/>
    <w:rsid w:val="005833E9"/>
    <w:rsid w:val="00583702"/>
    <w:rsid w:val="00595688"/>
    <w:rsid w:val="005B01DD"/>
    <w:rsid w:val="005C6C05"/>
    <w:rsid w:val="005E4CED"/>
    <w:rsid w:val="005E786A"/>
    <w:rsid w:val="005F09F3"/>
    <w:rsid w:val="00605680"/>
    <w:rsid w:val="0063359B"/>
    <w:rsid w:val="00681B75"/>
    <w:rsid w:val="00685C9E"/>
    <w:rsid w:val="0069293F"/>
    <w:rsid w:val="006B5DBF"/>
    <w:rsid w:val="006C1C35"/>
    <w:rsid w:val="006C5B11"/>
    <w:rsid w:val="006D4475"/>
    <w:rsid w:val="006D461F"/>
    <w:rsid w:val="006E4D14"/>
    <w:rsid w:val="006F6EAC"/>
    <w:rsid w:val="0070093E"/>
    <w:rsid w:val="00716D1B"/>
    <w:rsid w:val="007179CF"/>
    <w:rsid w:val="007263D6"/>
    <w:rsid w:val="00731DDE"/>
    <w:rsid w:val="0073367D"/>
    <w:rsid w:val="00733F04"/>
    <w:rsid w:val="00734C89"/>
    <w:rsid w:val="0076267E"/>
    <w:rsid w:val="007829B4"/>
    <w:rsid w:val="007838B3"/>
    <w:rsid w:val="00784583"/>
    <w:rsid w:val="007A76F8"/>
    <w:rsid w:val="007D6F1F"/>
    <w:rsid w:val="00841AE5"/>
    <w:rsid w:val="0086355A"/>
    <w:rsid w:val="008974EA"/>
    <w:rsid w:val="008B32AC"/>
    <w:rsid w:val="008E4230"/>
    <w:rsid w:val="00902666"/>
    <w:rsid w:val="00913E87"/>
    <w:rsid w:val="00947477"/>
    <w:rsid w:val="0095414A"/>
    <w:rsid w:val="00954FA0"/>
    <w:rsid w:val="009837E5"/>
    <w:rsid w:val="0099632E"/>
    <w:rsid w:val="009A7166"/>
    <w:rsid w:val="009F0D02"/>
    <w:rsid w:val="009F1B02"/>
    <w:rsid w:val="009F1FFF"/>
    <w:rsid w:val="00A05E15"/>
    <w:rsid w:val="00A1598C"/>
    <w:rsid w:val="00AA47C7"/>
    <w:rsid w:val="00AB0247"/>
    <w:rsid w:val="00AB30E0"/>
    <w:rsid w:val="00AC5294"/>
    <w:rsid w:val="00AD7C04"/>
    <w:rsid w:val="00B071A8"/>
    <w:rsid w:val="00B33CE4"/>
    <w:rsid w:val="00B6366D"/>
    <w:rsid w:val="00B6381E"/>
    <w:rsid w:val="00B717E9"/>
    <w:rsid w:val="00B82B7F"/>
    <w:rsid w:val="00BA7D20"/>
    <w:rsid w:val="00BF36E6"/>
    <w:rsid w:val="00BF70D6"/>
    <w:rsid w:val="00C0258B"/>
    <w:rsid w:val="00C041C0"/>
    <w:rsid w:val="00C051E4"/>
    <w:rsid w:val="00C11515"/>
    <w:rsid w:val="00C1289C"/>
    <w:rsid w:val="00C166AE"/>
    <w:rsid w:val="00C16C05"/>
    <w:rsid w:val="00C23D7B"/>
    <w:rsid w:val="00C24BAA"/>
    <w:rsid w:val="00C55F9D"/>
    <w:rsid w:val="00C60F62"/>
    <w:rsid w:val="00C62EE9"/>
    <w:rsid w:val="00C719DB"/>
    <w:rsid w:val="00C82E2B"/>
    <w:rsid w:val="00C942F3"/>
    <w:rsid w:val="00CA0A5A"/>
    <w:rsid w:val="00D203BE"/>
    <w:rsid w:val="00D22539"/>
    <w:rsid w:val="00D35F83"/>
    <w:rsid w:val="00D44EC7"/>
    <w:rsid w:val="00D50583"/>
    <w:rsid w:val="00D547B0"/>
    <w:rsid w:val="00D57A10"/>
    <w:rsid w:val="00D70ABF"/>
    <w:rsid w:val="00DA4192"/>
    <w:rsid w:val="00DA6A81"/>
    <w:rsid w:val="00DD0DD8"/>
    <w:rsid w:val="00DF3C45"/>
    <w:rsid w:val="00E44F0F"/>
    <w:rsid w:val="00E4725E"/>
    <w:rsid w:val="00E4786D"/>
    <w:rsid w:val="00E50451"/>
    <w:rsid w:val="00E557F8"/>
    <w:rsid w:val="00E754DD"/>
    <w:rsid w:val="00E83BA3"/>
    <w:rsid w:val="00E86338"/>
    <w:rsid w:val="00E95BC2"/>
    <w:rsid w:val="00EB3ABC"/>
    <w:rsid w:val="00EE009B"/>
    <w:rsid w:val="00EE1216"/>
    <w:rsid w:val="00F02718"/>
    <w:rsid w:val="00F3208C"/>
    <w:rsid w:val="00F409AE"/>
    <w:rsid w:val="00F40F98"/>
    <w:rsid w:val="00F419DC"/>
    <w:rsid w:val="00FC4270"/>
    <w:rsid w:val="00FC5634"/>
    <w:rsid w:val="00FC7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7C37C"/>
  <w15:chartTrackingRefBased/>
  <w15:docId w15:val="{BB19CEB6-89CD-4D96-A07C-7331ECB9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638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CED"/>
    <w:pPr>
      <w:ind w:firstLineChars="200" w:firstLine="420"/>
    </w:pPr>
  </w:style>
  <w:style w:type="character" w:customStyle="1" w:styleId="fontstyle01">
    <w:name w:val="fontstyle01"/>
    <w:basedOn w:val="a0"/>
    <w:rsid w:val="008E4230"/>
    <w:rPr>
      <w:rFonts w:ascii="CIDFont+F4" w:hAnsi="CIDFont+F4" w:hint="default"/>
      <w:b w:val="0"/>
      <w:bCs w:val="0"/>
      <w:i w:val="0"/>
      <w:iCs w:val="0"/>
      <w:color w:val="000000"/>
      <w:sz w:val="22"/>
      <w:szCs w:val="22"/>
    </w:rPr>
  </w:style>
  <w:style w:type="character" w:customStyle="1" w:styleId="fontstyle21">
    <w:name w:val="fontstyle21"/>
    <w:basedOn w:val="a0"/>
    <w:rsid w:val="008E4230"/>
    <w:rPr>
      <w:rFonts w:ascii="CIDFont+F2" w:hAnsi="CIDFont+F2" w:hint="default"/>
      <w:b w:val="0"/>
      <w:bCs w:val="0"/>
      <w:i w:val="0"/>
      <w:iCs w:val="0"/>
      <w:color w:val="000000"/>
      <w:sz w:val="22"/>
      <w:szCs w:val="22"/>
    </w:rPr>
  </w:style>
  <w:style w:type="character" w:customStyle="1" w:styleId="fontstyle11">
    <w:name w:val="fontstyle11"/>
    <w:basedOn w:val="a0"/>
    <w:rsid w:val="000A3C54"/>
    <w:rPr>
      <w:rFonts w:ascii="CIDFont+F4" w:hAnsi="CIDFont+F4" w:hint="default"/>
      <w:b w:val="0"/>
      <w:bCs w:val="0"/>
      <w:i w:val="0"/>
      <w:iCs w:val="0"/>
      <w:color w:val="000000"/>
      <w:sz w:val="22"/>
      <w:szCs w:val="22"/>
    </w:rPr>
  </w:style>
  <w:style w:type="character" w:customStyle="1" w:styleId="20">
    <w:name w:val="标题 2 字符"/>
    <w:basedOn w:val="a0"/>
    <w:link w:val="2"/>
    <w:uiPriority w:val="9"/>
    <w:rsid w:val="00B6381E"/>
    <w:rPr>
      <w:rFonts w:asciiTheme="majorHAnsi" w:eastAsiaTheme="majorEastAsia" w:hAnsiTheme="majorHAnsi" w:cstheme="majorBidi"/>
      <w:b/>
      <w:bCs/>
      <w:sz w:val="32"/>
      <w:szCs w:val="32"/>
    </w:rPr>
  </w:style>
  <w:style w:type="table" w:styleId="a4">
    <w:name w:val="Table Grid"/>
    <w:basedOn w:val="a1"/>
    <w:uiPriority w:val="39"/>
    <w:rsid w:val="00947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11D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1DEB"/>
    <w:rPr>
      <w:sz w:val="18"/>
      <w:szCs w:val="18"/>
    </w:rPr>
  </w:style>
  <w:style w:type="paragraph" w:styleId="a7">
    <w:name w:val="footer"/>
    <w:basedOn w:val="a"/>
    <w:link w:val="a8"/>
    <w:uiPriority w:val="99"/>
    <w:unhideWhenUsed/>
    <w:rsid w:val="00211DEB"/>
    <w:pPr>
      <w:tabs>
        <w:tab w:val="center" w:pos="4153"/>
        <w:tab w:val="right" w:pos="8306"/>
      </w:tabs>
      <w:snapToGrid w:val="0"/>
      <w:jc w:val="left"/>
    </w:pPr>
    <w:rPr>
      <w:sz w:val="18"/>
      <w:szCs w:val="18"/>
    </w:rPr>
  </w:style>
  <w:style w:type="character" w:customStyle="1" w:styleId="a8">
    <w:name w:val="页脚 字符"/>
    <w:basedOn w:val="a0"/>
    <w:link w:val="a7"/>
    <w:uiPriority w:val="99"/>
    <w:rsid w:val="00211D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65893">
      <w:bodyDiv w:val="1"/>
      <w:marLeft w:val="0"/>
      <w:marRight w:val="0"/>
      <w:marTop w:val="0"/>
      <w:marBottom w:val="0"/>
      <w:divBdr>
        <w:top w:val="none" w:sz="0" w:space="0" w:color="auto"/>
        <w:left w:val="none" w:sz="0" w:space="0" w:color="auto"/>
        <w:bottom w:val="none" w:sz="0" w:space="0" w:color="auto"/>
        <w:right w:val="none" w:sz="0" w:space="0" w:color="auto"/>
      </w:divBdr>
    </w:div>
    <w:div w:id="550464877">
      <w:bodyDiv w:val="1"/>
      <w:marLeft w:val="0"/>
      <w:marRight w:val="0"/>
      <w:marTop w:val="0"/>
      <w:marBottom w:val="0"/>
      <w:divBdr>
        <w:top w:val="none" w:sz="0" w:space="0" w:color="auto"/>
        <w:left w:val="none" w:sz="0" w:space="0" w:color="auto"/>
        <w:bottom w:val="none" w:sz="0" w:space="0" w:color="auto"/>
        <w:right w:val="none" w:sz="0" w:space="0" w:color="auto"/>
      </w:divBdr>
    </w:div>
    <w:div w:id="1122654479">
      <w:bodyDiv w:val="1"/>
      <w:marLeft w:val="0"/>
      <w:marRight w:val="0"/>
      <w:marTop w:val="0"/>
      <w:marBottom w:val="0"/>
      <w:divBdr>
        <w:top w:val="none" w:sz="0" w:space="0" w:color="auto"/>
        <w:left w:val="none" w:sz="0" w:space="0" w:color="auto"/>
        <w:bottom w:val="none" w:sz="0" w:space="0" w:color="auto"/>
        <w:right w:val="none" w:sz="0" w:space="0" w:color="auto"/>
      </w:divBdr>
    </w:div>
    <w:div w:id="1167818198">
      <w:bodyDiv w:val="1"/>
      <w:marLeft w:val="0"/>
      <w:marRight w:val="0"/>
      <w:marTop w:val="0"/>
      <w:marBottom w:val="0"/>
      <w:divBdr>
        <w:top w:val="none" w:sz="0" w:space="0" w:color="auto"/>
        <w:left w:val="none" w:sz="0" w:space="0" w:color="auto"/>
        <w:bottom w:val="none" w:sz="0" w:space="0" w:color="auto"/>
        <w:right w:val="none" w:sz="0" w:space="0" w:color="auto"/>
      </w:divBdr>
    </w:div>
    <w:div w:id="1190491414">
      <w:bodyDiv w:val="1"/>
      <w:marLeft w:val="0"/>
      <w:marRight w:val="0"/>
      <w:marTop w:val="0"/>
      <w:marBottom w:val="0"/>
      <w:divBdr>
        <w:top w:val="none" w:sz="0" w:space="0" w:color="auto"/>
        <w:left w:val="none" w:sz="0" w:space="0" w:color="auto"/>
        <w:bottom w:val="none" w:sz="0" w:space="0" w:color="auto"/>
        <w:right w:val="none" w:sz="0" w:space="0" w:color="auto"/>
      </w:divBdr>
    </w:div>
    <w:div w:id="1813863085">
      <w:bodyDiv w:val="1"/>
      <w:marLeft w:val="0"/>
      <w:marRight w:val="0"/>
      <w:marTop w:val="0"/>
      <w:marBottom w:val="0"/>
      <w:divBdr>
        <w:top w:val="none" w:sz="0" w:space="0" w:color="auto"/>
        <w:left w:val="none" w:sz="0" w:space="0" w:color="auto"/>
        <w:bottom w:val="none" w:sz="0" w:space="0" w:color="auto"/>
        <w:right w:val="none" w:sz="0" w:space="0" w:color="auto"/>
      </w:divBdr>
    </w:div>
    <w:div w:id="181910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933AB-9DA7-4E71-BF84-F46595FAF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Pages>
  <Words>59</Words>
  <Characters>338</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lhang</dc:creator>
  <cp:keywords/>
  <dc:description/>
  <cp:lastModifiedBy>lhang</cp:lastModifiedBy>
  <cp:revision>111</cp:revision>
  <dcterms:created xsi:type="dcterms:W3CDTF">2019-10-09T05:56:00Z</dcterms:created>
  <dcterms:modified xsi:type="dcterms:W3CDTF">2019-10-23T09:50:00Z</dcterms:modified>
</cp:coreProperties>
</file>