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B8716" w14:textId="77777777" w:rsidR="00365441" w:rsidRDefault="00365441" w:rsidP="00365441">
      <w:pPr>
        <w:pStyle w:val="2"/>
      </w:pPr>
      <w:r>
        <w:rPr>
          <w:rFonts w:hint="eastAsia"/>
        </w:rPr>
        <w:t>第十七章 命令模式</w:t>
      </w:r>
    </w:p>
    <w:p w14:paraId="402A0E5E" w14:textId="77777777" w:rsidR="00365441" w:rsidRPr="0072745F" w:rsidRDefault="00365441" w:rsidP="00365441">
      <w:pPr>
        <w:pStyle w:val="a3"/>
        <w:numPr>
          <w:ilvl w:val="0"/>
          <w:numId w:val="30"/>
        </w:numPr>
        <w:ind w:firstLineChars="0"/>
        <w:rPr>
          <w:b/>
        </w:rPr>
      </w:pPr>
      <w:r w:rsidRPr="0072745F">
        <w:rPr>
          <w:rFonts w:hint="eastAsia"/>
          <w:b/>
        </w:rPr>
        <w:t>以下关于命令模式的叙述错误的是（D）。</w:t>
      </w:r>
    </w:p>
    <w:p w14:paraId="2875FF8C" w14:textId="77777777" w:rsidR="00365441" w:rsidRDefault="00365441" w:rsidP="00365441">
      <w:pPr>
        <w:pStyle w:val="a3"/>
        <w:numPr>
          <w:ilvl w:val="1"/>
          <w:numId w:val="30"/>
        </w:numPr>
        <w:ind w:firstLineChars="0"/>
      </w:pPr>
      <w:r>
        <w:rPr>
          <w:rFonts w:hint="eastAsia"/>
        </w:rPr>
        <w:t>命令模式将一个请求封装为一个对象，从而可用不同的请求对客户进行参数化</w:t>
      </w:r>
    </w:p>
    <w:p w14:paraId="51D957B4" w14:textId="77777777" w:rsidR="00365441" w:rsidRDefault="00365441" w:rsidP="00365441">
      <w:pPr>
        <w:pStyle w:val="a3"/>
        <w:numPr>
          <w:ilvl w:val="1"/>
          <w:numId w:val="30"/>
        </w:numPr>
        <w:ind w:firstLineChars="0"/>
      </w:pPr>
      <w:r>
        <w:rPr>
          <w:rFonts w:hint="eastAsia"/>
        </w:rPr>
        <w:t>命令模式可以将请求发送者和请求接收者解耦</w:t>
      </w:r>
    </w:p>
    <w:p w14:paraId="1A0676ED" w14:textId="77777777" w:rsidR="00365441" w:rsidRDefault="00365441" w:rsidP="00365441">
      <w:pPr>
        <w:pStyle w:val="a3"/>
        <w:numPr>
          <w:ilvl w:val="1"/>
          <w:numId w:val="30"/>
        </w:numPr>
        <w:ind w:firstLineChars="0"/>
      </w:pPr>
      <w:r>
        <w:rPr>
          <w:rFonts w:hint="eastAsia"/>
        </w:rPr>
        <w:t>使用命令模式会导致某些系统有过多的具体命令类，导致在有些系统中命令模式变得不切实际</w:t>
      </w:r>
    </w:p>
    <w:p w14:paraId="050D101C" w14:textId="77777777" w:rsidR="00365441" w:rsidRDefault="00365441" w:rsidP="00365441">
      <w:pPr>
        <w:pStyle w:val="a3"/>
        <w:numPr>
          <w:ilvl w:val="1"/>
          <w:numId w:val="30"/>
        </w:numPr>
        <w:ind w:firstLineChars="0"/>
      </w:pPr>
      <w:r>
        <w:rPr>
          <w:rFonts w:hint="eastAsia"/>
        </w:rPr>
        <w:t>命令模式是对命令的封装，命令模式把发出命令的责任和执行命令的责任集中在一个同一个类中，委派给统一的类进行处理</w:t>
      </w:r>
    </w:p>
    <w:p w14:paraId="612FA383" w14:textId="77777777" w:rsidR="00365441" w:rsidRPr="0072745F" w:rsidRDefault="00365441" w:rsidP="00365441">
      <w:pPr>
        <w:pStyle w:val="a3"/>
        <w:numPr>
          <w:ilvl w:val="0"/>
          <w:numId w:val="30"/>
        </w:numPr>
        <w:ind w:firstLineChars="0"/>
        <w:rPr>
          <w:b/>
        </w:rPr>
      </w:pPr>
      <w:r w:rsidRPr="0072745F">
        <w:rPr>
          <w:rFonts w:hint="eastAsia"/>
          <w:b/>
        </w:rPr>
        <w:t>在(C)是无须使用命令模式。</w:t>
      </w:r>
    </w:p>
    <w:p w14:paraId="7BA0D245" w14:textId="77777777" w:rsidR="00365441" w:rsidRDefault="00365441" w:rsidP="00365441">
      <w:pPr>
        <w:pStyle w:val="a3"/>
        <w:numPr>
          <w:ilvl w:val="1"/>
          <w:numId w:val="30"/>
        </w:numPr>
        <w:ind w:firstLineChars="0"/>
      </w:pPr>
      <w:r>
        <w:rPr>
          <w:rFonts w:hint="eastAsia"/>
        </w:rPr>
        <w:t>实现撤销操作和恢复操作</w:t>
      </w:r>
    </w:p>
    <w:p w14:paraId="63AFA0AB" w14:textId="77777777" w:rsidR="00365441" w:rsidRDefault="00365441" w:rsidP="00365441">
      <w:pPr>
        <w:pStyle w:val="a3"/>
        <w:numPr>
          <w:ilvl w:val="1"/>
          <w:numId w:val="30"/>
        </w:numPr>
        <w:ind w:firstLineChars="0"/>
      </w:pPr>
      <w:r>
        <w:rPr>
          <w:rFonts w:hint="eastAsia"/>
        </w:rPr>
        <w:t>将请求的发送者和接收者解耦</w:t>
      </w:r>
    </w:p>
    <w:p w14:paraId="63B3A6D9" w14:textId="77777777" w:rsidR="00365441" w:rsidRDefault="00365441" w:rsidP="00365441">
      <w:pPr>
        <w:pStyle w:val="a3"/>
        <w:numPr>
          <w:ilvl w:val="1"/>
          <w:numId w:val="30"/>
        </w:numPr>
        <w:ind w:firstLineChars="0"/>
      </w:pPr>
      <w:r>
        <w:rPr>
          <w:rFonts w:hint="eastAsia"/>
        </w:rPr>
        <w:t>不改变聚合类的前提下定义作用于聚合中元素的新操作</w:t>
      </w:r>
    </w:p>
    <w:p w14:paraId="7E14ADCB" w14:textId="77777777" w:rsidR="00365441" w:rsidRPr="0072745F" w:rsidRDefault="00365441" w:rsidP="00365441">
      <w:pPr>
        <w:pStyle w:val="a3"/>
        <w:numPr>
          <w:ilvl w:val="1"/>
          <w:numId w:val="30"/>
        </w:numPr>
        <w:ind w:firstLineChars="0"/>
      </w:pPr>
      <w:r>
        <w:rPr>
          <w:rFonts w:hint="eastAsia"/>
        </w:rPr>
        <w:t>不同的时间指定请求，并将请求排队</w:t>
      </w:r>
    </w:p>
    <w:p w14:paraId="77D95410" w14:textId="0CE681A9" w:rsidR="0072745F" w:rsidRPr="00365441" w:rsidRDefault="0072745F" w:rsidP="00365441">
      <w:bookmarkStart w:id="0" w:name="_GoBack"/>
      <w:bookmarkEnd w:id="0"/>
    </w:p>
    <w:sectPr w:rsidR="0072745F" w:rsidRPr="00365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BB0FB" w14:textId="77777777" w:rsidR="00C54DA3" w:rsidRDefault="00C54DA3" w:rsidP="00211DEB">
      <w:r>
        <w:separator/>
      </w:r>
    </w:p>
  </w:endnote>
  <w:endnote w:type="continuationSeparator" w:id="0">
    <w:p w14:paraId="606DC591" w14:textId="77777777" w:rsidR="00C54DA3" w:rsidRDefault="00C54DA3"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DA7CA" w14:textId="77777777" w:rsidR="00C54DA3" w:rsidRDefault="00C54DA3" w:rsidP="00211DEB">
      <w:r>
        <w:separator/>
      </w:r>
    </w:p>
  </w:footnote>
  <w:footnote w:type="continuationSeparator" w:id="0">
    <w:p w14:paraId="79B300A6" w14:textId="77777777" w:rsidR="00C54DA3" w:rsidRDefault="00C54DA3"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1"/>
  </w:num>
  <w:num w:numId="2">
    <w:abstractNumId w:val="19"/>
  </w:num>
  <w:num w:numId="3">
    <w:abstractNumId w:val="22"/>
  </w:num>
  <w:num w:numId="4">
    <w:abstractNumId w:val="16"/>
  </w:num>
  <w:num w:numId="5">
    <w:abstractNumId w:val="15"/>
  </w:num>
  <w:num w:numId="6">
    <w:abstractNumId w:val="14"/>
  </w:num>
  <w:num w:numId="7">
    <w:abstractNumId w:val="27"/>
  </w:num>
  <w:num w:numId="8">
    <w:abstractNumId w:val="24"/>
  </w:num>
  <w:num w:numId="9">
    <w:abstractNumId w:val="9"/>
  </w:num>
  <w:num w:numId="10">
    <w:abstractNumId w:val="3"/>
  </w:num>
  <w:num w:numId="11">
    <w:abstractNumId w:val="10"/>
  </w:num>
  <w:num w:numId="12">
    <w:abstractNumId w:val="17"/>
  </w:num>
  <w:num w:numId="13">
    <w:abstractNumId w:val="18"/>
  </w:num>
  <w:num w:numId="14">
    <w:abstractNumId w:val="2"/>
  </w:num>
  <w:num w:numId="15">
    <w:abstractNumId w:val="8"/>
  </w:num>
  <w:num w:numId="16">
    <w:abstractNumId w:val="4"/>
  </w:num>
  <w:num w:numId="17">
    <w:abstractNumId w:val="7"/>
  </w:num>
  <w:num w:numId="18">
    <w:abstractNumId w:val="28"/>
  </w:num>
  <w:num w:numId="19">
    <w:abstractNumId w:val="5"/>
  </w:num>
  <w:num w:numId="20">
    <w:abstractNumId w:val="23"/>
  </w:num>
  <w:num w:numId="21">
    <w:abstractNumId w:val="20"/>
  </w:num>
  <w:num w:numId="22">
    <w:abstractNumId w:val="11"/>
  </w:num>
  <w:num w:numId="23">
    <w:abstractNumId w:val="25"/>
  </w:num>
  <w:num w:numId="24">
    <w:abstractNumId w:val="6"/>
  </w:num>
  <w:num w:numId="25">
    <w:abstractNumId w:val="12"/>
  </w:num>
  <w:num w:numId="26">
    <w:abstractNumId w:val="1"/>
  </w:num>
  <w:num w:numId="27">
    <w:abstractNumId w:val="26"/>
  </w:num>
  <w:num w:numId="28">
    <w:abstractNumId w:val="29"/>
  </w:num>
  <w:num w:numId="29">
    <w:abstractNumId w:val="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54A0F"/>
    <w:rsid w:val="00365441"/>
    <w:rsid w:val="003677F2"/>
    <w:rsid w:val="0037699C"/>
    <w:rsid w:val="003A3524"/>
    <w:rsid w:val="003A4F01"/>
    <w:rsid w:val="003A6117"/>
    <w:rsid w:val="003B009F"/>
    <w:rsid w:val="003B4809"/>
    <w:rsid w:val="003E2B84"/>
    <w:rsid w:val="0043245A"/>
    <w:rsid w:val="00442FF5"/>
    <w:rsid w:val="00444333"/>
    <w:rsid w:val="00451886"/>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6267E"/>
    <w:rsid w:val="007829B4"/>
    <w:rsid w:val="007838B3"/>
    <w:rsid w:val="00784583"/>
    <w:rsid w:val="007A76F8"/>
    <w:rsid w:val="007D6F1F"/>
    <w:rsid w:val="007E125D"/>
    <w:rsid w:val="008265AC"/>
    <w:rsid w:val="00841AE5"/>
    <w:rsid w:val="0086355A"/>
    <w:rsid w:val="008974EA"/>
    <w:rsid w:val="008B164A"/>
    <w:rsid w:val="008B32AC"/>
    <w:rsid w:val="008E2086"/>
    <w:rsid w:val="008E4230"/>
    <w:rsid w:val="00902666"/>
    <w:rsid w:val="00913E87"/>
    <w:rsid w:val="00914273"/>
    <w:rsid w:val="00947477"/>
    <w:rsid w:val="0095414A"/>
    <w:rsid w:val="00954FA0"/>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31325"/>
    <w:rsid w:val="00B33CE4"/>
    <w:rsid w:val="00B6366D"/>
    <w:rsid w:val="00B6381E"/>
    <w:rsid w:val="00B67B95"/>
    <w:rsid w:val="00B717E9"/>
    <w:rsid w:val="00B82B7F"/>
    <w:rsid w:val="00BA7D20"/>
    <w:rsid w:val="00BF36E6"/>
    <w:rsid w:val="00BF70D6"/>
    <w:rsid w:val="00C0258B"/>
    <w:rsid w:val="00C041C0"/>
    <w:rsid w:val="00C04A67"/>
    <w:rsid w:val="00C051E4"/>
    <w:rsid w:val="00C11515"/>
    <w:rsid w:val="00C1289C"/>
    <w:rsid w:val="00C166AE"/>
    <w:rsid w:val="00C16C05"/>
    <w:rsid w:val="00C23D7B"/>
    <w:rsid w:val="00C24BAA"/>
    <w:rsid w:val="00C54DA3"/>
    <w:rsid w:val="00C55F9D"/>
    <w:rsid w:val="00C60F62"/>
    <w:rsid w:val="00C719DB"/>
    <w:rsid w:val="00C82E2B"/>
    <w:rsid w:val="00C942F3"/>
    <w:rsid w:val="00CA0A5A"/>
    <w:rsid w:val="00D203BE"/>
    <w:rsid w:val="00D22539"/>
    <w:rsid w:val="00D337F9"/>
    <w:rsid w:val="00D35F83"/>
    <w:rsid w:val="00D44EC7"/>
    <w:rsid w:val="00D50583"/>
    <w:rsid w:val="00D547B0"/>
    <w:rsid w:val="00D57A10"/>
    <w:rsid w:val="00D70ABF"/>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C866-B62F-4322-9179-3B7DA797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126</cp:revision>
  <dcterms:created xsi:type="dcterms:W3CDTF">2019-10-09T05:56:00Z</dcterms:created>
  <dcterms:modified xsi:type="dcterms:W3CDTF">2019-11-09T08:21:00Z</dcterms:modified>
</cp:coreProperties>
</file>