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09375" w14:textId="77777777" w:rsidR="00950CBE" w:rsidRDefault="00950CBE" w:rsidP="00950CBE">
      <w:pPr>
        <w:pStyle w:val="2"/>
      </w:pPr>
      <w:r>
        <w:rPr>
          <w:rFonts w:hint="eastAsia"/>
        </w:rPr>
        <w:t>第二十五章 模板方法模式</w:t>
      </w:r>
    </w:p>
    <w:p w14:paraId="3675B0D8" w14:textId="77777777" w:rsidR="00950CBE" w:rsidRPr="008D4188" w:rsidRDefault="00950CBE" w:rsidP="00950CBE">
      <w:pPr>
        <w:pStyle w:val="a3"/>
        <w:numPr>
          <w:ilvl w:val="0"/>
          <w:numId w:val="40"/>
        </w:numPr>
        <w:ind w:firstLineChars="0"/>
        <w:rPr>
          <w:b/>
        </w:rPr>
      </w:pPr>
      <w:r w:rsidRPr="008D4188">
        <w:rPr>
          <w:rFonts w:hint="eastAsia"/>
          <w:b/>
        </w:rPr>
        <w:t>某系统中的某子模块需要为其他模块提供访问不同数据库系统的功能，这些数据库系统提供的访问接口有一定的差异，但访问过程都是相同的。例如先连接数据库，再打开数据库，最后对数据进行查询，可使用(C)设计模式抽象出相同的数据库访问过程。</w:t>
      </w:r>
    </w:p>
    <w:p w14:paraId="5C0E10EE" w14:textId="77777777" w:rsidR="00950CBE" w:rsidRDefault="00950CBE" w:rsidP="00950CBE">
      <w:pPr>
        <w:pStyle w:val="a3"/>
        <w:numPr>
          <w:ilvl w:val="1"/>
          <w:numId w:val="40"/>
        </w:numPr>
        <w:ind w:firstLineChars="0"/>
      </w:pPr>
      <w:r>
        <w:rPr>
          <w:rFonts w:hint="eastAsia"/>
        </w:rPr>
        <w:t>观察者</w:t>
      </w:r>
    </w:p>
    <w:p w14:paraId="22AC58B9" w14:textId="77777777" w:rsidR="00950CBE" w:rsidRDefault="00950CBE" w:rsidP="00950CBE">
      <w:pPr>
        <w:pStyle w:val="a3"/>
        <w:numPr>
          <w:ilvl w:val="1"/>
          <w:numId w:val="40"/>
        </w:numPr>
        <w:ind w:firstLineChars="0"/>
      </w:pPr>
      <w:r>
        <w:rPr>
          <w:rFonts w:hint="eastAsia"/>
        </w:rPr>
        <w:t>访问者</w:t>
      </w:r>
    </w:p>
    <w:p w14:paraId="48D47804" w14:textId="77777777" w:rsidR="00950CBE" w:rsidRDefault="00950CBE" w:rsidP="00950CBE">
      <w:pPr>
        <w:pStyle w:val="a3"/>
        <w:numPr>
          <w:ilvl w:val="1"/>
          <w:numId w:val="40"/>
        </w:numPr>
        <w:ind w:firstLineChars="0"/>
      </w:pPr>
      <w:r>
        <w:rPr>
          <w:rFonts w:hint="eastAsia"/>
        </w:rPr>
        <w:t>模板方法</w:t>
      </w:r>
    </w:p>
    <w:p w14:paraId="1A0CFDE2" w14:textId="77777777" w:rsidR="00950CBE" w:rsidRDefault="00950CBE" w:rsidP="00950CBE">
      <w:pPr>
        <w:pStyle w:val="a3"/>
        <w:numPr>
          <w:ilvl w:val="1"/>
          <w:numId w:val="40"/>
        </w:numPr>
        <w:ind w:firstLineChars="0"/>
      </w:pPr>
      <w:r>
        <w:rPr>
          <w:rFonts w:hint="eastAsia"/>
        </w:rPr>
        <w:t>策略</w:t>
      </w:r>
    </w:p>
    <w:p w14:paraId="7F748510" w14:textId="77777777" w:rsidR="00950CBE" w:rsidRPr="008D4188" w:rsidRDefault="00950CBE" w:rsidP="00950CBE">
      <w:pPr>
        <w:pStyle w:val="a3"/>
        <w:numPr>
          <w:ilvl w:val="0"/>
          <w:numId w:val="40"/>
        </w:numPr>
        <w:ind w:firstLineChars="0"/>
        <w:rPr>
          <w:b/>
        </w:rPr>
      </w:pPr>
      <w:r w:rsidRPr="008D4188">
        <w:rPr>
          <w:rFonts w:hint="eastAsia"/>
          <w:b/>
        </w:rPr>
        <w:t>以下关于模板方法模式的叙述错误的是（B）</w:t>
      </w:r>
    </w:p>
    <w:p w14:paraId="3421BF55" w14:textId="77777777" w:rsidR="00950CBE" w:rsidRDefault="00950CBE" w:rsidP="00950CBE">
      <w:pPr>
        <w:pStyle w:val="a3"/>
        <w:numPr>
          <w:ilvl w:val="1"/>
          <w:numId w:val="40"/>
        </w:numPr>
        <w:ind w:firstLineChars="0"/>
      </w:pPr>
      <w:r>
        <w:rPr>
          <w:rFonts w:hint="eastAsia"/>
        </w:rPr>
        <w:t>模板方法模式定义了一个操作中算法的骨架，而将一些步骤延迟到子类中</w:t>
      </w:r>
    </w:p>
    <w:p w14:paraId="0DB5F7EC" w14:textId="77777777" w:rsidR="00950CBE" w:rsidRDefault="00950CBE" w:rsidP="00950CBE">
      <w:pPr>
        <w:pStyle w:val="a3"/>
        <w:numPr>
          <w:ilvl w:val="1"/>
          <w:numId w:val="40"/>
        </w:numPr>
        <w:ind w:firstLineChars="0"/>
      </w:pPr>
      <w:r>
        <w:rPr>
          <w:rFonts w:hint="eastAsia"/>
        </w:rPr>
        <w:t>模板方法模式是一种对象行为型模式</w:t>
      </w:r>
    </w:p>
    <w:p w14:paraId="18F4DC9F" w14:textId="77777777" w:rsidR="00950CBE" w:rsidRDefault="00950CBE" w:rsidP="00950CBE">
      <w:pPr>
        <w:pStyle w:val="a3"/>
        <w:numPr>
          <w:ilvl w:val="1"/>
          <w:numId w:val="40"/>
        </w:numPr>
        <w:ind w:firstLineChars="0"/>
      </w:pPr>
      <w:r>
        <w:rPr>
          <w:rFonts w:hint="eastAsia"/>
        </w:rPr>
        <w:t>模板方法模式使得子类可以不改变一个算法的结构即可重新定义该算法的某些特定步骤</w:t>
      </w:r>
    </w:p>
    <w:p w14:paraId="04C088F8" w14:textId="77777777" w:rsidR="00950CBE" w:rsidRDefault="00950CBE" w:rsidP="00950CBE">
      <w:pPr>
        <w:pStyle w:val="a3"/>
        <w:numPr>
          <w:ilvl w:val="1"/>
          <w:numId w:val="40"/>
        </w:numPr>
        <w:ind w:firstLineChars="0"/>
      </w:pPr>
      <w:r>
        <w:rPr>
          <w:rFonts w:hint="eastAsia"/>
        </w:rPr>
        <w:t>模板方法模式不仅可以调用原始操作，还可以调用定义于AbstractClass中的方法或其他对象中的方法</w:t>
      </w:r>
    </w:p>
    <w:p w14:paraId="69535753" w14:textId="77777777" w:rsidR="00950CBE" w:rsidRPr="00E4619B" w:rsidRDefault="00950CBE" w:rsidP="00950CBE">
      <w:pPr>
        <w:pStyle w:val="a3"/>
        <w:numPr>
          <w:ilvl w:val="0"/>
          <w:numId w:val="40"/>
        </w:numPr>
        <w:ind w:firstLineChars="0"/>
        <w:rPr>
          <w:b/>
        </w:rPr>
      </w:pPr>
      <w:bookmarkStart w:id="0" w:name="_GoBack"/>
      <w:r w:rsidRPr="00E4619B">
        <w:rPr>
          <w:rFonts w:hint="eastAsia"/>
          <w:b/>
        </w:rPr>
        <w:t>在模板方法模式中，钩子方法如何实现子类控制父类的行为？</w:t>
      </w:r>
    </w:p>
    <w:bookmarkEnd w:id="0"/>
    <w:p w14:paraId="3D4A0510" w14:textId="77777777" w:rsidR="00950CBE" w:rsidRPr="0047283D" w:rsidRDefault="00950CBE" w:rsidP="00950CBE">
      <w:pPr>
        <w:pStyle w:val="a3"/>
        <w:ind w:left="420" w:firstLineChars="0" w:firstLine="0"/>
      </w:pPr>
      <w:r w:rsidRPr="00EC7E1D">
        <w:rPr>
          <w:rFonts w:ascii="CIDFont+F2" w:hAnsi="CIDFont+F2"/>
          <w:color w:val="000000"/>
          <w:sz w:val="22"/>
        </w:rPr>
        <w:t>由于钩子方法通常返回一个</w:t>
      </w:r>
      <w:r w:rsidRPr="00EC7E1D">
        <w:rPr>
          <w:rFonts w:ascii="CIDFont+F2" w:hAnsi="CIDFont+F2"/>
          <w:color w:val="000000"/>
          <w:sz w:val="22"/>
        </w:rPr>
        <w:t xml:space="preserve"> </w:t>
      </w:r>
      <w:r w:rsidRPr="00EC7E1D">
        <w:rPr>
          <w:rFonts w:ascii="CIDFont+F4" w:hAnsi="CIDFont+F4"/>
          <w:color w:val="000000"/>
          <w:sz w:val="22"/>
        </w:rPr>
        <w:t xml:space="preserve">boolean </w:t>
      </w:r>
      <w:r w:rsidRPr="00EC7E1D">
        <w:rPr>
          <w:rFonts w:ascii="CIDFont+F2" w:hAnsi="CIDFont+F2"/>
          <w:color w:val="000000"/>
          <w:sz w:val="22"/>
        </w:rPr>
        <w:t>类型的值，并以此来判断是否执行某一基本方法，因此在子类中可以通过覆盖钩子方法来决定是否执行父类中的某一方法，从而实现子类对父类行为的控制。</w:t>
      </w:r>
    </w:p>
    <w:p w14:paraId="57848A7C" w14:textId="212F6CFD" w:rsidR="00EC7E1D" w:rsidRPr="00950CBE" w:rsidRDefault="00EC7E1D" w:rsidP="00950CBE"/>
    <w:sectPr w:rsidR="00EC7E1D" w:rsidRPr="00950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B874F" w14:textId="77777777" w:rsidR="00FF18B8" w:rsidRDefault="00FF18B8" w:rsidP="00211DEB">
      <w:r>
        <w:separator/>
      </w:r>
    </w:p>
  </w:endnote>
  <w:endnote w:type="continuationSeparator" w:id="0">
    <w:p w14:paraId="3E8A8F0C" w14:textId="77777777" w:rsidR="00FF18B8" w:rsidRDefault="00FF18B8"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CA570" w14:textId="77777777" w:rsidR="00FF18B8" w:rsidRDefault="00FF18B8" w:rsidP="00211DEB">
      <w:r>
        <w:separator/>
      </w:r>
    </w:p>
  </w:footnote>
  <w:footnote w:type="continuationSeparator" w:id="0">
    <w:p w14:paraId="512EC5C0" w14:textId="77777777" w:rsidR="00FF18B8" w:rsidRDefault="00FF18B8" w:rsidP="00211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09F"/>
    <w:multiLevelType w:val="hybridMultilevel"/>
    <w:tmpl w:val="F3BACB96"/>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826537"/>
    <w:multiLevelType w:val="hybridMultilevel"/>
    <w:tmpl w:val="C518CC16"/>
    <w:lvl w:ilvl="0" w:tplc="97A0619E">
      <w:start w:val="1"/>
      <w:numFmt w:val="decimal"/>
      <w:lvlText w:val="%1、"/>
      <w:lvlJc w:val="left"/>
      <w:pPr>
        <w:ind w:left="-126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2"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2E4E56"/>
    <w:multiLevelType w:val="hybridMultilevel"/>
    <w:tmpl w:val="5E44BF2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744433"/>
    <w:multiLevelType w:val="hybridMultilevel"/>
    <w:tmpl w:val="1F12794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35622DDF"/>
    <w:multiLevelType w:val="hybridMultilevel"/>
    <w:tmpl w:val="D736BD9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1A161C"/>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543574"/>
    <w:multiLevelType w:val="hybridMultilevel"/>
    <w:tmpl w:val="DF7E8B24"/>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572A65"/>
    <w:multiLevelType w:val="hybridMultilevel"/>
    <w:tmpl w:val="F022DCB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1B37529"/>
    <w:multiLevelType w:val="hybridMultilevel"/>
    <w:tmpl w:val="FA1E0860"/>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2A2670"/>
    <w:multiLevelType w:val="hybridMultilevel"/>
    <w:tmpl w:val="716A7A6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59414CB9"/>
    <w:multiLevelType w:val="hybridMultilevel"/>
    <w:tmpl w:val="66E26D02"/>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F4E6DE1"/>
    <w:multiLevelType w:val="hybridMultilevel"/>
    <w:tmpl w:val="443AE1D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650FCD"/>
    <w:multiLevelType w:val="hybridMultilevel"/>
    <w:tmpl w:val="B1661BA8"/>
    <w:lvl w:ilvl="0" w:tplc="05447BE2">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1"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7CD4FEF"/>
    <w:multiLevelType w:val="hybridMultilevel"/>
    <w:tmpl w:val="95BA8102"/>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FD56D0"/>
    <w:multiLevelType w:val="hybridMultilevel"/>
    <w:tmpl w:val="101C595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6E1E43"/>
    <w:multiLevelType w:val="hybridMultilevel"/>
    <w:tmpl w:val="A8902E8E"/>
    <w:lvl w:ilvl="0" w:tplc="97A0619E">
      <w:start w:val="1"/>
      <w:numFmt w:val="decimal"/>
      <w:lvlText w:val="%1、"/>
      <w:lvlJc w:val="left"/>
      <w:pPr>
        <w:ind w:left="420" w:hanging="420"/>
      </w:pPr>
      <w:rPr>
        <w:rFonts w:hint="default"/>
      </w:rPr>
    </w:lvl>
    <w:lvl w:ilvl="1" w:tplc="04090015">
      <w:start w:val="1"/>
      <w:numFmt w:val="upp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30"/>
  </w:num>
  <w:num w:numId="2">
    <w:abstractNumId w:val="26"/>
  </w:num>
  <w:num w:numId="3">
    <w:abstractNumId w:val="31"/>
  </w:num>
  <w:num w:numId="4">
    <w:abstractNumId w:val="22"/>
  </w:num>
  <w:num w:numId="5">
    <w:abstractNumId w:val="21"/>
  </w:num>
  <w:num w:numId="6">
    <w:abstractNumId w:val="18"/>
  </w:num>
  <w:num w:numId="7">
    <w:abstractNumId w:val="37"/>
  </w:num>
  <w:num w:numId="8">
    <w:abstractNumId w:val="33"/>
  </w:num>
  <w:num w:numId="9">
    <w:abstractNumId w:val="11"/>
  </w:num>
  <w:num w:numId="10">
    <w:abstractNumId w:val="3"/>
  </w:num>
  <w:num w:numId="11">
    <w:abstractNumId w:val="13"/>
  </w:num>
  <w:num w:numId="12">
    <w:abstractNumId w:val="23"/>
  </w:num>
  <w:num w:numId="13">
    <w:abstractNumId w:val="25"/>
  </w:num>
  <w:num w:numId="14">
    <w:abstractNumId w:val="2"/>
  </w:num>
  <w:num w:numId="15">
    <w:abstractNumId w:val="9"/>
  </w:num>
  <w:num w:numId="16">
    <w:abstractNumId w:val="4"/>
  </w:num>
  <w:num w:numId="17">
    <w:abstractNumId w:val="8"/>
  </w:num>
  <w:num w:numId="18">
    <w:abstractNumId w:val="38"/>
  </w:num>
  <w:num w:numId="19">
    <w:abstractNumId w:val="6"/>
  </w:num>
  <w:num w:numId="20">
    <w:abstractNumId w:val="32"/>
  </w:num>
  <w:num w:numId="21">
    <w:abstractNumId w:val="29"/>
  </w:num>
  <w:num w:numId="22">
    <w:abstractNumId w:val="14"/>
  </w:num>
  <w:num w:numId="23">
    <w:abstractNumId w:val="34"/>
  </w:num>
  <w:num w:numId="24">
    <w:abstractNumId w:val="7"/>
  </w:num>
  <w:num w:numId="25">
    <w:abstractNumId w:val="15"/>
  </w:num>
  <w:num w:numId="26">
    <w:abstractNumId w:val="1"/>
  </w:num>
  <w:num w:numId="27">
    <w:abstractNumId w:val="35"/>
  </w:num>
  <w:num w:numId="28">
    <w:abstractNumId w:val="39"/>
  </w:num>
  <w:num w:numId="29">
    <w:abstractNumId w:val="0"/>
  </w:num>
  <w:num w:numId="30">
    <w:abstractNumId w:val="17"/>
  </w:num>
  <w:num w:numId="31">
    <w:abstractNumId w:val="12"/>
  </w:num>
  <w:num w:numId="32">
    <w:abstractNumId w:val="20"/>
  </w:num>
  <w:num w:numId="33">
    <w:abstractNumId w:val="16"/>
  </w:num>
  <w:num w:numId="34">
    <w:abstractNumId w:val="36"/>
  </w:num>
  <w:num w:numId="35">
    <w:abstractNumId w:val="28"/>
  </w:num>
  <w:num w:numId="36">
    <w:abstractNumId w:val="27"/>
  </w:num>
  <w:num w:numId="37">
    <w:abstractNumId w:val="24"/>
  </w:num>
  <w:num w:numId="38">
    <w:abstractNumId w:val="5"/>
  </w:num>
  <w:num w:numId="39">
    <w:abstractNumId w:val="10"/>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04EEE"/>
    <w:rsid w:val="00016B24"/>
    <w:rsid w:val="00040B11"/>
    <w:rsid w:val="00041097"/>
    <w:rsid w:val="00054940"/>
    <w:rsid w:val="00083F4E"/>
    <w:rsid w:val="000A3C54"/>
    <w:rsid w:val="000F6E90"/>
    <w:rsid w:val="00131C8E"/>
    <w:rsid w:val="001400D6"/>
    <w:rsid w:val="00140904"/>
    <w:rsid w:val="001416EB"/>
    <w:rsid w:val="00162D10"/>
    <w:rsid w:val="00172124"/>
    <w:rsid w:val="001A06C4"/>
    <w:rsid w:val="001B3614"/>
    <w:rsid w:val="001C3418"/>
    <w:rsid w:val="001C348D"/>
    <w:rsid w:val="001C3C1E"/>
    <w:rsid w:val="00211DEB"/>
    <w:rsid w:val="00235B82"/>
    <w:rsid w:val="002409D0"/>
    <w:rsid w:val="00242030"/>
    <w:rsid w:val="002443CF"/>
    <w:rsid w:val="00282568"/>
    <w:rsid w:val="002A0922"/>
    <w:rsid w:val="002A6F40"/>
    <w:rsid w:val="002D421E"/>
    <w:rsid w:val="002E0050"/>
    <w:rsid w:val="002E0878"/>
    <w:rsid w:val="002E338A"/>
    <w:rsid w:val="00330FF8"/>
    <w:rsid w:val="00331C9C"/>
    <w:rsid w:val="00337EA6"/>
    <w:rsid w:val="00354A0F"/>
    <w:rsid w:val="003677F2"/>
    <w:rsid w:val="0037699C"/>
    <w:rsid w:val="003A3524"/>
    <w:rsid w:val="003A4F01"/>
    <w:rsid w:val="003A6117"/>
    <w:rsid w:val="003B009F"/>
    <w:rsid w:val="003B4809"/>
    <w:rsid w:val="003C7C68"/>
    <w:rsid w:val="003E2B84"/>
    <w:rsid w:val="0043245A"/>
    <w:rsid w:val="00442FF5"/>
    <w:rsid w:val="00444333"/>
    <w:rsid w:val="00451886"/>
    <w:rsid w:val="004628F5"/>
    <w:rsid w:val="0047283D"/>
    <w:rsid w:val="00486551"/>
    <w:rsid w:val="004A39B4"/>
    <w:rsid w:val="004A495C"/>
    <w:rsid w:val="004E1B72"/>
    <w:rsid w:val="004F12F8"/>
    <w:rsid w:val="00512040"/>
    <w:rsid w:val="005132E4"/>
    <w:rsid w:val="0052371F"/>
    <w:rsid w:val="00524A3D"/>
    <w:rsid w:val="005264AC"/>
    <w:rsid w:val="00551E0D"/>
    <w:rsid w:val="00562B00"/>
    <w:rsid w:val="005833E9"/>
    <w:rsid w:val="00583702"/>
    <w:rsid w:val="00595688"/>
    <w:rsid w:val="00596D07"/>
    <w:rsid w:val="005B01DD"/>
    <w:rsid w:val="005C6C05"/>
    <w:rsid w:val="005E4CED"/>
    <w:rsid w:val="005E786A"/>
    <w:rsid w:val="005F09F3"/>
    <w:rsid w:val="005F52C8"/>
    <w:rsid w:val="00605680"/>
    <w:rsid w:val="006079E4"/>
    <w:rsid w:val="00615208"/>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2745F"/>
    <w:rsid w:val="00731DDE"/>
    <w:rsid w:val="0073367D"/>
    <w:rsid w:val="00733F04"/>
    <w:rsid w:val="00734C89"/>
    <w:rsid w:val="00737DD7"/>
    <w:rsid w:val="0076267E"/>
    <w:rsid w:val="007829B4"/>
    <w:rsid w:val="007838B3"/>
    <w:rsid w:val="00784583"/>
    <w:rsid w:val="00796F93"/>
    <w:rsid w:val="007A76F8"/>
    <w:rsid w:val="007D6F1F"/>
    <w:rsid w:val="007E125D"/>
    <w:rsid w:val="007E35B4"/>
    <w:rsid w:val="008265AC"/>
    <w:rsid w:val="00841AE5"/>
    <w:rsid w:val="0086355A"/>
    <w:rsid w:val="008974EA"/>
    <w:rsid w:val="008B164A"/>
    <w:rsid w:val="008B32AC"/>
    <w:rsid w:val="008C3156"/>
    <w:rsid w:val="008D1CEF"/>
    <w:rsid w:val="008D4188"/>
    <w:rsid w:val="008E2086"/>
    <w:rsid w:val="008E4230"/>
    <w:rsid w:val="008E5AA1"/>
    <w:rsid w:val="00902666"/>
    <w:rsid w:val="00913E87"/>
    <w:rsid w:val="00914273"/>
    <w:rsid w:val="00947477"/>
    <w:rsid w:val="00950CBE"/>
    <w:rsid w:val="0095414A"/>
    <w:rsid w:val="00954FA0"/>
    <w:rsid w:val="00975F44"/>
    <w:rsid w:val="009837E5"/>
    <w:rsid w:val="0099632E"/>
    <w:rsid w:val="009A7166"/>
    <w:rsid w:val="009F0D02"/>
    <w:rsid w:val="009F1B02"/>
    <w:rsid w:val="009F1FFF"/>
    <w:rsid w:val="00A05E15"/>
    <w:rsid w:val="00A13247"/>
    <w:rsid w:val="00A1598C"/>
    <w:rsid w:val="00A75961"/>
    <w:rsid w:val="00AA47C7"/>
    <w:rsid w:val="00AB0247"/>
    <w:rsid w:val="00AB30E0"/>
    <w:rsid w:val="00AC5294"/>
    <w:rsid w:val="00AD2E8B"/>
    <w:rsid w:val="00AD7C04"/>
    <w:rsid w:val="00B071A8"/>
    <w:rsid w:val="00B24081"/>
    <w:rsid w:val="00B2776A"/>
    <w:rsid w:val="00B31325"/>
    <w:rsid w:val="00B33CE4"/>
    <w:rsid w:val="00B6366D"/>
    <w:rsid w:val="00B6381E"/>
    <w:rsid w:val="00B67B95"/>
    <w:rsid w:val="00B71240"/>
    <w:rsid w:val="00B717E9"/>
    <w:rsid w:val="00B82B7F"/>
    <w:rsid w:val="00B96398"/>
    <w:rsid w:val="00BA0396"/>
    <w:rsid w:val="00BA7D20"/>
    <w:rsid w:val="00BF36E6"/>
    <w:rsid w:val="00BF70D6"/>
    <w:rsid w:val="00C0258B"/>
    <w:rsid w:val="00C041C0"/>
    <w:rsid w:val="00C04A67"/>
    <w:rsid w:val="00C051E4"/>
    <w:rsid w:val="00C11515"/>
    <w:rsid w:val="00C1289C"/>
    <w:rsid w:val="00C166AE"/>
    <w:rsid w:val="00C16C05"/>
    <w:rsid w:val="00C23D7B"/>
    <w:rsid w:val="00C24BAA"/>
    <w:rsid w:val="00C412C2"/>
    <w:rsid w:val="00C55F9D"/>
    <w:rsid w:val="00C60F62"/>
    <w:rsid w:val="00C719DB"/>
    <w:rsid w:val="00C71B18"/>
    <w:rsid w:val="00C82E2B"/>
    <w:rsid w:val="00C942F3"/>
    <w:rsid w:val="00CA0A5A"/>
    <w:rsid w:val="00CF6CB7"/>
    <w:rsid w:val="00D203BE"/>
    <w:rsid w:val="00D22539"/>
    <w:rsid w:val="00D337F9"/>
    <w:rsid w:val="00D35F83"/>
    <w:rsid w:val="00D44EC7"/>
    <w:rsid w:val="00D50583"/>
    <w:rsid w:val="00D547B0"/>
    <w:rsid w:val="00D57A10"/>
    <w:rsid w:val="00D70ABF"/>
    <w:rsid w:val="00D939CE"/>
    <w:rsid w:val="00DA4192"/>
    <w:rsid w:val="00DD0DD8"/>
    <w:rsid w:val="00DD7CEE"/>
    <w:rsid w:val="00DF3C45"/>
    <w:rsid w:val="00E44F0F"/>
    <w:rsid w:val="00E4619B"/>
    <w:rsid w:val="00E4725E"/>
    <w:rsid w:val="00E4786D"/>
    <w:rsid w:val="00E50451"/>
    <w:rsid w:val="00E557F8"/>
    <w:rsid w:val="00E754DD"/>
    <w:rsid w:val="00E83BA3"/>
    <w:rsid w:val="00E86338"/>
    <w:rsid w:val="00E878FA"/>
    <w:rsid w:val="00E95BC2"/>
    <w:rsid w:val="00EB3ABC"/>
    <w:rsid w:val="00EC7E1D"/>
    <w:rsid w:val="00EE009B"/>
    <w:rsid w:val="00EE1216"/>
    <w:rsid w:val="00F02718"/>
    <w:rsid w:val="00F3208C"/>
    <w:rsid w:val="00F409AE"/>
    <w:rsid w:val="00F40F98"/>
    <w:rsid w:val="00F419DC"/>
    <w:rsid w:val="00F914AC"/>
    <w:rsid w:val="00FA611D"/>
    <w:rsid w:val="00FA6430"/>
    <w:rsid w:val="00FC2749"/>
    <w:rsid w:val="00FC4270"/>
    <w:rsid w:val="00FC5634"/>
    <w:rsid w:val="00FC72C7"/>
    <w:rsid w:val="00FF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 w:type="paragraph" w:styleId="a9">
    <w:name w:val="Plain Text"/>
    <w:basedOn w:val="a"/>
    <w:link w:val="aa"/>
    <w:uiPriority w:val="99"/>
    <w:unhideWhenUsed/>
    <w:rsid w:val="00FA611D"/>
    <w:pPr>
      <w:spacing w:line="440" w:lineRule="exact"/>
      <w:ind w:firstLineChars="200" w:firstLine="200"/>
    </w:pPr>
    <w:rPr>
      <w:rFonts w:asciiTheme="minorEastAsia" w:hAnsi="Courier New" w:cs="Courier New"/>
      <w:sz w:val="24"/>
    </w:rPr>
  </w:style>
  <w:style w:type="character" w:customStyle="1" w:styleId="aa">
    <w:name w:val="纯文本 字符"/>
    <w:basedOn w:val="a0"/>
    <w:link w:val="a9"/>
    <w:uiPriority w:val="99"/>
    <w:rsid w:val="00FA611D"/>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C43B-64BD-48AD-B834-7C1124581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146</cp:revision>
  <dcterms:created xsi:type="dcterms:W3CDTF">2019-10-09T05:56:00Z</dcterms:created>
  <dcterms:modified xsi:type="dcterms:W3CDTF">2019-11-09T08:24:00Z</dcterms:modified>
</cp:coreProperties>
</file>