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1A9BB" w14:textId="5B298B95" w:rsidR="00731DDE" w:rsidRDefault="00731DDE" w:rsidP="00731DDE">
      <w:pPr>
        <w:pStyle w:val="2"/>
      </w:pPr>
      <w:bookmarkStart w:id="0" w:name="_GoBack"/>
      <w:bookmarkEnd w:id="0"/>
      <w:r>
        <w:rPr>
          <w:rFonts w:hint="eastAsia"/>
        </w:rPr>
        <w:t>第四章 工厂方法模式</w:t>
      </w:r>
    </w:p>
    <w:p w14:paraId="63DCC4F1" w14:textId="70DFFA20" w:rsidR="00731DDE" w:rsidRPr="00731DDE" w:rsidRDefault="00731DDE" w:rsidP="00731DDE">
      <w:pPr>
        <w:pStyle w:val="a3"/>
        <w:numPr>
          <w:ilvl w:val="0"/>
          <w:numId w:val="13"/>
        </w:numPr>
        <w:ind w:firstLineChars="0"/>
        <w:rPr>
          <w:b/>
        </w:rPr>
      </w:pPr>
      <w:r w:rsidRPr="00731DDE">
        <w:rPr>
          <w:rFonts w:hint="eastAsia"/>
          <w:b/>
        </w:rPr>
        <w:t>不同品牌的手机应该有不同的公司制造，三星公司生产三星手机，苹果公司生产苹果手机。该场景蕴含了（B）设计模式。</w:t>
      </w:r>
    </w:p>
    <w:p w14:paraId="0C56590C" w14:textId="629CBC4E" w:rsidR="00731DDE" w:rsidRDefault="00F409AE" w:rsidP="00F409AE">
      <w:pPr>
        <w:pStyle w:val="a3"/>
        <w:ind w:left="1260" w:firstLineChars="0" w:firstLine="0"/>
      </w:pPr>
      <w:r>
        <w:t>(</w:t>
      </w:r>
      <w:r>
        <w:rPr>
          <w:rFonts w:hint="eastAsia"/>
        </w:rPr>
        <w:t>a</w:t>
      </w:r>
      <w:r>
        <w:t>)</w:t>
      </w:r>
      <w:r w:rsidR="00731DDE">
        <w:rPr>
          <w:rFonts w:hint="eastAsia"/>
        </w:rPr>
        <w:t>Simple</w:t>
      </w:r>
      <w:r w:rsidR="00731DDE">
        <w:t xml:space="preserve"> </w:t>
      </w:r>
      <w:r w:rsidR="00731DDE">
        <w:rPr>
          <w:rFonts w:hint="eastAsia"/>
        </w:rPr>
        <w:t>Factory</w:t>
      </w:r>
      <w:r>
        <w:tab/>
      </w:r>
      <w:r>
        <w:tab/>
        <w:t>(b</w:t>
      </w:r>
      <w:r>
        <w:rPr>
          <w:rFonts w:hint="eastAsia"/>
        </w:rPr>
        <w:t>）</w:t>
      </w:r>
      <w:r w:rsidR="00731DDE">
        <w:rPr>
          <w:rFonts w:hint="eastAsia"/>
        </w:rPr>
        <w:t>Factory</w:t>
      </w:r>
      <w:r w:rsidR="00731DDE">
        <w:t xml:space="preserve"> </w:t>
      </w:r>
      <w:r w:rsidR="00731DDE">
        <w:rPr>
          <w:rFonts w:hint="eastAsia"/>
        </w:rPr>
        <w:t>Method</w:t>
      </w:r>
    </w:p>
    <w:p w14:paraId="6446E0F1" w14:textId="31F0DB92" w:rsidR="00731DDE" w:rsidRDefault="00F409AE" w:rsidP="00F409AE">
      <w:pPr>
        <w:pStyle w:val="a3"/>
        <w:ind w:left="1260" w:firstLineChars="0" w:firstLine="0"/>
      </w:pPr>
      <w:r>
        <w:t>(c)</w:t>
      </w:r>
      <w:r w:rsidR="00731DDE">
        <w:rPr>
          <w:rFonts w:hint="eastAsia"/>
        </w:rPr>
        <w:t>Abstract</w:t>
      </w:r>
      <w:r w:rsidR="00731DDE">
        <w:t xml:space="preserve"> </w:t>
      </w:r>
      <w:r w:rsidR="00731DDE">
        <w:rPr>
          <w:rFonts w:hint="eastAsia"/>
        </w:rPr>
        <w:t>Factory</w:t>
      </w:r>
      <w:r>
        <w:tab/>
      </w:r>
      <w:r>
        <w:tab/>
        <w:t>(d)</w:t>
      </w:r>
      <w:r w:rsidR="00731DDE">
        <w:rPr>
          <w:rFonts w:hint="eastAsia"/>
        </w:rPr>
        <w:t>Builder</w:t>
      </w:r>
    </w:p>
    <w:p w14:paraId="141917E0" w14:textId="7C8DAB8C" w:rsidR="00731DDE" w:rsidRPr="00731DDE" w:rsidRDefault="00731DDE" w:rsidP="00731DDE">
      <w:pPr>
        <w:pStyle w:val="a3"/>
        <w:numPr>
          <w:ilvl w:val="0"/>
          <w:numId w:val="13"/>
        </w:numPr>
        <w:ind w:firstLineChars="0"/>
        <w:rPr>
          <w:b/>
        </w:rPr>
      </w:pPr>
      <w:r w:rsidRPr="00731DDE">
        <w:rPr>
          <w:rFonts w:hint="eastAsia"/>
          <w:b/>
        </w:rPr>
        <w:t>在以下关于工厂方法模式的叙述错误的是（</w:t>
      </w:r>
      <w:r>
        <w:rPr>
          <w:rFonts w:hint="eastAsia"/>
          <w:b/>
        </w:rPr>
        <w:t>D</w:t>
      </w:r>
      <w:r w:rsidRPr="00731DDE">
        <w:rPr>
          <w:rFonts w:hint="eastAsia"/>
          <w:b/>
        </w:rPr>
        <w:t>）。</w:t>
      </w:r>
    </w:p>
    <w:p w14:paraId="1B56BD8B" w14:textId="14E469DD" w:rsidR="00731DDE" w:rsidRDefault="00731DDE" w:rsidP="00731DDE">
      <w:pPr>
        <w:pStyle w:val="a3"/>
        <w:numPr>
          <w:ilvl w:val="1"/>
          <w:numId w:val="13"/>
        </w:numPr>
        <w:ind w:firstLineChars="0"/>
      </w:pPr>
      <w:r>
        <w:rPr>
          <w:rFonts w:hint="eastAsia"/>
        </w:rPr>
        <w:t>在工厂方法模式中引入抽象工厂类，而具体产品的创建延迟到具体工厂中实现</w:t>
      </w:r>
    </w:p>
    <w:p w14:paraId="19BE029A" w14:textId="09C0F0E2" w:rsidR="00731DDE" w:rsidRDefault="00731DDE" w:rsidP="00731DDE">
      <w:pPr>
        <w:pStyle w:val="a3"/>
        <w:numPr>
          <w:ilvl w:val="1"/>
          <w:numId w:val="13"/>
        </w:numPr>
        <w:ind w:firstLineChars="0"/>
      </w:pPr>
      <w:r>
        <w:rPr>
          <w:rFonts w:hint="eastAsia"/>
        </w:rPr>
        <w:t>工厂方法模式添加新的产品对象很容易，无需对原有的系统进行修改，符合开闭原则</w:t>
      </w:r>
    </w:p>
    <w:p w14:paraId="49E5D2F6" w14:textId="3F7C59D4" w:rsidR="00731DDE" w:rsidRDefault="00731DDE" w:rsidP="00731DDE">
      <w:pPr>
        <w:pStyle w:val="a3"/>
        <w:numPr>
          <w:ilvl w:val="1"/>
          <w:numId w:val="13"/>
        </w:numPr>
        <w:ind w:firstLineChars="0"/>
      </w:pPr>
      <w:r>
        <w:rPr>
          <w:rFonts w:hint="eastAsia"/>
        </w:rPr>
        <w:t>工厂方法模式存在的问题是在添加新产品时需要编写新的具体产品类，而且还要提供与之对应的具体工厂类，随着类个数的增加会给系统带来一些额外的开销</w:t>
      </w:r>
    </w:p>
    <w:p w14:paraId="208EE83E" w14:textId="597F4288" w:rsidR="00731DDE" w:rsidRPr="00B717E9" w:rsidRDefault="00731DDE" w:rsidP="00731DDE">
      <w:pPr>
        <w:pStyle w:val="a3"/>
        <w:numPr>
          <w:ilvl w:val="1"/>
          <w:numId w:val="13"/>
        </w:numPr>
        <w:ind w:firstLineChars="0"/>
        <w:rPr>
          <w:b/>
        </w:rPr>
      </w:pPr>
      <w:r>
        <w:rPr>
          <w:rFonts w:hint="eastAsia"/>
        </w:rPr>
        <w:t>工厂方法模式是所有形式的工厂模式中最为抽象和最具一般性的一种形态，工</w:t>
      </w:r>
      <w:r w:rsidRPr="00B717E9">
        <w:rPr>
          <w:rFonts w:hint="eastAsia"/>
        </w:rPr>
        <w:t>厂方法模式退化后可以演变成抽象工厂模式</w:t>
      </w:r>
    </w:p>
    <w:p w14:paraId="31385A2C" w14:textId="77777777" w:rsidR="00AA47C7" w:rsidRPr="00B717E9" w:rsidRDefault="00731DDE" w:rsidP="00F409AE">
      <w:pPr>
        <w:pStyle w:val="a3"/>
        <w:numPr>
          <w:ilvl w:val="0"/>
          <w:numId w:val="13"/>
        </w:numPr>
        <w:ind w:firstLineChars="0"/>
        <w:rPr>
          <w:b/>
        </w:rPr>
      </w:pPr>
      <w:r w:rsidRPr="00B717E9">
        <w:rPr>
          <w:rFonts w:hint="eastAsia"/>
          <w:b/>
        </w:rPr>
        <w:t>某银行系统采用工厂模式描述其不同账户之间的关系，设计出的类图如图所示。其中与工厂模式中的Creator</w:t>
      </w:r>
      <w:r w:rsidR="0052371F" w:rsidRPr="00B717E9">
        <w:rPr>
          <w:rFonts w:hint="eastAsia"/>
          <w:b/>
        </w:rPr>
        <w:t>角色相对应的类是（</w:t>
      </w:r>
      <w:r w:rsidR="00C23D7B" w:rsidRPr="00B717E9">
        <w:rPr>
          <w:rFonts w:hint="eastAsia"/>
          <w:b/>
        </w:rPr>
        <w:t>Bank</w:t>
      </w:r>
      <w:r w:rsidR="0052371F" w:rsidRPr="00B717E9">
        <w:rPr>
          <w:rFonts w:hint="eastAsia"/>
          <w:b/>
        </w:rPr>
        <w:t>），与Product角色相对应的类是</w:t>
      </w:r>
      <w:r w:rsidR="00F409AE" w:rsidRPr="00B717E9">
        <w:rPr>
          <w:rFonts w:hint="eastAsia"/>
          <w:b/>
        </w:rPr>
        <w:t>（</w:t>
      </w:r>
      <w:r w:rsidR="00C23D7B" w:rsidRPr="00B717E9">
        <w:rPr>
          <w:rFonts w:hint="eastAsia"/>
          <w:b/>
        </w:rPr>
        <w:t>Account</w:t>
      </w:r>
      <w:r w:rsidR="00F409AE" w:rsidRPr="00B717E9">
        <w:rPr>
          <w:rFonts w:hint="eastAsia"/>
          <w:b/>
        </w:rPr>
        <w:t>）</w:t>
      </w:r>
    </w:p>
    <w:p w14:paraId="277D5B04" w14:textId="08FA96F3" w:rsidR="00B717E9" w:rsidRDefault="00F409AE" w:rsidP="00B717E9">
      <w:pPr>
        <w:pStyle w:val="a3"/>
        <w:ind w:left="840" w:firstLineChars="0" w:firstLine="0"/>
        <w:jc w:val="left"/>
      </w:pPr>
      <w:r>
        <w:object w:dxaOrig="14431" w:dyaOrig="8775" w14:anchorId="1BE75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9.35pt;height:195.95pt" o:ole="">
            <v:imagedata r:id="rId6" o:title=""/>
          </v:shape>
          <o:OLEObject Type="Embed" ProgID="Visio.Drawing.15" ShapeID="_x0000_i1027" DrawAspect="Content" ObjectID="_1632241539" r:id="rId7"/>
        </w:object>
      </w:r>
    </w:p>
    <w:p w14:paraId="266D3871" w14:textId="62205843" w:rsidR="0063359B" w:rsidRPr="00731DDE" w:rsidRDefault="0063359B" w:rsidP="0063359B"/>
    <w:sectPr w:rsidR="0063359B" w:rsidRPr="00731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4AC77451"/>
    <w:multiLevelType w:val="hybridMultilevel"/>
    <w:tmpl w:val="15B07A3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56E67BDD"/>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1260"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8"/>
  </w:num>
  <w:num w:numId="3">
    <w:abstractNumId w:val="10"/>
  </w:num>
  <w:num w:numId="4">
    <w:abstractNumId w:val="5"/>
  </w:num>
  <w:num w:numId="5">
    <w:abstractNumId w:val="4"/>
  </w:num>
  <w:num w:numId="6">
    <w:abstractNumId w:val="3"/>
  </w:num>
  <w:num w:numId="7">
    <w:abstractNumId w:val="12"/>
  </w:num>
  <w:num w:numId="8">
    <w:abstractNumId w:val="11"/>
  </w:num>
  <w:num w:numId="9">
    <w:abstractNumId w:val="1"/>
  </w:num>
  <w:num w:numId="10">
    <w:abstractNumId w:val="0"/>
  </w:num>
  <w:num w:numId="11">
    <w:abstractNumId w:val="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83F4E"/>
    <w:rsid w:val="000A3C54"/>
    <w:rsid w:val="000F6E90"/>
    <w:rsid w:val="001416EB"/>
    <w:rsid w:val="001A06C4"/>
    <w:rsid w:val="001B3614"/>
    <w:rsid w:val="00242030"/>
    <w:rsid w:val="002443CF"/>
    <w:rsid w:val="00282568"/>
    <w:rsid w:val="002A0922"/>
    <w:rsid w:val="002A6F40"/>
    <w:rsid w:val="00330FF8"/>
    <w:rsid w:val="0037699C"/>
    <w:rsid w:val="003A3524"/>
    <w:rsid w:val="003B009F"/>
    <w:rsid w:val="0043245A"/>
    <w:rsid w:val="00444333"/>
    <w:rsid w:val="00451886"/>
    <w:rsid w:val="0052371F"/>
    <w:rsid w:val="005264AC"/>
    <w:rsid w:val="00595688"/>
    <w:rsid w:val="005B01DD"/>
    <w:rsid w:val="005C6C05"/>
    <w:rsid w:val="005E4CED"/>
    <w:rsid w:val="0063359B"/>
    <w:rsid w:val="006B5DBF"/>
    <w:rsid w:val="006D461F"/>
    <w:rsid w:val="006E4D14"/>
    <w:rsid w:val="007263D6"/>
    <w:rsid w:val="00731DDE"/>
    <w:rsid w:val="0073367D"/>
    <w:rsid w:val="00733F04"/>
    <w:rsid w:val="0076267E"/>
    <w:rsid w:val="007829B4"/>
    <w:rsid w:val="007838B3"/>
    <w:rsid w:val="00784583"/>
    <w:rsid w:val="007F26D4"/>
    <w:rsid w:val="008B32AC"/>
    <w:rsid w:val="008E4230"/>
    <w:rsid w:val="00913E87"/>
    <w:rsid w:val="00947477"/>
    <w:rsid w:val="0095414A"/>
    <w:rsid w:val="00954FA0"/>
    <w:rsid w:val="009837E5"/>
    <w:rsid w:val="0099632E"/>
    <w:rsid w:val="009F1FFF"/>
    <w:rsid w:val="00A1598C"/>
    <w:rsid w:val="00AA47C7"/>
    <w:rsid w:val="00AB0247"/>
    <w:rsid w:val="00AC5294"/>
    <w:rsid w:val="00AD7C04"/>
    <w:rsid w:val="00B33CE4"/>
    <w:rsid w:val="00B6366D"/>
    <w:rsid w:val="00B6381E"/>
    <w:rsid w:val="00B717E9"/>
    <w:rsid w:val="00BF70D6"/>
    <w:rsid w:val="00C0258B"/>
    <w:rsid w:val="00C041C0"/>
    <w:rsid w:val="00C23D7B"/>
    <w:rsid w:val="00C24BAA"/>
    <w:rsid w:val="00C55F9D"/>
    <w:rsid w:val="00D203BE"/>
    <w:rsid w:val="00D35F83"/>
    <w:rsid w:val="00D44EC7"/>
    <w:rsid w:val="00E4725E"/>
    <w:rsid w:val="00E4786D"/>
    <w:rsid w:val="00E50451"/>
    <w:rsid w:val="00E557F8"/>
    <w:rsid w:val="00E83BA3"/>
    <w:rsid w:val="00E86338"/>
    <w:rsid w:val="00E95BC2"/>
    <w:rsid w:val="00EB3ABC"/>
    <w:rsid w:val="00EE009B"/>
    <w:rsid w:val="00EE1216"/>
    <w:rsid w:val="00F4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__.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B2BBB-80B6-48E2-B748-271D60A5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49</cp:revision>
  <dcterms:created xsi:type="dcterms:W3CDTF">2019-10-09T05:56:00Z</dcterms:created>
  <dcterms:modified xsi:type="dcterms:W3CDTF">2019-10-10T11:39:00Z</dcterms:modified>
</cp:coreProperties>
</file>