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AF" w:rsidRDefault="009104AF">
      <w:pPr>
        <w:rPr>
          <w:rFonts w:hint="eastAsia"/>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9104AF" w:rsidRDefault="009104AF" w:rsidP="009104AF">
      <w:pPr>
        <w:spacing w:line="360" w:lineRule="auto"/>
        <w:jc w:val="center"/>
        <w:rPr>
          <w:rFonts w:ascii="微软雅黑" w:eastAsia="微软雅黑" w:hAnsi="微软雅黑"/>
          <w:b/>
          <w:sz w:val="32"/>
          <w:szCs w:val="32"/>
          <w:lang w:eastAsia="zh-CN"/>
        </w:rPr>
      </w:pPr>
    </w:p>
    <w:p w:rsidR="00F21A2E" w:rsidRPr="00E86435" w:rsidRDefault="00CD6D73" w:rsidP="009104AF">
      <w:pPr>
        <w:spacing w:line="360" w:lineRule="auto"/>
        <w:jc w:val="center"/>
        <w:rPr>
          <w:rFonts w:ascii="微软雅黑" w:eastAsia="微软雅黑" w:hAnsi="微软雅黑"/>
          <w:b/>
          <w:sz w:val="44"/>
          <w:szCs w:val="44"/>
          <w:lang w:eastAsia="zh-CN"/>
        </w:rPr>
      </w:pPr>
      <w:r w:rsidRPr="00E86435">
        <w:rPr>
          <w:rFonts w:ascii="微软雅黑" w:eastAsia="微软雅黑" w:hAnsi="微软雅黑" w:hint="eastAsia"/>
          <w:b/>
          <w:sz w:val="44"/>
          <w:szCs w:val="44"/>
          <w:lang w:eastAsia="zh-CN"/>
        </w:rPr>
        <w:t>软件产品</w:t>
      </w:r>
      <w:r w:rsidR="0044458B">
        <w:rPr>
          <w:rFonts w:ascii="微软雅黑" w:eastAsia="微软雅黑" w:hAnsi="微软雅黑" w:hint="eastAsia"/>
          <w:b/>
          <w:sz w:val="44"/>
          <w:szCs w:val="44"/>
          <w:lang w:eastAsia="zh-CN"/>
        </w:rPr>
        <w:t>技术解决方案</w:t>
      </w:r>
    </w:p>
    <w:p w:rsidR="009104AF" w:rsidRPr="00955364" w:rsidRDefault="009104AF" w:rsidP="009104AF">
      <w:pPr>
        <w:jc w:val="center"/>
        <w:rPr>
          <w:rFonts w:ascii="微软雅黑" w:eastAsia="微软雅黑" w:hAnsi="微软雅黑"/>
          <w:b/>
          <w:sz w:val="44"/>
          <w:szCs w:val="44"/>
          <w:lang w:eastAsia="zh-CN"/>
        </w:rPr>
      </w:pPr>
    </w:p>
    <w:p w:rsidR="009104AF" w:rsidRDefault="009104AF" w:rsidP="009104AF">
      <w:pPr>
        <w:jc w:val="center"/>
        <w:rPr>
          <w:rFonts w:ascii="微软雅黑" w:eastAsia="微软雅黑" w:hAnsi="微软雅黑"/>
          <w:b/>
          <w:sz w:val="44"/>
          <w:szCs w:val="44"/>
          <w:lang w:eastAsia="zh-CN"/>
        </w:rPr>
      </w:pPr>
    </w:p>
    <w:p w:rsidR="00F21A2E" w:rsidRPr="005439C2" w:rsidRDefault="00F21A2E" w:rsidP="009104AF">
      <w:pPr>
        <w:jc w:val="center"/>
        <w:rPr>
          <w:rFonts w:ascii="微软雅黑" w:eastAsia="微软雅黑" w:hAnsi="微软雅黑"/>
          <w:b/>
          <w:sz w:val="44"/>
          <w:szCs w:val="44"/>
          <w:lang w:eastAsia="zh-CN"/>
        </w:rPr>
      </w:pPr>
    </w:p>
    <w:p w:rsidR="00F21A2E" w:rsidRDefault="00F21A2E" w:rsidP="009104AF">
      <w:pPr>
        <w:jc w:val="center"/>
        <w:rPr>
          <w:rFonts w:ascii="微软雅黑" w:eastAsia="微软雅黑" w:hAnsi="微软雅黑"/>
          <w:b/>
          <w:sz w:val="44"/>
          <w:szCs w:val="44"/>
          <w:lang w:eastAsia="zh-CN"/>
        </w:rPr>
      </w:pPr>
    </w:p>
    <w:p w:rsidR="00F21A2E" w:rsidRPr="00955364" w:rsidRDefault="002456D2" w:rsidP="009104AF">
      <w:pPr>
        <w:jc w:val="center"/>
        <w:rPr>
          <w:rFonts w:ascii="微软雅黑" w:eastAsia="微软雅黑" w:hAnsi="微软雅黑"/>
          <w:b/>
          <w:sz w:val="44"/>
          <w:szCs w:val="44"/>
          <w:lang w:eastAsia="zh-CN"/>
        </w:rPr>
      </w:pPr>
      <w:r>
        <w:rPr>
          <w:rFonts w:ascii="微软雅黑" w:eastAsia="微软雅黑" w:hAnsi="微软雅黑"/>
          <w:b/>
          <w:noProof/>
          <w:sz w:val="44"/>
          <w:szCs w:val="44"/>
          <w:lang w:eastAsia="zh-CN"/>
        </w:rPr>
        <w:drawing>
          <wp:inline distT="0" distB="0" distL="0" distR="0">
            <wp:extent cx="857250" cy="993803"/>
            <wp:effectExtent l="19050" t="0" r="0" b="0"/>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859722" cy="996669"/>
                    </a:xfrm>
                    <a:prstGeom prst="rect">
                      <a:avLst/>
                    </a:prstGeom>
                    <a:noFill/>
                    <a:ln w="9525">
                      <a:noFill/>
                      <a:miter lim="800000"/>
                      <a:headEnd/>
                      <a:tailEnd/>
                    </a:ln>
                  </pic:spPr>
                </pic:pic>
              </a:graphicData>
            </a:graphic>
          </wp:inline>
        </w:drawing>
      </w:r>
    </w:p>
    <w:p w:rsidR="009104AF" w:rsidRPr="00955364" w:rsidRDefault="009104AF" w:rsidP="009104AF">
      <w:pPr>
        <w:jc w:val="center"/>
        <w:rPr>
          <w:rFonts w:ascii="微软雅黑" w:eastAsia="微软雅黑" w:hAnsi="微软雅黑"/>
          <w:b/>
          <w:sz w:val="44"/>
          <w:szCs w:val="44"/>
          <w:lang w:eastAsia="zh-CN"/>
        </w:rPr>
      </w:pPr>
    </w:p>
    <w:p w:rsidR="00CD6D73" w:rsidRDefault="00CD6D73" w:rsidP="009104AF">
      <w:pPr>
        <w:jc w:val="center"/>
        <w:rPr>
          <w:rFonts w:ascii="微软雅黑" w:eastAsia="微软雅黑" w:hAnsi="微软雅黑"/>
          <w:b/>
          <w:sz w:val="44"/>
          <w:szCs w:val="44"/>
          <w:lang w:eastAsia="zh-CN"/>
        </w:rPr>
      </w:pP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项目名称：</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项目编号：</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 xml:space="preserve">编    </w:t>
      </w:r>
      <w:r>
        <w:rPr>
          <w:rFonts w:ascii="微软雅黑" w:eastAsia="微软雅黑" w:hAnsi="微软雅黑" w:hint="eastAsia"/>
          <w:lang w:eastAsia="zh-CN"/>
        </w:rPr>
        <w:t xml:space="preserve">  </w:t>
      </w:r>
      <w:r w:rsidRPr="00CD6D73">
        <w:rPr>
          <w:rFonts w:ascii="微软雅黑" w:eastAsia="微软雅黑" w:hAnsi="微软雅黑" w:hint="eastAsia"/>
          <w:lang w:eastAsia="zh-CN"/>
        </w:rPr>
        <w:t>写：</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CD6D73" w:rsidRPr="00CD6D73" w:rsidRDefault="00CD6D73" w:rsidP="00CD6D73">
      <w:pPr>
        <w:ind w:firstLineChars="1004" w:firstLine="2410"/>
        <w:jc w:val="both"/>
        <w:rPr>
          <w:rFonts w:ascii="微软雅黑" w:eastAsia="微软雅黑" w:hAnsi="微软雅黑"/>
          <w:lang w:eastAsia="zh-CN"/>
        </w:rPr>
      </w:pPr>
      <w:r w:rsidRPr="00CD6D73">
        <w:rPr>
          <w:rFonts w:ascii="微软雅黑" w:eastAsia="微软雅黑" w:hAnsi="微软雅黑" w:hint="eastAsia"/>
          <w:lang w:eastAsia="zh-CN"/>
        </w:rPr>
        <w:t>审</w:t>
      </w:r>
      <w:r>
        <w:rPr>
          <w:rFonts w:ascii="微软雅黑" w:eastAsia="微软雅黑" w:hAnsi="微软雅黑" w:hint="eastAsia"/>
          <w:lang w:eastAsia="zh-CN"/>
        </w:rPr>
        <w:t xml:space="preserve">  </w:t>
      </w:r>
      <w:r w:rsidRPr="00CD6D73">
        <w:rPr>
          <w:rFonts w:ascii="微软雅黑" w:eastAsia="微软雅黑" w:hAnsi="微软雅黑" w:hint="eastAsia"/>
          <w:lang w:eastAsia="zh-CN"/>
        </w:rPr>
        <w:t xml:space="preserve">    核：</w:t>
      </w:r>
      <w:r w:rsidRPr="00CD6D73">
        <w:rPr>
          <w:rFonts w:ascii="微软雅黑" w:eastAsia="微软雅黑" w:hAnsi="微软雅黑" w:hint="eastAsia"/>
          <w:u w:val="single"/>
          <w:lang w:eastAsia="zh-CN"/>
        </w:rPr>
        <w:t xml:space="preserve">    </w:t>
      </w:r>
      <w:r>
        <w:rPr>
          <w:rFonts w:ascii="微软雅黑" w:eastAsia="微软雅黑" w:hAnsi="微软雅黑" w:hint="eastAsia"/>
          <w:u w:val="single"/>
          <w:lang w:eastAsia="zh-CN"/>
        </w:rPr>
        <w:t xml:space="preserve">             </w:t>
      </w:r>
      <w:r w:rsidRPr="00CD6D73">
        <w:rPr>
          <w:rFonts w:ascii="微软雅黑" w:eastAsia="微软雅黑" w:hAnsi="微软雅黑" w:hint="eastAsia"/>
          <w:u w:val="single"/>
          <w:lang w:eastAsia="zh-CN"/>
        </w:rPr>
        <w:t xml:space="preserve">          </w:t>
      </w:r>
    </w:p>
    <w:p w:rsidR="009104AF" w:rsidRDefault="009104AF" w:rsidP="009104AF">
      <w:pPr>
        <w:ind w:firstLineChars="1004" w:firstLine="2410"/>
        <w:rPr>
          <w:rFonts w:ascii="微软雅黑" w:eastAsia="微软雅黑" w:hAnsi="微软雅黑"/>
          <w:u w:val="single"/>
          <w:lang w:eastAsia="zh-CN"/>
        </w:rPr>
      </w:pPr>
    </w:p>
    <w:p w:rsidR="009104AF" w:rsidRPr="002673E3" w:rsidRDefault="008852AE" w:rsidP="009104AF">
      <w:pPr>
        <w:jc w:val="center"/>
        <w:rPr>
          <w:rFonts w:ascii="微软雅黑" w:eastAsia="微软雅黑" w:hAnsi="微软雅黑"/>
          <w:lang w:eastAsia="zh-CN"/>
        </w:rPr>
      </w:pPr>
      <w:hyperlink r:id="rId10" w:tgtFrame="_blank" w:history="1">
        <w:r w:rsidR="009104AF" w:rsidRPr="002673E3">
          <w:rPr>
            <w:rFonts w:ascii="微软雅黑" w:eastAsia="微软雅黑" w:hAnsi="微软雅黑"/>
            <w:lang w:eastAsia="zh-CN"/>
          </w:rPr>
          <w:t>河南交广融媒文化传播有限公司</w:t>
        </w:r>
      </w:hyperlink>
      <w:r w:rsidR="009104AF" w:rsidRPr="002673E3">
        <w:rPr>
          <w:rFonts w:ascii="微软雅黑" w:eastAsia="微软雅黑" w:hAnsi="微软雅黑" w:hint="eastAsia"/>
          <w:lang w:eastAsia="zh-CN"/>
        </w:rPr>
        <w:t xml:space="preserve"> IT事业部</w:t>
      </w:r>
    </w:p>
    <w:p w:rsidR="00F21A2E" w:rsidRPr="00325B82" w:rsidRDefault="00325B82" w:rsidP="009104AF">
      <w:pPr>
        <w:jc w:val="center"/>
        <w:rPr>
          <w:rFonts w:ascii="微软雅黑" w:eastAsia="微软雅黑" w:hAnsi="微软雅黑"/>
          <w:lang w:eastAsia="zh-CN"/>
        </w:rPr>
      </w:pPr>
      <w:r w:rsidRPr="00325B82">
        <w:rPr>
          <w:rFonts w:ascii="微软雅黑" w:eastAsia="微软雅黑" w:hAnsi="微软雅黑" w:hint="eastAsia"/>
          <w:lang w:eastAsia="zh-CN"/>
        </w:rPr>
        <w:t>2017.06</w:t>
      </w:r>
    </w:p>
    <w:p w:rsidR="009104AF" w:rsidRPr="00955364" w:rsidRDefault="009104AF" w:rsidP="009104AF">
      <w:pPr>
        <w:jc w:val="center"/>
        <w:rPr>
          <w:rFonts w:ascii="微软雅黑" w:eastAsia="微软雅黑" w:hAnsi="微软雅黑"/>
          <w:b/>
          <w:bCs/>
          <w:kern w:val="44"/>
          <w:sz w:val="28"/>
          <w:szCs w:val="28"/>
        </w:rPr>
      </w:pPr>
      <w:r w:rsidRPr="00955364">
        <w:rPr>
          <w:rFonts w:ascii="微软雅黑" w:eastAsia="微软雅黑" w:hAnsi="微软雅黑"/>
          <w:sz w:val="28"/>
          <w:szCs w:val="28"/>
        </w:rPr>
        <w:br w:type="page"/>
      </w:r>
    </w:p>
    <w:p w:rsidR="00550E24" w:rsidRDefault="00550E24">
      <w:pPr>
        <w:rPr>
          <w:lang w:eastAsia="zh-CN"/>
        </w:rPr>
        <w:sectPr w:rsidR="00550E24" w:rsidSect="00004A5A">
          <w:pgSz w:w="11900" w:h="16840"/>
          <w:pgMar w:top="1440" w:right="1800" w:bottom="1440" w:left="1800" w:header="709" w:footer="850" w:gutter="0"/>
          <w:cols w:space="720"/>
          <w:docGrid w:linePitch="326"/>
        </w:sectPr>
      </w:pPr>
    </w:p>
    <w:p w:rsidR="00550E24" w:rsidRDefault="00550E24">
      <w:pPr>
        <w:rPr>
          <w:lang w:eastAsia="zh-CN"/>
        </w:rPr>
      </w:pPr>
    </w:p>
    <w:p w:rsidR="00B0330B" w:rsidRDefault="00B0330B">
      <w:pPr>
        <w:rPr>
          <w:lang w:eastAsia="zh-CN"/>
        </w:rPr>
      </w:pPr>
    </w:p>
    <w:p w:rsidR="0061443C" w:rsidRDefault="0061443C">
      <w:pPr>
        <w:rPr>
          <w:lang w:eastAsia="zh-CN"/>
        </w:rPr>
      </w:pPr>
    </w:p>
    <w:p w:rsidR="0061443C" w:rsidRPr="0061443C" w:rsidRDefault="0061443C" w:rsidP="0061443C">
      <w:pPr>
        <w:jc w:val="center"/>
        <w:rPr>
          <w:rFonts w:ascii="微软雅黑" w:eastAsia="微软雅黑" w:hAnsi="微软雅黑"/>
          <w:sz w:val="28"/>
          <w:szCs w:val="28"/>
        </w:rPr>
      </w:pPr>
      <w:r w:rsidRPr="0061443C">
        <w:rPr>
          <w:rFonts w:ascii="微软雅黑" w:eastAsia="微软雅黑" w:hAnsi="微软雅黑" w:hint="eastAsia"/>
          <w:sz w:val="28"/>
          <w:szCs w:val="28"/>
        </w:rPr>
        <w:t>修订历史记录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1320"/>
        <w:gridCol w:w="3718"/>
        <w:gridCol w:w="1380"/>
        <w:gridCol w:w="1320"/>
      </w:tblGrid>
      <w:tr w:rsidR="0061443C" w:rsidRPr="0061443C" w:rsidTr="0061443C">
        <w:tc>
          <w:tcPr>
            <w:tcW w:w="456"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版本</w:t>
            </w:r>
          </w:p>
        </w:tc>
        <w:tc>
          <w:tcPr>
            <w:tcW w:w="775"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*变化状态</w:t>
            </w:r>
          </w:p>
        </w:tc>
        <w:tc>
          <w:tcPr>
            <w:tcW w:w="2183"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说明</w:t>
            </w:r>
          </w:p>
        </w:tc>
        <w:tc>
          <w:tcPr>
            <w:tcW w:w="810"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日期</w:t>
            </w:r>
          </w:p>
        </w:tc>
        <w:tc>
          <w:tcPr>
            <w:tcW w:w="775" w:type="pct"/>
            <w:shd w:val="clear" w:color="auto" w:fill="C0C0C0"/>
          </w:tcPr>
          <w:p w:rsidR="0061443C" w:rsidRPr="0061443C" w:rsidRDefault="0061443C" w:rsidP="00EA1F54">
            <w:pPr>
              <w:spacing w:line="360" w:lineRule="auto"/>
              <w:jc w:val="center"/>
              <w:rPr>
                <w:rFonts w:ascii="微软雅黑" w:eastAsia="微软雅黑" w:hAnsi="微软雅黑"/>
              </w:rPr>
            </w:pPr>
            <w:r w:rsidRPr="0061443C">
              <w:rPr>
                <w:rFonts w:ascii="微软雅黑" w:eastAsia="微软雅黑" w:hAnsi="微软雅黑" w:hint="eastAsia"/>
              </w:rPr>
              <w:t>修订者</w:t>
            </w: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r w:rsidR="0061443C" w:rsidRPr="0061443C" w:rsidTr="0061443C">
        <w:tc>
          <w:tcPr>
            <w:tcW w:w="456"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c>
          <w:tcPr>
            <w:tcW w:w="2183" w:type="pct"/>
          </w:tcPr>
          <w:p w:rsidR="0061443C" w:rsidRPr="0061443C" w:rsidRDefault="0061443C" w:rsidP="00EA1F54">
            <w:pPr>
              <w:spacing w:line="360" w:lineRule="auto"/>
              <w:rPr>
                <w:rFonts w:ascii="微软雅黑" w:eastAsia="微软雅黑" w:hAnsi="微软雅黑"/>
              </w:rPr>
            </w:pPr>
          </w:p>
        </w:tc>
        <w:tc>
          <w:tcPr>
            <w:tcW w:w="810" w:type="pct"/>
          </w:tcPr>
          <w:p w:rsidR="0061443C" w:rsidRPr="0061443C" w:rsidRDefault="0061443C" w:rsidP="00EA1F54">
            <w:pPr>
              <w:spacing w:line="360" w:lineRule="auto"/>
              <w:rPr>
                <w:rFonts w:ascii="微软雅黑" w:eastAsia="微软雅黑" w:hAnsi="微软雅黑"/>
              </w:rPr>
            </w:pPr>
          </w:p>
        </w:tc>
        <w:tc>
          <w:tcPr>
            <w:tcW w:w="775" w:type="pct"/>
          </w:tcPr>
          <w:p w:rsidR="0061443C" w:rsidRPr="0061443C" w:rsidRDefault="0061443C" w:rsidP="00EA1F54">
            <w:pPr>
              <w:spacing w:line="360" w:lineRule="auto"/>
              <w:rPr>
                <w:rFonts w:ascii="微软雅黑" w:eastAsia="微软雅黑" w:hAnsi="微软雅黑"/>
              </w:rPr>
            </w:pPr>
          </w:p>
        </w:tc>
      </w:tr>
    </w:tbl>
    <w:p w:rsidR="0061443C" w:rsidRPr="0061443C" w:rsidRDefault="0061443C" w:rsidP="0061443C">
      <w:pPr>
        <w:rPr>
          <w:rFonts w:ascii="微软雅黑" w:eastAsia="微软雅黑" w:hAnsi="微软雅黑"/>
          <w:lang w:eastAsia="zh-CN"/>
        </w:rPr>
      </w:pPr>
      <w:r w:rsidRPr="0061443C">
        <w:rPr>
          <w:rFonts w:ascii="微软雅黑" w:eastAsia="微软雅黑" w:hAnsi="微软雅黑" w:hint="eastAsia"/>
          <w:lang w:eastAsia="zh-CN"/>
        </w:rPr>
        <w:t>*变化状态（A-添加，M-修改，D-删除）</w:t>
      </w:r>
    </w:p>
    <w:p w:rsidR="00B0330B" w:rsidRPr="0061443C" w:rsidRDefault="00B0330B">
      <w:pPr>
        <w:rPr>
          <w:rFonts w:ascii="微软雅黑" w:eastAsia="微软雅黑" w:hAnsi="微软雅黑"/>
          <w:lang w:eastAsia="zh-CN"/>
        </w:rPr>
      </w:pPr>
    </w:p>
    <w:p w:rsidR="00B0330B" w:rsidRDefault="00B0330B">
      <w:pPr>
        <w:rPr>
          <w:lang w:eastAsia="zh-CN"/>
        </w:rPr>
      </w:pPr>
    </w:p>
    <w:p w:rsidR="00B0330B" w:rsidRDefault="00B0330B">
      <w:pPr>
        <w:rPr>
          <w:lang w:eastAsia="zh-CN"/>
        </w:rPr>
      </w:pPr>
      <w:r>
        <w:rPr>
          <w:lang w:eastAsia="zh-CN"/>
        </w:rPr>
        <w:br w:type="page"/>
      </w:r>
      <w:bookmarkStart w:id="0" w:name="_GoBack"/>
      <w:bookmarkEnd w:id="0"/>
    </w:p>
    <w:p w:rsidR="00B0330B" w:rsidRDefault="00B0330B">
      <w:pPr>
        <w:rPr>
          <w:lang w:eastAsia="zh-CN"/>
        </w:rPr>
      </w:pPr>
    </w:p>
    <w:sdt>
      <w:sdtPr>
        <w:rPr>
          <w:rFonts w:ascii="Times New Roman" w:eastAsiaTheme="minorEastAsia" w:hAnsi="Times New Roman" w:cs="Times New Roman"/>
          <w:b w:val="0"/>
          <w:bCs w:val="0"/>
          <w:color w:val="auto"/>
          <w:sz w:val="24"/>
          <w:szCs w:val="24"/>
          <w:lang w:val="zh-CN" w:eastAsia="en-US"/>
        </w:rPr>
        <w:id w:val="5896213"/>
        <w:docPartObj>
          <w:docPartGallery w:val="Table of Contents"/>
          <w:docPartUnique/>
        </w:docPartObj>
      </w:sdtPr>
      <w:sdtEndPr>
        <w:rPr>
          <w:lang w:val="en-US"/>
        </w:rPr>
      </w:sdtEndPr>
      <w:sdtContent>
        <w:p w:rsidR="00B0330B" w:rsidRPr="00B0330B" w:rsidRDefault="00B0330B" w:rsidP="00011D00">
          <w:pPr>
            <w:pStyle w:val="TOC"/>
            <w:spacing w:before="120" w:line="360" w:lineRule="auto"/>
            <w:jc w:val="center"/>
            <w:rPr>
              <w:rFonts w:ascii="微软雅黑" w:eastAsia="微软雅黑" w:hAnsi="微软雅黑"/>
              <w:color w:val="auto"/>
            </w:rPr>
          </w:pPr>
          <w:r w:rsidRPr="00B0330B">
            <w:rPr>
              <w:rFonts w:ascii="微软雅黑" w:eastAsia="微软雅黑" w:hAnsi="微软雅黑"/>
              <w:color w:val="auto"/>
              <w:lang w:val="zh-CN"/>
            </w:rPr>
            <w:t>目</w:t>
          </w:r>
          <w:r>
            <w:rPr>
              <w:rFonts w:ascii="微软雅黑" w:eastAsia="微软雅黑" w:hAnsi="微软雅黑" w:hint="eastAsia"/>
              <w:color w:val="auto"/>
              <w:lang w:val="zh-CN"/>
            </w:rPr>
            <w:t xml:space="preserve">  </w:t>
          </w:r>
          <w:r w:rsidRPr="00B0330B">
            <w:rPr>
              <w:rFonts w:ascii="微软雅黑" w:eastAsia="微软雅黑" w:hAnsi="微软雅黑"/>
              <w:color w:val="auto"/>
              <w:lang w:val="zh-CN"/>
            </w:rPr>
            <w:t>录</w:t>
          </w:r>
        </w:p>
        <w:p w:rsidR="001F50C9" w:rsidRPr="00D86670" w:rsidRDefault="007E31C5">
          <w:pPr>
            <w:pStyle w:val="11"/>
            <w:tabs>
              <w:tab w:val="left" w:pos="420"/>
              <w:tab w:val="right" w:leader="dot" w:pos="8290"/>
            </w:tabs>
            <w:rPr>
              <w:rFonts w:ascii="微软雅黑" w:eastAsia="微软雅黑" w:hAnsi="微软雅黑" w:cstheme="minorBidi"/>
              <w:i/>
              <w:noProof/>
              <w:color w:val="0033CC"/>
              <w:kern w:val="2"/>
              <w:sz w:val="21"/>
              <w:szCs w:val="21"/>
              <w:lang w:eastAsia="zh-CN"/>
            </w:rPr>
          </w:pPr>
          <w:r w:rsidRPr="00B0330B">
            <w:rPr>
              <w:rFonts w:ascii="微软雅黑" w:eastAsia="微软雅黑" w:hAnsi="微软雅黑"/>
              <w:lang w:eastAsia="zh-CN"/>
            </w:rPr>
            <w:fldChar w:fldCharType="begin"/>
          </w:r>
          <w:r w:rsidR="00B0330B" w:rsidRPr="00B0330B">
            <w:rPr>
              <w:rFonts w:ascii="微软雅黑" w:eastAsia="微软雅黑" w:hAnsi="微软雅黑"/>
              <w:lang w:eastAsia="zh-CN"/>
            </w:rPr>
            <w:instrText xml:space="preserve"> TOC \o "1-3" \h \z \u </w:instrText>
          </w:r>
          <w:r w:rsidRPr="00B0330B">
            <w:rPr>
              <w:rFonts w:ascii="微软雅黑" w:eastAsia="微软雅黑" w:hAnsi="微软雅黑"/>
              <w:lang w:eastAsia="zh-CN"/>
            </w:rPr>
            <w:fldChar w:fldCharType="separate"/>
          </w:r>
          <w:hyperlink w:anchor="_Toc484599840" w:history="1">
            <w:r w:rsidR="001F50C9" w:rsidRPr="00D86670">
              <w:rPr>
                <w:rStyle w:val="aa"/>
                <w:rFonts w:ascii="微软雅黑" w:eastAsia="微软雅黑" w:hAnsi="微软雅黑"/>
                <w:i/>
                <w:noProof/>
                <w:color w:val="0033CC"/>
                <w:sz w:val="21"/>
                <w:szCs w:val="21"/>
              </w:rPr>
              <w:t>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项目概述</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_Toc484599840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41" w:history="1">
            <w:r w:rsidR="001F50C9" w:rsidRPr="00D86670">
              <w:rPr>
                <w:rStyle w:val="aa"/>
                <w:rFonts w:ascii="微软雅黑" w:eastAsia="微软雅黑" w:hAnsi="微软雅黑"/>
                <w:i/>
                <w:noProof/>
                <w:color w:val="0033CC"/>
                <w:sz w:val="21"/>
                <w:szCs w:val="21"/>
              </w:rPr>
              <w:t>1.1.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项目背景</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_Toc484599841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42" w:history="1">
            <w:r w:rsidR="001F50C9" w:rsidRPr="00D86670">
              <w:rPr>
                <w:rStyle w:val="aa"/>
                <w:rFonts w:ascii="微软雅黑" w:eastAsia="微软雅黑" w:hAnsi="微软雅黑"/>
                <w:i/>
                <w:noProof/>
                <w:color w:val="0033CC"/>
                <w:sz w:val="21"/>
                <w:szCs w:val="21"/>
              </w:rPr>
              <w:t>1.2.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项目可行性与必要性</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_Toc484599842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43" w:history="1">
            <w:r w:rsidR="001F50C9" w:rsidRPr="00D86670">
              <w:rPr>
                <w:rStyle w:val="aa"/>
                <w:rFonts w:ascii="微软雅黑" w:eastAsia="微软雅黑" w:hAnsi="微软雅黑"/>
                <w:i/>
                <w:noProof/>
                <w:color w:val="0033CC"/>
                <w:sz w:val="21"/>
                <w:szCs w:val="21"/>
              </w:rPr>
              <w:t>1.2.1.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项目建设的可行性</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_Toc484599843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44" w:history="1">
            <w:r w:rsidR="001F50C9" w:rsidRPr="00D86670">
              <w:rPr>
                <w:rStyle w:val="aa"/>
                <w:rFonts w:ascii="微软雅黑" w:eastAsia="微软雅黑" w:hAnsi="微软雅黑"/>
                <w:i/>
                <w:noProof/>
                <w:color w:val="0033CC"/>
                <w:sz w:val="21"/>
                <w:szCs w:val="21"/>
              </w:rPr>
              <w:t>1.2.2.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项目建设的必要性</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_Toc484599844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45" w:history="1">
            <w:r w:rsidR="001F50C9" w:rsidRPr="00D86670">
              <w:rPr>
                <w:rStyle w:val="aa"/>
                <w:rFonts w:ascii="微软雅黑" w:eastAsia="微软雅黑" w:hAnsi="微软雅黑"/>
                <w:i/>
                <w:noProof/>
                <w:color w:val="0033CC"/>
                <w:sz w:val="21"/>
                <w:szCs w:val="21"/>
              </w:rPr>
              <w:t>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w:t>
            </w:r>
            <w:r w:rsidR="001F50C9" w:rsidRPr="00D86670">
              <w:rPr>
                <w:rStyle w:val="aa"/>
                <w:rFonts w:ascii="微软雅黑" w:eastAsia="微软雅黑" w:hAnsi="微软雅黑" w:hint="eastAsia"/>
                <w:i/>
                <w:noProof/>
                <w:color w:val="0033CC"/>
                <w:sz w:val="21"/>
                <w:szCs w:val="21"/>
                <w:lang w:eastAsia="zh-CN"/>
              </w:rPr>
              <w:t>开发</w:t>
            </w:r>
            <w:r w:rsidR="001F50C9" w:rsidRPr="00D86670">
              <w:rPr>
                <w:rStyle w:val="aa"/>
                <w:rFonts w:ascii="微软雅黑" w:eastAsia="微软雅黑" w:hAnsi="微软雅黑" w:hint="eastAsia"/>
                <w:i/>
                <w:noProof/>
                <w:color w:val="0033CC"/>
                <w:sz w:val="21"/>
                <w:szCs w:val="21"/>
              </w:rPr>
              <w:t>内容</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_Toc484599845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46" w:history="1">
            <w:r w:rsidR="001F50C9" w:rsidRPr="00D86670">
              <w:rPr>
                <w:rStyle w:val="aa"/>
                <w:rFonts w:ascii="微软雅黑" w:eastAsia="微软雅黑" w:hAnsi="微软雅黑"/>
                <w:i/>
                <w:noProof/>
                <w:color w:val="0033CC"/>
                <w:sz w:val="21"/>
                <w:szCs w:val="21"/>
              </w:rPr>
              <w:t>2.1.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A</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_Toc484599846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47" w:history="1">
            <w:r w:rsidR="001F50C9" w:rsidRPr="00D86670">
              <w:rPr>
                <w:rStyle w:val="aa"/>
                <w:rFonts w:ascii="微软雅黑" w:eastAsia="微软雅黑" w:hAnsi="微软雅黑"/>
                <w:i/>
                <w:noProof/>
                <w:color w:val="0033CC"/>
                <w:sz w:val="21"/>
                <w:szCs w:val="21"/>
              </w:rPr>
              <w:t>2.2.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B</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_Toc484599847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48" w:history="1">
            <w:r w:rsidR="001F50C9" w:rsidRPr="00D86670">
              <w:rPr>
                <w:rStyle w:val="aa"/>
                <w:rFonts w:ascii="微软雅黑" w:eastAsia="微软雅黑" w:hAnsi="微软雅黑"/>
                <w:i/>
                <w:noProof/>
                <w:color w:val="0033CC"/>
                <w:kern w:val="44"/>
                <w:sz w:val="21"/>
                <w:szCs w:val="21"/>
              </w:rPr>
              <w:t>2.3.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C</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_Toc484599848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49" w:history="1">
            <w:r w:rsidR="001F50C9" w:rsidRPr="00D86670">
              <w:rPr>
                <w:rStyle w:val="aa"/>
                <w:rFonts w:ascii="微软雅黑" w:eastAsia="微软雅黑" w:hAnsi="微软雅黑"/>
                <w:i/>
                <w:noProof/>
                <w:color w:val="0033CC"/>
                <w:sz w:val="21"/>
                <w:szCs w:val="21"/>
              </w:rPr>
              <w:t>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项目建设开发要求</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_Toc484599849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50" w:history="1">
            <w:r w:rsidR="001F50C9" w:rsidRPr="00D86670">
              <w:rPr>
                <w:rStyle w:val="aa"/>
                <w:rFonts w:ascii="微软雅黑" w:eastAsia="微软雅黑" w:hAnsi="微软雅黑"/>
                <w:i/>
                <w:noProof/>
                <w:color w:val="0033CC"/>
                <w:sz w:val="21"/>
                <w:szCs w:val="21"/>
              </w:rPr>
              <w:t>3.1.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技术要求</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_Toc484599850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51" w:history="1">
            <w:r w:rsidR="001F50C9" w:rsidRPr="00D86670">
              <w:rPr>
                <w:rStyle w:val="aa"/>
                <w:rFonts w:ascii="微软雅黑" w:eastAsia="微软雅黑" w:hAnsi="微软雅黑"/>
                <w:i/>
                <w:noProof/>
                <w:color w:val="0033CC"/>
                <w:sz w:val="21"/>
                <w:szCs w:val="21"/>
              </w:rPr>
              <w:t>3.2.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数据库要求</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_Toc484599851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52" w:history="1">
            <w:r w:rsidR="001F50C9" w:rsidRPr="00D86670">
              <w:rPr>
                <w:rStyle w:val="aa"/>
                <w:rFonts w:ascii="微软雅黑" w:eastAsia="微软雅黑" w:hAnsi="微软雅黑"/>
                <w:i/>
                <w:noProof/>
                <w:color w:val="0033CC"/>
                <w:kern w:val="44"/>
                <w:sz w:val="21"/>
                <w:szCs w:val="21"/>
              </w:rPr>
              <w:t>3.3.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开发周期要求</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_Toc484599852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53" w:history="1">
            <w:r w:rsidR="001F50C9" w:rsidRPr="00D86670">
              <w:rPr>
                <w:rStyle w:val="aa"/>
                <w:rFonts w:ascii="微软雅黑" w:eastAsia="微软雅黑" w:hAnsi="微软雅黑"/>
                <w:i/>
                <w:noProof/>
                <w:color w:val="0033CC"/>
                <w:sz w:val="21"/>
                <w:szCs w:val="21"/>
              </w:rPr>
              <w:t>4.</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项目建设原则</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_Toc484599853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54" w:history="1">
            <w:r w:rsidR="001F50C9" w:rsidRPr="00D86670">
              <w:rPr>
                <w:rStyle w:val="aa"/>
                <w:rFonts w:ascii="微软雅黑" w:eastAsia="微软雅黑" w:hAnsi="微软雅黑"/>
                <w:i/>
                <w:noProof/>
                <w:color w:val="0033CC"/>
                <w:sz w:val="21"/>
                <w:szCs w:val="21"/>
              </w:rPr>
              <w:t>5.</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用户需求分析</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_Toc484599854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55" w:history="1">
            <w:r w:rsidR="001F50C9" w:rsidRPr="00D86670">
              <w:rPr>
                <w:rStyle w:val="aa"/>
                <w:rFonts w:ascii="微软雅黑" w:eastAsia="微软雅黑" w:hAnsi="微软雅黑"/>
                <w:i/>
                <w:noProof/>
                <w:color w:val="0033CC"/>
                <w:sz w:val="21"/>
                <w:szCs w:val="21"/>
              </w:rPr>
              <w:t>5.1.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A</w:t>
            </w:r>
            <w:r w:rsidR="001F50C9" w:rsidRPr="00D86670">
              <w:rPr>
                <w:rStyle w:val="aa"/>
                <w:rFonts w:ascii="微软雅黑" w:eastAsia="微软雅黑" w:hAnsi="微软雅黑" w:hint="eastAsia"/>
                <w:i/>
                <w:noProof/>
                <w:color w:val="0033CC"/>
                <w:sz w:val="21"/>
                <w:szCs w:val="21"/>
              </w:rPr>
              <w:t>需求分析</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_Toc484599855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56" w:history="1">
            <w:r w:rsidR="001F50C9" w:rsidRPr="00D86670">
              <w:rPr>
                <w:rStyle w:val="aa"/>
                <w:rFonts w:ascii="微软雅黑" w:eastAsia="微软雅黑" w:hAnsi="微软雅黑"/>
                <w:i/>
                <w:noProof/>
                <w:color w:val="0033CC"/>
                <w:sz w:val="21"/>
                <w:szCs w:val="21"/>
              </w:rPr>
              <w:t>5.1.1.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A</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_Toc484599856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57" w:history="1">
            <w:r w:rsidR="001F50C9" w:rsidRPr="00D86670">
              <w:rPr>
                <w:rStyle w:val="aa"/>
                <w:rFonts w:ascii="微软雅黑" w:eastAsia="微软雅黑" w:hAnsi="微软雅黑"/>
                <w:i/>
                <w:noProof/>
                <w:color w:val="0033CC"/>
                <w:sz w:val="21"/>
                <w:szCs w:val="21"/>
              </w:rPr>
              <w:t>5.1.2.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B</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_Toc484599857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58" w:history="1">
            <w:r w:rsidR="001F50C9" w:rsidRPr="00D86670">
              <w:rPr>
                <w:rStyle w:val="aa"/>
                <w:rFonts w:ascii="微软雅黑" w:eastAsia="微软雅黑" w:hAnsi="微软雅黑"/>
                <w:i/>
                <w:noProof/>
                <w:color w:val="0033CC"/>
                <w:sz w:val="21"/>
                <w:szCs w:val="21"/>
              </w:rPr>
              <w:t>5.2.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B</w:t>
            </w:r>
            <w:r w:rsidR="001F50C9" w:rsidRPr="00D86670">
              <w:rPr>
                <w:rStyle w:val="aa"/>
                <w:rFonts w:ascii="微软雅黑" w:eastAsia="微软雅黑" w:hAnsi="微软雅黑" w:hint="eastAsia"/>
                <w:i/>
                <w:noProof/>
                <w:color w:val="0033CC"/>
                <w:sz w:val="21"/>
                <w:szCs w:val="21"/>
              </w:rPr>
              <w:t>需求分析</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_Toc484599858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59" w:history="1">
            <w:r w:rsidR="001F50C9" w:rsidRPr="00D86670">
              <w:rPr>
                <w:rStyle w:val="aa"/>
                <w:rFonts w:ascii="微软雅黑" w:eastAsia="微软雅黑" w:hAnsi="微软雅黑"/>
                <w:i/>
                <w:noProof/>
                <w:color w:val="0033CC"/>
                <w:sz w:val="21"/>
                <w:szCs w:val="21"/>
              </w:rPr>
              <w:t>5.2.1.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A</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_Toc484599859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60" w:history="1">
            <w:r w:rsidR="001F50C9" w:rsidRPr="00D86670">
              <w:rPr>
                <w:rStyle w:val="aa"/>
                <w:rFonts w:ascii="微软雅黑" w:eastAsia="微软雅黑" w:hAnsi="微软雅黑"/>
                <w:i/>
                <w:noProof/>
                <w:color w:val="0033CC"/>
                <w:sz w:val="21"/>
                <w:szCs w:val="21"/>
              </w:rPr>
              <w:t>5.2.2.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B</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_Toc484599860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61" w:history="1">
            <w:r w:rsidR="001F50C9" w:rsidRPr="00D86670">
              <w:rPr>
                <w:rStyle w:val="aa"/>
                <w:rFonts w:ascii="微软雅黑" w:eastAsia="微软雅黑" w:hAnsi="微软雅黑"/>
                <w:i/>
                <w:noProof/>
                <w:color w:val="0033CC"/>
                <w:sz w:val="21"/>
                <w:szCs w:val="21"/>
              </w:rPr>
              <w:t>6.</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系统总体方案设计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_Toc484599861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62" w:history="1">
            <w:r w:rsidR="001F50C9" w:rsidRPr="00D86670">
              <w:rPr>
                <w:rStyle w:val="aa"/>
                <w:rFonts w:ascii="微软雅黑" w:eastAsia="微软雅黑" w:hAnsi="微软雅黑"/>
                <w:i/>
                <w:noProof/>
                <w:color w:val="0033CC"/>
                <w:sz w:val="21"/>
                <w:szCs w:val="21"/>
              </w:rPr>
              <w:t>6.1.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系统设计原则</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_Toc484599862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63" w:history="1">
            <w:r w:rsidR="001F50C9" w:rsidRPr="00D86670">
              <w:rPr>
                <w:rStyle w:val="aa"/>
                <w:rFonts w:ascii="微软雅黑" w:eastAsia="微软雅黑" w:hAnsi="微软雅黑"/>
                <w:i/>
                <w:noProof/>
                <w:color w:val="0033CC"/>
                <w:sz w:val="21"/>
                <w:szCs w:val="21"/>
              </w:rPr>
              <w:t>6.2.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系统设系统设计标准及规范</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_Toc484599863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3</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64" w:history="1">
            <w:r w:rsidR="001F50C9" w:rsidRPr="00D86670">
              <w:rPr>
                <w:rStyle w:val="aa"/>
                <w:rFonts w:ascii="微软雅黑" w:eastAsia="微软雅黑" w:hAnsi="微软雅黑"/>
                <w:i/>
                <w:noProof/>
                <w:color w:val="0033CC"/>
                <w:sz w:val="21"/>
                <w:szCs w:val="21"/>
              </w:rPr>
              <w:t>6.3.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系统体系架构设计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_Toc484599864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4</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65" w:history="1">
            <w:r w:rsidR="001F50C9" w:rsidRPr="00D86670">
              <w:rPr>
                <w:rStyle w:val="aa"/>
                <w:rFonts w:ascii="微软雅黑" w:eastAsia="微软雅黑" w:hAnsi="微软雅黑"/>
                <w:i/>
                <w:noProof/>
                <w:color w:val="0033CC"/>
                <w:sz w:val="21"/>
                <w:szCs w:val="21"/>
              </w:rPr>
              <w:t>6.4.</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系统业务逻辑图</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_Toc484599865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5</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66" w:history="1">
            <w:r w:rsidR="001F50C9" w:rsidRPr="00D86670">
              <w:rPr>
                <w:rStyle w:val="aa"/>
                <w:rFonts w:ascii="微软雅黑" w:eastAsia="微软雅黑" w:hAnsi="微软雅黑"/>
                <w:i/>
                <w:noProof/>
                <w:color w:val="0033CC"/>
                <w:sz w:val="21"/>
                <w:szCs w:val="21"/>
              </w:rPr>
              <w:t>6.5.</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系统功能结构图</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_Toc484599866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5</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67" w:history="1">
            <w:r w:rsidR="001F50C9" w:rsidRPr="00D86670">
              <w:rPr>
                <w:rStyle w:val="aa"/>
                <w:rFonts w:ascii="微软雅黑" w:eastAsia="微软雅黑" w:hAnsi="微软雅黑"/>
                <w:i/>
                <w:noProof/>
                <w:color w:val="0033CC"/>
                <w:sz w:val="21"/>
                <w:szCs w:val="21"/>
              </w:rPr>
              <w:t>6.6.</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数据库设计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_Toc484599867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5</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68" w:history="1">
            <w:r w:rsidR="001F50C9" w:rsidRPr="00D86670">
              <w:rPr>
                <w:rStyle w:val="aa"/>
                <w:rFonts w:ascii="微软雅黑" w:eastAsia="微软雅黑" w:hAnsi="微软雅黑"/>
                <w:i/>
                <w:noProof/>
                <w:color w:val="0033CC"/>
                <w:sz w:val="21"/>
                <w:szCs w:val="21"/>
              </w:rPr>
              <w:t>6.6.1.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数据库概述</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_Toc484599868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5</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69" w:history="1">
            <w:r w:rsidR="001F50C9" w:rsidRPr="00D86670">
              <w:rPr>
                <w:rStyle w:val="aa"/>
                <w:rFonts w:ascii="微软雅黑" w:eastAsia="微软雅黑" w:hAnsi="微软雅黑"/>
                <w:i/>
                <w:noProof/>
                <w:color w:val="0033CC"/>
                <w:sz w:val="21"/>
                <w:szCs w:val="21"/>
              </w:rPr>
              <w:t>6.6.2.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数据库设计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_Toc484599869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6</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70" w:history="1">
            <w:r w:rsidR="001F50C9" w:rsidRPr="00D86670">
              <w:rPr>
                <w:rStyle w:val="aa"/>
                <w:rFonts w:ascii="微软雅黑" w:eastAsia="微软雅黑" w:hAnsi="微软雅黑"/>
                <w:i/>
                <w:noProof/>
                <w:color w:val="0033CC"/>
                <w:sz w:val="21"/>
                <w:szCs w:val="21"/>
              </w:rPr>
              <w:t>6.7.</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技术路线</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_Toc484599870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6</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71" w:history="1">
            <w:r w:rsidR="001F50C9" w:rsidRPr="00D86670">
              <w:rPr>
                <w:rStyle w:val="aa"/>
                <w:rFonts w:ascii="微软雅黑" w:eastAsia="微软雅黑" w:hAnsi="微软雅黑"/>
                <w:i/>
                <w:noProof/>
                <w:color w:val="0033CC"/>
                <w:sz w:val="21"/>
                <w:szCs w:val="21"/>
              </w:rPr>
              <w:t>6.8.</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系统安全性设计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_Toc484599871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9</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72" w:history="1">
            <w:r w:rsidR="001F50C9" w:rsidRPr="00D86670">
              <w:rPr>
                <w:rStyle w:val="aa"/>
                <w:rFonts w:ascii="微软雅黑" w:eastAsia="微软雅黑" w:hAnsi="微软雅黑"/>
                <w:i/>
                <w:noProof/>
                <w:color w:val="0033CC"/>
                <w:sz w:val="21"/>
                <w:szCs w:val="21"/>
              </w:rPr>
              <w:t>6.9.</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系统性能指标</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_Toc484599872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10</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73" w:history="1">
            <w:r w:rsidR="001F50C9" w:rsidRPr="00D86670">
              <w:rPr>
                <w:rStyle w:val="aa"/>
                <w:rFonts w:ascii="微软雅黑" w:eastAsia="微软雅黑" w:hAnsi="微软雅黑"/>
                <w:i/>
                <w:noProof/>
                <w:color w:val="0033CC"/>
                <w:sz w:val="21"/>
                <w:szCs w:val="21"/>
                <w:lang w:eastAsia="zh-CN"/>
              </w:rPr>
              <w:t>7.</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lang w:eastAsia="zh-CN"/>
              </w:rPr>
              <w:t>业务软件产品功能设计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_Toc484599873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74" w:history="1">
            <w:r w:rsidR="001F50C9" w:rsidRPr="00D86670">
              <w:rPr>
                <w:rStyle w:val="aa"/>
                <w:rFonts w:ascii="微软雅黑" w:eastAsia="微软雅黑" w:hAnsi="微软雅黑"/>
                <w:i/>
                <w:noProof/>
                <w:color w:val="0033CC"/>
                <w:sz w:val="21"/>
                <w:szCs w:val="21"/>
              </w:rPr>
              <w:t>7.1.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A</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_Toc484599874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75" w:history="1">
            <w:r w:rsidR="001F50C9" w:rsidRPr="00D86670">
              <w:rPr>
                <w:rStyle w:val="aa"/>
                <w:rFonts w:ascii="微软雅黑" w:eastAsia="微软雅黑" w:hAnsi="微软雅黑"/>
                <w:i/>
                <w:noProof/>
                <w:color w:val="0033CC"/>
                <w:sz w:val="21"/>
                <w:szCs w:val="21"/>
              </w:rPr>
              <w:t>7.1.1.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A</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_Toc484599875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76" w:history="1">
            <w:r w:rsidR="001F50C9" w:rsidRPr="00D86670">
              <w:rPr>
                <w:rStyle w:val="aa"/>
                <w:rFonts w:ascii="微软雅黑" w:eastAsia="微软雅黑" w:hAnsi="微软雅黑"/>
                <w:i/>
                <w:noProof/>
                <w:color w:val="0033CC"/>
                <w:sz w:val="21"/>
                <w:szCs w:val="21"/>
              </w:rPr>
              <w:t>7.1.2.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B</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_Toc484599876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77" w:history="1">
            <w:r w:rsidR="001F50C9" w:rsidRPr="00D86670">
              <w:rPr>
                <w:rStyle w:val="aa"/>
                <w:rFonts w:ascii="微软雅黑" w:eastAsia="微软雅黑" w:hAnsi="微软雅黑"/>
                <w:i/>
                <w:noProof/>
                <w:color w:val="0033CC"/>
                <w:sz w:val="21"/>
                <w:szCs w:val="21"/>
              </w:rPr>
              <w:t>7.2.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子系统</w:t>
            </w:r>
            <w:r w:rsidR="001F50C9" w:rsidRPr="00D86670">
              <w:rPr>
                <w:rStyle w:val="aa"/>
                <w:rFonts w:ascii="微软雅黑" w:eastAsia="微软雅黑" w:hAnsi="微软雅黑"/>
                <w:i/>
                <w:noProof/>
                <w:color w:val="0033CC"/>
                <w:sz w:val="21"/>
                <w:szCs w:val="21"/>
              </w:rPr>
              <w:t>B</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_Toc484599877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78" w:history="1">
            <w:r w:rsidR="001F50C9" w:rsidRPr="00D86670">
              <w:rPr>
                <w:rStyle w:val="aa"/>
                <w:rFonts w:ascii="微软雅黑" w:eastAsia="微软雅黑" w:hAnsi="微软雅黑"/>
                <w:i/>
                <w:noProof/>
                <w:color w:val="0033CC"/>
                <w:sz w:val="21"/>
                <w:szCs w:val="21"/>
              </w:rPr>
              <w:t>7.2.1.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A</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_Toc484599878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79" w:history="1">
            <w:r w:rsidR="001F50C9" w:rsidRPr="00D86670">
              <w:rPr>
                <w:rStyle w:val="aa"/>
                <w:rFonts w:ascii="微软雅黑" w:eastAsia="微软雅黑" w:hAnsi="微软雅黑"/>
                <w:i/>
                <w:noProof/>
                <w:color w:val="0033CC"/>
                <w:sz w:val="21"/>
                <w:szCs w:val="21"/>
              </w:rPr>
              <w:t>7.2.2.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模块</w:t>
            </w:r>
            <w:r w:rsidR="001F50C9" w:rsidRPr="00D86670">
              <w:rPr>
                <w:rStyle w:val="aa"/>
                <w:rFonts w:ascii="微软雅黑" w:eastAsia="微软雅黑" w:hAnsi="微软雅黑"/>
                <w:i/>
                <w:noProof/>
                <w:color w:val="0033CC"/>
                <w:sz w:val="21"/>
                <w:szCs w:val="21"/>
              </w:rPr>
              <w:t>B</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_Toc484599879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80" w:history="1">
            <w:r w:rsidR="001F50C9" w:rsidRPr="00D86670">
              <w:rPr>
                <w:rStyle w:val="aa"/>
                <w:rFonts w:ascii="微软雅黑" w:eastAsia="微软雅黑" w:hAnsi="微软雅黑"/>
                <w:i/>
                <w:noProof/>
                <w:color w:val="0033CC"/>
                <w:sz w:val="21"/>
                <w:szCs w:val="21"/>
                <w:lang w:eastAsia="zh-CN"/>
              </w:rPr>
              <w:t>8.</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lang w:eastAsia="zh-CN"/>
              </w:rPr>
              <w:t>系统接口设计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_Toc484599880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81" w:history="1">
            <w:r w:rsidR="001F50C9" w:rsidRPr="00D86670">
              <w:rPr>
                <w:rStyle w:val="aa"/>
                <w:rFonts w:ascii="微软雅黑" w:eastAsia="微软雅黑" w:hAnsi="微软雅黑"/>
                <w:i/>
                <w:noProof/>
                <w:color w:val="0033CC"/>
                <w:sz w:val="21"/>
                <w:szCs w:val="21"/>
              </w:rPr>
              <w:t>8.1.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内部接口设计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_Toc484599881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82" w:history="1">
            <w:r w:rsidR="001F50C9" w:rsidRPr="00D86670">
              <w:rPr>
                <w:rStyle w:val="aa"/>
                <w:rFonts w:ascii="微软雅黑" w:eastAsia="微软雅黑" w:hAnsi="微软雅黑"/>
                <w:i/>
                <w:noProof/>
                <w:color w:val="0033CC"/>
                <w:sz w:val="21"/>
                <w:szCs w:val="21"/>
              </w:rPr>
              <w:t>8.2.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外部接口设计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_Toc484599882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12</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420"/>
              <w:tab w:val="right" w:leader="dot" w:pos="8290"/>
            </w:tabs>
            <w:rPr>
              <w:rFonts w:ascii="微软雅黑" w:eastAsia="微软雅黑" w:hAnsi="微软雅黑" w:cstheme="minorBidi"/>
              <w:i/>
              <w:noProof/>
              <w:color w:val="0033CC"/>
              <w:kern w:val="2"/>
              <w:sz w:val="21"/>
              <w:szCs w:val="21"/>
              <w:lang w:eastAsia="zh-CN"/>
            </w:rPr>
          </w:pPr>
          <w:hyperlink w:anchor="_Toc484599883" w:history="1">
            <w:r w:rsidR="001F50C9" w:rsidRPr="00D86670">
              <w:rPr>
                <w:rStyle w:val="aa"/>
                <w:rFonts w:ascii="微软雅黑" w:eastAsia="微软雅黑" w:hAnsi="微软雅黑"/>
                <w:i/>
                <w:noProof/>
                <w:color w:val="0033CC"/>
                <w:sz w:val="21"/>
                <w:szCs w:val="21"/>
                <w:lang w:eastAsia="zh-CN"/>
              </w:rPr>
              <w:t>9.</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lang w:eastAsia="zh-CN"/>
              </w:rPr>
              <w:t>系统实施方案</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_Toc484599883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13</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84" w:history="1">
            <w:r w:rsidR="001F50C9" w:rsidRPr="00D86670">
              <w:rPr>
                <w:rStyle w:val="aa"/>
                <w:rFonts w:ascii="微软雅黑" w:eastAsia="微软雅黑" w:hAnsi="微软雅黑"/>
                <w:i/>
                <w:noProof/>
                <w:color w:val="0033CC"/>
                <w:sz w:val="21"/>
                <w:szCs w:val="21"/>
              </w:rPr>
              <w:t>9.1.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项目实施进度</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_Toc484599884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13</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85" w:history="1">
            <w:r w:rsidR="001F50C9" w:rsidRPr="00D86670">
              <w:rPr>
                <w:rStyle w:val="aa"/>
                <w:rFonts w:ascii="微软雅黑" w:eastAsia="微软雅黑" w:hAnsi="微软雅黑"/>
                <w:i/>
                <w:noProof/>
                <w:color w:val="0033CC"/>
                <w:sz w:val="21"/>
                <w:szCs w:val="21"/>
              </w:rPr>
              <w:t>9.2.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项目管理方案</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_Toc484599885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13</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050"/>
              <w:tab w:val="right" w:leader="dot" w:pos="8290"/>
            </w:tabs>
            <w:ind w:left="480"/>
            <w:rPr>
              <w:rFonts w:ascii="微软雅黑" w:eastAsia="微软雅黑" w:hAnsi="微软雅黑" w:cstheme="minorBidi"/>
              <w:i/>
              <w:noProof/>
              <w:color w:val="0033CC"/>
              <w:kern w:val="2"/>
              <w:sz w:val="21"/>
              <w:szCs w:val="21"/>
              <w:lang w:eastAsia="zh-CN"/>
            </w:rPr>
          </w:pPr>
          <w:hyperlink w:anchor="_Toc484599886" w:history="1">
            <w:r w:rsidR="001F50C9" w:rsidRPr="00D86670">
              <w:rPr>
                <w:rStyle w:val="aa"/>
                <w:rFonts w:ascii="微软雅黑" w:eastAsia="微软雅黑" w:hAnsi="微软雅黑"/>
                <w:i/>
                <w:noProof/>
                <w:color w:val="0033CC"/>
                <w:sz w:val="21"/>
                <w:szCs w:val="21"/>
              </w:rPr>
              <w:t>9.3.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系统集成方案</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_Toc484599886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16</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87" w:history="1">
            <w:r w:rsidR="001F50C9" w:rsidRPr="00D86670">
              <w:rPr>
                <w:rStyle w:val="aa"/>
                <w:rFonts w:ascii="微软雅黑" w:eastAsia="微软雅黑" w:hAnsi="微软雅黑"/>
                <w:i/>
                <w:noProof/>
                <w:color w:val="0033CC"/>
                <w:sz w:val="21"/>
                <w:szCs w:val="21"/>
              </w:rPr>
              <w:t>9.3.1.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系统硬件部署</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_Toc484599887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16</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88" w:history="1">
            <w:r w:rsidR="001F50C9" w:rsidRPr="00D86670">
              <w:rPr>
                <w:rStyle w:val="aa"/>
                <w:rFonts w:ascii="微软雅黑" w:eastAsia="微软雅黑" w:hAnsi="微软雅黑"/>
                <w:i/>
                <w:noProof/>
                <w:color w:val="0033CC"/>
                <w:sz w:val="21"/>
                <w:szCs w:val="21"/>
              </w:rPr>
              <w:t>9.3.2.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安装与调试</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_Toc484599888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16</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680"/>
              <w:tab w:val="right" w:leader="dot" w:pos="8290"/>
            </w:tabs>
            <w:ind w:left="960"/>
            <w:rPr>
              <w:rFonts w:ascii="微软雅黑" w:eastAsia="微软雅黑" w:hAnsi="微软雅黑" w:cstheme="minorBidi"/>
              <w:i/>
              <w:noProof/>
              <w:color w:val="0033CC"/>
              <w:kern w:val="2"/>
              <w:sz w:val="21"/>
              <w:szCs w:val="21"/>
              <w:lang w:eastAsia="zh-CN"/>
            </w:rPr>
          </w:pPr>
          <w:hyperlink w:anchor="_Toc484599889" w:history="1">
            <w:r w:rsidR="001F50C9" w:rsidRPr="00D86670">
              <w:rPr>
                <w:rStyle w:val="aa"/>
                <w:rFonts w:ascii="微软雅黑" w:eastAsia="微软雅黑" w:hAnsi="微软雅黑"/>
                <w:i/>
                <w:noProof/>
                <w:color w:val="0033CC"/>
                <w:sz w:val="21"/>
                <w:szCs w:val="21"/>
              </w:rPr>
              <w:t>9.3.3.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系统实施与服务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_Toc484599889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16</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pPr>
            <w:pStyle w:val="11"/>
            <w:tabs>
              <w:tab w:val="left" w:pos="840"/>
              <w:tab w:val="right" w:leader="dot" w:pos="8290"/>
            </w:tabs>
            <w:rPr>
              <w:rFonts w:ascii="微软雅黑" w:eastAsia="微软雅黑" w:hAnsi="微软雅黑" w:cstheme="minorBidi"/>
              <w:i/>
              <w:noProof/>
              <w:color w:val="0033CC"/>
              <w:kern w:val="2"/>
              <w:sz w:val="21"/>
              <w:szCs w:val="21"/>
              <w:lang w:eastAsia="zh-CN"/>
            </w:rPr>
          </w:pPr>
          <w:hyperlink w:anchor="_Toc484599890" w:history="1">
            <w:r w:rsidR="001F50C9" w:rsidRPr="00D86670">
              <w:rPr>
                <w:rStyle w:val="aa"/>
                <w:rFonts w:ascii="微软雅黑" w:eastAsia="微软雅黑" w:hAnsi="微软雅黑"/>
                <w:i/>
                <w:noProof/>
                <w:color w:val="0033CC"/>
                <w:sz w:val="21"/>
                <w:szCs w:val="21"/>
                <w:lang w:eastAsia="zh-CN"/>
              </w:rPr>
              <w:t>10.</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lang w:eastAsia="zh-CN"/>
              </w:rPr>
              <w:t>使用培训与售后服务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_Toc484599890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17</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260"/>
              <w:tab w:val="right" w:leader="dot" w:pos="8290"/>
            </w:tabs>
            <w:ind w:left="480"/>
            <w:rPr>
              <w:rFonts w:ascii="微软雅黑" w:eastAsia="微软雅黑" w:hAnsi="微软雅黑" w:cstheme="minorBidi"/>
              <w:i/>
              <w:noProof/>
              <w:color w:val="0033CC"/>
              <w:kern w:val="2"/>
              <w:sz w:val="21"/>
              <w:szCs w:val="21"/>
              <w:lang w:eastAsia="zh-CN"/>
            </w:rPr>
          </w:pPr>
          <w:hyperlink w:anchor="_Toc484599891" w:history="1">
            <w:r w:rsidR="001F50C9" w:rsidRPr="00D86670">
              <w:rPr>
                <w:rStyle w:val="aa"/>
                <w:rFonts w:ascii="微软雅黑" w:eastAsia="微软雅黑" w:hAnsi="微软雅黑"/>
                <w:i/>
                <w:noProof/>
                <w:color w:val="0033CC"/>
                <w:sz w:val="21"/>
                <w:szCs w:val="21"/>
              </w:rPr>
              <w:t>10.1.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使用培训</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_Toc484599891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17</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786"/>
              <w:tab w:val="right" w:leader="dot" w:pos="8290"/>
            </w:tabs>
            <w:ind w:left="960"/>
            <w:rPr>
              <w:rFonts w:ascii="微软雅黑" w:eastAsia="微软雅黑" w:hAnsi="微软雅黑" w:cstheme="minorBidi"/>
              <w:i/>
              <w:noProof/>
              <w:color w:val="0033CC"/>
              <w:kern w:val="2"/>
              <w:sz w:val="21"/>
              <w:szCs w:val="21"/>
              <w:lang w:eastAsia="zh-CN"/>
            </w:rPr>
          </w:pPr>
          <w:hyperlink w:anchor="_Toc484599892" w:history="1">
            <w:r w:rsidR="001F50C9" w:rsidRPr="00D86670">
              <w:rPr>
                <w:rStyle w:val="aa"/>
                <w:rFonts w:ascii="微软雅黑" w:eastAsia="微软雅黑" w:hAnsi="微软雅黑"/>
                <w:i/>
                <w:noProof/>
                <w:color w:val="0033CC"/>
                <w:sz w:val="21"/>
                <w:szCs w:val="21"/>
              </w:rPr>
              <w:t>10.1.1.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培训内容</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_Toc484599892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17</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786"/>
              <w:tab w:val="right" w:leader="dot" w:pos="8290"/>
            </w:tabs>
            <w:ind w:left="960"/>
            <w:rPr>
              <w:rFonts w:ascii="微软雅黑" w:eastAsia="微软雅黑" w:hAnsi="微软雅黑" w:cstheme="minorBidi"/>
              <w:i/>
              <w:noProof/>
              <w:color w:val="0033CC"/>
              <w:kern w:val="2"/>
              <w:sz w:val="21"/>
              <w:szCs w:val="21"/>
              <w:lang w:eastAsia="zh-CN"/>
            </w:rPr>
          </w:pPr>
          <w:hyperlink w:anchor="_Toc484599893" w:history="1">
            <w:r w:rsidR="001F50C9" w:rsidRPr="00D86670">
              <w:rPr>
                <w:rStyle w:val="aa"/>
                <w:rFonts w:ascii="微软雅黑" w:eastAsia="微软雅黑" w:hAnsi="微软雅黑"/>
                <w:i/>
                <w:noProof/>
                <w:color w:val="0033CC"/>
                <w:sz w:val="21"/>
                <w:szCs w:val="21"/>
              </w:rPr>
              <w:t>10.1.2.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培训形式</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_Toc484599893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18</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786"/>
              <w:tab w:val="right" w:leader="dot" w:pos="8290"/>
            </w:tabs>
            <w:ind w:left="960"/>
            <w:rPr>
              <w:rFonts w:ascii="微软雅黑" w:eastAsia="微软雅黑" w:hAnsi="微软雅黑" w:cstheme="minorBidi"/>
              <w:i/>
              <w:noProof/>
              <w:color w:val="0033CC"/>
              <w:kern w:val="2"/>
              <w:sz w:val="21"/>
              <w:szCs w:val="21"/>
              <w:lang w:eastAsia="zh-CN"/>
            </w:rPr>
          </w:pPr>
          <w:hyperlink w:anchor="_Toc484599894" w:history="1">
            <w:r w:rsidR="001F50C9" w:rsidRPr="00D86670">
              <w:rPr>
                <w:rStyle w:val="aa"/>
                <w:rFonts w:ascii="微软雅黑" w:eastAsia="微软雅黑" w:hAnsi="微软雅黑"/>
                <w:i/>
                <w:noProof/>
                <w:color w:val="0033CC"/>
                <w:sz w:val="21"/>
                <w:szCs w:val="21"/>
              </w:rPr>
              <w:t>10.1.3.</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提供的资料</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_Toc484599894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18</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21"/>
            <w:tabs>
              <w:tab w:val="left" w:pos="1260"/>
              <w:tab w:val="right" w:leader="dot" w:pos="8290"/>
            </w:tabs>
            <w:ind w:left="480"/>
            <w:rPr>
              <w:rFonts w:ascii="微软雅黑" w:eastAsia="微软雅黑" w:hAnsi="微软雅黑" w:cstheme="minorBidi"/>
              <w:i/>
              <w:noProof/>
              <w:color w:val="0033CC"/>
              <w:kern w:val="2"/>
              <w:sz w:val="21"/>
              <w:szCs w:val="21"/>
              <w:lang w:eastAsia="zh-CN"/>
            </w:rPr>
          </w:pPr>
          <w:hyperlink w:anchor="_Toc484599895" w:history="1">
            <w:r w:rsidR="001F50C9" w:rsidRPr="00D86670">
              <w:rPr>
                <w:rStyle w:val="aa"/>
                <w:rFonts w:ascii="微软雅黑" w:eastAsia="微软雅黑" w:hAnsi="微软雅黑"/>
                <w:i/>
                <w:noProof/>
                <w:color w:val="0033CC"/>
                <w:sz w:val="21"/>
                <w:szCs w:val="21"/>
              </w:rPr>
              <w:t>10.2.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售后服务</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_Toc484599895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18</w:t>
            </w:r>
            <w:r w:rsidR="001F50C9" w:rsidRPr="00D86670">
              <w:rPr>
                <w:rFonts w:ascii="微软雅黑" w:eastAsia="微软雅黑" w:hAnsi="微软雅黑"/>
                <w:i/>
                <w:noProof/>
                <w:webHidden/>
                <w:color w:val="0033CC"/>
                <w:sz w:val="21"/>
                <w:szCs w:val="21"/>
              </w:rPr>
              <w:fldChar w:fldCharType="end"/>
            </w:r>
          </w:hyperlink>
        </w:p>
        <w:p w:rsidR="001F50C9" w:rsidRPr="00D86670" w:rsidRDefault="008852AE" w:rsidP="001F50C9">
          <w:pPr>
            <w:pStyle w:val="31"/>
            <w:tabs>
              <w:tab w:val="left" w:pos="1786"/>
              <w:tab w:val="right" w:leader="dot" w:pos="8290"/>
            </w:tabs>
            <w:ind w:left="960"/>
            <w:rPr>
              <w:rFonts w:ascii="微软雅黑" w:eastAsia="微软雅黑" w:hAnsi="微软雅黑" w:cstheme="minorBidi"/>
              <w:i/>
              <w:noProof/>
              <w:color w:val="0033CC"/>
              <w:kern w:val="2"/>
              <w:sz w:val="21"/>
              <w:szCs w:val="21"/>
              <w:lang w:eastAsia="zh-CN"/>
            </w:rPr>
          </w:pPr>
          <w:hyperlink w:anchor="_Toc484599896" w:history="1">
            <w:r w:rsidR="001F50C9" w:rsidRPr="00D86670">
              <w:rPr>
                <w:rStyle w:val="aa"/>
                <w:rFonts w:ascii="微软雅黑" w:eastAsia="微软雅黑" w:hAnsi="微软雅黑"/>
                <w:i/>
                <w:noProof/>
                <w:color w:val="0033CC"/>
                <w:sz w:val="21"/>
                <w:szCs w:val="21"/>
              </w:rPr>
              <w:t>10.2.1.</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售后服务体系</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_Toc484599896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18</w:t>
            </w:r>
            <w:r w:rsidR="001F50C9" w:rsidRPr="00D86670">
              <w:rPr>
                <w:rFonts w:ascii="微软雅黑" w:eastAsia="微软雅黑" w:hAnsi="微软雅黑"/>
                <w:i/>
                <w:noProof/>
                <w:webHidden/>
                <w:color w:val="0033CC"/>
                <w:sz w:val="21"/>
                <w:szCs w:val="21"/>
              </w:rPr>
              <w:fldChar w:fldCharType="end"/>
            </w:r>
          </w:hyperlink>
        </w:p>
        <w:p w:rsidR="001F50C9" w:rsidRDefault="008852AE" w:rsidP="001F50C9">
          <w:pPr>
            <w:pStyle w:val="31"/>
            <w:tabs>
              <w:tab w:val="left" w:pos="1786"/>
              <w:tab w:val="right" w:leader="dot" w:pos="8290"/>
            </w:tabs>
            <w:ind w:left="960"/>
            <w:rPr>
              <w:rFonts w:asciiTheme="minorHAnsi" w:hAnsiTheme="minorHAnsi" w:cstheme="minorBidi"/>
              <w:noProof/>
              <w:kern w:val="2"/>
              <w:sz w:val="21"/>
              <w:szCs w:val="22"/>
              <w:lang w:eastAsia="zh-CN"/>
            </w:rPr>
          </w:pPr>
          <w:hyperlink w:anchor="_Toc484599897" w:history="1">
            <w:r w:rsidR="001F50C9" w:rsidRPr="00D86670">
              <w:rPr>
                <w:rStyle w:val="aa"/>
                <w:rFonts w:ascii="微软雅黑" w:eastAsia="微软雅黑" w:hAnsi="微软雅黑"/>
                <w:i/>
                <w:noProof/>
                <w:color w:val="0033CC"/>
                <w:sz w:val="21"/>
                <w:szCs w:val="21"/>
              </w:rPr>
              <w:t>10.2.2.</w:t>
            </w:r>
            <w:r w:rsidR="001F50C9" w:rsidRPr="00D86670">
              <w:rPr>
                <w:rFonts w:ascii="微软雅黑" w:eastAsia="微软雅黑" w:hAnsi="微软雅黑" w:cstheme="minorBidi"/>
                <w:i/>
                <w:noProof/>
                <w:color w:val="0033CC"/>
                <w:kern w:val="2"/>
                <w:sz w:val="21"/>
                <w:szCs w:val="21"/>
                <w:lang w:eastAsia="zh-CN"/>
              </w:rPr>
              <w:tab/>
            </w:r>
            <w:r w:rsidR="001F50C9" w:rsidRPr="00D86670">
              <w:rPr>
                <w:rStyle w:val="aa"/>
                <w:rFonts w:ascii="微软雅黑" w:eastAsia="微软雅黑" w:hAnsi="微软雅黑" w:hint="eastAsia"/>
                <w:i/>
                <w:noProof/>
                <w:color w:val="0033CC"/>
                <w:sz w:val="21"/>
                <w:szCs w:val="21"/>
              </w:rPr>
              <w:t>售后服务承诺</w:t>
            </w:r>
            <w:r w:rsidR="001F50C9" w:rsidRPr="00D86670">
              <w:rPr>
                <w:rFonts w:ascii="微软雅黑" w:eastAsia="微软雅黑" w:hAnsi="微软雅黑"/>
                <w:i/>
                <w:noProof/>
                <w:webHidden/>
                <w:color w:val="0033CC"/>
                <w:sz w:val="21"/>
                <w:szCs w:val="21"/>
              </w:rPr>
              <w:tab/>
            </w:r>
            <w:r w:rsidR="001F50C9" w:rsidRPr="00D86670">
              <w:rPr>
                <w:rFonts w:ascii="微软雅黑" w:eastAsia="微软雅黑" w:hAnsi="微软雅黑"/>
                <w:i/>
                <w:noProof/>
                <w:webHidden/>
                <w:color w:val="0033CC"/>
                <w:sz w:val="21"/>
                <w:szCs w:val="21"/>
              </w:rPr>
              <w:fldChar w:fldCharType="begin"/>
            </w:r>
            <w:r w:rsidR="001F50C9" w:rsidRPr="00D86670">
              <w:rPr>
                <w:rFonts w:ascii="微软雅黑" w:eastAsia="微软雅黑" w:hAnsi="微软雅黑"/>
                <w:i/>
                <w:noProof/>
                <w:webHidden/>
                <w:color w:val="0033CC"/>
                <w:sz w:val="21"/>
                <w:szCs w:val="21"/>
              </w:rPr>
              <w:instrText xml:space="preserve"> PAGEREF _Toc484599897 \h </w:instrText>
            </w:r>
            <w:r w:rsidR="001F50C9" w:rsidRPr="00D86670">
              <w:rPr>
                <w:rFonts w:ascii="微软雅黑" w:eastAsia="微软雅黑" w:hAnsi="微软雅黑"/>
                <w:i/>
                <w:noProof/>
                <w:webHidden/>
                <w:color w:val="0033CC"/>
                <w:sz w:val="21"/>
                <w:szCs w:val="21"/>
              </w:rPr>
            </w:r>
            <w:r w:rsidR="001F50C9" w:rsidRPr="00D86670">
              <w:rPr>
                <w:rFonts w:ascii="微软雅黑" w:eastAsia="微软雅黑" w:hAnsi="微软雅黑"/>
                <w:i/>
                <w:noProof/>
                <w:webHidden/>
                <w:color w:val="0033CC"/>
                <w:sz w:val="21"/>
                <w:szCs w:val="21"/>
              </w:rPr>
              <w:fldChar w:fldCharType="separate"/>
            </w:r>
            <w:r w:rsidR="001F50C9" w:rsidRPr="00D86670">
              <w:rPr>
                <w:rFonts w:ascii="微软雅黑" w:eastAsia="微软雅黑" w:hAnsi="微软雅黑"/>
                <w:i/>
                <w:noProof/>
                <w:webHidden/>
                <w:color w:val="0033CC"/>
                <w:sz w:val="21"/>
                <w:szCs w:val="21"/>
              </w:rPr>
              <w:t>19</w:t>
            </w:r>
            <w:r w:rsidR="001F50C9" w:rsidRPr="00D86670">
              <w:rPr>
                <w:rFonts w:ascii="微软雅黑" w:eastAsia="微软雅黑" w:hAnsi="微软雅黑"/>
                <w:i/>
                <w:noProof/>
                <w:webHidden/>
                <w:color w:val="0033CC"/>
                <w:sz w:val="21"/>
                <w:szCs w:val="21"/>
              </w:rPr>
              <w:fldChar w:fldCharType="end"/>
            </w:r>
          </w:hyperlink>
        </w:p>
        <w:p w:rsidR="00B0330B" w:rsidRDefault="007E31C5">
          <w:pPr>
            <w:rPr>
              <w:lang w:eastAsia="zh-CN"/>
            </w:rPr>
          </w:pPr>
          <w:r w:rsidRPr="00B0330B">
            <w:rPr>
              <w:rFonts w:ascii="微软雅黑" w:eastAsia="微软雅黑" w:hAnsi="微软雅黑"/>
              <w:lang w:eastAsia="zh-CN"/>
            </w:rPr>
            <w:fldChar w:fldCharType="end"/>
          </w:r>
        </w:p>
      </w:sdtContent>
    </w:sdt>
    <w:p w:rsidR="00B0330B" w:rsidRDefault="00B0330B">
      <w:pPr>
        <w:rPr>
          <w:lang w:eastAsia="zh-CN"/>
        </w:rPr>
      </w:pPr>
    </w:p>
    <w:p w:rsidR="00B0330B" w:rsidRDefault="00B0330B">
      <w:pPr>
        <w:rPr>
          <w:lang w:eastAsia="zh-CN"/>
        </w:rPr>
      </w:pPr>
      <w:r>
        <w:rPr>
          <w:lang w:eastAsia="zh-CN"/>
        </w:rPr>
        <w:br w:type="page"/>
      </w:r>
    </w:p>
    <w:p w:rsidR="00B0330B" w:rsidRDefault="00B0330B">
      <w:pPr>
        <w:rPr>
          <w:lang w:eastAsia="zh-CN"/>
        </w:rPr>
        <w:sectPr w:rsidR="00B0330B" w:rsidSect="001166EC">
          <w:headerReference w:type="default" r:id="rId11"/>
          <w:footerReference w:type="default" r:id="rId12"/>
          <w:type w:val="continuous"/>
          <w:pgSz w:w="11900" w:h="16840"/>
          <w:pgMar w:top="1735" w:right="1800" w:bottom="1440" w:left="1800" w:header="851" w:footer="850" w:gutter="0"/>
          <w:pgNumType w:fmt="upperRoman" w:start="1"/>
          <w:cols w:space="720"/>
          <w:docGrid w:linePitch="326"/>
        </w:sectPr>
      </w:pPr>
    </w:p>
    <w:p w:rsidR="0044458B" w:rsidRPr="001E7BD5" w:rsidRDefault="0044458B" w:rsidP="001B6767">
      <w:pPr>
        <w:pStyle w:val="1"/>
        <w:widowControl w:val="0"/>
        <w:numPr>
          <w:ilvl w:val="0"/>
          <w:numId w:val="1"/>
        </w:numPr>
        <w:spacing w:before="0" w:line="360" w:lineRule="auto"/>
        <w:jc w:val="both"/>
        <w:rPr>
          <w:rFonts w:ascii="微软雅黑" w:eastAsia="微软雅黑" w:hAnsi="微软雅黑"/>
          <w:sz w:val="28"/>
          <w:szCs w:val="28"/>
        </w:rPr>
      </w:pPr>
      <w:bookmarkStart w:id="1" w:name="_Toc429747071"/>
      <w:bookmarkStart w:id="2" w:name="_Toc484599840"/>
      <w:r w:rsidRPr="001E7BD5">
        <w:rPr>
          <w:rFonts w:ascii="微软雅黑" w:eastAsia="微软雅黑" w:hAnsi="微软雅黑" w:hint="eastAsia"/>
          <w:sz w:val="28"/>
          <w:szCs w:val="28"/>
        </w:rPr>
        <w:lastRenderedPageBreak/>
        <w:t>项目概述</w:t>
      </w:r>
      <w:bookmarkEnd w:id="1"/>
      <w:bookmarkEnd w:id="2"/>
    </w:p>
    <w:p w:rsidR="0044458B" w:rsidRPr="001E7BD5" w:rsidRDefault="0044458B" w:rsidP="001B6767">
      <w:pPr>
        <w:pStyle w:val="2"/>
        <w:numPr>
          <w:ilvl w:val="1"/>
          <w:numId w:val="2"/>
        </w:numPr>
        <w:rPr>
          <w:rFonts w:ascii="微软雅黑" w:eastAsia="微软雅黑" w:hAnsi="微软雅黑"/>
          <w:sz w:val="24"/>
          <w:szCs w:val="24"/>
        </w:rPr>
      </w:pPr>
      <w:bookmarkStart w:id="3" w:name="_Toc410999661"/>
      <w:bookmarkStart w:id="4" w:name="_Toc429747072"/>
      <w:bookmarkStart w:id="5" w:name="_Toc484599841"/>
      <w:r w:rsidRPr="001E7BD5">
        <w:rPr>
          <w:rFonts w:ascii="微软雅黑" w:eastAsia="微软雅黑" w:hAnsi="微软雅黑" w:hint="eastAsia"/>
          <w:sz w:val="24"/>
          <w:szCs w:val="24"/>
        </w:rPr>
        <w:t>项目背景</w:t>
      </w:r>
      <w:bookmarkEnd w:id="3"/>
      <w:bookmarkEnd w:id="4"/>
      <w:bookmarkEnd w:id="5"/>
    </w:p>
    <w:p w:rsidR="0044458B" w:rsidRPr="001E7BD5" w:rsidRDefault="0044458B" w:rsidP="001B6767">
      <w:pPr>
        <w:pStyle w:val="2"/>
        <w:numPr>
          <w:ilvl w:val="1"/>
          <w:numId w:val="2"/>
        </w:numPr>
        <w:rPr>
          <w:rFonts w:ascii="微软雅黑" w:eastAsia="微软雅黑" w:hAnsi="微软雅黑"/>
          <w:sz w:val="24"/>
          <w:szCs w:val="24"/>
        </w:rPr>
      </w:pPr>
      <w:bookmarkStart w:id="6" w:name="_Toc429747073"/>
      <w:bookmarkStart w:id="7" w:name="_Toc484599842"/>
      <w:r w:rsidRPr="001E7BD5">
        <w:rPr>
          <w:rFonts w:ascii="微软雅黑" w:eastAsia="微软雅黑" w:hAnsi="微软雅黑" w:hint="eastAsia"/>
          <w:sz w:val="24"/>
          <w:szCs w:val="24"/>
        </w:rPr>
        <w:t>项目可行性与必要性</w:t>
      </w:r>
      <w:bookmarkEnd w:id="6"/>
      <w:bookmarkEnd w:id="7"/>
    </w:p>
    <w:p w:rsidR="0044458B" w:rsidRPr="0046120B" w:rsidRDefault="0044458B" w:rsidP="001B6767">
      <w:pPr>
        <w:pStyle w:val="af0"/>
        <w:keepNext/>
        <w:keepLines/>
        <w:numPr>
          <w:ilvl w:val="0"/>
          <w:numId w:val="3"/>
        </w:numPr>
        <w:spacing w:line="360" w:lineRule="auto"/>
        <w:ind w:firstLineChars="0"/>
        <w:outlineLvl w:val="4"/>
        <w:rPr>
          <w:b/>
          <w:vanish/>
          <w:sz w:val="24"/>
        </w:rPr>
      </w:pPr>
      <w:bookmarkStart w:id="8" w:name="_Toc410999663"/>
    </w:p>
    <w:p w:rsidR="0044458B" w:rsidRPr="0046120B" w:rsidRDefault="0044458B" w:rsidP="001B6767">
      <w:pPr>
        <w:pStyle w:val="af0"/>
        <w:keepNext/>
        <w:keepLines/>
        <w:numPr>
          <w:ilvl w:val="0"/>
          <w:numId w:val="3"/>
        </w:numPr>
        <w:spacing w:line="360" w:lineRule="auto"/>
        <w:ind w:firstLineChars="0"/>
        <w:outlineLvl w:val="4"/>
        <w:rPr>
          <w:b/>
          <w:vanish/>
          <w:sz w:val="24"/>
        </w:rPr>
      </w:pPr>
    </w:p>
    <w:p w:rsidR="0044458B" w:rsidRPr="0046120B" w:rsidRDefault="0044458B" w:rsidP="001B6767">
      <w:pPr>
        <w:pStyle w:val="af0"/>
        <w:keepNext/>
        <w:keepLines/>
        <w:numPr>
          <w:ilvl w:val="0"/>
          <w:numId w:val="3"/>
        </w:numPr>
        <w:spacing w:line="360" w:lineRule="auto"/>
        <w:ind w:firstLineChars="0"/>
        <w:outlineLvl w:val="4"/>
        <w:rPr>
          <w:b/>
          <w:vanish/>
          <w:sz w:val="24"/>
        </w:rPr>
      </w:pPr>
    </w:p>
    <w:p w:rsidR="0044458B" w:rsidRPr="0046120B" w:rsidRDefault="0044458B" w:rsidP="001B6767">
      <w:pPr>
        <w:pStyle w:val="af0"/>
        <w:keepNext/>
        <w:keepLines/>
        <w:numPr>
          <w:ilvl w:val="1"/>
          <w:numId w:val="3"/>
        </w:numPr>
        <w:spacing w:line="360" w:lineRule="auto"/>
        <w:ind w:firstLineChars="0"/>
        <w:outlineLvl w:val="4"/>
        <w:rPr>
          <w:b/>
          <w:vanish/>
          <w:sz w:val="24"/>
        </w:rPr>
      </w:pPr>
    </w:p>
    <w:p w:rsidR="0044458B" w:rsidRPr="0046120B" w:rsidRDefault="0044458B" w:rsidP="001B6767">
      <w:pPr>
        <w:pStyle w:val="af0"/>
        <w:keepNext/>
        <w:keepLines/>
        <w:numPr>
          <w:ilvl w:val="1"/>
          <w:numId w:val="3"/>
        </w:numPr>
        <w:spacing w:line="360" w:lineRule="auto"/>
        <w:ind w:firstLineChars="0"/>
        <w:outlineLvl w:val="4"/>
        <w:rPr>
          <w:b/>
          <w:vanish/>
          <w:sz w:val="24"/>
        </w:rPr>
      </w:pPr>
    </w:p>
    <w:p w:rsidR="0044458B" w:rsidRPr="0046120B" w:rsidRDefault="0044458B" w:rsidP="001B6767">
      <w:pPr>
        <w:pStyle w:val="af0"/>
        <w:keepNext/>
        <w:keepLines/>
        <w:numPr>
          <w:ilvl w:val="1"/>
          <w:numId w:val="3"/>
        </w:numPr>
        <w:spacing w:line="360" w:lineRule="auto"/>
        <w:ind w:firstLineChars="0"/>
        <w:outlineLvl w:val="4"/>
        <w:rPr>
          <w:b/>
          <w:vanish/>
          <w:sz w:val="24"/>
        </w:rPr>
      </w:pPr>
    </w:p>
    <w:p w:rsidR="0044458B" w:rsidRPr="0046120B" w:rsidRDefault="0044458B" w:rsidP="001B6767">
      <w:pPr>
        <w:pStyle w:val="af0"/>
        <w:keepNext/>
        <w:keepLines/>
        <w:numPr>
          <w:ilvl w:val="2"/>
          <w:numId w:val="3"/>
        </w:numPr>
        <w:spacing w:line="360" w:lineRule="auto"/>
        <w:ind w:firstLineChars="0"/>
        <w:outlineLvl w:val="4"/>
        <w:rPr>
          <w:b/>
          <w:vanish/>
          <w:sz w:val="24"/>
        </w:rPr>
      </w:pPr>
    </w:p>
    <w:p w:rsidR="0044458B" w:rsidRPr="0046120B" w:rsidRDefault="0044458B" w:rsidP="001B6767">
      <w:pPr>
        <w:pStyle w:val="af0"/>
        <w:keepNext/>
        <w:keepLines/>
        <w:numPr>
          <w:ilvl w:val="3"/>
          <w:numId w:val="3"/>
        </w:numPr>
        <w:spacing w:line="360" w:lineRule="auto"/>
        <w:ind w:firstLineChars="0"/>
        <w:outlineLvl w:val="4"/>
        <w:rPr>
          <w:b/>
          <w:vanish/>
          <w:sz w:val="24"/>
        </w:rPr>
      </w:pPr>
    </w:p>
    <w:p w:rsidR="0044458B" w:rsidRPr="0046120B" w:rsidRDefault="0044458B" w:rsidP="001B6767">
      <w:pPr>
        <w:pStyle w:val="af0"/>
        <w:keepNext/>
        <w:keepLines/>
        <w:numPr>
          <w:ilvl w:val="3"/>
          <w:numId w:val="3"/>
        </w:numPr>
        <w:spacing w:line="360" w:lineRule="auto"/>
        <w:ind w:firstLineChars="0"/>
        <w:outlineLvl w:val="4"/>
        <w:rPr>
          <w:b/>
          <w:vanish/>
          <w:sz w:val="24"/>
        </w:rPr>
      </w:pPr>
    </w:p>
    <w:p w:rsidR="0044458B" w:rsidRPr="00921115" w:rsidRDefault="0044458B" w:rsidP="001B6767">
      <w:pPr>
        <w:pStyle w:val="3"/>
        <w:numPr>
          <w:ilvl w:val="2"/>
          <w:numId w:val="2"/>
        </w:numPr>
        <w:rPr>
          <w:rFonts w:ascii="微软雅黑" w:eastAsia="微软雅黑" w:hAnsi="微软雅黑"/>
          <w:sz w:val="24"/>
          <w:szCs w:val="24"/>
        </w:rPr>
      </w:pPr>
      <w:bookmarkStart w:id="9" w:name="_Toc429747074"/>
      <w:bookmarkStart w:id="10" w:name="_Toc484599843"/>
      <w:r w:rsidRPr="00921115">
        <w:rPr>
          <w:rFonts w:ascii="微软雅黑" w:eastAsia="微软雅黑" w:hAnsi="微软雅黑" w:hint="eastAsia"/>
          <w:sz w:val="24"/>
          <w:szCs w:val="24"/>
        </w:rPr>
        <w:t>项目建设的可行性</w:t>
      </w:r>
      <w:bookmarkEnd w:id="8"/>
      <w:bookmarkEnd w:id="9"/>
      <w:bookmarkEnd w:id="10"/>
    </w:p>
    <w:p w:rsidR="0044458B" w:rsidRPr="007B07C6" w:rsidRDefault="0044458B" w:rsidP="001B6767">
      <w:pPr>
        <w:pStyle w:val="3"/>
        <w:numPr>
          <w:ilvl w:val="2"/>
          <w:numId w:val="2"/>
        </w:numPr>
        <w:rPr>
          <w:rFonts w:ascii="微软雅黑" w:eastAsia="微软雅黑" w:hAnsi="微软雅黑"/>
          <w:sz w:val="24"/>
          <w:szCs w:val="24"/>
        </w:rPr>
      </w:pPr>
      <w:bookmarkStart w:id="11" w:name="_Toc410999664"/>
      <w:bookmarkStart w:id="12" w:name="_Toc429747075"/>
      <w:bookmarkStart w:id="13" w:name="_Toc484599844"/>
      <w:r w:rsidRPr="007B07C6">
        <w:rPr>
          <w:rFonts w:ascii="微软雅黑" w:eastAsia="微软雅黑" w:hAnsi="微软雅黑" w:hint="eastAsia"/>
          <w:sz w:val="24"/>
          <w:szCs w:val="24"/>
        </w:rPr>
        <w:t>项目建设的必要性</w:t>
      </w:r>
      <w:bookmarkEnd w:id="11"/>
      <w:bookmarkEnd w:id="12"/>
      <w:bookmarkEnd w:id="13"/>
    </w:p>
    <w:p w:rsidR="0044458B" w:rsidRPr="001166EC" w:rsidRDefault="0044458B" w:rsidP="001B6767">
      <w:pPr>
        <w:pStyle w:val="4"/>
        <w:numPr>
          <w:ilvl w:val="3"/>
          <w:numId w:val="2"/>
        </w:numPr>
        <w:rPr>
          <w:rFonts w:ascii="微软雅黑" w:eastAsia="微软雅黑" w:hAnsi="微软雅黑"/>
          <w:sz w:val="24"/>
          <w:szCs w:val="24"/>
        </w:rPr>
      </w:pPr>
      <w:r w:rsidRPr="001166EC">
        <w:rPr>
          <w:rFonts w:ascii="微软雅黑" w:eastAsia="微软雅黑" w:hAnsi="微软雅黑" w:hint="eastAsia"/>
          <w:sz w:val="24"/>
          <w:szCs w:val="24"/>
        </w:rPr>
        <w:t>现状</w:t>
      </w:r>
    </w:p>
    <w:p w:rsidR="0044458B" w:rsidRPr="001166EC" w:rsidRDefault="0044458B" w:rsidP="001B6767">
      <w:pPr>
        <w:pStyle w:val="4"/>
        <w:numPr>
          <w:ilvl w:val="3"/>
          <w:numId w:val="2"/>
        </w:numPr>
        <w:rPr>
          <w:rFonts w:ascii="微软雅黑" w:eastAsia="微软雅黑" w:hAnsi="微软雅黑"/>
          <w:sz w:val="24"/>
          <w:szCs w:val="24"/>
        </w:rPr>
      </w:pPr>
      <w:r w:rsidRPr="001166EC">
        <w:rPr>
          <w:rFonts w:ascii="微软雅黑" w:eastAsia="微软雅黑" w:hAnsi="微软雅黑" w:hint="eastAsia"/>
          <w:sz w:val="24"/>
          <w:szCs w:val="24"/>
        </w:rPr>
        <w:t>存在的</w:t>
      </w:r>
      <w:r w:rsidRPr="001166EC">
        <w:rPr>
          <w:rFonts w:ascii="微软雅黑" w:eastAsia="微软雅黑" w:hAnsi="微软雅黑"/>
          <w:sz w:val="24"/>
          <w:szCs w:val="24"/>
        </w:rPr>
        <w:t>问题</w:t>
      </w:r>
    </w:p>
    <w:p w:rsidR="0044458B" w:rsidRPr="001E7BD5" w:rsidRDefault="0044458B" w:rsidP="001B6767">
      <w:pPr>
        <w:pStyle w:val="1"/>
        <w:widowControl w:val="0"/>
        <w:numPr>
          <w:ilvl w:val="0"/>
          <w:numId w:val="1"/>
        </w:numPr>
        <w:spacing w:line="360" w:lineRule="auto"/>
        <w:jc w:val="both"/>
        <w:rPr>
          <w:rFonts w:ascii="微软雅黑" w:eastAsia="微软雅黑" w:hAnsi="微软雅黑"/>
          <w:sz w:val="28"/>
          <w:szCs w:val="28"/>
        </w:rPr>
      </w:pPr>
      <w:bookmarkStart w:id="14" w:name="_Toc429747076"/>
      <w:bookmarkStart w:id="15" w:name="_Toc484599845"/>
      <w:r w:rsidRPr="001E7BD5">
        <w:rPr>
          <w:rFonts w:ascii="微软雅黑" w:eastAsia="微软雅黑" w:hAnsi="微软雅黑" w:hint="eastAsia"/>
          <w:sz w:val="28"/>
          <w:szCs w:val="28"/>
        </w:rPr>
        <w:t>项目</w:t>
      </w:r>
      <w:r>
        <w:rPr>
          <w:rFonts w:ascii="微软雅黑" w:eastAsia="微软雅黑" w:hAnsi="微软雅黑" w:hint="eastAsia"/>
          <w:sz w:val="28"/>
          <w:szCs w:val="28"/>
          <w:lang w:eastAsia="zh-CN"/>
        </w:rPr>
        <w:t>开发</w:t>
      </w:r>
      <w:r w:rsidRPr="001E7BD5">
        <w:rPr>
          <w:rFonts w:ascii="微软雅黑" w:eastAsia="微软雅黑" w:hAnsi="微软雅黑" w:hint="eastAsia"/>
          <w:sz w:val="28"/>
          <w:szCs w:val="28"/>
        </w:rPr>
        <w:t>内容</w:t>
      </w:r>
      <w:bookmarkEnd w:id="14"/>
      <w:bookmarkEnd w:id="15"/>
    </w:p>
    <w:p w:rsidR="0044458B" w:rsidRDefault="00345441" w:rsidP="001B6767">
      <w:pPr>
        <w:pStyle w:val="2"/>
        <w:numPr>
          <w:ilvl w:val="1"/>
          <w:numId w:val="1"/>
        </w:numPr>
        <w:rPr>
          <w:rFonts w:ascii="微软雅黑" w:eastAsia="微软雅黑" w:hAnsi="微软雅黑"/>
          <w:sz w:val="24"/>
          <w:szCs w:val="24"/>
        </w:rPr>
      </w:pPr>
      <w:bookmarkStart w:id="16" w:name="_Toc484599846"/>
      <w:r>
        <w:rPr>
          <w:rFonts w:ascii="微软雅黑" w:eastAsia="微软雅黑" w:hAnsi="微软雅黑" w:hint="eastAsia"/>
          <w:sz w:val="24"/>
          <w:szCs w:val="24"/>
        </w:rPr>
        <w:t>子系统</w:t>
      </w:r>
      <w:r w:rsidR="0044458B">
        <w:rPr>
          <w:rFonts w:ascii="微软雅黑" w:eastAsia="微软雅黑" w:hAnsi="微软雅黑" w:hint="eastAsia"/>
          <w:sz w:val="24"/>
          <w:szCs w:val="24"/>
        </w:rPr>
        <w:t>A</w:t>
      </w:r>
      <w:bookmarkEnd w:id="16"/>
    </w:p>
    <w:p w:rsidR="0044458B" w:rsidRPr="0044458B" w:rsidRDefault="00345441" w:rsidP="001B6767">
      <w:pPr>
        <w:pStyle w:val="2"/>
        <w:numPr>
          <w:ilvl w:val="1"/>
          <w:numId w:val="1"/>
        </w:numPr>
        <w:rPr>
          <w:rFonts w:ascii="微软雅黑" w:eastAsia="微软雅黑" w:hAnsi="微软雅黑"/>
          <w:sz w:val="24"/>
          <w:szCs w:val="24"/>
        </w:rPr>
      </w:pPr>
      <w:bookmarkStart w:id="17" w:name="_Toc484599847"/>
      <w:r>
        <w:rPr>
          <w:rFonts w:ascii="微软雅黑" w:eastAsia="微软雅黑" w:hAnsi="微软雅黑" w:hint="eastAsia"/>
          <w:sz w:val="24"/>
          <w:szCs w:val="24"/>
        </w:rPr>
        <w:t>子系统</w:t>
      </w:r>
      <w:r w:rsidR="0044458B" w:rsidRPr="0044458B">
        <w:rPr>
          <w:rFonts w:ascii="微软雅黑" w:eastAsia="微软雅黑" w:hAnsi="微软雅黑" w:hint="eastAsia"/>
          <w:sz w:val="24"/>
          <w:szCs w:val="24"/>
        </w:rPr>
        <w:t>B</w:t>
      </w:r>
      <w:bookmarkEnd w:id="17"/>
    </w:p>
    <w:p w:rsidR="0044458B" w:rsidRPr="001F50C9" w:rsidRDefault="00345441" w:rsidP="001B6767">
      <w:pPr>
        <w:pStyle w:val="2"/>
        <w:numPr>
          <w:ilvl w:val="1"/>
          <w:numId w:val="1"/>
        </w:numPr>
        <w:rPr>
          <w:rFonts w:ascii="微软雅黑" w:eastAsia="微软雅黑" w:hAnsi="微软雅黑"/>
          <w:kern w:val="44"/>
          <w:sz w:val="28"/>
          <w:szCs w:val="28"/>
        </w:rPr>
      </w:pPr>
      <w:bookmarkStart w:id="18" w:name="_Toc484599848"/>
      <w:r w:rsidRPr="001F50C9">
        <w:rPr>
          <w:rFonts w:ascii="微软雅黑" w:eastAsia="微软雅黑" w:hAnsi="微软雅黑" w:hint="eastAsia"/>
          <w:sz w:val="24"/>
          <w:szCs w:val="24"/>
        </w:rPr>
        <w:t>子系统</w:t>
      </w:r>
      <w:r w:rsidR="0044458B" w:rsidRPr="001F50C9">
        <w:rPr>
          <w:rFonts w:ascii="微软雅黑" w:eastAsia="微软雅黑" w:hAnsi="微软雅黑" w:hint="eastAsia"/>
          <w:sz w:val="24"/>
          <w:szCs w:val="24"/>
        </w:rPr>
        <w:t>C</w:t>
      </w:r>
      <w:bookmarkStart w:id="19" w:name="_Toc429747080"/>
      <w:bookmarkEnd w:id="18"/>
    </w:p>
    <w:p w:rsidR="0044458B" w:rsidRPr="001E7BD5" w:rsidRDefault="0044458B" w:rsidP="001B6767">
      <w:pPr>
        <w:pStyle w:val="1"/>
        <w:widowControl w:val="0"/>
        <w:numPr>
          <w:ilvl w:val="0"/>
          <w:numId w:val="1"/>
        </w:numPr>
        <w:spacing w:line="360" w:lineRule="auto"/>
        <w:jc w:val="both"/>
        <w:rPr>
          <w:rFonts w:ascii="微软雅黑" w:eastAsia="微软雅黑" w:hAnsi="微软雅黑"/>
          <w:sz w:val="28"/>
          <w:szCs w:val="28"/>
        </w:rPr>
      </w:pPr>
      <w:bookmarkStart w:id="20" w:name="_Toc484599849"/>
      <w:r w:rsidRPr="001E7BD5">
        <w:rPr>
          <w:rFonts w:ascii="微软雅黑" w:eastAsia="微软雅黑" w:hAnsi="微软雅黑" w:hint="eastAsia"/>
          <w:sz w:val="28"/>
          <w:szCs w:val="28"/>
        </w:rPr>
        <w:t>项目建设开发要求</w:t>
      </w:r>
      <w:bookmarkEnd w:id="19"/>
      <w:bookmarkEnd w:id="20"/>
    </w:p>
    <w:p w:rsidR="0044458B" w:rsidRPr="001E7BD5" w:rsidRDefault="0044458B" w:rsidP="001B6767">
      <w:pPr>
        <w:pStyle w:val="2"/>
        <w:numPr>
          <w:ilvl w:val="1"/>
          <w:numId w:val="1"/>
        </w:numPr>
        <w:rPr>
          <w:rFonts w:ascii="微软雅黑" w:eastAsia="微软雅黑" w:hAnsi="微软雅黑"/>
          <w:sz w:val="24"/>
          <w:szCs w:val="24"/>
        </w:rPr>
      </w:pPr>
      <w:bookmarkStart w:id="21" w:name="_Toc429747081"/>
      <w:bookmarkStart w:id="22" w:name="_Toc484599850"/>
      <w:r w:rsidRPr="001E7BD5">
        <w:rPr>
          <w:rFonts w:ascii="微软雅黑" w:eastAsia="微软雅黑" w:hAnsi="微软雅黑" w:hint="eastAsia"/>
          <w:sz w:val="24"/>
          <w:szCs w:val="24"/>
        </w:rPr>
        <w:t>技术要求</w:t>
      </w:r>
      <w:bookmarkEnd w:id="21"/>
      <w:bookmarkEnd w:id="22"/>
    </w:p>
    <w:p w:rsidR="0044458B" w:rsidRDefault="0044458B" w:rsidP="001B6767">
      <w:pPr>
        <w:pStyle w:val="2"/>
        <w:numPr>
          <w:ilvl w:val="1"/>
          <w:numId w:val="1"/>
        </w:numPr>
        <w:rPr>
          <w:rFonts w:ascii="微软雅黑" w:eastAsia="微软雅黑" w:hAnsi="微软雅黑"/>
          <w:sz w:val="24"/>
          <w:szCs w:val="24"/>
        </w:rPr>
      </w:pPr>
      <w:bookmarkStart w:id="23" w:name="_Toc429747082"/>
      <w:bookmarkStart w:id="24" w:name="_Toc484599851"/>
      <w:r w:rsidRPr="001E7BD5">
        <w:rPr>
          <w:rFonts w:ascii="微软雅黑" w:eastAsia="微软雅黑" w:hAnsi="微软雅黑" w:hint="eastAsia"/>
          <w:sz w:val="24"/>
          <w:szCs w:val="24"/>
        </w:rPr>
        <w:t>数据</w:t>
      </w:r>
      <w:r>
        <w:rPr>
          <w:rFonts w:ascii="微软雅黑" w:eastAsia="微软雅黑" w:hAnsi="微软雅黑" w:hint="eastAsia"/>
          <w:sz w:val="24"/>
          <w:szCs w:val="24"/>
        </w:rPr>
        <w:t>库</w:t>
      </w:r>
      <w:r w:rsidRPr="001E7BD5">
        <w:rPr>
          <w:rFonts w:ascii="微软雅黑" w:eastAsia="微软雅黑" w:hAnsi="微软雅黑" w:hint="eastAsia"/>
          <w:sz w:val="24"/>
          <w:szCs w:val="24"/>
        </w:rPr>
        <w:t>要求</w:t>
      </w:r>
      <w:bookmarkEnd w:id="23"/>
      <w:bookmarkEnd w:id="24"/>
    </w:p>
    <w:p w:rsidR="0044458B" w:rsidRPr="001F50C9" w:rsidRDefault="0044458B" w:rsidP="001B6767">
      <w:pPr>
        <w:pStyle w:val="2"/>
        <w:numPr>
          <w:ilvl w:val="1"/>
          <w:numId w:val="1"/>
        </w:numPr>
        <w:rPr>
          <w:rFonts w:ascii="微软雅黑" w:eastAsia="微软雅黑" w:hAnsi="微软雅黑"/>
          <w:kern w:val="44"/>
          <w:sz w:val="28"/>
          <w:szCs w:val="28"/>
        </w:rPr>
      </w:pPr>
      <w:bookmarkStart w:id="25" w:name="_Toc484599852"/>
      <w:r w:rsidRPr="001F50C9">
        <w:rPr>
          <w:rFonts w:ascii="微软雅黑" w:eastAsia="微软雅黑" w:hAnsi="微软雅黑" w:hint="eastAsia"/>
          <w:sz w:val="24"/>
          <w:szCs w:val="24"/>
        </w:rPr>
        <w:t>开发周期要求</w:t>
      </w:r>
      <w:bookmarkStart w:id="26" w:name="_Toc410999669"/>
      <w:bookmarkStart w:id="27" w:name="_Toc429747083"/>
      <w:bookmarkEnd w:id="25"/>
    </w:p>
    <w:p w:rsidR="0044458B" w:rsidRPr="001E7BD5" w:rsidRDefault="0044458B" w:rsidP="001B6767">
      <w:pPr>
        <w:pStyle w:val="1"/>
        <w:widowControl w:val="0"/>
        <w:numPr>
          <w:ilvl w:val="0"/>
          <w:numId w:val="1"/>
        </w:numPr>
        <w:spacing w:line="360" w:lineRule="auto"/>
        <w:jc w:val="both"/>
        <w:rPr>
          <w:rFonts w:ascii="微软雅黑" w:eastAsia="微软雅黑" w:hAnsi="微软雅黑"/>
          <w:sz w:val="28"/>
          <w:szCs w:val="28"/>
        </w:rPr>
      </w:pPr>
      <w:bookmarkStart w:id="28" w:name="_Toc484599853"/>
      <w:r w:rsidRPr="001E7BD5">
        <w:rPr>
          <w:rFonts w:ascii="微软雅黑" w:eastAsia="微软雅黑" w:hAnsi="微软雅黑" w:hint="eastAsia"/>
          <w:sz w:val="28"/>
          <w:szCs w:val="28"/>
        </w:rPr>
        <w:lastRenderedPageBreak/>
        <w:t>项目建设原则</w:t>
      </w:r>
      <w:bookmarkEnd w:id="26"/>
      <w:bookmarkEnd w:id="27"/>
      <w:bookmarkEnd w:id="28"/>
    </w:p>
    <w:p w:rsidR="0044458B" w:rsidRPr="001E7BD5" w:rsidRDefault="0044458B" w:rsidP="001B6767">
      <w:pPr>
        <w:pStyle w:val="1"/>
        <w:widowControl w:val="0"/>
        <w:numPr>
          <w:ilvl w:val="0"/>
          <w:numId w:val="1"/>
        </w:numPr>
        <w:spacing w:line="360" w:lineRule="auto"/>
        <w:jc w:val="both"/>
        <w:rPr>
          <w:rFonts w:ascii="微软雅黑" w:eastAsia="微软雅黑" w:hAnsi="微软雅黑"/>
          <w:sz w:val="28"/>
          <w:szCs w:val="28"/>
        </w:rPr>
      </w:pPr>
      <w:bookmarkStart w:id="29" w:name="_Toc23873"/>
      <w:bookmarkStart w:id="30" w:name="_Toc410999670"/>
      <w:bookmarkStart w:id="31" w:name="_Toc416275165"/>
      <w:bookmarkStart w:id="32" w:name="_Toc429747086"/>
      <w:bookmarkStart w:id="33" w:name="_Toc484599854"/>
      <w:r w:rsidRPr="001E7BD5">
        <w:rPr>
          <w:rFonts w:ascii="微软雅黑" w:eastAsia="微软雅黑" w:hAnsi="微软雅黑" w:hint="eastAsia"/>
          <w:sz w:val="28"/>
          <w:szCs w:val="28"/>
        </w:rPr>
        <w:t>用户需求分析</w:t>
      </w:r>
      <w:bookmarkEnd w:id="29"/>
      <w:bookmarkEnd w:id="30"/>
      <w:bookmarkEnd w:id="31"/>
      <w:bookmarkEnd w:id="32"/>
      <w:bookmarkEnd w:id="33"/>
    </w:p>
    <w:p w:rsidR="0044458B" w:rsidRPr="001E7BD5" w:rsidRDefault="00345441" w:rsidP="001B6767">
      <w:pPr>
        <w:pStyle w:val="2"/>
        <w:numPr>
          <w:ilvl w:val="1"/>
          <w:numId w:val="1"/>
        </w:numPr>
        <w:rPr>
          <w:rFonts w:ascii="微软雅黑" w:eastAsia="微软雅黑" w:hAnsi="微软雅黑"/>
          <w:sz w:val="24"/>
          <w:szCs w:val="24"/>
        </w:rPr>
      </w:pPr>
      <w:bookmarkStart w:id="34" w:name="_Toc484599855"/>
      <w:r>
        <w:rPr>
          <w:rFonts w:ascii="微软雅黑" w:eastAsia="微软雅黑" w:hAnsi="微软雅黑" w:hint="eastAsia"/>
          <w:sz w:val="24"/>
          <w:szCs w:val="24"/>
        </w:rPr>
        <w:t>子系统</w:t>
      </w:r>
      <w:r w:rsidR="0044458B">
        <w:rPr>
          <w:rFonts w:ascii="微软雅黑" w:eastAsia="微软雅黑" w:hAnsi="微软雅黑" w:hint="eastAsia"/>
          <w:sz w:val="24"/>
          <w:szCs w:val="24"/>
        </w:rPr>
        <w:t>A需求分析</w:t>
      </w:r>
      <w:bookmarkEnd w:id="34"/>
    </w:p>
    <w:p w:rsidR="0044458B" w:rsidRDefault="0044458B" w:rsidP="001B6767">
      <w:pPr>
        <w:pStyle w:val="3"/>
        <w:numPr>
          <w:ilvl w:val="2"/>
          <w:numId w:val="1"/>
        </w:numPr>
        <w:rPr>
          <w:rFonts w:ascii="微软雅黑" w:eastAsia="微软雅黑" w:hAnsi="微软雅黑"/>
          <w:sz w:val="24"/>
          <w:szCs w:val="24"/>
        </w:rPr>
      </w:pPr>
      <w:bookmarkStart w:id="35" w:name="_Toc484599856"/>
      <w:r>
        <w:rPr>
          <w:rFonts w:ascii="微软雅黑" w:eastAsia="微软雅黑" w:hAnsi="微软雅黑" w:hint="eastAsia"/>
          <w:sz w:val="24"/>
          <w:szCs w:val="24"/>
        </w:rPr>
        <w:t>模块A</w:t>
      </w:r>
      <w:bookmarkEnd w:id="35"/>
    </w:p>
    <w:p w:rsidR="0044458B" w:rsidRDefault="0044458B" w:rsidP="001B6767">
      <w:pPr>
        <w:pStyle w:val="3"/>
        <w:numPr>
          <w:ilvl w:val="2"/>
          <w:numId w:val="1"/>
        </w:numPr>
        <w:rPr>
          <w:rFonts w:ascii="微软雅黑" w:eastAsia="微软雅黑" w:hAnsi="微软雅黑"/>
          <w:sz w:val="24"/>
          <w:szCs w:val="24"/>
        </w:rPr>
      </w:pPr>
      <w:bookmarkStart w:id="36" w:name="_Toc484599857"/>
      <w:r>
        <w:rPr>
          <w:rFonts w:ascii="微软雅黑" w:eastAsia="微软雅黑" w:hAnsi="微软雅黑" w:hint="eastAsia"/>
          <w:sz w:val="24"/>
          <w:szCs w:val="24"/>
        </w:rPr>
        <w:t>模块B</w:t>
      </w:r>
      <w:bookmarkEnd w:id="36"/>
    </w:p>
    <w:p w:rsidR="0044458B" w:rsidRPr="001E7BD5" w:rsidRDefault="00345441" w:rsidP="001B6767">
      <w:pPr>
        <w:pStyle w:val="2"/>
        <w:numPr>
          <w:ilvl w:val="1"/>
          <w:numId w:val="1"/>
        </w:numPr>
        <w:rPr>
          <w:rFonts w:ascii="微软雅黑" w:eastAsia="微软雅黑" w:hAnsi="微软雅黑"/>
          <w:sz w:val="24"/>
          <w:szCs w:val="24"/>
        </w:rPr>
      </w:pPr>
      <w:bookmarkStart w:id="37" w:name="_Toc484599858"/>
      <w:r>
        <w:rPr>
          <w:rFonts w:ascii="微软雅黑" w:eastAsia="微软雅黑" w:hAnsi="微软雅黑" w:hint="eastAsia"/>
          <w:sz w:val="24"/>
          <w:szCs w:val="24"/>
        </w:rPr>
        <w:t>子系统</w:t>
      </w:r>
      <w:r w:rsidR="0044458B">
        <w:rPr>
          <w:rFonts w:ascii="微软雅黑" w:eastAsia="微软雅黑" w:hAnsi="微软雅黑" w:hint="eastAsia"/>
          <w:sz w:val="24"/>
          <w:szCs w:val="24"/>
        </w:rPr>
        <w:t>B需求分析</w:t>
      </w:r>
      <w:bookmarkEnd w:id="37"/>
    </w:p>
    <w:p w:rsidR="0044458B" w:rsidRDefault="0044458B" w:rsidP="001B6767">
      <w:pPr>
        <w:pStyle w:val="3"/>
        <w:numPr>
          <w:ilvl w:val="2"/>
          <w:numId w:val="1"/>
        </w:numPr>
        <w:rPr>
          <w:rFonts w:ascii="微软雅黑" w:eastAsia="微软雅黑" w:hAnsi="微软雅黑"/>
          <w:sz w:val="24"/>
          <w:szCs w:val="24"/>
        </w:rPr>
      </w:pPr>
      <w:bookmarkStart w:id="38" w:name="_Toc484599859"/>
      <w:r>
        <w:rPr>
          <w:rFonts w:ascii="微软雅黑" w:eastAsia="微软雅黑" w:hAnsi="微软雅黑" w:hint="eastAsia"/>
          <w:sz w:val="24"/>
          <w:szCs w:val="24"/>
        </w:rPr>
        <w:t>模块A</w:t>
      </w:r>
      <w:bookmarkEnd w:id="38"/>
    </w:p>
    <w:p w:rsidR="0044458B" w:rsidRDefault="0044458B" w:rsidP="001B6767">
      <w:pPr>
        <w:pStyle w:val="3"/>
        <w:numPr>
          <w:ilvl w:val="2"/>
          <w:numId w:val="1"/>
        </w:numPr>
        <w:rPr>
          <w:rFonts w:ascii="微软雅黑" w:eastAsia="微软雅黑" w:hAnsi="微软雅黑"/>
          <w:sz w:val="24"/>
          <w:szCs w:val="24"/>
        </w:rPr>
      </w:pPr>
      <w:bookmarkStart w:id="39" w:name="_Toc484599860"/>
      <w:r>
        <w:rPr>
          <w:rFonts w:ascii="微软雅黑" w:eastAsia="微软雅黑" w:hAnsi="微软雅黑" w:hint="eastAsia"/>
          <w:sz w:val="24"/>
          <w:szCs w:val="24"/>
        </w:rPr>
        <w:t>模块B</w:t>
      </w:r>
      <w:bookmarkEnd w:id="39"/>
    </w:p>
    <w:p w:rsidR="0044458B" w:rsidRPr="001E7BD5" w:rsidRDefault="0044458B" w:rsidP="001B6767">
      <w:pPr>
        <w:pStyle w:val="1"/>
        <w:widowControl w:val="0"/>
        <w:numPr>
          <w:ilvl w:val="0"/>
          <w:numId w:val="1"/>
        </w:numPr>
        <w:spacing w:line="360" w:lineRule="auto"/>
        <w:jc w:val="both"/>
        <w:rPr>
          <w:rFonts w:ascii="微软雅黑" w:eastAsia="微软雅黑" w:hAnsi="微软雅黑"/>
          <w:sz w:val="28"/>
          <w:szCs w:val="28"/>
        </w:rPr>
      </w:pPr>
      <w:bookmarkStart w:id="40" w:name="_Toc24710"/>
      <w:bookmarkStart w:id="41" w:name="_Toc410999677"/>
      <w:bookmarkStart w:id="42" w:name="_Toc416275166"/>
      <w:bookmarkStart w:id="43" w:name="_Toc429747097"/>
      <w:bookmarkStart w:id="44" w:name="_Toc484599861"/>
      <w:r w:rsidRPr="001E7BD5">
        <w:rPr>
          <w:rFonts w:ascii="微软雅黑" w:eastAsia="微软雅黑" w:hAnsi="微软雅黑" w:hint="eastAsia"/>
          <w:sz w:val="28"/>
          <w:szCs w:val="28"/>
        </w:rPr>
        <w:t>系统总体方案设计</w:t>
      </w:r>
      <w:bookmarkEnd w:id="40"/>
      <w:bookmarkEnd w:id="41"/>
      <w:bookmarkEnd w:id="42"/>
      <w:bookmarkEnd w:id="43"/>
      <w:bookmarkEnd w:id="44"/>
    </w:p>
    <w:p w:rsidR="0044458B" w:rsidRPr="001E7BD5" w:rsidRDefault="0044458B" w:rsidP="001B6767">
      <w:pPr>
        <w:pStyle w:val="2"/>
        <w:numPr>
          <w:ilvl w:val="1"/>
          <w:numId w:val="1"/>
        </w:numPr>
        <w:rPr>
          <w:rFonts w:ascii="微软雅黑" w:eastAsia="微软雅黑" w:hAnsi="微软雅黑"/>
          <w:sz w:val="24"/>
          <w:szCs w:val="24"/>
        </w:rPr>
      </w:pPr>
      <w:bookmarkStart w:id="45" w:name="_Toc410999681"/>
      <w:bookmarkStart w:id="46" w:name="_Toc429747098"/>
      <w:bookmarkStart w:id="47" w:name="_Toc484599862"/>
      <w:bookmarkStart w:id="48" w:name="_Toc335405168"/>
      <w:r w:rsidRPr="001E7BD5">
        <w:rPr>
          <w:rFonts w:ascii="微软雅黑" w:eastAsia="微软雅黑" w:hAnsi="微软雅黑" w:hint="eastAsia"/>
          <w:sz w:val="24"/>
          <w:szCs w:val="24"/>
        </w:rPr>
        <w:t>系统设计</w:t>
      </w:r>
      <w:r w:rsidRPr="001E7BD5">
        <w:rPr>
          <w:rFonts w:ascii="微软雅黑" w:eastAsia="微软雅黑" w:hAnsi="微软雅黑"/>
          <w:sz w:val="24"/>
          <w:szCs w:val="24"/>
        </w:rPr>
        <w:t>原则</w:t>
      </w:r>
      <w:bookmarkEnd w:id="45"/>
      <w:bookmarkEnd w:id="46"/>
      <w:bookmarkEnd w:id="47"/>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开放性</w:t>
      </w:r>
      <w:r w:rsidRPr="001F50C9">
        <w:rPr>
          <w:rFonts w:ascii="微软雅黑" w:eastAsia="微软雅黑" w:hAnsi="微软雅黑" w:cs="宋体" w:hint="eastAsia"/>
          <w:i/>
          <w:color w:val="0000FF"/>
          <w:sz w:val="24"/>
          <w:szCs w:val="24"/>
        </w:rPr>
        <w:t>：实现资源充分应用、信息充分共享、管理更加便利有效。</w:t>
      </w:r>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扩展性：</w:t>
      </w:r>
      <w:r w:rsidRPr="001F50C9">
        <w:rPr>
          <w:rFonts w:ascii="微软雅黑" w:eastAsia="微软雅黑" w:hAnsi="微软雅黑" w:cs="宋体" w:hint="eastAsia"/>
          <w:i/>
          <w:color w:val="0000FF"/>
          <w:sz w:val="24"/>
          <w:szCs w:val="24"/>
        </w:rPr>
        <w:t>具有高扩展性的服务架构和访问接口，为系统集成预留接口。</w:t>
      </w:r>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可维护性：</w:t>
      </w:r>
      <w:r w:rsidRPr="001F50C9">
        <w:rPr>
          <w:rFonts w:ascii="微软雅黑" w:eastAsia="微软雅黑" w:hAnsi="微软雅黑" w:cs="宋体" w:hint="eastAsia"/>
          <w:i/>
          <w:color w:val="0000FF"/>
          <w:sz w:val="24"/>
          <w:szCs w:val="24"/>
        </w:rPr>
        <w:t>系统易于管理和维护，为系统运行维护和后期扩展提供支持。</w:t>
      </w:r>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易用性：</w:t>
      </w:r>
      <w:r w:rsidRPr="001F50C9">
        <w:rPr>
          <w:rFonts w:ascii="微软雅黑" w:eastAsia="微软雅黑" w:hAnsi="微软雅黑" w:cs="宋体" w:hint="eastAsia"/>
          <w:i/>
          <w:color w:val="0000FF"/>
          <w:sz w:val="24"/>
          <w:szCs w:val="24"/>
        </w:rPr>
        <w:t>系统的设计本着以人为本的原则，能为用户提供友好、方便的服务。</w:t>
      </w:r>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规范性：</w:t>
      </w:r>
      <w:r w:rsidRPr="001F50C9">
        <w:rPr>
          <w:rFonts w:ascii="微软雅黑" w:eastAsia="微软雅黑" w:hAnsi="微软雅黑" w:cs="宋体" w:hint="eastAsia"/>
          <w:i/>
          <w:color w:val="0000FF"/>
          <w:sz w:val="24"/>
          <w:szCs w:val="24"/>
        </w:rPr>
        <w:t>系统遵循公共服务平台所涉及的各类技术标准和规范管理，并能将规范标准贯穿于项目工程建设的始终，确保各项功能的实现。</w:t>
      </w:r>
    </w:p>
    <w:p w:rsidR="0044458B" w:rsidRPr="001F50C9" w:rsidRDefault="0044458B" w:rsidP="001B6767">
      <w:pPr>
        <w:pStyle w:val="af0"/>
        <w:numPr>
          <w:ilvl w:val="2"/>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6．经济性原则：</w:t>
      </w:r>
      <w:r w:rsidRPr="001F50C9">
        <w:rPr>
          <w:rFonts w:ascii="微软雅黑" w:eastAsia="微软雅黑" w:hAnsi="微软雅黑" w:cs="宋体" w:hint="eastAsia"/>
          <w:i/>
          <w:color w:val="0000FF"/>
          <w:sz w:val="24"/>
          <w:szCs w:val="24"/>
        </w:rPr>
        <w:t>系统的建设和完善是一项长期复杂的系统，因此</w:t>
      </w:r>
      <w:r w:rsidRPr="001F50C9">
        <w:rPr>
          <w:rFonts w:ascii="微软雅黑" w:eastAsia="微软雅黑" w:hAnsi="微软雅黑" w:cs="宋体" w:hint="eastAsia"/>
          <w:i/>
          <w:color w:val="0000FF"/>
          <w:sz w:val="24"/>
          <w:szCs w:val="24"/>
        </w:rPr>
        <w:lastRenderedPageBreak/>
        <w:t>在规划建设过程中，根据实际需求和经济条件，采用灵活的、能不断适应业务发展的框架，确保阶段性投资的最大收益。</w:t>
      </w:r>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安全稳定性：</w:t>
      </w:r>
      <w:r w:rsidRPr="001F50C9">
        <w:rPr>
          <w:rFonts w:ascii="微软雅黑" w:eastAsia="微软雅黑" w:hAnsi="微软雅黑" w:cs="宋体" w:hint="eastAsia"/>
          <w:i/>
          <w:color w:val="0000FF"/>
          <w:sz w:val="24"/>
          <w:szCs w:val="24"/>
        </w:rPr>
        <w:t>系统信息涉及企业、服务机构以及服务中心相关重要信息，同时使用用户规模较大，确保系统的安全和稳定功能。</w:t>
      </w:r>
    </w:p>
    <w:p w:rsidR="0044458B" w:rsidRPr="001F50C9" w:rsidRDefault="0044458B" w:rsidP="001B6767">
      <w:pPr>
        <w:pStyle w:val="af0"/>
        <w:numPr>
          <w:ilvl w:val="0"/>
          <w:numId w:val="16"/>
        </w:numPr>
        <w:spacing w:line="560" w:lineRule="exact"/>
        <w:ind w:firstLineChars="0"/>
        <w:rPr>
          <w:rFonts w:ascii="微软雅黑" w:eastAsia="微软雅黑" w:hAnsi="微软雅黑" w:cs="宋体"/>
          <w:i/>
          <w:color w:val="0000FF"/>
          <w:sz w:val="24"/>
          <w:szCs w:val="24"/>
        </w:rPr>
      </w:pPr>
      <w:r w:rsidRPr="001F50C9">
        <w:rPr>
          <w:rFonts w:ascii="微软雅黑" w:eastAsia="微软雅黑" w:hAnsi="微软雅黑" w:cs="宋体" w:hint="eastAsia"/>
          <w:b/>
          <w:i/>
          <w:color w:val="0000FF"/>
          <w:sz w:val="24"/>
          <w:szCs w:val="24"/>
        </w:rPr>
        <w:t>前瞻性</w:t>
      </w:r>
      <w:r w:rsidRPr="001F50C9">
        <w:rPr>
          <w:rFonts w:ascii="微软雅黑" w:eastAsia="微软雅黑" w:hAnsi="微软雅黑" w:cs="宋体" w:hint="eastAsia"/>
          <w:i/>
          <w:color w:val="0000FF"/>
          <w:sz w:val="24"/>
          <w:szCs w:val="24"/>
        </w:rPr>
        <w:t>：考虑未来平台的发展和技术变化，具备一定的技术前瞻性。</w:t>
      </w:r>
    </w:p>
    <w:p w:rsidR="0044458B" w:rsidRPr="001E7BD5" w:rsidRDefault="0044458B" w:rsidP="001B6767">
      <w:pPr>
        <w:pStyle w:val="2"/>
        <w:numPr>
          <w:ilvl w:val="1"/>
          <w:numId w:val="1"/>
        </w:numPr>
        <w:rPr>
          <w:rFonts w:ascii="微软雅黑" w:eastAsia="微软雅黑" w:hAnsi="微软雅黑"/>
          <w:sz w:val="24"/>
          <w:szCs w:val="24"/>
        </w:rPr>
      </w:pPr>
      <w:bookmarkStart w:id="49" w:name="_Toc410999682"/>
      <w:bookmarkStart w:id="50" w:name="_Toc429747099"/>
      <w:bookmarkStart w:id="51" w:name="_Toc484599863"/>
      <w:r w:rsidRPr="001E7BD5">
        <w:rPr>
          <w:rFonts w:ascii="微软雅黑" w:eastAsia="微软雅黑" w:hAnsi="微软雅黑" w:hint="eastAsia"/>
          <w:sz w:val="24"/>
          <w:szCs w:val="24"/>
        </w:rPr>
        <w:t>系统</w:t>
      </w:r>
      <w:r w:rsidRPr="001E7BD5">
        <w:rPr>
          <w:rFonts w:ascii="微软雅黑" w:eastAsia="微软雅黑" w:hAnsi="微软雅黑"/>
          <w:sz w:val="24"/>
          <w:szCs w:val="24"/>
        </w:rPr>
        <w:t>设</w:t>
      </w:r>
      <w:bookmarkStart w:id="52" w:name="_Toc398621453"/>
      <w:bookmarkStart w:id="53" w:name="_Toc401315273"/>
      <w:bookmarkStart w:id="54" w:name="_Toc368323318"/>
      <w:bookmarkStart w:id="55" w:name="_Toc373148867"/>
      <w:r w:rsidRPr="001E7BD5">
        <w:rPr>
          <w:rFonts w:ascii="微软雅黑" w:eastAsia="微软雅黑" w:hAnsi="微软雅黑" w:hint="eastAsia"/>
          <w:sz w:val="24"/>
          <w:szCs w:val="24"/>
        </w:rPr>
        <w:t>系统设计标准及规范</w:t>
      </w:r>
      <w:bookmarkEnd w:id="49"/>
      <w:bookmarkEnd w:id="50"/>
      <w:bookmarkEnd w:id="51"/>
      <w:bookmarkEnd w:id="52"/>
      <w:bookmarkEnd w:id="53"/>
      <w:bookmarkEnd w:id="54"/>
      <w:bookmarkEnd w:id="55"/>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《国家信息化领导小组关于我国电子政务建设指导意见》</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《国家电子政务总体框架》（国信〔2006〕2号）</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《国家信息化领导小组关于我国电子政务建设指导意见》（中发办【2002】17号文）</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《信息安全等级保护管理办法》的通知（公通字【2007】43号）</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《全国组织机构代码编制规则》</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《电子政务保密管理指南》的通知（国保发〔2007〕5号）</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《计算机信息系统安全保护等级划分准则》（GB17859-1999）</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《信息安全技术——网络基础安全技术要求》（GB/T20270-2006）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《信息安全技术——操作系统安全技术要求》（GB/T20272-2006）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《信息安全技术——数据库管理系统安全技术要求》（GB/T20273-2006）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《信息安全技术——服务器技术要求》</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《信息安全技术——信息系统通用安全技术要求》（GB/T20271-2006）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《信息安全技术——终端计算机系统安全等级技术要求》（GA/T671-2006）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《信息安全技术——信息系统安全管理要求》（GB/T20269-2006）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《信息安全技术——信息系统安全工程管理要求》（GB/T20282-2006）</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lastRenderedPageBreak/>
        <w:t>《信息安全技术信息系统安全等级保护定级指南》</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《信息系统安全等级保护基本要求》公通字[2007]43号</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 xml:space="preserve">《信息安全技术信息系统灾难恢复规范》(GB/T 20988-2007) </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《信息安全技术-信息安全风险评估规范》GBT 20984-2007）</w:t>
      </w:r>
    </w:p>
    <w:p w:rsidR="0044458B" w:rsidRPr="001E7BD5" w:rsidRDefault="0044458B" w:rsidP="001B6767">
      <w:pPr>
        <w:pStyle w:val="2"/>
        <w:numPr>
          <w:ilvl w:val="1"/>
          <w:numId w:val="1"/>
        </w:numPr>
        <w:rPr>
          <w:rFonts w:ascii="微软雅黑" w:eastAsia="微软雅黑" w:hAnsi="微软雅黑"/>
          <w:sz w:val="24"/>
          <w:szCs w:val="24"/>
        </w:rPr>
      </w:pPr>
      <w:bookmarkStart w:id="56" w:name="_Toc410999683"/>
      <w:bookmarkStart w:id="57" w:name="_Toc429747100"/>
      <w:bookmarkStart w:id="58" w:name="_Toc484599864"/>
      <w:r w:rsidRPr="001E7BD5">
        <w:rPr>
          <w:rFonts w:ascii="微软雅黑" w:eastAsia="微软雅黑" w:hAnsi="微软雅黑" w:hint="eastAsia"/>
          <w:sz w:val="24"/>
          <w:szCs w:val="24"/>
        </w:rPr>
        <w:t>系统体系架构设计</w:t>
      </w:r>
      <w:bookmarkEnd w:id="56"/>
      <w:bookmarkEnd w:id="57"/>
      <w:bookmarkEnd w:id="58"/>
    </w:p>
    <w:p w:rsidR="0044458B" w:rsidRPr="001F50C9" w:rsidRDefault="0044458B" w:rsidP="0044458B">
      <w:pPr>
        <w:spacing w:line="360" w:lineRule="auto"/>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系统采用基于云计算的面向服务的SOA架构。云计算是一种面向服务的基础设置的部署架构，SOA是构建IT应用的架构设计方法。SOA在应用层面进行资源整合，而云计算补充了底层硬件层面资源虚拟化和整合，这种“SOA+云计算”模式，即上层结构是基于SOA进行应用和服务开发，底层结构是基于云计算进行资源整合，包括数据库，服务器，存储，网络等。SOA解决业务需求到技术实现的分离，使业务系统灵活应对业务需求的变化,云计算解决技术实现到IT基础设施单元的分离，使软硬件环境灵活响应业务系统。</w:t>
      </w:r>
    </w:p>
    <w:p w:rsidR="0044458B" w:rsidRPr="001F50C9" w:rsidRDefault="0044458B" w:rsidP="0044458B">
      <w:pPr>
        <w:spacing w:line="360" w:lineRule="auto"/>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因此，这种按需业务设计的思想，更加注重需求在业务流程中的实现。</w:t>
      </w:r>
    </w:p>
    <w:p w:rsidR="0044458B" w:rsidRPr="001F50C9" w:rsidRDefault="0044458B" w:rsidP="0044458B">
      <w:pPr>
        <w:spacing w:line="360" w:lineRule="auto"/>
        <w:jc w:val="center"/>
        <w:rPr>
          <w:rFonts w:ascii="微软雅黑" w:eastAsia="微软雅黑" w:hAnsi="微软雅黑" w:cs="宋体"/>
          <w:i/>
          <w:color w:val="0000FF"/>
        </w:rPr>
      </w:pPr>
      <w:r w:rsidRPr="001F50C9">
        <w:rPr>
          <w:i/>
          <w:noProof/>
          <w:color w:val="0000FF"/>
          <w:lang w:eastAsia="zh-CN"/>
        </w:rPr>
        <w:drawing>
          <wp:inline distT="0" distB="0" distL="0" distR="0">
            <wp:extent cx="1724001" cy="1371600"/>
            <wp:effectExtent l="19050" t="0" r="0" b="0"/>
            <wp:docPr id="5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3" cstate="print"/>
                    <a:srcRect/>
                    <a:stretch>
                      <a:fillRect/>
                    </a:stretch>
                  </pic:blipFill>
                  <pic:spPr bwMode="auto">
                    <a:xfrm>
                      <a:off x="0" y="0"/>
                      <a:ext cx="1722877" cy="1370706"/>
                    </a:xfrm>
                    <a:prstGeom prst="rect">
                      <a:avLst/>
                    </a:prstGeom>
                    <a:noFill/>
                    <a:ln w="9525">
                      <a:noFill/>
                      <a:miter lim="800000"/>
                      <a:headEnd/>
                      <a:tailEnd/>
                    </a:ln>
                  </pic:spPr>
                </pic:pic>
              </a:graphicData>
            </a:graphic>
          </wp:inline>
        </w:drawing>
      </w:r>
    </w:p>
    <w:p w:rsidR="0044458B" w:rsidRDefault="0044458B" w:rsidP="001B6767">
      <w:pPr>
        <w:pStyle w:val="2"/>
        <w:numPr>
          <w:ilvl w:val="1"/>
          <w:numId w:val="1"/>
        </w:numPr>
        <w:spacing w:before="0" w:after="0" w:line="360" w:lineRule="auto"/>
        <w:rPr>
          <w:rFonts w:ascii="微软雅黑" w:eastAsia="微软雅黑" w:hAnsi="微软雅黑"/>
          <w:sz w:val="24"/>
          <w:szCs w:val="24"/>
        </w:rPr>
      </w:pPr>
      <w:bookmarkStart w:id="59" w:name="_Toc429747101"/>
      <w:bookmarkStart w:id="60" w:name="_Toc484599865"/>
      <w:bookmarkStart w:id="61" w:name="_Toc410999685"/>
      <w:bookmarkEnd w:id="48"/>
      <w:r w:rsidRPr="001E7BD5">
        <w:rPr>
          <w:rFonts w:ascii="微软雅黑" w:eastAsia="微软雅黑" w:hAnsi="微软雅黑" w:hint="eastAsia"/>
          <w:sz w:val="24"/>
          <w:szCs w:val="24"/>
        </w:rPr>
        <w:lastRenderedPageBreak/>
        <w:t>系统</w:t>
      </w:r>
      <w:r>
        <w:rPr>
          <w:rFonts w:ascii="微软雅黑" w:eastAsia="微软雅黑" w:hAnsi="微软雅黑" w:hint="eastAsia"/>
          <w:sz w:val="24"/>
          <w:szCs w:val="24"/>
        </w:rPr>
        <w:t>业务</w:t>
      </w:r>
      <w:r>
        <w:rPr>
          <w:rFonts w:ascii="微软雅黑" w:eastAsia="微软雅黑" w:hAnsi="微软雅黑"/>
          <w:sz w:val="24"/>
          <w:szCs w:val="24"/>
        </w:rPr>
        <w:t>逻辑图</w:t>
      </w:r>
      <w:bookmarkEnd w:id="59"/>
      <w:bookmarkEnd w:id="60"/>
    </w:p>
    <w:p w:rsidR="0044458B" w:rsidRPr="00DD2D48" w:rsidRDefault="0044458B" w:rsidP="0044458B">
      <w:pPr>
        <w:jc w:val="center"/>
      </w:pPr>
      <w:r>
        <w:object w:dxaOrig="10830"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35pt" o:ole="">
            <v:imagedata r:id="rId14" o:title=""/>
          </v:shape>
          <o:OLEObject Type="Embed" ProgID="Visio.Drawing.15" ShapeID="_x0000_i1025" DrawAspect="Content" ObjectID="_1558450429" r:id="rId15"/>
        </w:object>
      </w:r>
    </w:p>
    <w:p w:rsidR="0044458B" w:rsidRPr="001E7BD5" w:rsidRDefault="0044458B" w:rsidP="001B6767">
      <w:pPr>
        <w:pStyle w:val="2"/>
        <w:numPr>
          <w:ilvl w:val="1"/>
          <w:numId w:val="1"/>
        </w:numPr>
        <w:rPr>
          <w:rFonts w:ascii="微软雅黑" w:eastAsia="微软雅黑" w:hAnsi="微软雅黑"/>
          <w:sz w:val="24"/>
          <w:szCs w:val="24"/>
        </w:rPr>
      </w:pPr>
      <w:bookmarkStart w:id="62" w:name="_Toc429747102"/>
      <w:bookmarkStart w:id="63" w:name="_Toc484599866"/>
      <w:r>
        <w:rPr>
          <w:rFonts w:ascii="微软雅黑" w:eastAsia="微软雅黑" w:hAnsi="微软雅黑" w:hint="eastAsia"/>
          <w:sz w:val="24"/>
          <w:szCs w:val="24"/>
        </w:rPr>
        <w:t>系统</w:t>
      </w:r>
      <w:r w:rsidRPr="001E7BD5">
        <w:rPr>
          <w:rFonts w:ascii="微软雅黑" w:eastAsia="微软雅黑" w:hAnsi="微软雅黑" w:hint="eastAsia"/>
          <w:sz w:val="24"/>
          <w:szCs w:val="24"/>
        </w:rPr>
        <w:t>功能结构图</w:t>
      </w:r>
      <w:bookmarkEnd w:id="61"/>
      <w:bookmarkEnd w:id="62"/>
      <w:bookmarkEnd w:id="63"/>
    </w:p>
    <w:p w:rsidR="0044458B" w:rsidRPr="001E7BD5" w:rsidRDefault="0044458B" w:rsidP="0044458B">
      <w:pPr>
        <w:jc w:val="center"/>
        <w:rPr>
          <w:rFonts w:ascii="微软雅黑" w:eastAsia="微软雅黑" w:hAnsi="微软雅黑"/>
        </w:rPr>
      </w:pPr>
      <w:r>
        <w:object w:dxaOrig="6690" w:dyaOrig="12585">
          <v:shape id="_x0000_i1026" type="#_x0000_t75" style="width:66.75pt;height:126pt" o:ole="">
            <v:imagedata r:id="rId16" o:title=""/>
          </v:shape>
          <o:OLEObject Type="Embed" ProgID="Visio.Drawing.15" ShapeID="_x0000_i1026" DrawAspect="Content" ObjectID="_1558450430" r:id="rId17"/>
        </w:object>
      </w:r>
    </w:p>
    <w:p w:rsidR="0044458B" w:rsidRPr="001E7BD5" w:rsidRDefault="0044458B" w:rsidP="001B6767">
      <w:pPr>
        <w:pStyle w:val="2"/>
        <w:numPr>
          <w:ilvl w:val="1"/>
          <w:numId w:val="1"/>
        </w:numPr>
        <w:rPr>
          <w:rFonts w:ascii="微软雅黑" w:eastAsia="微软雅黑" w:hAnsi="微软雅黑"/>
          <w:sz w:val="24"/>
          <w:szCs w:val="24"/>
        </w:rPr>
      </w:pPr>
      <w:bookmarkStart w:id="64" w:name="_Toc410999686"/>
      <w:bookmarkStart w:id="65" w:name="_Toc429747103"/>
      <w:bookmarkStart w:id="66" w:name="_Toc484599867"/>
      <w:r w:rsidRPr="001E7BD5">
        <w:rPr>
          <w:rFonts w:ascii="微软雅黑" w:eastAsia="微软雅黑" w:hAnsi="微软雅黑" w:hint="eastAsia"/>
          <w:sz w:val="24"/>
          <w:szCs w:val="24"/>
        </w:rPr>
        <w:t>数据</w:t>
      </w:r>
      <w:r>
        <w:rPr>
          <w:rFonts w:ascii="微软雅黑" w:eastAsia="微软雅黑" w:hAnsi="微软雅黑" w:hint="eastAsia"/>
          <w:sz w:val="24"/>
          <w:szCs w:val="24"/>
        </w:rPr>
        <w:t>库</w:t>
      </w:r>
      <w:bookmarkEnd w:id="64"/>
      <w:bookmarkEnd w:id="65"/>
      <w:r>
        <w:rPr>
          <w:rFonts w:ascii="微软雅黑" w:eastAsia="微软雅黑" w:hAnsi="微软雅黑" w:hint="eastAsia"/>
          <w:sz w:val="24"/>
          <w:szCs w:val="24"/>
        </w:rPr>
        <w:t>设计</w:t>
      </w:r>
      <w:bookmarkEnd w:id="66"/>
    </w:p>
    <w:p w:rsidR="0044458B" w:rsidRPr="001877B6" w:rsidRDefault="0044458B" w:rsidP="001B6767">
      <w:pPr>
        <w:pStyle w:val="3"/>
        <w:numPr>
          <w:ilvl w:val="2"/>
          <w:numId w:val="1"/>
        </w:numPr>
        <w:rPr>
          <w:rFonts w:ascii="微软雅黑" w:eastAsia="微软雅黑" w:hAnsi="微软雅黑"/>
          <w:sz w:val="24"/>
          <w:szCs w:val="24"/>
        </w:rPr>
      </w:pPr>
      <w:bookmarkStart w:id="67" w:name="_Toc410999687"/>
      <w:bookmarkStart w:id="68" w:name="_Toc429747104"/>
      <w:bookmarkStart w:id="69" w:name="_Toc484599868"/>
      <w:r w:rsidRPr="001877B6">
        <w:rPr>
          <w:rFonts w:ascii="微软雅黑" w:eastAsia="微软雅黑" w:hAnsi="微软雅黑" w:hint="eastAsia"/>
          <w:sz w:val="24"/>
          <w:szCs w:val="24"/>
        </w:rPr>
        <w:t>数据</w:t>
      </w:r>
      <w:r>
        <w:rPr>
          <w:rFonts w:ascii="微软雅黑" w:eastAsia="微软雅黑" w:hAnsi="微软雅黑" w:hint="eastAsia"/>
          <w:sz w:val="24"/>
          <w:szCs w:val="24"/>
        </w:rPr>
        <w:t>库</w:t>
      </w:r>
      <w:r w:rsidRPr="001877B6">
        <w:rPr>
          <w:rFonts w:ascii="微软雅黑" w:eastAsia="微软雅黑" w:hAnsi="微软雅黑" w:hint="eastAsia"/>
          <w:sz w:val="24"/>
          <w:szCs w:val="24"/>
        </w:rPr>
        <w:t>概述</w:t>
      </w:r>
      <w:bookmarkEnd w:id="67"/>
      <w:bookmarkEnd w:id="68"/>
      <w:bookmarkEnd w:id="69"/>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建设原则为</w:t>
      </w:r>
      <w:r w:rsidRPr="001F50C9">
        <w:rPr>
          <w:rFonts w:ascii="微软雅黑" w:eastAsia="微软雅黑" w:hAnsi="微软雅黑" w:cs="宋体" w:hint="eastAsia"/>
          <w:i/>
          <w:color w:val="0000FF"/>
          <w:lang w:eastAsia="zh-CN"/>
        </w:rPr>
        <w:t>顶层设计、统筹规划、标准统一、信息共享、互联互通, 实现对数据资源及其标准的管理需求；实现对数据资源整合利用的需求；实现对数据存储和数据安全管理的需求。</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初步完成数据资源标准、数据资源库、管理系统与业务系统之间的数据交换、数据共享机制的建设</w:t>
      </w:r>
    </w:p>
    <w:p w:rsidR="0044458B" w:rsidRPr="001877B6" w:rsidRDefault="0044458B" w:rsidP="001B6767">
      <w:pPr>
        <w:pStyle w:val="3"/>
        <w:numPr>
          <w:ilvl w:val="2"/>
          <w:numId w:val="1"/>
        </w:numPr>
        <w:rPr>
          <w:rFonts w:ascii="微软雅黑" w:eastAsia="微软雅黑" w:hAnsi="微软雅黑"/>
          <w:sz w:val="24"/>
          <w:szCs w:val="24"/>
        </w:rPr>
      </w:pPr>
      <w:bookmarkStart w:id="70" w:name="_Toc410999688"/>
      <w:bookmarkStart w:id="71" w:name="_Toc429747105"/>
      <w:bookmarkStart w:id="72" w:name="_Toc484599869"/>
      <w:r w:rsidRPr="001877B6">
        <w:rPr>
          <w:rFonts w:ascii="微软雅黑" w:eastAsia="微软雅黑" w:hAnsi="微软雅黑" w:hint="eastAsia"/>
          <w:sz w:val="24"/>
          <w:szCs w:val="24"/>
        </w:rPr>
        <w:lastRenderedPageBreak/>
        <w:t>数据库设计</w:t>
      </w:r>
      <w:bookmarkEnd w:id="70"/>
      <w:bookmarkEnd w:id="71"/>
      <w:bookmarkEnd w:id="72"/>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数据库按照性质可分为以下几类:</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b/>
          <w:i/>
          <w:color w:val="0000FF"/>
          <w:lang w:eastAsia="zh-CN"/>
        </w:rPr>
        <w:t>基础数据库</w:t>
      </w:r>
      <w:r w:rsidRPr="001F50C9">
        <w:rPr>
          <w:rFonts w:ascii="微软雅黑" w:eastAsia="微软雅黑" w:hAnsi="微软雅黑" w:cs="宋体" w:hint="eastAsia"/>
          <w:i/>
          <w:color w:val="0000FF"/>
          <w:lang w:eastAsia="zh-CN"/>
        </w:rPr>
        <w:t>:包含行政区划分类、企业行业分类、服务机构分类、服务项目分类、服务产品分类等。</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b/>
          <w:i/>
          <w:color w:val="0000FF"/>
          <w:lang w:eastAsia="zh-CN"/>
        </w:rPr>
        <w:t>业务原始数据库：</w:t>
      </w:r>
      <w:r w:rsidRPr="001F50C9">
        <w:rPr>
          <w:rFonts w:ascii="微软雅黑" w:eastAsia="微软雅黑" w:hAnsi="微软雅黑" w:cs="宋体" w:hint="eastAsia"/>
          <w:i/>
          <w:color w:val="0000FF"/>
          <w:lang w:eastAsia="zh-CN"/>
        </w:rPr>
        <w:t>包含主体备案信息、服务项目信息、项目申请及登记信息、服务跟踪信息、服务评价信息、服务调查信息等。</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b/>
          <w:i/>
          <w:color w:val="0000FF"/>
          <w:lang w:eastAsia="zh-CN"/>
        </w:rPr>
        <w:t>综合管理数据库:</w:t>
      </w:r>
      <w:r w:rsidRPr="001F50C9">
        <w:rPr>
          <w:rFonts w:ascii="微软雅黑" w:eastAsia="微软雅黑" w:hAnsi="微软雅黑" w:cs="宋体" w:hint="eastAsia"/>
          <w:i/>
          <w:color w:val="0000FF"/>
          <w:lang w:eastAsia="zh-CN"/>
        </w:rPr>
        <w:t xml:space="preserve"> 通过业务原始数据库收集和汇总出平台的运营情况数据，通过数据分析获取到全自治区服务情况有价值数据，存储全自治区综合管理数据，为全自治区的服务体系建设提供数据支撑服务。</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b/>
          <w:i/>
          <w:color w:val="0000FF"/>
          <w:lang w:eastAsia="zh-CN"/>
        </w:rPr>
        <w:t>信息资源库：</w:t>
      </w:r>
      <w:r w:rsidRPr="001F50C9">
        <w:rPr>
          <w:rFonts w:ascii="微软雅黑" w:eastAsia="微软雅黑" w:hAnsi="微软雅黑" w:cs="宋体" w:hint="eastAsia"/>
          <w:i/>
          <w:color w:val="0000FF"/>
          <w:lang w:eastAsia="zh-CN"/>
        </w:rPr>
        <w:t>包含图文资讯信息数据、资源文件存储数据、其他第三方信息类数据。</w:t>
      </w:r>
    </w:p>
    <w:p w:rsidR="0044458B" w:rsidRPr="001E7BD5" w:rsidRDefault="0044458B" w:rsidP="001B6767">
      <w:pPr>
        <w:pStyle w:val="2"/>
        <w:numPr>
          <w:ilvl w:val="1"/>
          <w:numId w:val="1"/>
        </w:numPr>
        <w:rPr>
          <w:rFonts w:ascii="微软雅黑" w:eastAsia="微软雅黑" w:hAnsi="微软雅黑"/>
          <w:sz w:val="24"/>
          <w:szCs w:val="24"/>
        </w:rPr>
      </w:pPr>
      <w:bookmarkStart w:id="73" w:name="_Toc410999694"/>
      <w:bookmarkStart w:id="74" w:name="_Toc429747107"/>
      <w:bookmarkStart w:id="75" w:name="_Toc484599870"/>
      <w:r w:rsidRPr="001E7BD5">
        <w:rPr>
          <w:rFonts w:ascii="微软雅黑" w:eastAsia="微软雅黑" w:hAnsi="微软雅黑" w:hint="eastAsia"/>
          <w:sz w:val="24"/>
          <w:szCs w:val="24"/>
        </w:rPr>
        <w:t>技术路线</w:t>
      </w:r>
      <w:bookmarkEnd w:id="73"/>
      <w:bookmarkEnd w:id="74"/>
      <w:bookmarkEnd w:id="75"/>
    </w:p>
    <w:p w:rsidR="0044458B" w:rsidRPr="001F50C9" w:rsidRDefault="0044458B" w:rsidP="0044458B">
      <w:pPr>
        <w:spacing w:line="560" w:lineRule="exact"/>
        <w:ind w:firstLineChars="200" w:firstLine="480"/>
        <w:rPr>
          <w:rFonts w:ascii="微软雅黑" w:eastAsia="微软雅黑" w:hAnsi="微软雅黑" w:cs="宋体"/>
          <w:i/>
          <w:color w:val="0000FF"/>
        </w:rPr>
      </w:pPr>
      <w:r w:rsidRPr="001F50C9">
        <w:rPr>
          <w:rFonts w:ascii="微软雅黑" w:eastAsia="微软雅黑" w:hAnsi="微软雅黑" w:cs="宋体" w:hint="eastAsia"/>
          <w:i/>
          <w:color w:val="0000FF"/>
        </w:rPr>
        <w:t>系统采用J2EE技术路线，主要应用了Spring3+Spring JDBC+Struts 2+jQuery等成熟技术框架，经过多年的研发实践积累对成熟技术框架技术整合形成适合快速成熟开发技术架构。</w:t>
      </w:r>
    </w:p>
    <w:p w:rsidR="0044458B" w:rsidRPr="001F50C9" w:rsidRDefault="0044458B" w:rsidP="0044458B">
      <w:pPr>
        <w:spacing w:line="360" w:lineRule="auto"/>
        <w:ind w:firstLineChars="350" w:firstLine="840"/>
        <w:jc w:val="center"/>
        <w:rPr>
          <w:rFonts w:ascii="微软雅黑" w:eastAsia="微软雅黑" w:hAnsi="微软雅黑"/>
          <w:i/>
          <w:color w:val="0000FF"/>
        </w:rPr>
      </w:pPr>
      <w:r w:rsidRPr="001F50C9">
        <w:rPr>
          <w:rFonts w:ascii="微软雅黑" w:eastAsia="微软雅黑" w:hAnsi="微软雅黑"/>
          <w:i/>
          <w:noProof/>
          <w:color w:val="0000FF"/>
          <w:lang w:eastAsia="zh-CN"/>
        </w:rPr>
        <w:drawing>
          <wp:inline distT="0" distB="0" distL="0" distR="0">
            <wp:extent cx="1531088" cy="1698603"/>
            <wp:effectExtent l="19050" t="0" r="0" b="0"/>
            <wp:docPr id="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532180" cy="1699814"/>
                    </a:xfrm>
                    <a:prstGeom prst="rect">
                      <a:avLst/>
                    </a:prstGeom>
                    <a:noFill/>
                    <a:ln w="9525">
                      <a:noFill/>
                      <a:miter lim="800000"/>
                      <a:headEnd/>
                      <a:tailEnd/>
                    </a:ln>
                  </pic:spPr>
                </pic:pic>
              </a:graphicData>
            </a:graphic>
          </wp:inline>
        </w:drawing>
      </w:r>
    </w:p>
    <w:p w:rsidR="0044458B" w:rsidRPr="001F50C9" w:rsidRDefault="0044458B" w:rsidP="0044458B">
      <w:pPr>
        <w:spacing w:line="360" w:lineRule="auto"/>
        <w:ind w:firstLineChars="350" w:firstLine="840"/>
        <w:jc w:val="center"/>
        <w:rPr>
          <w:rFonts w:ascii="微软雅黑" w:eastAsia="微软雅黑" w:hAnsi="微软雅黑"/>
          <w:i/>
          <w:color w:val="0000FF"/>
        </w:rPr>
      </w:pPr>
      <w:r w:rsidRPr="001F50C9">
        <w:rPr>
          <w:rFonts w:ascii="微软雅黑" w:eastAsia="微软雅黑" w:hAnsi="微软雅黑" w:hint="eastAsia"/>
          <w:i/>
          <w:color w:val="0000FF"/>
        </w:rPr>
        <w:t>技术架构图</w:t>
      </w:r>
    </w:p>
    <w:p w:rsidR="0044458B" w:rsidRPr="001F50C9" w:rsidRDefault="0044458B" w:rsidP="001B6767">
      <w:pPr>
        <w:widowControl w:val="0"/>
        <w:numPr>
          <w:ilvl w:val="0"/>
          <w:numId w:val="4"/>
        </w:numPr>
        <w:tabs>
          <w:tab w:val="left" w:pos="993"/>
          <w:tab w:val="left" w:pos="1413"/>
        </w:tabs>
        <w:spacing w:line="360" w:lineRule="auto"/>
        <w:ind w:left="851" w:hanging="425"/>
        <w:jc w:val="both"/>
        <w:rPr>
          <w:rFonts w:ascii="微软雅黑" w:eastAsia="微软雅黑" w:hAnsi="微软雅黑"/>
          <w:b/>
          <w:i/>
          <w:color w:val="0000FF"/>
        </w:rPr>
      </w:pPr>
      <w:r w:rsidRPr="001F50C9">
        <w:rPr>
          <w:rFonts w:ascii="微软雅黑" w:eastAsia="微软雅黑" w:hAnsi="微软雅黑" w:hint="eastAsia"/>
          <w:b/>
          <w:i/>
          <w:color w:val="0000FF"/>
        </w:rPr>
        <w:t xml:space="preserve">Spring   </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lastRenderedPageBreak/>
        <w:t>Spring</w:t>
      </w:r>
      <w:r w:rsidRPr="001F50C9">
        <w:rPr>
          <w:rFonts w:ascii="微软雅黑" w:eastAsia="微软雅黑" w:hAnsi="微软雅黑" w:cs="宋体" w:hint="eastAsia"/>
          <w:i/>
          <w:color w:val="0000FF"/>
          <w:lang w:eastAsia="zh-CN"/>
        </w:rPr>
        <w:t>是</w:t>
      </w:r>
      <w:r w:rsidRPr="001F50C9">
        <w:rPr>
          <w:rFonts w:ascii="微软雅黑" w:eastAsia="微软雅黑" w:hAnsi="微软雅黑" w:cs="宋体"/>
          <w:i/>
          <w:color w:val="0000FF"/>
          <w:lang w:eastAsia="zh-CN"/>
        </w:rPr>
        <w:t>以</w:t>
      </w:r>
      <w:r w:rsidRPr="001F50C9">
        <w:rPr>
          <w:rFonts w:ascii="微软雅黑" w:eastAsia="微软雅黑" w:hAnsi="微软雅黑" w:cs="宋体" w:hint="eastAsia"/>
          <w:i/>
          <w:color w:val="0000FF"/>
          <w:lang w:eastAsia="zh-CN"/>
        </w:rPr>
        <w:t>IOC</w:t>
      </w:r>
      <w:r w:rsidRPr="001F50C9">
        <w:rPr>
          <w:rFonts w:ascii="微软雅黑" w:eastAsia="微软雅黑" w:hAnsi="微软雅黑" w:cs="宋体"/>
          <w:i/>
          <w:color w:val="0000FF"/>
          <w:lang w:eastAsia="zh-CN"/>
        </w:rPr>
        <w:t>和AOP为框架和核心</w:t>
      </w:r>
      <w:r w:rsidRPr="001F50C9">
        <w:rPr>
          <w:rFonts w:ascii="微软雅黑" w:eastAsia="微软雅黑" w:hAnsi="微软雅黑" w:cs="宋体" w:hint="eastAsia"/>
          <w:i/>
          <w:color w:val="0000FF"/>
          <w:lang w:eastAsia="zh-CN"/>
        </w:rPr>
        <w:t>的容器</w:t>
      </w:r>
      <w:r w:rsidRPr="001F50C9">
        <w:rPr>
          <w:rFonts w:ascii="微软雅黑" w:eastAsia="微软雅黑" w:hAnsi="微软雅黑" w:cs="宋体"/>
          <w:i/>
          <w:color w:val="0000FF"/>
          <w:lang w:eastAsia="zh-CN"/>
        </w:rPr>
        <w:t>,统一了应用对象的配置</w:t>
      </w:r>
      <w:r w:rsidRPr="001F50C9">
        <w:rPr>
          <w:rFonts w:ascii="微软雅黑" w:eastAsia="微软雅黑" w:hAnsi="微软雅黑" w:cs="宋体" w:hint="eastAsia"/>
          <w:i/>
          <w:color w:val="0000FF"/>
          <w:lang w:eastAsia="zh-CN"/>
        </w:rPr>
        <w:t>、</w:t>
      </w:r>
      <w:r w:rsidRPr="001F50C9">
        <w:rPr>
          <w:rFonts w:ascii="微软雅黑" w:eastAsia="微软雅黑" w:hAnsi="微软雅黑" w:cs="宋体"/>
          <w:i/>
          <w:color w:val="0000FF"/>
          <w:lang w:eastAsia="zh-CN"/>
        </w:rPr>
        <w:t>查找</w:t>
      </w:r>
      <w:r w:rsidRPr="001F50C9">
        <w:rPr>
          <w:rFonts w:ascii="微软雅黑" w:eastAsia="微软雅黑" w:hAnsi="微软雅黑" w:cs="宋体" w:hint="eastAsia"/>
          <w:i/>
          <w:color w:val="0000FF"/>
          <w:lang w:eastAsia="zh-CN"/>
        </w:rPr>
        <w:t>、</w:t>
      </w:r>
      <w:r w:rsidRPr="001F50C9">
        <w:rPr>
          <w:rFonts w:ascii="微软雅黑" w:eastAsia="微软雅黑" w:hAnsi="微软雅黑" w:cs="宋体"/>
          <w:i/>
          <w:color w:val="0000FF"/>
          <w:lang w:eastAsia="zh-CN"/>
        </w:rPr>
        <w:t>生命周期管理等工作,清晰地划分出业务逻辑与基础服务两者不同的关注面,开发人员可以使用简单Java对象轻松拥有EJB一样强大的功能</w:t>
      </w:r>
      <w:r w:rsidRPr="001F50C9">
        <w:rPr>
          <w:rFonts w:ascii="微软雅黑" w:eastAsia="微软雅黑" w:hAnsi="微软雅黑" w:cs="宋体" w:hint="eastAsia"/>
          <w:i/>
          <w:color w:val="0000FF"/>
          <w:lang w:eastAsia="zh-CN"/>
        </w:rPr>
        <w:t>。目前</w:t>
      </w:r>
      <w:r w:rsidRPr="001F50C9">
        <w:rPr>
          <w:rFonts w:ascii="微软雅黑" w:eastAsia="微软雅黑" w:hAnsi="微软雅黑" w:cs="宋体"/>
          <w:i/>
          <w:color w:val="0000FF"/>
          <w:lang w:eastAsia="zh-CN"/>
        </w:rPr>
        <w:t>Spring</w:t>
      </w:r>
      <w:r w:rsidRPr="001F50C9">
        <w:rPr>
          <w:rFonts w:ascii="微软雅黑" w:eastAsia="微软雅黑" w:hAnsi="微软雅黑" w:cs="宋体" w:hint="eastAsia"/>
          <w:i/>
          <w:color w:val="0000FF"/>
          <w:lang w:eastAsia="zh-CN"/>
        </w:rPr>
        <w:t>已经发展成为一个</w:t>
      </w:r>
      <w:r w:rsidRPr="001F50C9">
        <w:rPr>
          <w:rFonts w:ascii="微软雅黑" w:eastAsia="微软雅黑" w:hAnsi="微软雅黑" w:cs="宋体"/>
          <w:i/>
          <w:color w:val="0000FF"/>
          <w:lang w:eastAsia="zh-CN"/>
        </w:rPr>
        <w:t>的完整Java</w:t>
      </w:r>
      <w:r w:rsidRPr="001F50C9">
        <w:rPr>
          <w:rFonts w:ascii="微软雅黑" w:eastAsia="微软雅黑" w:hAnsi="微软雅黑" w:cs="宋体" w:hint="eastAsia"/>
          <w:i/>
          <w:color w:val="0000FF"/>
          <w:lang w:eastAsia="zh-CN"/>
        </w:rPr>
        <w:t xml:space="preserve"> </w:t>
      </w:r>
      <w:r w:rsidRPr="001F50C9">
        <w:rPr>
          <w:rFonts w:ascii="微软雅黑" w:eastAsia="微软雅黑" w:hAnsi="微软雅黑" w:cs="宋体"/>
          <w:i/>
          <w:color w:val="0000FF"/>
          <w:lang w:eastAsia="zh-CN"/>
        </w:rPr>
        <w:t>EE开发框架,它通过自身实现和第三</w:t>
      </w:r>
      <w:r w:rsidRPr="001F50C9">
        <w:rPr>
          <w:rFonts w:ascii="微软雅黑" w:eastAsia="微软雅黑" w:hAnsi="微软雅黑" w:cs="宋体" w:hint="eastAsia"/>
          <w:i/>
          <w:color w:val="0000FF"/>
          <w:lang w:eastAsia="zh-CN"/>
        </w:rPr>
        <w:t>方</w:t>
      </w:r>
      <w:r w:rsidRPr="001F50C9">
        <w:rPr>
          <w:rFonts w:ascii="微软雅黑" w:eastAsia="微软雅黑" w:hAnsi="微软雅黑" w:cs="宋体"/>
          <w:i/>
          <w:color w:val="0000FF"/>
          <w:lang w:eastAsia="zh-CN"/>
        </w:rPr>
        <w:t>集成两种途径提供了Java企业应用展现层</w:t>
      </w:r>
      <w:r w:rsidRPr="001F50C9">
        <w:rPr>
          <w:rFonts w:ascii="微软雅黑" w:eastAsia="微软雅黑" w:hAnsi="微软雅黑" w:cs="宋体" w:hint="eastAsia"/>
          <w:i/>
          <w:color w:val="0000FF"/>
          <w:lang w:eastAsia="zh-CN"/>
        </w:rPr>
        <w:t>、</w:t>
      </w:r>
      <w:r w:rsidRPr="001F50C9">
        <w:rPr>
          <w:rFonts w:ascii="微软雅黑" w:eastAsia="微软雅黑" w:hAnsi="微软雅黑" w:cs="宋体"/>
          <w:i/>
          <w:color w:val="0000FF"/>
          <w:lang w:eastAsia="zh-CN"/>
        </w:rPr>
        <w:t>业务层</w:t>
      </w:r>
      <w:r w:rsidRPr="001F50C9">
        <w:rPr>
          <w:rFonts w:ascii="微软雅黑" w:eastAsia="微软雅黑" w:hAnsi="微软雅黑" w:cs="宋体" w:hint="eastAsia"/>
          <w:i/>
          <w:color w:val="0000FF"/>
          <w:lang w:eastAsia="zh-CN"/>
        </w:rPr>
        <w:t>、</w:t>
      </w:r>
      <w:r w:rsidRPr="001F50C9">
        <w:rPr>
          <w:rFonts w:ascii="微软雅黑" w:eastAsia="微软雅黑" w:hAnsi="微软雅黑" w:cs="宋体"/>
          <w:i/>
          <w:color w:val="0000FF"/>
          <w:lang w:eastAsia="zh-CN"/>
        </w:rPr>
        <w:t>持久层等各项技术</w:t>
      </w:r>
      <w:r w:rsidRPr="001F50C9">
        <w:rPr>
          <w:rFonts w:ascii="微软雅黑" w:eastAsia="微软雅黑" w:hAnsi="微软雅黑" w:cs="宋体" w:hint="eastAsia"/>
          <w:i/>
          <w:color w:val="0000FF"/>
          <w:lang w:eastAsia="zh-CN"/>
        </w:rPr>
        <w:t>，并且能方便的与第三方的ORM框架如Hibernate、MVC框架如Struts2进行集成。</w:t>
      </w:r>
    </w:p>
    <w:p w:rsidR="0044458B" w:rsidRPr="001F50C9" w:rsidRDefault="0044458B" w:rsidP="001B6767">
      <w:pPr>
        <w:widowControl w:val="0"/>
        <w:numPr>
          <w:ilvl w:val="0"/>
          <w:numId w:val="4"/>
        </w:numPr>
        <w:tabs>
          <w:tab w:val="left" w:pos="540"/>
          <w:tab w:val="left" w:pos="993"/>
          <w:tab w:val="left" w:pos="1413"/>
        </w:tabs>
        <w:spacing w:line="360" w:lineRule="auto"/>
        <w:ind w:left="851" w:hanging="425"/>
        <w:jc w:val="both"/>
        <w:rPr>
          <w:rFonts w:ascii="微软雅黑" w:eastAsia="微软雅黑" w:hAnsi="微软雅黑"/>
          <w:b/>
          <w:i/>
          <w:color w:val="0000FF"/>
        </w:rPr>
      </w:pPr>
      <w:r w:rsidRPr="001F50C9">
        <w:rPr>
          <w:rFonts w:ascii="微软雅黑" w:eastAsia="微软雅黑" w:hAnsi="微软雅黑" w:hint="eastAsia"/>
          <w:b/>
          <w:i/>
          <w:color w:val="0000FF"/>
        </w:rPr>
        <w:t>Struts2</w:t>
      </w:r>
    </w:p>
    <w:p w:rsidR="0044458B" w:rsidRPr="001F50C9" w:rsidRDefault="0044458B" w:rsidP="0044458B">
      <w:pPr>
        <w:spacing w:line="560" w:lineRule="exact"/>
        <w:ind w:firstLineChars="200" w:firstLine="480"/>
        <w:rPr>
          <w:rFonts w:ascii="微软雅黑" w:eastAsia="微软雅黑" w:hAnsi="微软雅黑" w:cs="宋体"/>
          <w:i/>
          <w:color w:val="0000FF"/>
        </w:rPr>
      </w:pPr>
      <w:r w:rsidRPr="001F50C9">
        <w:rPr>
          <w:rFonts w:ascii="微软雅黑" w:eastAsia="微软雅黑" w:hAnsi="微软雅黑" w:cs="宋体"/>
          <w:i/>
          <w:color w:val="0000FF"/>
        </w:rPr>
        <w:t xml:space="preserve">Apache Struts2 </w:t>
      </w:r>
      <w:r w:rsidRPr="001F50C9">
        <w:rPr>
          <w:rFonts w:ascii="微软雅黑" w:eastAsia="微软雅黑" w:hAnsi="微软雅黑" w:cs="宋体" w:hint="eastAsia"/>
          <w:i/>
          <w:color w:val="0000FF"/>
        </w:rPr>
        <w:t>是一个优雅的、可扩展的创建企业级Java Web应用程序的Web框架。相对于Struts1.x，Struts2主要有以下优点，基于webwork2设计，不再依赖于HTTP框架，易测试，增强的标签库支持，采用了功能更加强大的ONGL</w:t>
      </w:r>
      <w:r w:rsidRPr="001F50C9">
        <w:rPr>
          <w:rFonts w:ascii="微软雅黑" w:eastAsia="微软雅黑" w:hAnsi="微软雅黑" w:cs="宋体"/>
          <w:i/>
          <w:color w:val="0000FF"/>
        </w:rPr>
        <w:t>表达式语言</w:t>
      </w:r>
      <w:r w:rsidRPr="001F50C9">
        <w:rPr>
          <w:rFonts w:ascii="微软雅黑" w:eastAsia="微软雅黑" w:hAnsi="微软雅黑" w:cs="宋体" w:hint="eastAsia"/>
          <w:i/>
          <w:color w:val="0000FF"/>
        </w:rPr>
        <w:t>，内置AJAX支持，Struts2提供Spring插件jar包，可以很方便的集成到Spring框架中。</w:t>
      </w:r>
    </w:p>
    <w:p w:rsidR="0044458B" w:rsidRPr="001F50C9" w:rsidRDefault="0044458B" w:rsidP="001B6767">
      <w:pPr>
        <w:widowControl w:val="0"/>
        <w:numPr>
          <w:ilvl w:val="0"/>
          <w:numId w:val="4"/>
        </w:numPr>
        <w:tabs>
          <w:tab w:val="left" w:pos="540"/>
          <w:tab w:val="left" w:pos="993"/>
          <w:tab w:val="left" w:pos="1413"/>
        </w:tabs>
        <w:spacing w:line="360" w:lineRule="auto"/>
        <w:ind w:left="851" w:hanging="425"/>
        <w:jc w:val="both"/>
        <w:rPr>
          <w:rFonts w:ascii="微软雅黑" w:eastAsia="微软雅黑" w:hAnsi="微软雅黑"/>
          <w:b/>
          <w:i/>
          <w:color w:val="0000FF"/>
        </w:rPr>
      </w:pPr>
      <w:r w:rsidRPr="001F50C9">
        <w:rPr>
          <w:rFonts w:ascii="微软雅黑" w:eastAsia="微软雅黑" w:hAnsi="微软雅黑" w:hint="eastAsia"/>
          <w:b/>
          <w:i/>
          <w:color w:val="0000FF"/>
        </w:rPr>
        <w:t>Spring JDBC</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Spring对JDBC进行了良好的封装，通过提供相应的模板和辅助类，在</w:t>
      </w:r>
      <w:r w:rsidRPr="001F50C9">
        <w:rPr>
          <w:rFonts w:ascii="微软雅黑" w:eastAsia="微软雅黑" w:hAnsi="微软雅黑" w:cs="宋体" w:hint="eastAsia"/>
          <w:i/>
          <w:color w:val="0000FF"/>
          <w:lang w:eastAsia="zh-CN"/>
        </w:rPr>
        <w:t>很大</w:t>
      </w:r>
      <w:r w:rsidRPr="001F50C9">
        <w:rPr>
          <w:rFonts w:ascii="微软雅黑" w:eastAsia="微软雅黑" w:hAnsi="微软雅黑" w:cs="宋体"/>
          <w:i/>
          <w:color w:val="0000FF"/>
          <w:lang w:eastAsia="zh-CN"/>
        </w:rPr>
        <w:t>程度上降低了JDBC操作的复杂性</w:t>
      </w:r>
      <w:r w:rsidRPr="001F50C9">
        <w:rPr>
          <w:rFonts w:ascii="微软雅黑" w:eastAsia="微软雅黑" w:hAnsi="微软雅黑" w:cs="宋体" w:hint="eastAsia"/>
          <w:i/>
          <w:color w:val="0000FF"/>
          <w:lang w:eastAsia="zh-CN"/>
        </w:rPr>
        <w:t>。</w:t>
      </w:r>
    </w:p>
    <w:p w:rsidR="0044458B" w:rsidRPr="001F50C9" w:rsidRDefault="0044458B" w:rsidP="001B6767">
      <w:pPr>
        <w:widowControl w:val="0"/>
        <w:numPr>
          <w:ilvl w:val="0"/>
          <w:numId w:val="4"/>
        </w:numPr>
        <w:tabs>
          <w:tab w:val="left" w:pos="540"/>
          <w:tab w:val="left" w:pos="993"/>
          <w:tab w:val="left" w:pos="1413"/>
        </w:tabs>
        <w:spacing w:line="360" w:lineRule="auto"/>
        <w:ind w:left="851" w:hanging="425"/>
        <w:jc w:val="both"/>
        <w:rPr>
          <w:rFonts w:ascii="微软雅黑" w:eastAsia="微软雅黑" w:hAnsi="微软雅黑"/>
          <w:b/>
          <w:i/>
          <w:color w:val="0000FF"/>
        </w:rPr>
      </w:pPr>
      <w:r w:rsidRPr="001F50C9">
        <w:rPr>
          <w:rFonts w:ascii="微软雅黑" w:eastAsia="微软雅黑" w:hAnsi="微软雅黑" w:hint="eastAsia"/>
          <w:b/>
          <w:i/>
          <w:color w:val="0000FF"/>
        </w:rPr>
        <w:t>jQuery</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hint="eastAsia"/>
          <w:i/>
          <w:color w:val="0000FF"/>
        </w:rPr>
        <w:t>jQ</w:t>
      </w:r>
      <w:r w:rsidRPr="001F50C9">
        <w:rPr>
          <w:rFonts w:ascii="微软雅黑" w:eastAsia="微软雅黑" w:hAnsi="微软雅黑" w:cs="宋体"/>
          <w:i/>
          <w:color w:val="0000FF"/>
        </w:rPr>
        <w:t>uery是轻量级的j</w:t>
      </w:r>
      <w:r w:rsidRPr="001F50C9">
        <w:rPr>
          <w:rFonts w:ascii="微软雅黑" w:eastAsia="微软雅黑" w:hAnsi="微软雅黑" w:cs="宋体" w:hint="eastAsia"/>
          <w:i/>
          <w:color w:val="0000FF"/>
        </w:rPr>
        <w:t>avascript</w:t>
      </w:r>
      <w:r w:rsidRPr="001F50C9">
        <w:rPr>
          <w:rFonts w:ascii="微软雅黑" w:eastAsia="微软雅黑" w:hAnsi="微软雅黑" w:cs="宋体"/>
          <w:i/>
          <w:color w:val="0000FF"/>
        </w:rPr>
        <w:t>库 ，它兼容CSS3，还兼容各种</w:t>
      </w:r>
      <w:hyperlink r:id="rId19" w:tgtFrame="_blank" w:history="1">
        <w:r w:rsidRPr="001F50C9">
          <w:rPr>
            <w:rFonts w:ascii="微软雅黑" w:eastAsia="微软雅黑" w:hAnsi="微软雅黑" w:cs="宋体"/>
            <w:i/>
            <w:color w:val="0000FF"/>
          </w:rPr>
          <w:t>浏览器</w:t>
        </w:r>
      </w:hyperlink>
      <w:r w:rsidRPr="001F50C9">
        <w:rPr>
          <w:rFonts w:ascii="微软雅黑" w:eastAsia="微软雅黑" w:hAnsi="微软雅黑" w:cs="宋体"/>
          <w:i/>
          <w:color w:val="0000FF"/>
        </w:rPr>
        <w:t>（IE 6.0+, FF 1.5+, Safari 2.0+, Opera 9.0+</w:t>
      </w:r>
      <w:r w:rsidRPr="001F50C9">
        <w:rPr>
          <w:rFonts w:ascii="微软雅黑" w:eastAsia="微软雅黑" w:hAnsi="微软雅黑" w:cs="宋体" w:hint="eastAsia"/>
          <w:i/>
          <w:color w:val="0000FF"/>
        </w:rPr>
        <w:t>，Chrome等</w:t>
      </w:r>
      <w:r w:rsidRPr="001F50C9">
        <w:rPr>
          <w:rFonts w:ascii="微软雅黑" w:eastAsia="微软雅黑" w:hAnsi="微软雅黑" w:cs="宋体"/>
          <w:i/>
          <w:color w:val="0000FF"/>
        </w:rPr>
        <w:t>）。jQuery使用户能更方便地处理</w:t>
      </w:r>
      <w:hyperlink r:id="rId20" w:tgtFrame="_blank" w:history="1">
        <w:r w:rsidRPr="001F50C9">
          <w:rPr>
            <w:rFonts w:ascii="微软雅黑" w:eastAsia="微软雅黑" w:hAnsi="微软雅黑" w:cs="宋体"/>
            <w:i/>
            <w:color w:val="0000FF"/>
          </w:rPr>
          <w:t>HTML</w:t>
        </w:r>
      </w:hyperlink>
      <w:r w:rsidRPr="001F50C9">
        <w:rPr>
          <w:rFonts w:ascii="微软雅黑" w:eastAsia="微软雅黑" w:hAnsi="微软雅黑" w:cs="宋体"/>
          <w:i/>
          <w:color w:val="0000FF"/>
        </w:rPr>
        <w:t> documents、events、实现动画效果，并且方便地为网站提供AJAX交互。</w:t>
      </w:r>
      <w:r w:rsidRPr="001F50C9">
        <w:rPr>
          <w:rFonts w:ascii="微软雅黑" w:eastAsia="微软雅黑" w:hAnsi="微软雅黑" w:cs="宋体"/>
          <w:i/>
          <w:color w:val="0000FF"/>
          <w:lang w:eastAsia="zh-CN"/>
        </w:rPr>
        <w:t>jQuery还有一个比较大的优势是，它的文档说明很全，而且各种应用也说得很详细，同时还有许多成熟的</w:t>
      </w:r>
      <w:hyperlink r:id="rId21" w:tgtFrame="_blank" w:history="1">
        <w:r w:rsidRPr="001F50C9">
          <w:rPr>
            <w:rFonts w:ascii="微软雅黑" w:eastAsia="微软雅黑" w:hAnsi="微软雅黑" w:cs="宋体"/>
            <w:i/>
            <w:color w:val="0000FF"/>
            <w:lang w:eastAsia="zh-CN"/>
          </w:rPr>
          <w:t>插件</w:t>
        </w:r>
      </w:hyperlink>
      <w:r w:rsidRPr="001F50C9">
        <w:rPr>
          <w:rFonts w:ascii="微软雅黑" w:eastAsia="微软雅黑" w:hAnsi="微软雅黑" w:cs="宋体"/>
          <w:i/>
          <w:color w:val="0000FF"/>
          <w:lang w:eastAsia="zh-CN"/>
        </w:rPr>
        <w:t>可供选择。jQuery能够使用户的html页面保持代码和html内容分离。</w:t>
      </w:r>
    </w:p>
    <w:p w:rsidR="0044458B" w:rsidRPr="001F50C9" w:rsidRDefault="0044458B" w:rsidP="0044458B">
      <w:pPr>
        <w:spacing w:line="560" w:lineRule="exact"/>
        <w:ind w:firstLineChars="200" w:firstLine="480"/>
        <w:rPr>
          <w:rFonts w:ascii="微软雅黑" w:eastAsia="微软雅黑" w:hAnsi="微软雅黑" w:cs="宋体"/>
          <w:i/>
          <w:color w:val="0000FF"/>
          <w:lang w:eastAsia="zh-CN"/>
        </w:rPr>
      </w:pPr>
      <w:r w:rsidRPr="001F50C9">
        <w:rPr>
          <w:rFonts w:ascii="微软雅黑" w:eastAsia="微软雅黑" w:hAnsi="微软雅黑" w:cs="宋体"/>
          <w:i/>
          <w:color w:val="0000FF"/>
          <w:lang w:eastAsia="zh-CN"/>
        </w:rPr>
        <w:t xml:space="preserve">J2EE </w:t>
      </w:r>
      <w:r w:rsidRPr="001F50C9">
        <w:rPr>
          <w:rFonts w:ascii="微软雅黑" w:eastAsia="微软雅黑" w:hAnsi="微软雅黑" w:cs="宋体" w:hint="eastAsia"/>
          <w:i/>
          <w:color w:val="0000FF"/>
          <w:lang w:eastAsia="zh-CN"/>
        </w:rPr>
        <w:t>体系架构分为三个层次，分别是客户表示层、中间逻辑层和数据管理层及应用系统。J2EE体系架构具有跨平台的特性，结构中的三个层次可以处于</w:t>
      </w:r>
      <w:r w:rsidRPr="001F50C9">
        <w:rPr>
          <w:rFonts w:ascii="微软雅黑" w:eastAsia="微软雅黑" w:hAnsi="微软雅黑" w:cs="宋体" w:hint="eastAsia"/>
          <w:i/>
          <w:color w:val="0000FF"/>
          <w:lang w:eastAsia="zh-CN"/>
        </w:rPr>
        <w:lastRenderedPageBreak/>
        <w:t>不同的平台下进行协作应用；因为客户表示层可以使用不同的客户端程序，因此具有很好的分布性，可以适应分布式管理的要求；在后台的应用系统集成中，可以把企业不同的应用系统集成到该结构中，因此可以有效的保护现有的资源不被破坏。</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采用久经考验、值得信赖</w:t>
      </w:r>
      <w:r w:rsidRPr="001F50C9">
        <w:rPr>
          <w:rFonts w:ascii="微软雅黑" w:eastAsia="微软雅黑" w:hAnsi="微软雅黑" w:cs="宋体"/>
          <w:i/>
          <w:color w:val="0000FF"/>
          <w:lang w:eastAsia="zh-CN"/>
        </w:rPr>
        <w:t xml:space="preserve">Java </w:t>
      </w:r>
      <w:r w:rsidRPr="001F50C9">
        <w:rPr>
          <w:rFonts w:ascii="微软雅黑" w:eastAsia="微软雅黑" w:hAnsi="微软雅黑" w:cs="宋体" w:hint="eastAsia"/>
          <w:i/>
          <w:color w:val="0000FF"/>
          <w:lang w:eastAsia="zh-CN"/>
        </w:rPr>
        <w:t>企业版(J2EE)技术，安全强大。在这种结构中，客户应用程序不能直接访问数据，应用服务器不仅可控制哪些数据被改变和被访问，而且还可控制数据的改变和访问方式。</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rPr>
      </w:pPr>
      <w:r w:rsidRPr="001F50C9">
        <w:rPr>
          <w:rFonts w:ascii="微软雅黑" w:eastAsia="微软雅黑" w:hAnsi="微软雅黑" w:cs="宋体" w:hint="eastAsia"/>
          <w:i/>
          <w:color w:val="0000FF"/>
        </w:rPr>
        <w:t>基于</w:t>
      </w:r>
      <w:r w:rsidRPr="001F50C9">
        <w:rPr>
          <w:rFonts w:ascii="微软雅黑" w:eastAsia="微软雅黑" w:hAnsi="微软雅黑" w:cs="宋体"/>
          <w:i/>
          <w:color w:val="0000FF"/>
        </w:rPr>
        <w:t xml:space="preserve">Spring + </w:t>
      </w:r>
      <w:r w:rsidRPr="001F50C9">
        <w:rPr>
          <w:rFonts w:ascii="微软雅黑" w:eastAsia="微软雅黑" w:hAnsi="微软雅黑" w:cs="宋体" w:hint="eastAsia"/>
          <w:i/>
          <w:color w:val="0000FF"/>
        </w:rPr>
        <w:t>Spring JDBC+strtus2的轻量级技术架构，易扩展、可移植，不需要复杂昂贵的</w:t>
      </w:r>
      <w:r w:rsidRPr="001F50C9">
        <w:rPr>
          <w:rFonts w:ascii="微软雅黑" w:eastAsia="微软雅黑" w:hAnsi="微软雅黑" w:cs="宋体"/>
          <w:i/>
          <w:color w:val="0000FF"/>
        </w:rPr>
        <w:t xml:space="preserve">EJB </w:t>
      </w:r>
      <w:r w:rsidRPr="001F50C9">
        <w:rPr>
          <w:rFonts w:ascii="微软雅黑" w:eastAsia="微软雅黑" w:hAnsi="微软雅黑" w:cs="宋体" w:hint="eastAsia"/>
          <w:i/>
          <w:color w:val="0000FF"/>
        </w:rPr>
        <w:t>容器。</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采用支持</w:t>
      </w:r>
      <w:r w:rsidRPr="001F50C9">
        <w:rPr>
          <w:rFonts w:ascii="微软雅黑" w:eastAsia="微软雅黑" w:hAnsi="微软雅黑" w:cs="宋体"/>
          <w:i/>
          <w:color w:val="0000FF"/>
          <w:lang w:eastAsia="zh-CN"/>
        </w:rPr>
        <w:t>MVC 2</w:t>
      </w:r>
      <w:r w:rsidRPr="001F50C9">
        <w:rPr>
          <w:rFonts w:ascii="微软雅黑" w:eastAsia="微软雅黑" w:hAnsi="微软雅黑" w:cs="宋体" w:hint="eastAsia"/>
          <w:i/>
          <w:color w:val="0000FF"/>
          <w:lang w:eastAsia="zh-CN"/>
        </w:rPr>
        <w:t>的系统架构，系统更加强壮、易维护和易于扩展。</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支持多种操作系统、数据库、应用服务器、浏览器，真正做到平台独立。</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rPr>
      </w:pPr>
      <w:r w:rsidRPr="001F50C9">
        <w:rPr>
          <w:rFonts w:ascii="微软雅黑" w:eastAsia="微软雅黑" w:hAnsi="微软雅黑" w:cs="宋体" w:hint="eastAsia"/>
          <w:i/>
          <w:color w:val="0000FF"/>
        </w:rPr>
        <w:t>页面设计完全基于</w:t>
      </w:r>
      <w:r w:rsidRPr="001F50C9">
        <w:rPr>
          <w:rFonts w:ascii="微软雅黑" w:eastAsia="微软雅黑" w:hAnsi="微软雅黑" w:cs="宋体"/>
          <w:i/>
          <w:color w:val="0000FF"/>
        </w:rPr>
        <w:t>DIV+CSS</w:t>
      </w:r>
      <w:r w:rsidRPr="001F50C9">
        <w:rPr>
          <w:rFonts w:ascii="微软雅黑" w:eastAsia="微软雅黑" w:hAnsi="微软雅黑" w:cs="宋体" w:hint="eastAsia"/>
          <w:i/>
          <w:color w:val="0000FF"/>
        </w:rPr>
        <w:t>，遵守</w:t>
      </w:r>
      <w:r w:rsidRPr="001F50C9">
        <w:rPr>
          <w:rFonts w:ascii="微软雅黑" w:eastAsia="微软雅黑" w:hAnsi="微软雅黑" w:cs="宋体"/>
          <w:i/>
          <w:color w:val="0000FF"/>
        </w:rPr>
        <w:t>CSS2</w:t>
      </w:r>
      <w:r w:rsidRPr="001F50C9">
        <w:rPr>
          <w:rFonts w:ascii="微软雅黑" w:eastAsia="微软雅黑" w:hAnsi="微软雅黑" w:cs="宋体" w:hint="eastAsia"/>
          <w:i/>
          <w:color w:val="0000FF"/>
        </w:rPr>
        <w:t>，</w:t>
      </w:r>
      <w:r w:rsidRPr="001F50C9">
        <w:rPr>
          <w:rFonts w:ascii="微软雅黑" w:eastAsia="微软雅黑" w:hAnsi="微软雅黑" w:cs="宋体"/>
          <w:i/>
          <w:color w:val="0000FF"/>
        </w:rPr>
        <w:t xml:space="preserve">W3C </w:t>
      </w:r>
      <w:r w:rsidRPr="001F50C9">
        <w:rPr>
          <w:rFonts w:ascii="微软雅黑" w:eastAsia="微软雅黑" w:hAnsi="微软雅黑" w:cs="宋体" w:hint="eastAsia"/>
          <w:i/>
          <w:color w:val="0000FF"/>
        </w:rPr>
        <w:t>等规范，兼容主流浏览器如</w:t>
      </w:r>
      <w:r w:rsidRPr="001F50C9">
        <w:rPr>
          <w:rFonts w:ascii="微软雅黑" w:eastAsia="微软雅黑" w:hAnsi="微软雅黑" w:cs="宋体"/>
          <w:i/>
          <w:color w:val="0000FF"/>
        </w:rPr>
        <w:t>IE</w:t>
      </w:r>
      <w:r w:rsidRPr="001F50C9">
        <w:rPr>
          <w:rFonts w:ascii="微软雅黑" w:eastAsia="微软雅黑" w:hAnsi="微软雅黑" w:cs="宋体" w:hint="eastAsia"/>
          <w:i/>
          <w:color w:val="0000FF"/>
        </w:rPr>
        <w:t>、</w:t>
      </w:r>
      <w:r w:rsidRPr="001F50C9">
        <w:rPr>
          <w:rFonts w:ascii="微软雅黑" w:eastAsia="微软雅黑" w:hAnsi="微软雅黑" w:cs="宋体"/>
          <w:i/>
          <w:color w:val="0000FF"/>
        </w:rPr>
        <w:t>Firefox</w:t>
      </w:r>
      <w:r w:rsidRPr="001F50C9">
        <w:rPr>
          <w:rFonts w:ascii="微软雅黑" w:eastAsia="微软雅黑" w:hAnsi="微软雅黑" w:cs="宋体" w:hint="eastAsia"/>
          <w:i/>
          <w:color w:val="0000FF"/>
        </w:rPr>
        <w:t>、Chrome等。</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前端网站与后端管理系统完全分离，更加安全可靠。</w:t>
      </w:r>
    </w:p>
    <w:p w:rsidR="0044458B" w:rsidRPr="001F50C9" w:rsidRDefault="0044458B" w:rsidP="001B6767">
      <w:pPr>
        <w:widowControl w:val="0"/>
        <w:numPr>
          <w:ilvl w:val="0"/>
          <w:numId w:val="5"/>
        </w:numPr>
        <w:spacing w:line="560" w:lineRule="exact"/>
        <w:jc w:val="both"/>
        <w:rPr>
          <w:rFonts w:ascii="微软雅黑" w:eastAsia="微软雅黑" w:hAnsi="微软雅黑" w:cs="宋体"/>
          <w:i/>
          <w:color w:val="0000FF"/>
          <w:lang w:eastAsia="zh-CN"/>
        </w:rPr>
      </w:pPr>
      <w:r w:rsidRPr="001F50C9">
        <w:rPr>
          <w:rFonts w:ascii="微软雅黑" w:eastAsia="微软雅黑" w:hAnsi="微软雅黑" w:cs="宋体" w:hint="eastAsia"/>
          <w:i/>
          <w:color w:val="0000FF"/>
          <w:lang w:eastAsia="zh-CN"/>
        </w:rPr>
        <w:t>强大的页面缓存、页面压缩技术和静态化技术极大地提高了系统性能。</w:t>
      </w:r>
    </w:p>
    <w:p w:rsidR="0044458B" w:rsidRPr="001F50C9" w:rsidRDefault="0044458B" w:rsidP="001B6767">
      <w:pPr>
        <w:widowControl w:val="0"/>
        <w:numPr>
          <w:ilvl w:val="0"/>
          <w:numId w:val="4"/>
        </w:numPr>
        <w:tabs>
          <w:tab w:val="left" w:pos="540"/>
          <w:tab w:val="left" w:pos="993"/>
          <w:tab w:val="left" w:pos="1413"/>
        </w:tabs>
        <w:spacing w:line="360" w:lineRule="auto"/>
        <w:ind w:left="851" w:hanging="425"/>
        <w:jc w:val="both"/>
        <w:rPr>
          <w:rFonts w:ascii="微软雅黑" w:eastAsia="微软雅黑" w:hAnsi="微软雅黑"/>
          <w:b/>
          <w:i/>
          <w:color w:val="0000FF"/>
        </w:rPr>
      </w:pPr>
      <w:r w:rsidRPr="001F50C9">
        <w:rPr>
          <w:rFonts w:ascii="微软雅黑" w:eastAsia="微软雅黑" w:hAnsi="微软雅黑" w:hint="eastAsia"/>
          <w:b/>
          <w:i/>
          <w:color w:val="0000FF"/>
        </w:rPr>
        <w:t>JBoss中间件</w:t>
      </w:r>
    </w:p>
    <w:p w:rsidR="0044458B" w:rsidRPr="001F50C9" w:rsidRDefault="0044458B" w:rsidP="0044458B">
      <w:pPr>
        <w:spacing w:line="560" w:lineRule="exact"/>
        <w:ind w:firstLineChars="200" w:firstLine="480"/>
        <w:rPr>
          <w:rFonts w:ascii="微软雅黑" w:eastAsia="微软雅黑" w:hAnsi="微软雅黑" w:cs="宋体"/>
          <w:i/>
          <w:color w:val="0000FF"/>
        </w:rPr>
      </w:pPr>
      <w:r w:rsidRPr="001F50C9">
        <w:rPr>
          <w:rFonts w:ascii="微软雅黑" w:eastAsia="微软雅黑" w:hAnsi="微软雅黑" w:cs="宋体" w:hint="eastAsia"/>
          <w:i/>
          <w:color w:val="0000FF"/>
          <w:lang w:eastAsia="zh-CN"/>
        </w:rPr>
        <w:t>JBoss是一个运行EJB的J2EE应用服务器，遵循最新的J2EE规范。从JBoss项目开始至今，它已经从一个EJB容器发展成为一个基于的J2EE的一个web 操作系统（operating system for web），它体现了J2EE规范中最新的技术，并且它还在the JavaWorldEditors' Choice 2002评选中获得“最佳Java应用服务器”大奖。无论是学习还是应用，JBoss为我们提供了一个非常优秀的平台。JBoss的配置和使用没有提供图形向导界面，所以开发部署EJB相对比较复杂。Enterprise JavaBean (EJB)规范定义了开发和部署基于事务性、</w:t>
      </w:r>
      <w:r w:rsidRPr="001F50C9">
        <w:rPr>
          <w:rFonts w:ascii="微软雅黑" w:eastAsia="微软雅黑" w:hAnsi="微软雅黑" w:cs="宋体" w:hint="eastAsia"/>
          <w:i/>
          <w:color w:val="0000FF"/>
          <w:lang w:eastAsia="zh-CN"/>
        </w:rPr>
        <w:lastRenderedPageBreak/>
        <w:t>分布式对象应用程序的服务器端软件组件的体系结构。企业组织可以构建它们自己的组件，或从第三方供应商购买组件。</w:t>
      </w:r>
      <w:r w:rsidRPr="001F50C9">
        <w:rPr>
          <w:rFonts w:ascii="微软雅黑" w:eastAsia="微软雅黑" w:hAnsi="微软雅黑" w:cs="宋体" w:hint="eastAsia"/>
          <w:i/>
          <w:color w:val="0000FF"/>
        </w:rPr>
        <w:t>这些服务器端组件称作 Enterprise Bean，它们是 Enterprise JavaBean 容器中驻留的分布式对象，为分布在网络中的客户机提供远程服务。</w:t>
      </w:r>
    </w:p>
    <w:p w:rsidR="0044458B" w:rsidRPr="001E7BD5" w:rsidRDefault="0044458B" w:rsidP="001B6767">
      <w:pPr>
        <w:pStyle w:val="2"/>
        <w:numPr>
          <w:ilvl w:val="1"/>
          <w:numId w:val="1"/>
        </w:numPr>
        <w:rPr>
          <w:rFonts w:ascii="微软雅黑" w:eastAsia="微软雅黑" w:hAnsi="微软雅黑"/>
          <w:sz w:val="24"/>
          <w:szCs w:val="24"/>
        </w:rPr>
      </w:pPr>
      <w:bookmarkStart w:id="76" w:name="_Toc358970338"/>
      <w:bookmarkStart w:id="77" w:name="_Toc398621473"/>
      <w:bookmarkStart w:id="78" w:name="_Toc410999695"/>
      <w:bookmarkStart w:id="79" w:name="_Toc293390191"/>
      <w:bookmarkStart w:id="80" w:name="_Toc406412154"/>
      <w:bookmarkStart w:id="81" w:name="_Toc429747108"/>
      <w:bookmarkStart w:id="82" w:name="_Toc484599871"/>
      <w:r w:rsidRPr="001E7BD5">
        <w:rPr>
          <w:rFonts w:ascii="微软雅黑" w:eastAsia="微软雅黑" w:hAnsi="微软雅黑" w:hint="eastAsia"/>
          <w:sz w:val="24"/>
          <w:szCs w:val="24"/>
        </w:rPr>
        <w:t>系统安全性设计</w:t>
      </w:r>
      <w:bookmarkEnd w:id="76"/>
      <w:bookmarkEnd w:id="77"/>
      <w:bookmarkEnd w:id="78"/>
      <w:bookmarkEnd w:id="79"/>
      <w:bookmarkEnd w:id="80"/>
      <w:bookmarkEnd w:id="81"/>
      <w:bookmarkEnd w:id="82"/>
    </w:p>
    <w:p w:rsidR="0044458B" w:rsidRPr="00610438" w:rsidRDefault="0044458B" w:rsidP="0044458B">
      <w:pPr>
        <w:spacing w:line="360" w:lineRule="auto"/>
        <w:ind w:firstLineChars="200" w:firstLine="480"/>
        <w:rPr>
          <w:rFonts w:ascii="微软雅黑" w:eastAsia="微软雅黑" w:hAnsi="微软雅黑"/>
          <w:b/>
          <w:i/>
          <w:color w:val="0000FF"/>
        </w:rPr>
      </w:pPr>
      <w:bookmarkStart w:id="83" w:name="_Toc354000916"/>
      <w:bookmarkStart w:id="84" w:name="_Toc398621474"/>
      <w:bookmarkStart w:id="85" w:name="_Toc358970339"/>
      <w:r w:rsidRPr="00610438">
        <w:rPr>
          <w:rFonts w:ascii="微软雅黑" w:eastAsia="微软雅黑" w:hAnsi="微软雅黑" w:hint="eastAsia"/>
          <w:b/>
          <w:i/>
          <w:color w:val="0000FF"/>
        </w:rPr>
        <w:t>1、高强度加密技术</w:t>
      </w:r>
      <w:bookmarkEnd w:id="83"/>
      <w:bookmarkEnd w:id="84"/>
      <w:bookmarkEnd w:id="85"/>
    </w:p>
    <w:p w:rsidR="0044458B" w:rsidRPr="00610438" w:rsidRDefault="0044458B" w:rsidP="0044458B">
      <w:pPr>
        <w:spacing w:line="360" w:lineRule="auto"/>
        <w:ind w:firstLineChars="152" w:firstLine="365"/>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采用多种加密技术：可逆与不可逆加密算法相结合；并采用多重验证方式，让每一个操作都是通过验证其合法性后才能正常执行。所有操作都会经过加密和解密，确保每个操作的安全性。并把每一个重要操作记录记录到日志里。</w:t>
      </w:r>
    </w:p>
    <w:p w:rsidR="0044458B" w:rsidRPr="00610438" w:rsidRDefault="0044458B" w:rsidP="0044458B">
      <w:pPr>
        <w:spacing w:line="360" w:lineRule="auto"/>
        <w:ind w:firstLineChars="152" w:firstLine="365"/>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在通信过程中，重要信息会通过加密传输，以确保信息传输过程的安全。</w:t>
      </w:r>
    </w:p>
    <w:p w:rsidR="0044458B" w:rsidRPr="00610438" w:rsidRDefault="0044458B" w:rsidP="0044458B">
      <w:pPr>
        <w:spacing w:line="360" w:lineRule="auto"/>
        <w:ind w:firstLineChars="152" w:firstLine="365"/>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在数据库重要地方，也采用数字签名的形式，以确保数据被不能被非法修改，保证了数据的安整性和安全性。</w:t>
      </w:r>
    </w:p>
    <w:p w:rsidR="0044458B" w:rsidRPr="00610438" w:rsidRDefault="0044458B" w:rsidP="0044458B">
      <w:pPr>
        <w:spacing w:line="360" w:lineRule="auto"/>
        <w:ind w:firstLineChars="200" w:firstLine="480"/>
        <w:rPr>
          <w:rFonts w:ascii="微软雅黑" w:eastAsia="微软雅黑" w:hAnsi="微软雅黑"/>
          <w:b/>
          <w:i/>
          <w:color w:val="0000FF"/>
          <w:lang w:eastAsia="zh-CN"/>
        </w:rPr>
      </w:pPr>
      <w:bookmarkStart w:id="86" w:name="_Toc398621475"/>
      <w:bookmarkStart w:id="87" w:name="_Toc354000917"/>
      <w:bookmarkStart w:id="88" w:name="_Toc358970340"/>
      <w:r w:rsidRPr="00610438">
        <w:rPr>
          <w:rFonts w:ascii="微软雅黑" w:eastAsia="微软雅黑" w:hAnsi="微软雅黑" w:hint="eastAsia"/>
          <w:b/>
          <w:i/>
          <w:color w:val="0000FF"/>
          <w:lang w:eastAsia="zh-CN"/>
        </w:rPr>
        <w:t>2、完善的日志记录</w:t>
      </w:r>
      <w:bookmarkEnd w:id="86"/>
      <w:bookmarkEnd w:id="87"/>
      <w:bookmarkEnd w:id="88"/>
    </w:p>
    <w:p w:rsidR="0044458B" w:rsidRPr="00610438" w:rsidRDefault="0044458B" w:rsidP="0044458B">
      <w:pPr>
        <w:spacing w:line="360" w:lineRule="auto"/>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每个重要操作，站群都会记录下操作者的各种信息。如：操作者IP，执行操作方法，执行操作时间等。站群管理员可以轻松地管理系统，如发现日志有异常，可及时做出应对措施。</w:t>
      </w:r>
    </w:p>
    <w:p w:rsidR="0044458B" w:rsidRPr="00610438" w:rsidRDefault="0044458B" w:rsidP="0044458B">
      <w:pPr>
        <w:spacing w:line="360" w:lineRule="auto"/>
        <w:ind w:firstLineChars="200" w:firstLine="480"/>
        <w:rPr>
          <w:rFonts w:ascii="微软雅黑" w:eastAsia="微软雅黑" w:hAnsi="微软雅黑"/>
          <w:b/>
          <w:i/>
          <w:color w:val="0000FF"/>
          <w:lang w:eastAsia="zh-CN"/>
        </w:rPr>
      </w:pPr>
      <w:bookmarkStart w:id="89" w:name="_Toc398621476"/>
      <w:bookmarkStart w:id="90" w:name="_Toc354000918"/>
      <w:bookmarkStart w:id="91" w:name="_Toc358970341"/>
      <w:r w:rsidRPr="00610438">
        <w:rPr>
          <w:rFonts w:ascii="微软雅黑" w:eastAsia="微软雅黑" w:hAnsi="微软雅黑" w:hint="eastAsia"/>
          <w:b/>
          <w:i/>
          <w:color w:val="0000FF"/>
          <w:lang w:eastAsia="zh-CN"/>
        </w:rPr>
        <w:t>3、高强度通讯密钥</w:t>
      </w:r>
      <w:bookmarkEnd w:id="89"/>
      <w:bookmarkEnd w:id="90"/>
      <w:bookmarkEnd w:id="91"/>
    </w:p>
    <w:p w:rsidR="0044458B" w:rsidRPr="00610438" w:rsidRDefault="0044458B" w:rsidP="0044458B">
      <w:pPr>
        <w:spacing w:line="360" w:lineRule="auto"/>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站群系统添加站点时会随机生成由32位字符串组成的通讯密钥。</w:t>
      </w:r>
    </w:p>
    <w:p w:rsidR="0044458B" w:rsidRPr="00610438" w:rsidRDefault="0044458B" w:rsidP="0044458B">
      <w:pPr>
        <w:spacing w:line="360" w:lineRule="auto"/>
        <w:ind w:firstLineChars="200" w:firstLine="480"/>
        <w:rPr>
          <w:rFonts w:ascii="微软雅黑" w:eastAsia="微软雅黑" w:hAnsi="微软雅黑"/>
          <w:b/>
          <w:i/>
          <w:color w:val="0000FF"/>
          <w:lang w:eastAsia="zh-CN"/>
        </w:rPr>
      </w:pPr>
      <w:bookmarkStart w:id="92" w:name="_Toc354000919"/>
      <w:bookmarkStart w:id="93" w:name="_Toc358970342"/>
      <w:bookmarkStart w:id="94" w:name="_Toc398621477"/>
      <w:r w:rsidRPr="00610438">
        <w:rPr>
          <w:rFonts w:ascii="微软雅黑" w:eastAsia="微软雅黑" w:hAnsi="微软雅黑" w:hint="eastAsia"/>
          <w:b/>
          <w:i/>
          <w:color w:val="0000FF"/>
          <w:lang w:eastAsia="zh-CN"/>
        </w:rPr>
        <w:t>4、防嗅探、网络窃听技术</w:t>
      </w:r>
      <w:bookmarkEnd w:id="92"/>
      <w:bookmarkEnd w:id="93"/>
      <w:bookmarkEnd w:id="94"/>
    </w:p>
    <w:p w:rsidR="0044458B" w:rsidRPr="00610438" w:rsidRDefault="0044458B" w:rsidP="0044458B">
      <w:pPr>
        <w:spacing w:line="360" w:lineRule="auto"/>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 xml:space="preserve"> 采用动态表单技术，如：重要登陆信息都采用随机表单形式。通过这种技术可以增加ARP嗅探软件捕获密码的难度，大大提高了数据被截取的难度。</w:t>
      </w:r>
    </w:p>
    <w:p w:rsidR="0044458B" w:rsidRPr="00610438" w:rsidRDefault="0044458B" w:rsidP="0044458B">
      <w:pPr>
        <w:spacing w:line="360" w:lineRule="auto"/>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lastRenderedPageBreak/>
        <w:t>对每个操作步骤，都会验证操作发出者IP等信息，确保操作一致性；防止被网络捕获后非法修改。针对重要操作，站群系统均采用验证随机码形式，保证操作时效性（操作一次后随机码便失效），防止被网络捕获后重复操作。</w:t>
      </w:r>
    </w:p>
    <w:p w:rsidR="0044458B" w:rsidRPr="00610438" w:rsidRDefault="0044458B" w:rsidP="0044458B">
      <w:pPr>
        <w:spacing w:line="360" w:lineRule="auto"/>
        <w:ind w:firstLineChars="200" w:firstLine="480"/>
        <w:rPr>
          <w:rFonts w:ascii="微软雅黑" w:eastAsia="微软雅黑" w:hAnsi="微软雅黑"/>
          <w:b/>
          <w:i/>
          <w:color w:val="0000FF"/>
          <w:lang w:eastAsia="zh-CN"/>
        </w:rPr>
      </w:pPr>
      <w:bookmarkStart w:id="95" w:name="_Toc354000920"/>
      <w:bookmarkStart w:id="96" w:name="_Toc358970343"/>
      <w:bookmarkStart w:id="97" w:name="_Toc398621478"/>
      <w:r w:rsidRPr="00610438">
        <w:rPr>
          <w:rFonts w:ascii="微软雅黑" w:eastAsia="微软雅黑" w:hAnsi="微软雅黑" w:hint="eastAsia"/>
          <w:b/>
          <w:i/>
          <w:color w:val="0000FF"/>
          <w:lang w:eastAsia="zh-CN"/>
        </w:rPr>
        <w:t>5、增强身份验证</w:t>
      </w:r>
      <w:bookmarkEnd w:id="95"/>
      <w:bookmarkEnd w:id="96"/>
      <w:bookmarkEnd w:id="97"/>
    </w:p>
    <w:p w:rsidR="0044458B" w:rsidRPr="00610438" w:rsidRDefault="0044458B" w:rsidP="0044458B">
      <w:pPr>
        <w:spacing w:line="360" w:lineRule="auto"/>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可选择性地采用IP（客户端/服务端）限制，以确保安全站点才能访问网站接口，提升访问安全性。</w:t>
      </w:r>
    </w:p>
    <w:p w:rsidR="0044458B" w:rsidRPr="001E7BD5" w:rsidRDefault="0044458B" w:rsidP="001B6767">
      <w:pPr>
        <w:pStyle w:val="2"/>
        <w:numPr>
          <w:ilvl w:val="1"/>
          <w:numId w:val="1"/>
        </w:numPr>
        <w:rPr>
          <w:rFonts w:ascii="微软雅黑" w:eastAsia="微软雅黑" w:hAnsi="微软雅黑"/>
          <w:sz w:val="24"/>
          <w:szCs w:val="24"/>
        </w:rPr>
      </w:pPr>
      <w:bookmarkStart w:id="98" w:name="_Toc393108688"/>
      <w:bookmarkStart w:id="99" w:name="_Toc398621479"/>
      <w:bookmarkStart w:id="100" w:name="_Toc406412155"/>
      <w:bookmarkStart w:id="101" w:name="_Toc410999696"/>
      <w:bookmarkStart w:id="102" w:name="_Toc429747109"/>
      <w:bookmarkStart w:id="103" w:name="_Toc484599872"/>
      <w:r w:rsidRPr="001E7BD5">
        <w:rPr>
          <w:rFonts w:ascii="微软雅黑" w:eastAsia="微软雅黑" w:hAnsi="微软雅黑" w:hint="eastAsia"/>
          <w:sz w:val="24"/>
          <w:szCs w:val="24"/>
        </w:rPr>
        <w:t>系统</w:t>
      </w:r>
      <w:r w:rsidRPr="001E7BD5">
        <w:rPr>
          <w:rFonts w:ascii="微软雅黑" w:eastAsia="微软雅黑" w:hAnsi="微软雅黑"/>
          <w:sz w:val="24"/>
          <w:szCs w:val="24"/>
        </w:rPr>
        <w:t>性能指标</w:t>
      </w:r>
      <w:bookmarkEnd w:id="98"/>
      <w:bookmarkEnd w:id="99"/>
      <w:bookmarkEnd w:id="100"/>
      <w:bookmarkEnd w:id="101"/>
      <w:bookmarkEnd w:id="102"/>
      <w:bookmarkEnd w:id="103"/>
    </w:p>
    <w:p w:rsidR="0044458B" w:rsidRPr="001E7BD5" w:rsidRDefault="0044458B" w:rsidP="0044458B">
      <w:pPr>
        <w:spacing w:line="360" w:lineRule="auto"/>
        <w:ind w:firstLineChars="200" w:firstLine="480"/>
        <w:rPr>
          <w:rFonts w:ascii="微软雅黑" w:eastAsia="微软雅黑" w:hAnsi="微软雅黑"/>
          <w:lang w:eastAsia="zh-CN"/>
        </w:rPr>
      </w:pPr>
      <w:r w:rsidRPr="001E7BD5">
        <w:rPr>
          <w:rFonts w:ascii="微软雅黑" w:eastAsia="微软雅黑" w:hAnsi="微软雅黑"/>
          <w:lang w:eastAsia="zh-CN"/>
        </w:rPr>
        <w:t>作为</w:t>
      </w:r>
      <w:r w:rsidRPr="001E7BD5">
        <w:rPr>
          <w:rFonts w:ascii="微软雅黑" w:eastAsia="微软雅黑" w:hAnsi="微软雅黑" w:hint="eastAsia"/>
          <w:lang w:eastAsia="zh-CN"/>
        </w:rPr>
        <w:t>信息化服务平台</w:t>
      </w:r>
      <w:r w:rsidRPr="001E7BD5">
        <w:rPr>
          <w:rFonts w:ascii="微软雅黑" w:eastAsia="微软雅黑" w:hAnsi="微软雅黑"/>
          <w:lang w:eastAsia="zh-CN"/>
        </w:rPr>
        <w:t>，平台必须是一个具有高可靠性、可用性、开放的</w:t>
      </w:r>
      <w:r w:rsidRPr="001E7BD5">
        <w:rPr>
          <w:rFonts w:ascii="微软雅黑" w:eastAsia="微软雅黑" w:hAnsi="微软雅黑" w:hint="eastAsia"/>
          <w:lang w:eastAsia="zh-CN"/>
        </w:rPr>
        <w:t>、</w:t>
      </w:r>
      <w:r w:rsidRPr="001E7BD5">
        <w:rPr>
          <w:rFonts w:ascii="微软雅黑" w:eastAsia="微软雅黑" w:hAnsi="微软雅黑"/>
          <w:lang w:eastAsia="zh-CN"/>
        </w:rPr>
        <w:t>多种交互方式的信息化服务平台。</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平台的统一性：平台所有应用采用统一的、面向服务的体系架构，支持分布式、全局式应用扩展。</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平台的规范与标准性：具有统一的资源及信息存储与传输的标准，资源及信息的格式、描述和包装须按照国家相关建设规范与标准执行，保障不同新系统间的共享与交换。具有标准化系统接口和数据格式。</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平台的开放性：基于目前先进的J2EE开发技术和标准开放，具备跨平台运行支持能力，可以运行在多种硬件平台和操作系统平台上。原则上采用开源体系架构。</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平台的易用性：页面布局合理，功能操作简便，系统结构清晰。浏览普通页面响应时间不大于3秒。导出Excel或XML文件时间不大于8秒。</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lastRenderedPageBreak/>
        <w:t>平台的安全性：系统部署环境建立在网络防火墙内。采用登陆密码MD5加密。网站防止SQL注入漏洞。数据备份机制、数据恢复机制。具备全面的内容审查和监控措施，确保网络安全、访问安全和数据安全，符合国家信息系统安全等级保护的二级要求。</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平台的稳定性：确保系统7×24小时连续运行，平均年故障时间＜3天，平均故障修复时间＜4小时；软件的缺陷&lt;0.2%、故障率&lt;0.5%确保基础平台稳定可靠的运行。</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平台的可扩展性：支持现有环境下用户并发量、存储量等平滑扩展和硬件随需扩展需求，在未来信息量、用户量不断扩大的情况下，系统能够同步扩展增长。</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平台的可移植性、可重用性：具有较强的可移植性、可重用性，保证在将来发展中迅速采用最新出现的技术、适应硬件系统升级以后的平台、长期保持系统的先进。</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平台的兼容性：兼容多种浏览器模式，兼容IE等多种主流浏览器。</w:t>
      </w:r>
    </w:p>
    <w:p w:rsidR="0044458B" w:rsidRPr="00345441" w:rsidRDefault="0044458B" w:rsidP="001B6767">
      <w:pPr>
        <w:widowControl w:val="0"/>
        <w:numPr>
          <w:ilvl w:val="0"/>
          <w:numId w:val="7"/>
        </w:numPr>
        <w:tabs>
          <w:tab w:val="left" w:pos="0"/>
          <w:tab w:val="left" w:pos="900"/>
        </w:tabs>
        <w:spacing w:line="360" w:lineRule="auto"/>
        <w:jc w:val="both"/>
        <w:rPr>
          <w:rFonts w:ascii="微软雅黑" w:eastAsia="微软雅黑" w:hAnsi="微软雅黑" w:cstheme="minorBidi"/>
          <w:i/>
          <w:color w:val="0000FF"/>
          <w:kern w:val="2"/>
          <w:lang w:eastAsia="zh-CN"/>
        </w:rPr>
      </w:pPr>
      <w:r w:rsidRPr="00345441">
        <w:rPr>
          <w:rFonts w:ascii="微软雅黑" w:eastAsia="微软雅黑" w:hAnsi="微软雅黑" w:cstheme="minorBidi" w:hint="eastAsia"/>
          <w:i/>
          <w:color w:val="0000FF"/>
          <w:kern w:val="2"/>
          <w:lang w:eastAsia="zh-CN"/>
        </w:rPr>
        <w:t>平台的可管理性：良好的管理、监控手段，提供对系统各模块、局域网络、服务器、操作系统、数据库及应用等进行管理监控手段，具备有限自恢复，多种方式进行报警。</w:t>
      </w:r>
    </w:p>
    <w:p w:rsidR="0044458B" w:rsidRDefault="0044458B" w:rsidP="0044458B">
      <w:pPr>
        <w:rPr>
          <w:rFonts w:ascii="微软雅黑" w:eastAsia="微软雅黑" w:hAnsi="微软雅黑"/>
          <w:b/>
          <w:bCs/>
          <w:kern w:val="44"/>
          <w:sz w:val="28"/>
          <w:szCs w:val="28"/>
          <w:lang w:eastAsia="zh-CN"/>
        </w:rPr>
      </w:pPr>
      <w:bookmarkStart w:id="104" w:name="_Toc410999697"/>
      <w:bookmarkStart w:id="105" w:name="_Toc4697"/>
      <w:bookmarkStart w:id="106" w:name="_Toc416275167"/>
      <w:bookmarkStart w:id="107" w:name="_Toc429747110"/>
      <w:r>
        <w:rPr>
          <w:rFonts w:ascii="微软雅黑" w:eastAsia="微软雅黑" w:hAnsi="微软雅黑"/>
          <w:sz w:val="28"/>
          <w:szCs w:val="28"/>
          <w:lang w:eastAsia="zh-CN"/>
        </w:rPr>
        <w:br w:type="page"/>
      </w:r>
    </w:p>
    <w:p w:rsidR="0044458B" w:rsidRPr="005971FA" w:rsidRDefault="0044458B" w:rsidP="001B6767">
      <w:pPr>
        <w:pStyle w:val="1"/>
        <w:widowControl w:val="0"/>
        <w:numPr>
          <w:ilvl w:val="0"/>
          <w:numId w:val="1"/>
        </w:numPr>
        <w:spacing w:line="360" w:lineRule="auto"/>
        <w:jc w:val="both"/>
        <w:rPr>
          <w:rFonts w:ascii="微软雅黑" w:eastAsia="微软雅黑" w:hAnsi="微软雅黑"/>
          <w:sz w:val="28"/>
          <w:szCs w:val="28"/>
          <w:lang w:eastAsia="zh-CN"/>
        </w:rPr>
      </w:pPr>
      <w:bookmarkStart w:id="108" w:name="_Toc484599873"/>
      <w:r w:rsidRPr="005971FA">
        <w:rPr>
          <w:rFonts w:ascii="微软雅黑" w:eastAsia="微软雅黑" w:hAnsi="微软雅黑" w:hint="eastAsia"/>
          <w:sz w:val="28"/>
          <w:szCs w:val="28"/>
          <w:lang w:eastAsia="zh-CN"/>
        </w:rPr>
        <w:lastRenderedPageBreak/>
        <w:t>业务软件</w:t>
      </w:r>
      <w:r w:rsidR="00345441">
        <w:rPr>
          <w:rFonts w:ascii="微软雅黑" w:eastAsia="微软雅黑" w:hAnsi="微软雅黑" w:hint="eastAsia"/>
          <w:sz w:val="28"/>
          <w:szCs w:val="28"/>
          <w:lang w:eastAsia="zh-CN"/>
        </w:rPr>
        <w:t>产品</w:t>
      </w:r>
      <w:r w:rsidRPr="005971FA">
        <w:rPr>
          <w:rFonts w:ascii="微软雅黑" w:eastAsia="微软雅黑" w:hAnsi="微软雅黑" w:hint="eastAsia"/>
          <w:sz w:val="28"/>
          <w:szCs w:val="28"/>
          <w:lang w:eastAsia="zh-CN"/>
        </w:rPr>
        <w:t>功能设计</w:t>
      </w:r>
      <w:bookmarkEnd w:id="104"/>
      <w:bookmarkEnd w:id="105"/>
      <w:bookmarkEnd w:id="106"/>
      <w:bookmarkEnd w:id="107"/>
      <w:bookmarkEnd w:id="108"/>
    </w:p>
    <w:p w:rsidR="00345441" w:rsidRDefault="00345441" w:rsidP="001B6767">
      <w:pPr>
        <w:pStyle w:val="2"/>
        <w:numPr>
          <w:ilvl w:val="1"/>
          <w:numId w:val="1"/>
        </w:numPr>
        <w:rPr>
          <w:rFonts w:ascii="微软雅黑" w:eastAsia="微软雅黑" w:hAnsi="微软雅黑"/>
          <w:sz w:val="24"/>
          <w:szCs w:val="24"/>
        </w:rPr>
      </w:pPr>
      <w:bookmarkStart w:id="109" w:name="_Toc484599874"/>
      <w:r>
        <w:rPr>
          <w:rFonts w:ascii="微软雅黑" w:eastAsia="微软雅黑" w:hAnsi="微软雅黑" w:hint="eastAsia"/>
          <w:sz w:val="24"/>
          <w:szCs w:val="24"/>
        </w:rPr>
        <w:t>子系统A</w:t>
      </w:r>
      <w:bookmarkEnd w:id="109"/>
    </w:p>
    <w:p w:rsidR="00345441" w:rsidRPr="00345441" w:rsidRDefault="00345441" w:rsidP="001B6767">
      <w:pPr>
        <w:pStyle w:val="3"/>
        <w:numPr>
          <w:ilvl w:val="2"/>
          <w:numId w:val="1"/>
        </w:numPr>
        <w:rPr>
          <w:rFonts w:ascii="微软雅黑" w:eastAsia="微软雅黑" w:hAnsi="微软雅黑"/>
          <w:sz w:val="24"/>
          <w:szCs w:val="24"/>
        </w:rPr>
      </w:pPr>
      <w:bookmarkStart w:id="110" w:name="_Toc484599875"/>
      <w:r w:rsidRPr="00345441">
        <w:rPr>
          <w:rFonts w:ascii="微软雅黑" w:eastAsia="微软雅黑" w:hAnsi="微软雅黑" w:hint="eastAsia"/>
          <w:sz w:val="24"/>
          <w:szCs w:val="24"/>
        </w:rPr>
        <w:t>模块A</w:t>
      </w:r>
      <w:bookmarkEnd w:id="110"/>
    </w:p>
    <w:p w:rsidR="00345441" w:rsidRPr="00345441" w:rsidRDefault="00345441" w:rsidP="001B6767">
      <w:pPr>
        <w:pStyle w:val="3"/>
        <w:numPr>
          <w:ilvl w:val="2"/>
          <w:numId w:val="1"/>
        </w:numPr>
        <w:rPr>
          <w:rFonts w:ascii="微软雅黑" w:eastAsia="微软雅黑" w:hAnsi="微软雅黑"/>
          <w:sz w:val="24"/>
          <w:szCs w:val="24"/>
        </w:rPr>
      </w:pPr>
      <w:bookmarkStart w:id="111" w:name="_Toc484599876"/>
      <w:r w:rsidRPr="00345441">
        <w:rPr>
          <w:rFonts w:ascii="微软雅黑" w:eastAsia="微软雅黑" w:hAnsi="微软雅黑" w:hint="eastAsia"/>
          <w:sz w:val="24"/>
          <w:szCs w:val="24"/>
        </w:rPr>
        <w:t>模块B</w:t>
      </w:r>
      <w:bookmarkEnd w:id="111"/>
    </w:p>
    <w:p w:rsidR="0044458B" w:rsidRDefault="00345441" w:rsidP="001B6767">
      <w:pPr>
        <w:pStyle w:val="2"/>
        <w:numPr>
          <w:ilvl w:val="1"/>
          <w:numId w:val="1"/>
        </w:numPr>
        <w:rPr>
          <w:rFonts w:ascii="微软雅黑" w:eastAsia="微软雅黑" w:hAnsi="微软雅黑"/>
          <w:sz w:val="24"/>
          <w:szCs w:val="24"/>
        </w:rPr>
      </w:pPr>
      <w:bookmarkStart w:id="112" w:name="_Toc484599877"/>
      <w:r>
        <w:rPr>
          <w:rFonts w:ascii="微软雅黑" w:eastAsia="微软雅黑" w:hAnsi="微软雅黑" w:hint="eastAsia"/>
          <w:sz w:val="24"/>
          <w:szCs w:val="24"/>
        </w:rPr>
        <w:t>子系统B</w:t>
      </w:r>
      <w:bookmarkEnd w:id="112"/>
    </w:p>
    <w:p w:rsidR="00345441" w:rsidRPr="00345441" w:rsidRDefault="00345441" w:rsidP="001B6767">
      <w:pPr>
        <w:pStyle w:val="3"/>
        <w:numPr>
          <w:ilvl w:val="2"/>
          <w:numId w:val="1"/>
        </w:numPr>
        <w:rPr>
          <w:rFonts w:ascii="微软雅黑" w:eastAsia="微软雅黑" w:hAnsi="微软雅黑"/>
          <w:sz w:val="24"/>
          <w:szCs w:val="24"/>
        </w:rPr>
      </w:pPr>
      <w:bookmarkStart w:id="113" w:name="_Toc484599878"/>
      <w:r w:rsidRPr="00345441">
        <w:rPr>
          <w:rFonts w:ascii="微软雅黑" w:eastAsia="微软雅黑" w:hAnsi="微软雅黑" w:hint="eastAsia"/>
          <w:sz w:val="24"/>
          <w:szCs w:val="24"/>
        </w:rPr>
        <w:t>模块A</w:t>
      </w:r>
      <w:bookmarkEnd w:id="113"/>
    </w:p>
    <w:p w:rsidR="00345441" w:rsidRPr="00345441" w:rsidRDefault="00345441" w:rsidP="001B6767">
      <w:pPr>
        <w:pStyle w:val="3"/>
        <w:numPr>
          <w:ilvl w:val="2"/>
          <w:numId w:val="1"/>
        </w:numPr>
        <w:rPr>
          <w:rFonts w:ascii="微软雅黑" w:eastAsia="微软雅黑" w:hAnsi="微软雅黑"/>
          <w:sz w:val="24"/>
          <w:szCs w:val="24"/>
        </w:rPr>
      </w:pPr>
      <w:bookmarkStart w:id="114" w:name="_Toc484599879"/>
      <w:r w:rsidRPr="00345441">
        <w:rPr>
          <w:rFonts w:ascii="微软雅黑" w:eastAsia="微软雅黑" w:hAnsi="微软雅黑" w:hint="eastAsia"/>
          <w:sz w:val="24"/>
          <w:szCs w:val="24"/>
        </w:rPr>
        <w:t>模块B</w:t>
      </w:r>
      <w:bookmarkEnd w:id="114"/>
    </w:p>
    <w:p w:rsidR="00345441" w:rsidRDefault="00345441" w:rsidP="001B6767">
      <w:pPr>
        <w:pStyle w:val="1"/>
        <w:widowControl w:val="0"/>
        <w:numPr>
          <w:ilvl w:val="0"/>
          <w:numId w:val="1"/>
        </w:numPr>
        <w:spacing w:line="360" w:lineRule="auto"/>
        <w:jc w:val="both"/>
        <w:rPr>
          <w:rFonts w:ascii="微软雅黑" w:eastAsia="微软雅黑" w:hAnsi="微软雅黑"/>
          <w:sz w:val="28"/>
          <w:szCs w:val="28"/>
          <w:lang w:eastAsia="zh-CN"/>
        </w:rPr>
      </w:pPr>
      <w:bookmarkStart w:id="115" w:name="_Toc362871933"/>
      <w:bookmarkStart w:id="116" w:name="_Toc484599880"/>
      <w:r w:rsidRPr="00345441">
        <w:rPr>
          <w:rFonts w:ascii="微软雅黑" w:eastAsia="微软雅黑" w:hAnsi="微软雅黑" w:hint="eastAsia"/>
          <w:sz w:val="28"/>
          <w:szCs w:val="28"/>
          <w:lang w:eastAsia="zh-CN"/>
        </w:rPr>
        <w:t>系统接口设计</w:t>
      </w:r>
      <w:bookmarkEnd w:id="115"/>
      <w:bookmarkEnd w:id="116"/>
    </w:p>
    <w:p w:rsidR="00345441" w:rsidRPr="00345441" w:rsidRDefault="00345441" w:rsidP="001B6767">
      <w:pPr>
        <w:pStyle w:val="2"/>
        <w:numPr>
          <w:ilvl w:val="1"/>
          <w:numId w:val="1"/>
        </w:numPr>
        <w:rPr>
          <w:rFonts w:ascii="微软雅黑" w:eastAsia="微软雅黑" w:hAnsi="微软雅黑"/>
          <w:sz w:val="24"/>
          <w:szCs w:val="24"/>
        </w:rPr>
      </w:pPr>
      <w:bookmarkStart w:id="117" w:name="_Toc484599881"/>
      <w:r w:rsidRPr="00345441">
        <w:rPr>
          <w:rFonts w:ascii="微软雅黑" w:eastAsia="微软雅黑" w:hAnsi="微软雅黑" w:hint="eastAsia"/>
          <w:sz w:val="24"/>
          <w:szCs w:val="24"/>
        </w:rPr>
        <w:t>内部接口设计</w:t>
      </w:r>
      <w:bookmarkEnd w:id="117"/>
    </w:p>
    <w:p w:rsidR="00345441" w:rsidRPr="004564DA" w:rsidRDefault="00345441" w:rsidP="00345441">
      <w:pPr>
        <w:jc w:val="center"/>
        <w:rPr>
          <w:rFonts w:ascii="微软雅黑" w:eastAsia="微软雅黑" w:hAnsi="微软雅黑"/>
        </w:rPr>
      </w:pPr>
      <w:r w:rsidRPr="004564DA">
        <w:rPr>
          <w:rFonts w:ascii="微软雅黑" w:eastAsia="微软雅黑" w:hAnsi="微软雅黑"/>
        </w:rPr>
        <w:object w:dxaOrig="11905" w:dyaOrig="6909">
          <v:shape id="_x0000_i1027" type="#_x0000_t75" style="width:173.25pt;height:85.5pt" o:ole="">
            <v:imagedata r:id="rId22" o:title=""/>
          </v:shape>
          <o:OLEObject Type="Embed" ProgID="Visio.Drawing.11" ShapeID="_x0000_i1027" DrawAspect="Content" ObjectID="_1558450431" r:id="rId23"/>
        </w:object>
      </w:r>
    </w:p>
    <w:p w:rsidR="00345441" w:rsidRPr="00345441" w:rsidRDefault="00345441" w:rsidP="001B6767">
      <w:pPr>
        <w:pStyle w:val="af0"/>
        <w:widowControl/>
        <w:numPr>
          <w:ilvl w:val="0"/>
          <w:numId w:val="6"/>
        </w:numPr>
        <w:spacing w:after="200" w:line="276" w:lineRule="auto"/>
        <w:ind w:firstLineChars="0"/>
        <w:contextualSpacing/>
        <w:jc w:val="left"/>
        <w:rPr>
          <w:rFonts w:ascii="微软雅黑" w:eastAsia="微软雅黑" w:hAnsi="微软雅黑"/>
          <w:i/>
          <w:color w:val="0000FF"/>
          <w:sz w:val="24"/>
          <w:szCs w:val="24"/>
        </w:rPr>
      </w:pPr>
      <w:bookmarkStart w:id="118" w:name="_Toc336004423"/>
      <w:r w:rsidRPr="00345441">
        <w:rPr>
          <w:rFonts w:ascii="微软雅黑" w:eastAsia="微软雅黑" w:hAnsi="微软雅黑" w:hint="eastAsia"/>
          <w:i/>
          <w:color w:val="0000FF"/>
          <w:sz w:val="24"/>
          <w:szCs w:val="24"/>
        </w:rPr>
        <w:t>文件传输接口</w:t>
      </w:r>
      <w:bookmarkEnd w:id="118"/>
      <w:r w:rsidRPr="00345441">
        <w:rPr>
          <w:rFonts w:ascii="微软雅黑" w:eastAsia="微软雅黑" w:hAnsi="微软雅黑" w:hint="eastAsia"/>
          <w:i/>
          <w:color w:val="0000FF"/>
          <w:sz w:val="24"/>
          <w:szCs w:val="24"/>
        </w:rPr>
        <w:t>：通过发送格式化文件的方式实现平台间数据共享和交换。</w:t>
      </w:r>
    </w:p>
    <w:p w:rsidR="00345441" w:rsidRPr="004564DA" w:rsidRDefault="00345441" w:rsidP="001B6767">
      <w:pPr>
        <w:pStyle w:val="2"/>
        <w:numPr>
          <w:ilvl w:val="1"/>
          <w:numId w:val="1"/>
        </w:numPr>
        <w:rPr>
          <w:rFonts w:ascii="微软雅黑" w:eastAsia="微软雅黑" w:hAnsi="微软雅黑"/>
          <w:sz w:val="24"/>
          <w:szCs w:val="24"/>
        </w:rPr>
      </w:pPr>
      <w:bookmarkStart w:id="119" w:name="_Toc484599882"/>
      <w:r>
        <w:rPr>
          <w:rFonts w:ascii="微软雅黑" w:eastAsia="微软雅黑" w:hAnsi="微软雅黑" w:hint="eastAsia"/>
          <w:sz w:val="24"/>
          <w:szCs w:val="24"/>
        </w:rPr>
        <w:t>外部接口设计</w:t>
      </w:r>
      <w:bookmarkEnd w:id="119"/>
    </w:p>
    <w:p w:rsidR="00345441" w:rsidRPr="00345441" w:rsidRDefault="00345441" w:rsidP="001B6767">
      <w:pPr>
        <w:pStyle w:val="af0"/>
        <w:widowControl/>
        <w:numPr>
          <w:ilvl w:val="0"/>
          <w:numId w:val="6"/>
        </w:numPr>
        <w:spacing w:after="200" w:line="276" w:lineRule="auto"/>
        <w:ind w:firstLineChars="0"/>
        <w:contextualSpacing/>
        <w:jc w:val="left"/>
        <w:rPr>
          <w:rFonts w:ascii="微软雅黑" w:eastAsia="微软雅黑" w:hAnsi="微软雅黑"/>
          <w:i/>
          <w:color w:val="0000FF"/>
          <w:sz w:val="24"/>
          <w:szCs w:val="24"/>
        </w:rPr>
      </w:pPr>
      <w:bookmarkStart w:id="120" w:name="_Toc336004424"/>
      <w:r w:rsidRPr="00345441">
        <w:rPr>
          <w:rFonts w:ascii="微软雅黑" w:eastAsia="微软雅黑" w:hAnsi="微软雅黑" w:hint="eastAsia"/>
          <w:i/>
          <w:color w:val="0000FF"/>
          <w:sz w:val="24"/>
          <w:szCs w:val="24"/>
        </w:rPr>
        <w:t>信息交换接口</w:t>
      </w:r>
      <w:bookmarkEnd w:id="120"/>
      <w:r w:rsidRPr="00345441">
        <w:rPr>
          <w:rFonts w:ascii="微软雅黑" w:eastAsia="微软雅黑" w:hAnsi="微软雅黑" w:hint="eastAsia"/>
          <w:i/>
          <w:color w:val="0000FF"/>
          <w:sz w:val="24"/>
          <w:szCs w:val="24"/>
        </w:rPr>
        <w:t>：经过XML格式化文件信息，在基于不同协议的异构应用平台间进行信息传输。</w:t>
      </w:r>
    </w:p>
    <w:p w:rsidR="00345441" w:rsidRPr="00345441" w:rsidRDefault="00345441" w:rsidP="001B6767">
      <w:pPr>
        <w:pStyle w:val="1"/>
        <w:widowControl w:val="0"/>
        <w:numPr>
          <w:ilvl w:val="0"/>
          <w:numId w:val="1"/>
        </w:numPr>
        <w:spacing w:line="360" w:lineRule="auto"/>
        <w:jc w:val="both"/>
        <w:rPr>
          <w:rFonts w:ascii="微软雅黑" w:eastAsia="微软雅黑" w:hAnsi="微软雅黑"/>
          <w:sz w:val="28"/>
          <w:szCs w:val="28"/>
          <w:lang w:eastAsia="zh-CN"/>
        </w:rPr>
      </w:pPr>
      <w:bookmarkStart w:id="121" w:name="_Toc362871997"/>
      <w:bookmarkStart w:id="122" w:name="_Toc484599883"/>
      <w:bookmarkStart w:id="123" w:name="_Toc293390192"/>
      <w:r w:rsidRPr="00345441">
        <w:rPr>
          <w:rFonts w:ascii="微软雅黑" w:eastAsia="微软雅黑" w:hAnsi="微软雅黑" w:hint="eastAsia"/>
          <w:sz w:val="28"/>
          <w:szCs w:val="28"/>
          <w:lang w:eastAsia="zh-CN"/>
        </w:rPr>
        <w:lastRenderedPageBreak/>
        <w:t>系统实施方案</w:t>
      </w:r>
      <w:bookmarkEnd w:id="121"/>
      <w:bookmarkEnd w:id="122"/>
    </w:p>
    <w:p w:rsidR="00345441" w:rsidRPr="00610438" w:rsidRDefault="00345441" w:rsidP="001B6767">
      <w:pPr>
        <w:pStyle w:val="2"/>
        <w:numPr>
          <w:ilvl w:val="1"/>
          <w:numId w:val="1"/>
        </w:numPr>
        <w:rPr>
          <w:rFonts w:ascii="微软雅黑" w:eastAsia="微软雅黑" w:hAnsi="微软雅黑"/>
          <w:i/>
          <w:color w:val="0000FF"/>
          <w:sz w:val="24"/>
          <w:szCs w:val="24"/>
        </w:rPr>
      </w:pPr>
      <w:bookmarkStart w:id="124" w:name="_Toc362871998"/>
      <w:bookmarkStart w:id="125" w:name="_Toc484599884"/>
      <w:r w:rsidRPr="00610438">
        <w:rPr>
          <w:rFonts w:ascii="微软雅黑" w:eastAsia="微软雅黑" w:hAnsi="微软雅黑" w:hint="eastAsia"/>
          <w:i/>
          <w:color w:val="0000FF"/>
          <w:sz w:val="24"/>
          <w:szCs w:val="24"/>
        </w:rPr>
        <w:t>项目实施进度</w:t>
      </w:r>
      <w:bookmarkEnd w:id="123"/>
      <w:bookmarkEnd w:id="124"/>
      <w:bookmarkEnd w:id="125"/>
    </w:p>
    <w:tbl>
      <w:tblPr>
        <w:tblpPr w:leftFromText="180" w:rightFromText="180" w:vertAnchor="text" w:tblpY="282"/>
        <w:tblW w:w="9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61"/>
        <w:gridCol w:w="1959"/>
        <w:gridCol w:w="1341"/>
        <w:gridCol w:w="2186"/>
        <w:gridCol w:w="2716"/>
      </w:tblGrid>
      <w:tr w:rsidR="00345441" w:rsidRPr="00610438" w:rsidTr="00186CFC">
        <w:trPr>
          <w:trHeight w:val="479"/>
        </w:trPr>
        <w:tc>
          <w:tcPr>
            <w:tcW w:w="1061" w:type="dxa"/>
            <w:shd w:val="clear" w:color="auto" w:fill="FFCC99"/>
            <w:vAlign w:val="center"/>
          </w:tcPr>
          <w:p w:rsidR="00345441" w:rsidRPr="00610438" w:rsidRDefault="00345441" w:rsidP="00186CFC">
            <w:pPr>
              <w:jc w:val="center"/>
              <w:rPr>
                <w:rFonts w:ascii="宋体" w:hAnsi="宋体"/>
                <w:i/>
                <w:color w:val="0000FF"/>
                <w:sz w:val="18"/>
                <w:szCs w:val="18"/>
              </w:rPr>
            </w:pPr>
            <w:r w:rsidRPr="00610438">
              <w:rPr>
                <w:rFonts w:ascii="宋体" w:hAnsi="宋体" w:hint="eastAsia"/>
                <w:b/>
                <w:bCs/>
                <w:i/>
                <w:color w:val="0000FF"/>
                <w:sz w:val="18"/>
                <w:szCs w:val="18"/>
              </w:rPr>
              <w:t>阶段</w:t>
            </w:r>
          </w:p>
        </w:tc>
        <w:tc>
          <w:tcPr>
            <w:tcW w:w="1959" w:type="dxa"/>
            <w:shd w:val="clear" w:color="auto" w:fill="FFCC99"/>
            <w:vAlign w:val="center"/>
          </w:tcPr>
          <w:p w:rsidR="00345441" w:rsidRPr="00610438" w:rsidRDefault="00345441" w:rsidP="00186CFC">
            <w:pPr>
              <w:jc w:val="center"/>
              <w:rPr>
                <w:rFonts w:ascii="宋体" w:hAnsi="宋体"/>
                <w:i/>
                <w:color w:val="0000FF"/>
                <w:sz w:val="18"/>
                <w:szCs w:val="18"/>
              </w:rPr>
            </w:pPr>
            <w:r w:rsidRPr="00610438">
              <w:rPr>
                <w:rFonts w:ascii="宋体" w:hAnsi="宋体" w:hint="eastAsia"/>
                <w:b/>
                <w:bCs/>
                <w:i/>
                <w:color w:val="0000FF"/>
                <w:sz w:val="18"/>
                <w:szCs w:val="18"/>
              </w:rPr>
              <w:t>名称</w:t>
            </w:r>
          </w:p>
        </w:tc>
        <w:tc>
          <w:tcPr>
            <w:tcW w:w="1341" w:type="dxa"/>
            <w:shd w:val="clear" w:color="auto" w:fill="FFCC99"/>
            <w:vAlign w:val="center"/>
          </w:tcPr>
          <w:p w:rsidR="00345441" w:rsidRPr="00610438" w:rsidRDefault="00345441" w:rsidP="00186CFC">
            <w:pPr>
              <w:jc w:val="center"/>
              <w:rPr>
                <w:rFonts w:ascii="宋体" w:hAnsi="宋体"/>
                <w:i/>
                <w:color w:val="0000FF"/>
                <w:sz w:val="18"/>
                <w:szCs w:val="18"/>
              </w:rPr>
            </w:pPr>
            <w:r w:rsidRPr="00610438">
              <w:rPr>
                <w:rFonts w:ascii="宋体" w:hAnsi="宋体" w:hint="eastAsia"/>
                <w:b/>
                <w:bCs/>
                <w:i/>
                <w:color w:val="0000FF"/>
                <w:sz w:val="18"/>
                <w:szCs w:val="18"/>
              </w:rPr>
              <w:t>预估工期</w:t>
            </w:r>
          </w:p>
        </w:tc>
        <w:tc>
          <w:tcPr>
            <w:tcW w:w="2186" w:type="dxa"/>
            <w:shd w:val="clear" w:color="auto" w:fill="FFCC99"/>
            <w:vAlign w:val="center"/>
          </w:tcPr>
          <w:p w:rsidR="00345441" w:rsidRPr="00610438" w:rsidRDefault="00345441" w:rsidP="00186CFC">
            <w:pPr>
              <w:jc w:val="center"/>
              <w:rPr>
                <w:rFonts w:ascii="宋体" w:hAnsi="宋体"/>
                <w:i/>
                <w:color w:val="0000FF"/>
                <w:sz w:val="18"/>
                <w:szCs w:val="18"/>
              </w:rPr>
            </w:pPr>
            <w:r w:rsidRPr="00610438">
              <w:rPr>
                <w:rFonts w:ascii="宋体" w:hAnsi="宋体" w:hint="eastAsia"/>
                <w:b/>
                <w:bCs/>
                <w:i/>
                <w:color w:val="0000FF"/>
                <w:sz w:val="18"/>
                <w:szCs w:val="18"/>
              </w:rPr>
              <w:t>建设目标</w:t>
            </w:r>
          </w:p>
        </w:tc>
        <w:tc>
          <w:tcPr>
            <w:tcW w:w="2716" w:type="dxa"/>
            <w:shd w:val="clear" w:color="auto" w:fill="FFCC99"/>
            <w:vAlign w:val="center"/>
          </w:tcPr>
          <w:p w:rsidR="00345441" w:rsidRPr="00610438" w:rsidRDefault="00345441" w:rsidP="00186CFC">
            <w:pPr>
              <w:jc w:val="center"/>
              <w:rPr>
                <w:rFonts w:ascii="宋体" w:hAnsi="宋体"/>
                <w:i/>
                <w:color w:val="0000FF"/>
                <w:sz w:val="18"/>
                <w:szCs w:val="18"/>
              </w:rPr>
            </w:pPr>
            <w:r w:rsidRPr="00610438">
              <w:rPr>
                <w:rFonts w:ascii="宋体" w:hAnsi="宋体" w:hint="eastAsia"/>
                <w:b/>
                <w:bCs/>
                <w:i/>
                <w:color w:val="0000FF"/>
                <w:sz w:val="18"/>
                <w:szCs w:val="18"/>
              </w:rPr>
              <w:t>工作内容</w:t>
            </w:r>
          </w:p>
        </w:tc>
      </w:tr>
      <w:tr w:rsidR="00345441" w:rsidRPr="00610438" w:rsidTr="00186CFC">
        <w:trPr>
          <w:trHeight w:val="832"/>
        </w:trPr>
        <w:tc>
          <w:tcPr>
            <w:tcW w:w="106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
                <w:bCs/>
                <w:i/>
                <w:color w:val="0000FF"/>
                <w:sz w:val="18"/>
                <w:szCs w:val="18"/>
              </w:rPr>
              <w:t>第一阶段</w:t>
            </w:r>
          </w:p>
        </w:tc>
        <w:tc>
          <w:tcPr>
            <w:tcW w:w="1959"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项目准备阶段</w:t>
            </w:r>
          </w:p>
        </w:tc>
        <w:tc>
          <w:tcPr>
            <w:tcW w:w="134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7日</w:t>
            </w:r>
          </w:p>
        </w:tc>
        <w:tc>
          <w:tcPr>
            <w:tcW w:w="218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项目策划、组织协调、计划与跟踪</w:t>
            </w:r>
          </w:p>
        </w:tc>
        <w:tc>
          <w:tcPr>
            <w:tcW w:w="271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项目准备、项目估算、开发计划、协调、计划分解</w:t>
            </w:r>
          </w:p>
        </w:tc>
      </w:tr>
      <w:tr w:rsidR="00345441" w:rsidRPr="00610438" w:rsidTr="00186CFC">
        <w:trPr>
          <w:trHeight w:val="1005"/>
        </w:trPr>
        <w:tc>
          <w:tcPr>
            <w:tcW w:w="106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
                <w:bCs/>
                <w:i/>
                <w:color w:val="0000FF"/>
                <w:sz w:val="18"/>
                <w:szCs w:val="18"/>
              </w:rPr>
              <w:t>第二阶段</w:t>
            </w:r>
          </w:p>
        </w:tc>
        <w:tc>
          <w:tcPr>
            <w:tcW w:w="1959"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平台的需求调研和确认以及开发计划设计</w:t>
            </w:r>
          </w:p>
        </w:tc>
        <w:tc>
          <w:tcPr>
            <w:tcW w:w="134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10日</w:t>
            </w:r>
          </w:p>
        </w:tc>
        <w:tc>
          <w:tcPr>
            <w:tcW w:w="218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需求调研、需求分析、详细设计、测试验收方案</w:t>
            </w:r>
          </w:p>
        </w:tc>
        <w:tc>
          <w:tcPr>
            <w:tcW w:w="271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各个应用系统功能分析、功能确认，确定开发方案和开发实施计划</w:t>
            </w:r>
          </w:p>
        </w:tc>
      </w:tr>
      <w:tr w:rsidR="00345441" w:rsidRPr="00610438" w:rsidTr="00186CFC">
        <w:trPr>
          <w:trHeight w:val="675"/>
        </w:trPr>
        <w:tc>
          <w:tcPr>
            <w:tcW w:w="106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
                <w:bCs/>
                <w:i/>
                <w:color w:val="0000FF"/>
                <w:sz w:val="18"/>
                <w:szCs w:val="18"/>
              </w:rPr>
              <w:t>第三阶段</w:t>
            </w:r>
          </w:p>
        </w:tc>
        <w:tc>
          <w:tcPr>
            <w:tcW w:w="1959"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平台的构建、系统功能的开发、服务中心域网网络的搭建</w:t>
            </w:r>
          </w:p>
        </w:tc>
        <w:tc>
          <w:tcPr>
            <w:tcW w:w="134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40日</w:t>
            </w:r>
          </w:p>
        </w:tc>
        <w:tc>
          <w:tcPr>
            <w:tcW w:w="218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平台功能构建、系统功能的开发、服务中心域网网络的搭建</w:t>
            </w:r>
          </w:p>
        </w:tc>
        <w:tc>
          <w:tcPr>
            <w:tcW w:w="271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功能构建和开发、美工设计、页面实施，完成平台的搭建</w:t>
            </w:r>
          </w:p>
        </w:tc>
      </w:tr>
      <w:tr w:rsidR="00345441" w:rsidRPr="00610438" w:rsidTr="00186CFC">
        <w:trPr>
          <w:trHeight w:val="675"/>
        </w:trPr>
        <w:tc>
          <w:tcPr>
            <w:tcW w:w="106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
                <w:bCs/>
                <w:i/>
                <w:color w:val="0000FF"/>
                <w:sz w:val="18"/>
                <w:szCs w:val="18"/>
              </w:rPr>
              <w:t>第四阶段</w:t>
            </w:r>
          </w:p>
        </w:tc>
        <w:tc>
          <w:tcPr>
            <w:tcW w:w="1959"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信息系统的实施及培训</w:t>
            </w:r>
          </w:p>
        </w:tc>
        <w:tc>
          <w:tcPr>
            <w:tcW w:w="134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7日</w:t>
            </w:r>
          </w:p>
        </w:tc>
        <w:tc>
          <w:tcPr>
            <w:tcW w:w="2186"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系统实施及系统培训</w:t>
            </w:r>
          </w:p>
        </w:tc>
        <w:tc>
          <w:tcPr>
            <w:tcW w:w="2716"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系统实施及系统培训</w:t>
            </w:r>
          </w:p>
        </w:tc>
      </w:tr>
      <w:tr w:rsidR="00345441" w:rsidRPr="00610438" w:rsidTr="00186CFC">
        <w:trPr>
          <w:trHeight w:hRule="exact" w:val="612"/>
        </w:trPr>
        <w:tc>
          <w:tcPr>
            <w:tcW w:w="106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
                <w:bCs/>
                <w:i/>
                <w:color w:val="0000FF"/>
                <w:sz w:val="18"/>
                <w:szCs w:val="18"/>
              </w:rPr>
              <w:t>第五阶段</w:t>
            </w:r>
          </w:p>
        </w:tc>
        <w:tc>
          <w:tcPr>
            <w:tcW w:w="1959"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系统集成测试</w:t>
            </w:r>
          </w:p>
        </w:tc>
        <w:tc>
          <w:tcPr>
            <w:tcW w:w="134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5日</w:t>
            </w:r>
          </w:p>
        </w:tc>
        <w:tc>
          <w:tcPr>
            <w:tcW w:w="2186"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系统集成测试和修改</w:t>
            </w:r>
          </w:p>
        </w:tc>
        <w:tc>
          <w:tcPr>
            <w:tcW w:w="2716"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编写相关测试文档</w:t>
            </w:r>
          </w:p>
        </w:tc>
      </w:tr>
      <w:tr w:rsidR="00345441" w:rsidRPr="00610438" w:rsidTr="00186CFC">
        <w:trPr>
          <w:trHeight w:val="1005"/>
        </w:trPr>
        <w:tc>
          <w:tcPr>
            <w:tcW w:w="106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
                <w:bCs/>
                <w:i/>
                <w:color w:val="0000FF"/>
                <w:sz w:val="18"/>
                <w:szCs w:val="18"/>
              </w:rPr>
              <w:t>第六阶段</w:t>
            </w:r>
          </w:p>
        </w:tc>
        <w:tc>
          <w:tcPr>
            <w:tcW w:w="1959"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交付和验收</w:t>
            </w:r>
          </w:p>
        </w:tc>
        <w:tc>
          <w:tcPr>
            <w:tcW w:w="1341"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1日</w:t>
            </w:r>
          </w:p>
        </w:tc>
        <w:tc>
          <w:tcPr>
            <w:tcW w:w="2186" w:type="dxa"/>
            <w:shd w:val="clear" w:color="auto" w:fill="auto"/>
            <w:vAlign w:val="center"/>
          </w:tcPr>
          <w:p w:rsidR="00345441" w:rsidRPr="00610438" w:rsidRDefault="00345441" w:rsidP="00186CFC">
            <w:pPr>
              <w:rPr>
                <w:rFonts w:ascii="宋体" w:hAnsi="宋体"/>
                <w:i/>
                <w:color w:val="0000FF"/>
                <w:sz w:val="18"/>
                <w:szCs w:val="18"/>
              </w:rPr>
            </w:pPr>
            <w:r w:rsidRPr="00610438">
              <w:rPr>
                <w:rFonts w:ascii="宋体" w:hAnsi="宋体" w:hint="eastAsia"/>
                <w:bCs/>
                <w:i/>
                <w:color w:val="0000FF"/>
                <w:sz w:val="18"/>
                <w:szCs w:val="18"/>
              </w:rPr>
              <w:t>验收测试和交付使用</w:t>
            </w:r>
          </w:p>
        </w:tc>
        <w:tc>
          <w:tcPr>
            <w:tcW w:w="2716" w:type="dxa"/>
            <w:shd w:val="clear" w:color="auto" w:fill="auto"/>
            <w:vAlign w:val="center"/>
          </w:tcPr>
          <w:p w:rsidR="00345441" w:rsidRPr="00610438" w:rsidRDefault="00345441" w:rsidP="00186CFC">
            <w:pPr>
              <w:rPr>
                <w:rFonts w:ascii="宋体" w:hAnsi="宋体"/>
                <w:i/>
                <w:color w:val="0000FF"/>
                <w:sz w:val="18"/>
                <w:szCs w:val="18"/>
                <w:lang w:eastAsia="zh-CN"/>
              </w:rPr>
            </w:pPr>
            <w:r w:rsidRPr="00610438">
              <w:rPr>
                <w:rFonts w:ascii="宋体" w:hAnsi="宋体" w:hint="eastAsia"/>
                <w:bCs/>
                <w:i/>
                <w:color w:val="0000FF"/>
                <w:sz w:val="18"/>
                <w:szCs w:val="18"/>
                <w:lang w:eastAsia="zh-CN"/>
              </w:rPr>
              <w:t>开发文档的收集整理、项目工程打包、验收测试书面报告</w:t>
            </w:r>
          </w:p>
        </w:tc>
      </w:tr>
      <w:tr w:rsidR="00345441" w:rsidRPr="00610438" w:rsidTr="00186CFC">
        <w:trPr>
          <w:trHeight w:val="626"/>
        </w:trPr>
        <w:tc>
          <w:tcPr>
            <w:tcW w:w="9263" w:type="dxa"/>
            <w:gridSpan w:val="5"/>
            <w:shd w:val="clear" w:color="auto" w:fill="CCFFFF"/>
            <w:vAlign w:val="center"/>
          </w:tcPr>
          <w:p w:rsidR="00345441" w:rsidRPr="00610438" w:rsidRDefault="00345441" w:rsidP="00186CFC">
            <w:pPr>
              <w:jc w:val="center"/>
              <w:rPr>
                <w:rFonts w:ascii="宋体" w:hAnsi="宋体"/>
                <w:i/>
                <w:color w:val="0000FF"/>
                <w:sz w:val="18"/>
                <w:szCs w:val="18"/>
              </w:rPr>
            </w:pPr>
            <w:r w:rsidRPr="00610438">
              <w:rPr>
                <w:rFonts w:ascii="宋体" w:hAnsi="宋体" w:hint="eastAsia"/>
                <w:b/>
                <w:bCs/>
                <w:i/>
                <w:color w:val="0000FF"/>
                <w:sz w:val="18"/>
                <w:szCs w:val="18"/>
              </w:rPr>
              <w:t>合 计：70日</w:t>
            </w:r>
          </w:p>
        </w:tc>
      </w:tr>
    </w:tbl>
    <w:p w:rsidR="00345441" w:rsidRPr="00610438" w:rsidRDefault="00345441" w:rsidP="001B6767">
      <w:pPr>
        <w:pStyle w:val="2"/>
        <w:numPr>
          <w:ilvl w:val="1"/>
          <w:numId w:val="1"/>
        </w:numPr>
        <w:rPr>
          <w:rFonts w:ascii="微软雅黑" w:eastAsia="微软雅黑" w:hAnsi="微软雅黑"/>
          <w:i/>
          <w:color w:val="0000FF"/>
          <w:sz w:val="24"/>
          <w:szCs w:val="24"/>
        </w:rPr>
      </w:pPr>
      <w:bookmarkStart w:id="126" w:name="_Toc362871999"/>
      <w:bookmarkStart w:id="127" w:name="_Toc484599885"/>
      <w:bookmarkStart w:id="128" w:name="_Toc293390193"/>
      <w:r w:rsidRPr="00610438">
        <w:rPr>
          <w:rFonts w:ascii="微软雅黑" w:eastAsia="微软雅黑" w:hAnsi="微软雅黑" w:hint="eastAsia"/>
          <w:i/>
          <w:color w:val="0000FF"/>
          <w:sz w:val="24"/>
          <w:szCs w:val="24"/>
        </w:rPr>
        <w:t>项目管理方案</w:t>
      </w:r>
      <w:bookmarkEnd w:id="126"/>
      <w:bookmarkEnd w:id="127"/>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项目管理就是将各种知识、技能、手段、技术应用到项目中，以满足或超过项目干系人的要求和期望，指导项目从开始、执行，直至终止的过程。项目管理主要是基于目标开展管理，它是把项目从大项目分解到子项目，再分解到每个工作包，依据不同层次的工作包来制订各自的目标，实施目标管理。项目目标管理的成功与否一般有四个约束条件：项目范畴、实施进度计划、项目成本及客户满意度。</w:t>
      </w:r>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lastRenderedPageBreak/>
        <w:t>本项目的项目</w:t>
      </w:r>
      <w:r w:rsidRPr="00610438">
        <w:rPr>
          <w:rFonts w:ascii="微软雅黑" w:eastAsia="微软雅黑" w:hAnsi="微软雅黑" w:hint="eastAsia"/>
          <w:i/>
          <w:color w:val="0000FF"/>
          <w:szCs w:val="24"/>
        </w:rPr>
        <w:t>管理</w:t>
      </w:r>
      <w:r w:rsidRPr="00610438">
        <w:rPr>
          <w:rFonts w:ascii="微软雅黑" w:eastAsia="微软雅黑" w:hAnsi="微软雅黑"/>
          <w:i/>
          <w:color w:val="0000FF"/>
          <w:szCs w:val="24"/>
        </w:rPr>
        <w:t>组织机构商务主管部门和</w:t>
      </w:r>
      <w:r w:rsidRPr="00610438">
        <w:rPr>
          <w:rFonts w:ascii="微软雅黑" w:eastAsia="微软雅黑" w:hAnsi="微软雅黑" w:hint="eastAsia"/>
          <w:i/>
          <w:color w:val="0000FF"/>
          <w:szCs w:val="24"/>
        </w:rPr>
        <w:t>公司</w:t>
      </w:r>
      <w:r w:rsidRPr="00610438">
        <w:rPr>
          <w:rFonts w:ascii="微软雅黑" w:eastAsia="微软雅黑" w:hAnsi="微软雅黑"/>
          <w:i/>
          <w:color w:val="0000FF"/>
          <w:szCs w:val="24"/>
        </w:rPr>
        <w:t>项目组共同组成，采用项目领导组领导下的各级项目组长负责制，并明确规范所属各组的职责及组间协调关系。这种组织结构是被验证为行之有效的工程组织方案。</w:t>
      </w:r>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项目管理采用项目组长负责制，形成内部垂直管理体系。各项目小组之间的工作流程和协作关系如下。</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29" w:name="_Toc264135277"/>
      <w:bookmarkStart w:id="130" w:name="_Toc264195273"/>
      <w:bookmarkStart w:id="131" w:name="_Toc270602993"/>
      <w:bookmarkStart w:id="132" w:name="_Toc270604108"/>
      <w:bookmarkStart w:id="133" w:name="_Toc270604408"/>
      <w:bookmarkStart w:id="134" w:name="_Toc297894697"/>
      <w:r w:rsidRPr="00610438">
        <w:rPr>
          <w:rFonts w:ascii="微软雅黑" w:eastAsia="微软雅黑" w:hAnsi="微软雅黑" w:hint="eastAsia"/>
          <w:b/>
          <w:i/>
          <w:color w:val="0000FF"/>
          <w:sz w:val="24"/>
        </w:rPr>
        <w:t>项目领导小组</w:t>
      </w:r>
      <w:bookmarkEnd w:id="129"/>
      <w:bookmarkEnd w:id="130"/>
      <w:bookmarkEnd w:id="131"/>
      <w:bookmarkEnd w:id="132"/>
      <w:bookmarkEnd w:id="133"/>
      <w:bookmarkEnd w:id="134"/>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负责该项目的统一领导，在实施过程中进行管理，做出重大决策。项目领导由</w:t>
      </w:r>
      <w:r w:rsidRPr="00610438">
        <w:rPr>
          <w:rFonts w:ascii="微软雅黑" w:eastAsia="微软雅黑" w:hAnsi="微软雅黑" w:hint="eastAsia"/>
          <w:i/>
          <w:color w:val="0000FF"/>
          <w:szCs w:val="24"/>
        </w:rPr>
        <w:t>本市商务厅</w:t>
      </w:r>
      <w:r w:rsidRPr="00610438">
        <w:rPr>
          <w:rFonts w:ascii="微软雅黑" w:eastAsia="微软雅黑" w:hAnsi="微软雅黑"/>
          <w:i/>
          <w:color w:val="0000FF"/>
          <w:szCs w:val="24"/>
        </w:rPr>
        <w:t>相关领导和</w:t>
      </w:r>
      <w:r w:rsidRPr="00610438">
        <w:rPr>
          <w:rFonts w:ascii="微软雅黑" w:eastAsia="微软雅黑" w:hAnsi="微软雅黑" w:hint="eastAsia"/>
          <w:i/>
          <w:color w:val="0000FF"/>
          <w:szCs w:val="24"/>
        </w:rPr>
        <w:t>公司</w:t>
      </w:r>
      <w:r w:rsidRPr="00610438">
        <w:rPr>
          <w:rFonts w:ascii="微软雅黑" w:eastAsia="微软雅黑" w:hAnsi="微软雅黑"/>
          <w:i/>
          <w:color w:val="0000FF"/>
          <w:szCs w:val="24"/>
        </w:rPr>
        <w:t>领导组成。</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35" w:name="_Toc264135278"/>
      <w:bookmarkStart w:id="136" w:name="_Toc264195274"/>
      <w:bookmarkStart w:id="137" w:name="_Toc270602994"/>
      <w:bookmarkStart w:id="138" w:name="_Toc270604109"/>
      <w:bookmarkStart w:id="139" w:name="_Toc270604409"/>
      <w:bookmarkStart w:id="140" w:name="_Toc297894698"/>
      <w:r w:rsidRPr="00610438">
        <w:rPr>
          <w:rFonts w:ascii="微软雅黑" w:eastAsia="微软雅黑" w:hAnsi="微软雅黑" w:hint="eastAsia"/>
          <w:b/>
          <w:i/>
          <w:color w:val="0000FF"/>
          <w:sz w:val="24"/>
        </w:rPr>
        <w:t>项目经理</w:t>
      </w:r>
      <w:bookmarkEnd w:id="135"/>
      <w:bookmarkEnd w:id="136"/>
      <w:bookmarkEnd w:id="137"/>
      <w:bookmarkEnd w:id="138"/>
      <w:bookmarkEnd w:id="139"/>
      <w:bookmarkEnd w:id="140"/>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全面负责项目的实施进度，负责项目组内部、用户和相关供应商之间的协调和沟通；定期召开审查会议，督导项目的实施进度，及时发现问题、解决问题，并定期向项目领导小组报告项目的实施进度。</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41" w:name="_Toc264135279"/>
      <w:bookmarkStart w:id="142" w:name="_Toc264195275"/>
      <w:bookmarkStart w:id="143" w:name="_Toc270602995"/>
      <w:bookmarkStart w:id="144" w:name="_Toc270604110"/>
      <w:bookmarkStart w:id="145" w:name="_Toc270604410"/>
      <w:bookmarkStart w:id="146" w:name="_Toc297894699"/>
      <w:r w:rsidRPr="00610438">
        <w:rPr>
          <w:rFonts w:ascii="微软雅黑" w:eastAsia="微软雅黑" w:hAnsi="微软雅黑" w:hint="eastAsia"/>
          <w:b/>
          <w:i/>
          <w:color w:val="0000FF"/>
          <w:sz w:val="24"/>
        </w:rPr>
        <w:t>系统开发组</w:t>
      </w:r>
      <w:bookmarkEnd w:id="141"/>
      <w:bookmarkEnd w:id="142"/>
      <w:bookmarkEnd w:id="143"/>
      <w:bookmarkEnd w:id="144"/>
      <w:bookmarkEnd w:id="145"/>
      <w:bookmarkEnd w:id="146"/>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负责进行系统的软件开发，输出源程序、目标程序及用户操作指南。系统开发组由公司组织的软件工程师构成。</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47" w:name="_Toc264135280"/>
      <w:bookmarkStart w:id="148" w:name="_Toc264195276"/>
      <w:bookmarkStart w:id="149" w:name="_Toc270602996"/>
      <w:bookmarkStart w:id="150" w:name="_Toc270604111"/>
      <w:bookmarkStart w:id="151" w:name="_Toc270604411"/>
      <w:bookmarkStart w:id="152" w:name="_Toc297894700"/>
      <w:r w:rsidRPr="00610438">
        <w:rPr>
          <w:rFonts w:ascii="微软雅黑" w:eastAsia="微软雅黑" w:hAnsi="微软雅黑" w:hint="eastAsia"/>
          <w:b/>
          <w:i/>
          <w:color w:val="0000FF"/>
          <w:sz w:val="24"/>
        </w:rPr>
        <w:t>测试组</w:t>
      </w:r>
      <w:bookmarkEnd w:id="147"/>
      <w:bookmarkEnd w:id="148"/>
      <w:bookmarkEnd w:id="149"/>
      <w:bookmarkEnd w:id="150"/>
      <w:bookmarkEnd w:id="151"/>
      <w:bookmarkEnd w:id="152"/>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负责对系统进行内部测试。包括功能测试和性能测试。为了严格把关、提高测试效率，</w:t>
      </w:r>
      <w:r w:rsidRPr="00610438">
        <w:rPr>
          <w:rFonts w:ascii="微软雅黑" w:eastAsia="微软雅黑" w:hAnsi="微软雅黑" w:hint="eastAsia"/>
          <w:i/>
          <w:color w:val="0000FF"/>
          <w:szCs w:val="24"/>
        </w:rPr>
        <w:t>公司</w:t>
      </w:r>
      <w:r w:rsidRPr="00610438">
        <w:rPr>
          <w:rFonts w:ascii="微软雅黑" w:eastAsia="微软雅黑" w:hAnsi="微软雅黑"/>
          <w:i/>
          <w:color w:val="0000FF"/>
          <w:szCs w:val="24"/>
        </w:rPr>
        <w:t>将设立专门的测试岗位，派专人</w:t>
      </w:r>
      <w:r w:rsidRPr="00610438">
        <w:rPr>
          <w:rFonts w:ascii="微软雅黑" w:eastAsia="微软雅黑" w:hAnsi="微软雅黑" w:hint="eastAsia"/>
          <w:i/>
          <w:color w:val="0000FF"/>
          <w:szCs w:val="24"/>
        </w:rPr>
        <w:t>形成测试组，并任命测试组</w:t>
      </w:r>
      <w:r w:rsidRPr="00610438">
        <w:rPr>
          <w:rFonts w:ascii="微软雅黑" w:eastAsia="微软雅黑" w:hAnsi="微软雅黑" w:hint="eastAsia"/>
          <w:i/>
          <w:color w:val="0000FF"/>
          <w:szCs w:val="24"/>
        </w:rPr>
        <w:lastRenderedPageBreak/>
        <w:t>长，</w:t>
      </w:r>
      <w:r w:rsidRPr="00610438">
        <w:rPr>
          <w:rFonts w:ascii="微软雅黑" w:eastAsia="微软雅黑" w:hAnsi="微软雅黑"/>
          <w:i/>
          <w:color w:val="0000FF"/>
          <w:szCs w:val="24"/>
        </w:rPr>
        <w:t>完成软件测试工作。并且，邀请用户方委派代表监督测试工作的执行过程。测试组由公司组织的技术负责人、业务负责人和用户方代表组成。</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53" w:name="_Toc264135281"/>
      <w:bookmarkStart w:id="154" w:name="_Toc264195277"/>
      <w:bookmarkStart w:id="155" w:name="_Toc270602997"/>
      <w:bookmarkStart w:id="156" w:name="_Toc270604112"/>
      <w:bookmarkStart w:id="157" w:name="_Toc270604412"/>
      <w:bookmarkStart w:id="158" w:name="_Toc297894701"/>
      <w:r w:rsidRPr="00610438">
        <w:rPr>
          <w:rFonts w:ascii="微软雅黑" w:eastAsia="微软雅黑" w:hAnsi="微软雅黑" w:hint="eastAsia"/>
          <w:b/>
          <w:i/>
          <w:color w:val="0000FF"/>
          <w:sz w:val="24"/>
        </w:rPr>
        <w:t>文档组</w:t>
      </w:r>
      <w:bookmarkEnd w:id="153"/>
      <w:bookmarkEnd w:id="154"/>
      <w:bookmarkEnd w:id="155"/>
      <w:bookmarkEnd w:id="156"/>
      <w:bookmarkEnd w:id="157"/>
      <w:bookmarkEnd w:id="158"/>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负责编写、收集、整理项目设计、开发、测试、实施和培训过程中产生的所有文档资料（书面的和电子的），并及时向用户试点单位交付技术文档。文档组由公司技术人员组成。</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59" w:name="_Toc264135282"/>
      <w:bookmarkStart w:id="160" w:name="_Toc264195278"/>
      <w:bookmarkStart w:id="161" w:name="_Toc270602998"/>
      <w:bookmarkStart w:id="162" w:name="_Toc270604113"/>
      <w:bookmarkStart w:id="163" w:name="_Toc270604413"/>
      <w:bookmarkStart w:id="164" w:name="_Toc297894702"/>
      <w:r w:rsidRPr="00610438">
        <w:rPr>
          <w:rFonts w:ascii="微软雅黑" w:eastAsia="微软雅黑" w:hAnsi="微软雅黑" w:hint="eastAsia"/>
          <w:b/>
          <w:i/>
          <w:color w:val="0000FF"/>
          <w:sz w:val="24"/>
        </w:rPr>
        <w:t>推广实施组</w:t>
      </w:r>
      <w:bookmarkEnd w:id="159"/>
      <w:bookmarkEnd w:id="160"/>
      <w:bookmarkEnd w:id="161"/>
      <w:bookmarkEnd w:id="162"/>
      <w:bookmarkEnd w:id="163"/>
      <w:bookmarkEnd w:id="164"/>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推广实施组负责试点用户现场应用软件的安装和配置。具体责任是负责应用软件的安装、调试、运行。推广实施组由</w:t>
      </w:r>
      <w:r w:rsidRPr="00610438">
        <w:rPr>
          <w:rFonts w:ascii="微软雅黑" w:eastAsia="微软雅黑" w:hAnsi="微软雅黑" w:hint="eastAsia"/>
          <w:i/>
          <w:color w:val="0000FF"/>
          <w:szCs w:val="24"/>
        </w:rPr>
        <w:t>公司</w:t>
      </w:r>
      <w:r w:rsidRPr="00610438">
        <w:rPr>
          <w:rFonts w:ascii="微软雅黑" w:eastAsia="微软雅黑" w:hAnsi="微软雅黑"/>
          <w:i/>
          <w:color w:val="0000FF"/>
          <w:szCs w:val="24"/>
        </w:rPr>
        <w:t>组织的工程实施技术人员组成。</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65" w:name="_Toc264135283"/>
      <w:bookmarkStart w:id="166" w:name="_Toc264195279"/>
      <w:bookmarkStart w:id="167" w:name="_Toc270602999"/>
      <w:bookmarkStart w:id="168" w:name="_Toc270604114"/>
      <w:bookmarkStart w:id="169" w:name="_Toc270604414"/>
      <w:bookmarkStart w:id="170" w:name="_Toc297894703"/>
      <w:r w:rsidRPr="00610438">
        <w:rPr>
          <w:rFonts w:ascii="微软雅黑" w:eastAsia="微软雅黑" w:hAnsi="微软雅黑" w:hint="eastAsia"/>
          <w:b/>
          <w:i/>
          <w:color w:val="0000FF"/>
          <w:sz w:val="24"/>
        </w:rPr>
        <w:t>技术支持组</w:t>
      </w:r>
      <w:bookmarkEnd w:id="165"/>
      <w:bookmarkEnd w:id="166"/>
      <w:bookmarkEnd w:id="167"/>
      <w:bookmarkEnd w:id="168"/>
      <w:bookmarkEnd w:id="169"/>
      <w:bookmarkEnd w:id="170"/>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技术支持组负责平台推广实施后的本项目的技术支持与服务工作，提供给用户及时准确的帮助，包括使用方便的热线咨询、现场服务和故障的修复。技术支持组由</w:t>
      </w:r>
      <w:r w:rsidRPr="00610438">
        <w:rPr>
          <w:rFonts w:ascii="微软雅黑" w:eastAsia="微软雅黑" w:hAnsi="微软雅黑" w:hint="eastAsia"/>
          <w:i/>
          <w:color w:val="0000FF"/>
          <w:szCs w:val="24"/>
        </w:rPr>
        <w:t>公司</w:t>
      </w:r>
      <w:r w:rsidRPr="00610438">
        <w:rPr>
          <w:rFonts w:ascii="微软雅黑" w:eastAsia="微软雅黑" w:hAnsi="微软雅黑"/>
          <w:i/>
          <w:color w:val="0000FF"/>
          <w:szCs w:val="24"/>
        </w:rPr>
        <w:t>工程师和现场工程师组成。</w:t>
      </w:r>
    </w:p>
    <w:p w:rsidR="00345441" w:rsidRPr="00610438" w:rsidRDefault="00345441" w:rsidP="001B6767">
      <w:pPr>
        <w:pStyle w:val="af0"/>
        <w:widowControl/>
        <w:numPr>
          <w:ilvl w:val="0"/>
          <w:numId w:val="15"/>
        </w:numPr>
        <w:spacing w:after="200" w:line="360" w:lineRule="auto"/>
        <w:ind w:firstLineChars="0"/>
        <w:contextualSpacing/>
        <w:jc w:val="left"/>
        <w:rPr>
          <w:rFonts w:ascii="微软雅黑" w:eastAsia="微软雅黑" w:hAnsi="微软雅黑"/>
          <w:b/>
          <w:i/>
          <w:color w:val="0000FF"/>
          <w:sz w:val="24"/>
        </w:rPr>
      </w:pPr>
      <w:bookmarkStart w:id="171" w:name="_Toc264135284"/>
      <w:bookmarkStart w:id="172" w:name="_Toc264195280"/>
      <w:bookmarkStart w:id="173" w:name="_Toc270603000"/>
      <w:bookmarkStart w:id="174" w:name="_Toc270604115"/>
      <w:bookmarkStart w:id="175" w:name="_Toc270604415"/>
      <w:bookmarkStart w:id="176" w:name="_Toc297894704"/>
      <w:r w:rsidRPr="00610438">
        <w:rPr>
          <w:rFonts w:ascii="微软雅黑" w:eastAsia="微软雅黑" w:hAnsi="微软雅黑" w:hint="eastAsia"/>
          <w:b/>
          <w:i/>
          <w:color w:val="0000FF"/>
          <w:sz w:val="24"/>
        </w:rPr>
        <w:t>售后服务组</w:t>
      </w:r>
      <w:bookmarkEnd w:id="171"/>
      <w:bookmarkEnd w:id="172"/>
      <w:bookmarkEnd w:id="173"/>
      <w:bookmarkEnd w:id="174"/>
      <w:bookmarkEnd w:id="175"/>
      <w:bookmarkEnd w:id="176"/>
    </w:p>
    <w:p w:rsidR="00345441" w:rsidRPr="00610438" w:rsidRDefault="00345441" w:rsidP="00345441">
      <w:pPr>
        <w:pStyle w:val="1521"/>
        <w:ind w:firstLine="480"/>
        <w:rPr>
          <w:rFonts w:ascii="微软雅黑" w:eastAsia="微软雅黑" w:hAnsi="微软雅黑"/>
          <w:i/>
          <w:color w:val="0000FF"/>
          <w:szCs w:val="24"/>
        </w:rPr>
      </w:pPr>
      <w:r w:rsidRPr="00610438">
        <w:rPr>
          <w:rFonts w:ascii="微软雅黑" w:eastAsia="微软雅黑" w:hAnsi="微软雅黑"/>
          <w:i/>
          <w:color w:val="0000FF"/>
          <w:szCs w:val="24"/>
        </w:rPr>
        <w:t>本项目在实施过程中，本公司的售后服务部门将全力投入项目的售后服务工作。售后服务小组中包含培训中心、服务热线、服务管理、咨询实施、现场支持等五个职能小组，对本项目中的培训、售后服务申报与处理、工程实施咨询、现场售后支持等提供全面支持。</w:t>
      </w:r>
    </w:p>
    <w:p w:rsidR="00345441" w:rsidRPr="00610438" w:rsidRDefault="00345441" w:rsidP="001B6767">
      <w:pPr>
        <w:pStyle w:val="2"/>
        <w:numPr>
          <w:ilvl w:val="1"/>
          <w:numId w:val="1"/>
        </w:numPr>
        <w:rPr>
          <w:rFonts w:ascii="微软雅黑" w:eastAsia="微软雅黑" w:hAnsi="微软雅黑"/>
          <w:i/>
          <w:color w:val="0000FF"/>
          <w:sz w:val="24"/>
          <w:szCs w:val="24"/>
        </w:rPr>
      </w:pPr>
      <w:bookmarkStart w:id="177" w:name="_Toc362872000"/>
      <w:bookmarkStart w:id="178" w:name="_Toc484599886"/>
      <w:r w:rsidRPr="00610438">
        <w:rPr>
          <w:rFonts w:ascii="微软雅黑" w:eastAsia="微软雅黑" w:hAnsi="微软雅黑" w:hint="eastAsia"/>
          <w:i/>
          <w:color w:val="0000FF"/>
          <w:sz w:val="24"/>
          <w:szCs w:val="24"/>
        </w:rPr>
        <w:lastRenderedPageBreak/>
        <w:t>系统集成方案</w:t>
      </w:r>
      <w:bookmarkEnd w:id="177"/>
      <w:bookmarkEnd w:id="178"/>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179" w:name="_Toc274483695"/>
      <w:bookmarkStart w:id="180" w:name="_Toc297894712"/>
      <w:bookmarkStart w:id="181" w:name="_Toc339371918"/>
      <w:bookmarkStart w:id="182" w:name="_Toc362872001"/>
      <w:bookmarkStart w:id="183" w:name="_Toc484599887"/>
      <w:r w:rsidRPr="00610438">
        <w:rPr>
          <w:rFonts w:ascii="微软雅黑" w:eastAsia="微软雅黑" w:hAnsi="微软雅黑" w:hint="eastAsia"/>
          <w:i/>
          <w:color w:val="0000FF"/>
          <w:sz w:val="24"/>
          <w:szCs w:val="24"/>
        </w:rPr>
        <w:t>系统硬件</w:t>
      </w:r>
      <w:bookmarkEnd w:id="179"/>
      <w:r w:rsidRPr="00610438">
        <w:rPr>
          <w:rFonts w:ascii="微软雅黑" w:eastAsia="微软雅黑" w:hAnsi="微软雅黑" w:hint="eastAsia"/>
          <w:i/>
          <w:color w:val="0000FF"/>
          <w:sz w:val="24"/>
          <w:szCs w:val="24"/>
        </w:rPr>
        <w:t>部署</w:t>
      </w:r>
      <w:bookmarkEnd w:id="180"/>
      <w:bookmarkEnd w:id="181"/>
      <w:bookmarkEnd w:id="182"/>
      <w:bookmarkEnd w:id="183"/>
    </w:p>
    <w:p w:rsidR="00345441" w:rsidRPr="00610438" w:rsidRDefault="00345441" w:rsidP="00345441">
      <w:pPr>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系统可部署于多种应用服务环境下，各级用户使用浏览器通过互联网访问，实现上行采集数据和下行控制信息的传输，便于系统软件的升级改造、二次开发工作，各级系统功能集成式开发，可单点维护；系统操作逻辑布局合理，操作方便、智能化水平高。</w:t>
      </w:r>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184" w:name="_Toc297894713"/>
      <w:bookmarkStart w:id="185" w:name="_Toc339371919"/>
      <w:bookmarkStart w:id="186" w:name="_Toc362872002"/>
      <w:bookmarkStart w:id="187" w:name="_Toc484599888"/>
      <w:r w:rsidRPr="00610438">
        <w:rPr>
          <w:rFonts w:ascii="微软雅黑" w:eastAsia="微软雅黑" w:hAnsi="微软雅黑" w:hint="eastAsia"/>
          <w:i/>
          <w:color w:val="0000FF"/>
          <w:sz w:val="24"/>
          <w:szCs w:val="24"/>
        </w:rPr>
        <w:t>安装</w:t>
      </w:r>
      <w:bookmarkEnd w:id="184"/>
      <w:bookmarkEnd w:id="185"/>
      <w:r w:rsidRPr="00610438">
        <w:rPr>
          <w:rFonts w:ascii="微软雅黑" w:eastAsia="微软雅黑" w:hAnsi="微软雅黑" w:hint="eastAsia"/>
          <w:i/>
          <w:color w:val="0000FF"/>
          <w:sz w:val="24"/>
          <w:szCs w:val="24"/>
        </w:rPr>
        <w:t>与调试</w:t>
      </w:r>
      <w:bookmarkEnd w:id="186"/>
      <w:bookmarkEnd w:id="187"/>
    </w:p>
    <w:p w:rsidR="00345441" w:rsidRPr="00610438" w:rsidRDefault="00345441" w:rsidP="00345441">
      <w:pPr>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项目实施涉及运输和作业现场，本项目的运输以及安装工作需在项目中标后组织制定具体的详细工作计划。因此，运输以及项目设备安装工作将根据项目最终确定的实施计划严格执行。</w:t>
      </w:r>
      <w:bookmarkStart w:id="188" w:name="_Hlt270510572"/>
      <w:bookmarkEnd w:id="188"/>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189" w:name="_Toc362872003"/>
      <w:bookmarkStart w:id="190" w:name="_Toc484599889"/>
      <w:r w:rsidRPr="00610438">
        <w:rPr>
          <w:rFonts w:ascii="微软雅黑" w:eastAsia="微软雅黑" w:hAnsi="微软雅黑" w:hint="eastAsia"/>
          <w:i/>
          <w:color w:val="0000FF"/>
          <w:sz w:val="24"/>
          <w:szCs w:val="24"/>
        </w:rPr>
        <w:t>系统实施与服务</w:t>
      </w:r>
      <w:bookmarkEnd w:id="128"/>
      <w:bookmarkEnd w:id="189"/>
      <w:bookmarkEnd w:id="190"/>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封闭开发：公司技术人员、美工和安装实施人员集中封闭进行项目实施和开发。</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现场服务：我公司在接到故障通知后在承诺的时间（4小时）内到达现场，迅速排出故障。</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免费服务：对非人为因素造成的错误及故障，进行终身免费维护。</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定期巡检：免费定期现场巡检，并向用户提供巡检报告。</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 xml:space="preserve">免费升级：提供永久的免费的技术升级服务。 </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增值服务：面向客户个性化应用需求，提供软件的个性化开发工作。</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lastRenderedPageBreak/>
        <w:t>产品质量：产品质量符合中华人民共和国国家标准。</w:t>
      </w:r>
    </w:p>
    <w:p w:rsidR="00345441" w:rsidRPr="00610438" w:rsidRDefault="00345441" w:rsidP="001B6767">
      <w:pPr>
        <w:pStyle w:val="af0"/>
        <w:widowControl/>
        <w:numPr>
          <w:ilvl w:val="0"/>
          <w:numId w:val="8"/>
        </w:numPr>
        <w:spacing w:after="200" w:line="360"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 xml:space="preserve">现场培训：对各级服务中心的技术保障人员和其他相关人员进行不低于50人次，50小时的专业技术与应用培训。 </w:t>
      </w:r>
    </w:p>
    <w:p w:rsidR="00345441" w:rsidRPr="00345441" w:rsidRDefault="00345441" w:rsidP="001B6767">
      <w:pPr>
        <w:pStyle w:val="1"/>
        <w:widowControl w:val="0"/>
        <w:numPr>
          <w:ilvl w:val="0"/>
          <w:numId w:val="1"/>
        </w:numPr>
        <w:spacing w:line="360" w:lineRule="auto"/>
        <w:jc w:val="both"/>
        <w:rPr>
          <w:rFonts w:ascii="微软雅黑" w:eastAsia="微软雅黑" w:hAnsi="微软雅黑"/>
          <w:sz w:val="28"/>
          <w:szCs w:val="28"/>
          <w:lang w:eastAsia="zh-CN"/>
        </w:rPr>
      </w:pPr>
      <w:bookmarkStart w:id="191" w:name="_Toc362872004"/>
      <w:bookmarkStart w:id="192" w:name="_Toc484599890"/>
      <w:r w:rsidRPr="00345441">
        <w:rPr>
          <w:rFonts w:ascii="微软雅黑" w:eastAsia="微软雅黑" w:hAnsi="微软雅黑" w:hint="eastAsia"/>
          <w:sz w:val="28"/>
          <w:szCs w:val="28"/>
          <w:lang w:eastAsia="zh-CN"/>
        </w:rPr>
        <w:t>使用培训与售后服务</w:t>
      </w:r>
      <w:bookmarkEnd w:id="191"/>
      <w:bookmarkEnd w:id="192"/>
    </w:p>
    <w:p w:rsidR="00345441" w:rsidRPr="00610438" w:rsidRDefault="00345441" w:rsidP="001B6767">
      <w:pPr>
        <w:pStyle w:val="2"/>
        <w:numPr>
          <w:ilvl w:val="1"/>
          <w:numId w:val="1"/>
        </w:numPr>
        <w:rPr>
          <w:rFonts w:ascii="微软雅黑" w:eastAsia="微软雅黑" w:hAnsi="微软雅黑"/>
          <w:i/>
          <w:color w:val="0000FF"/>
          <w:sz w:val="24"/>
          <w:szCs w:val="24"/>
        </w:rPr>
      </w:pPr>
      <w:bookmarkStart w:id="193" w:name="_Toc280628082"/>
      <w:bookmarkStart w:id="194" w:name="_Toc287434643"/>
      <w:bookmarkStart w:id="195" w:name="_Toc290331406"/>
      <w:bookmarkStart w:id="196" w:name="_Toc293390197"/>
      <w:bookmarkStart w:id="197" w:name="_Toc354000990"/>
      <w:bookmarkStart w:id="198" w:name="_Toc362872005"/>
      <w:bookmarkStart w:id="199" w:name="_Toc484599891"/>
      <w:r w:rsidRPr="00610438">
        <w:rPr>
          <w:rFonts w:ascii="微软雅黑" w:eastAsia="微软雅黑" w:hAnsi="微软雅黑" w:hint="eastAsia"/>
          <w:i/>
          <w:color w:val="0000FF"/>
          <w:sz w:val="24"/>
          <w:szCs w:val="24"/>
        </w:rPr>
        <w:t>使用培训</w:t>
      </w:r>
      <w:bookmarkEnd w:id="193"/>
      <w:bookmarkEnd w:id="194"/>
      <w:bookmarkEnd w:id="195"/>
      <w:bookmarkEnd w:id="196"/>
      <w:bookmarkEnd w:id="197"/>
      <w:bookmarkEnd w:id="198"/>
      <w:bookmarkEnd w:id="199"/>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200" w:name="_Toc280628083"/>
      <w:bookmarkStart w:id="201" w:name="_Toc287434644"/>
      <w:bookmarkStart w:id="202" w:name="_Toc354000991"/>
      <w:bookmarkStart w:id="203" w:name="_Toc362872006"/>
      <w:bookmarkStart w:id="204" w:name="_Toc484599892"/>
      <w:r w:rsidRPr="00610438">
        <w:rPr>
          <w:rFonts w:ascii="微软雅黑" w:eastAsia="微软雅黑" w:hAnsi="微软雅黑" w:hint="eastAsia"/>
          <w:i/>
          <w:color w:val="0000FF"/>
          <w:sz w:val="24"/>
          <w:szCs w:val="24"/>
        </w:rPr>
        <w:t>培训内容</w:t>
      </w:r>
      <w:bookmarkEnd w:id="200"/>
      <w:bookmarkEnd w:id="201"/>
      <w:bookmarkEnd w:id="202"/>
      <w:bookmarkEnd w:id="203"/>
      <w:bookmarkEnd w:id="204"/>
    </w:p>
    <w:p w:rsidR="00345441" w:rsidRPr="00610438" w:rsidRDefault="00345441" w:rsidP="00345441">
      <w:pPr>
        <w:spacing w:line="360" w:lineRule="atLeast"/>
        <w:ind w:firstLineChars="200" w:firstLine="480"/>
        <w:rPr>
          <w:rFonts w:ascii="微软雅黑" w:eastAsia="微软雅黑" w:hAnsi="微软雅黑"/>
          <w:i/>
          <w:color w:val="0000FF"/>
          <w:lang w:eastAsia="zh-CN" w:bidi="en-US"/>
        </w:rPr>
      </w:pPr>
      <w:r w:rsidRPr="00610438">
        <w:rPr>
          <w:rFonts w:ascii="微软雅黑" w:eastAsia="微软雅黑" w:hAnsi="微软雅黑" w:hint="eastAsia"/>
          <w:i/>
          <w:color w:val="0000FF"/>
          <w:lang w:eastAsia="zh-CN" w:bidi="en-US"/>
        </w:rPr>
        <w:t>该项目的培训对象主要是负责管理维护和使用平台的人员，培训内容主要包括平台系统的安装和使用，业务流程的规划，系统设置及系统简单维护等。</w:t>
      </w:r>
    </w:p>
    <w:p w:rsidR="00345441" w:rsidRPr="00610438" w:rsidRDefault="00345441" w:rsidP="001B6767">
      <w:pPr>
        <w:pStyle w:val="af0"/>
        <w:widowControl/>
        <w:numPr>
          <w:ilvl w:val="0"/>
          <w:numId w:val="12"/>
        </w:numPr>
        <w:ind w:left="480" w:hangingChars="200" w:hanging="48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各级系统管理员培训要求：</w:t>
      </w:r>
    </w:p>
    <w:p w:rsidR="00345441" w:rsidRPr="00610438" w:rsidRDefault="00345441" w:rsidP="001B6767">
      <w:pPr>
        <w:widowControl w:val="0"/>
        <w:numPr>
          <w:ilvl w:val="0"/>
          <w:numId w:val="11"/>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熟悉整个网站系统的结构及系统配置</w:t>
      </w:r>
    </w:p>
    <w:p w:rsidR="00345441" w:rsidRPr="00610438" w:rsidRDefault="00345441" w:rsidP="001B6767">
      <w:pPr>
        <w:widowControl w:val="0"/>
        <w:numPr>
          <w:ilvl w:val="0"/>
          <w:numId w:val="11"/>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熟练掌握系统基本结构及基础知识</w:t>
      </w:r>
    </w:p>
    <w:p w:rsidR="00345441" w:rsidRPr="00610438" w:rsidRDefault="00345441" w:rsidP="001B6767">
      <w:pPr>
        <w:widowControl w:val="0"/>
        <w:numPr>
          <w:ilvl w:val="0"/>
          <w:numId w:val="11"/>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熟练掌握系统的操作与运行管理</w:t>
      </w:r>
    </w:p>
    <w:p w:rsidR="00345441" w:rsidRPr="00610438" w:rsidRDefault="00345441" w:rsidP="001B6767">
      <w:pPr>
        <w:widowControl w:val="0"/>
        <w:numPr>
          <w:ilvl w:val="0"/>
          <w:numId w:val="11"/>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熟练掌握权限、用户配置等系统管理</w:t>
      </w:r>
    </w:p>
    <w:p w:rsidR="00345441" w:rsidRPr="00610438" w:rsidRDefault="00345441" w:rsidP="001B6767">
      <w:pPr>
        <w:widowControl w:val="0"/>
        <w:numPr>
          <w:ilvl w:val="0"/>
          <w:numId w:val="11"/>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熟练掌握系统的安装、检测、维护</w:t>
      </w:r>
    </w:p>
    <w:p w:rsidR="00345441" w:rsidRPr="00610438" w:rsidRDefault="00345441" w:rsidP="001B6767">
      <w:pPr>
        <w:widowControl w:val="0"/>
        <w:numPr>
          <w:ilvl w:val="0"/>
          <w:numId w:val="11"/>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熟练掌握排除故障的基本技术</w:t>
      </w:r>
    </w:p>
    <w:p w:rsidR="00345441" w:rsidRPr="00610438" w:rsidRDefault="00345441" w:rsidP="001B6767">
      <w:pPr>
        <w:pStyle w:val="af0"/>
        <w:widowControl/>
        <w:numPr>
          <w:ilvl w:val="0"/>
          <w:numId w:val="12"/>
        </w:numPr>
        <w:ind w:left="480" w:hangingChars="200" w:hanging="48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服务中心使用人员培训要求：</w:t>
      </w:r>
    </w:p>
    <w:p w:rsidR="00345441" w:rsidRPr="00610438" w:rsidRDefault="00345441" w:rsidP="001B6767">
      <w:pPr>
        <w:widowControl w:val="0"/>
        <w:numPr>
          <w:ilvl w:val="0"/>
          <w:numId w:val="13"/>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了解软件的基本模块和功能</w:t>
      </w:r>
    </w:p>
    <w:p w:rsidR="00345441" w:rsidRPr="00610438" w:rsidRDefault="00345441" w:rsidP="001B6767">
      <w:pPr>
        <w:widowControl w:val="0"/>
        <w:numPr>
          <w:ilvl w:val="0"/>
          <w:numId w:val="13"/>
        </w:numPr>
        <w:spacing w:line="360" w:lineRule="atLeast"/>
        <w:ind w:firstLine="6"/>
        <w:jc w:val="both"/>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掌握软件的操作使用及对简单的问题处理</w:t>
      </w:r>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205" w:name="_Toc280628084"/>
      <w:bookmarkStart w:id="206" w:name="_Toc287434645"/>
      <w:bookmarkStart w:id="207" w:name="_Toc354000992"/>
      <w:bookmarkStart w:id="208" w:name="_Toc362872007"/>
      <w:bookmarkStart w:id="209" w:name="_Toc484599893"/>
      <w:r w:rsidRPr="00610438">
        <w:rPr>
          <w:rFonts w:ascii="微软雅黑" w:eastAsia="微软雅黑" w:hAnsi="微软雅黑" w:hint="eastAsia"/>
          <w:i/>
          <w:color w:val="0000FF"/>
          <w:sz w:val="24"/>
          <w:szCs w:val="24"/>
        </w:rPr>
        <w:lastRenderedPageBreak/>
        <w:t>培训形式</w:t>
      </w:r>
      <w:bookmarkEnd w:id="205"/>
      <w:bookmarkEnd w:id="206"/>
      <w:bookmarkEnd w:id="207"/>
      <w:bookmarkEnd w:id="208"/>
      <w:bookmarkEnd w:id="209"/>
    </w:p>
    <w:p w:rsidR="00345441" w:rsidRPr="00610438" w:rsidRDefault="00345441" w:rsidP="001B6767">
      <w:pPr>
        <w:pStyle w:val="af0"/>
        <w:widowControl/>
        <w:numPr>
          <w:ilvl w:val="0"/>
          <w:numId w:val="14"/>
        </w:numPr>
        <w:ind w:left="480" w:hangingChars="200" w:hanging="48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现场培训：</w:t>
      </w:r>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由客户根据自己的需求，选择在项目开始前或后进行，但在项目进行当中，现场工程师将为系统管理人员提供一些现场的讲解和培训。</w:t>
      </w:r>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如需增加培训，在培训内容、培训目标、培训人员、培训时间等方面，可经双方协商后定夺。</w:t>
      </w:r>
    </w:p>
    <w:p w:rsidR="00345441" w:rsidRPr="00610438" w:rsidRDefault="00345441" w:rsidP="001B6767">
      <w:pPr>
        <w:pStyle w:val="af0"/>
        <w:widowControl/>
        <w:numPr>
          <w:ilvl w:val="0"/>
          <w:numId w:val="14"/>
        </w:numPr>
        <w:ind w:left="480" w:hangingChars="200" w:hanging="48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远程培训：</w:t>
      </w:r>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提供用户远程培训，通过常用的即时通讯工具进行远程答疑，或通过远程控制软件辅助系统管理员解决问题。</w:t>
      </w:r>
    </w:p>
    <w:p w:rsidR="00345441" w:rsidRPr="00610438" w:rsidRDefault="00345441" w:rsidP="001B6767">
      <w:pPr>
        <w:pStyle w:val="af0"/>
        <w:widowControl/>
        <w:numPr>
          <w:ilvl w:val="0"/>
          <w:numId w:val="14"/>
        </w:numPr>
        <w:ind w:left="480" w:hangingChars="200" w:hanging="48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专题培训：</w:t>
      </w:r>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提供不定期的信息化专题培训。</w:t>
      </w:r>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210" w:name="_Toc354000993"/>
      <w:bookmarkStart w:id="211" w:name="_Toc362872008"/>
      <w:bookmarkStart w:id="212" w:name="_Toc484599894"/>
      <w:r w:rsidRPr="00610438">
        <w:rPr>
          <w:rFonts w:ascii="微软雅黑" w:eastAsia="微软雅黑" w:hAnsi="微软雅黑" w:hint="eastAsia"/>
          <w:i/>
          <w:color w:val="0000FF"/>
          <w:sz w:val="24"/>
          <w:szCs w:val="24"/>
        </w:rPr>
        <w:t>提供的资料</w:t>
      </w:r>
      <w:bookmarkEnd w:id="210"/>
      <w:bookmarkEnd w:id="211"/>
      <w:bookmarkEnd w:id="212"/>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1）《系统功能使用说明书》</w:t>
      </w:r>
    </w:p>
    <w:p w:rsidR="00345441" w:rsidRPr="00610438" w:rsidRDefault="00345441" w:rsidP="00345441">
      <w:pPr>
        <w:spacing w:line="360" w:lineRule="atLeast"/>
        <w:ind w:firstLineChars="200" w:firstLine="480"/>
        <w:rPr>
          <w:rFonts w:ascii="微软雅黑" w:eastAsia="微软雅黑" w:hAnsi="微软雅黑"/>
          <w:i/>
          <w:color w:val="0000FF"/>
        </w:rPr>
      </w:pPr>
      <w:r w:rsidRPr="00610438">
        <w:rPr>
          <w:rFonts w:ascii="微软雅黑" w:eastAsia="微软雅黑" w:hAnsi="微软雅黑" w:hint="eastAsia"/>
          <w:i/>
          <w:color w:val="0000FF"/>
        </w:rPr>
        <w:t>2）《系统维护指南》</w:t>
      </w:r>
    </w:p>
    <w:p w:rsidR="00345441" w:rsidRPr="00610438" w:rsidRDefault="00345441" w:rsidP="001B6767">
      <w:pPr>
        <w:pStyle w:val="2"/>
        <w:numPr>
          <w:ilvl w:val="1"/>
          <w:numId w:val="1"/>
        </w:numPr>
        <w:rPr>
          <w:rFonts w:ascii="微软雅黑" w:eastAsia="微软雅黑" w:hAnsi="微软雅黑"/>
          <w:i/>
          <w:color w:val="0000FF"/>
          <w:sz w:val="24"/>
          <w:szCs w:val="24"/>
        </w:rPr>
      </w:pPr>
      <w:bookmarkStart w:id="213" w:name="_Toc280628085"/>
      <w:bookmarkStart w:id="214" w:name="_Toc287434646"/>
      <w:bookmarkStart w:id="215" w:name="_Toc290331407"/>
      <w:bookmarkStart w:id="216" w:name="_Toc293390198"/>
      <w:bookmarkStart w:id="217" w:name="_Toc354000994"/>
      <w:bookmarkStart w:id="218" w:name="_Toc362872009"/>
      <w:bookmarkStart w:id="219" w:name="_Toc484599895"/>
      <w:r w:rsidRPr="00610438">
        <w:rPr>
          <w:rFonts w:ascii="微软雅黑" w:eastAsia="微软雅黑" w:hAnsi="微软雅黑" w:hint="eastAsia"/>
          <w:i/>
          <w:color w:val="0000FF"/>
          <w:sz w:val="24"/>
          <w:szCs w:val="24"/>
        </w:rPr>
        <w:t>售后服务</w:t>
      </w:r>
      <w:bookmarkEnd w:id="213"/>
      <w:bookmarkEnd w:id="214"/>
      <w:bookmarkEnd w:id="215"/>
      <w:bookmarkEnd w:id="216"/>
      <w:bookmarkEnd w:id="217"/>
      <w:bookmarkEnd w:id="218"/>
      <w:bookmarkEnd w:id="219"/>
    </w:p>
    <w:p w:rsidR="00345441" w:rsidRPr="00610438" w:rsidRDefault="00345441" w:rsidP="001B6767">
      <w:pPr>
        <w:pStyle w:val="3"/>
        <w:numPr>
          <w:ilvl w:val="2"/>
          <w:numId w:val="1"/>
        </w:numPr>
        <w:rPr>
          <w:rFonts w:ascii="微软雅黑" w:eastAsia="微软雅黑" w:hAnsi="微软雅黑"/>
          <w:i/>
          <w:color w:val="0000FF"/>
          <w:sz w:val="24"/>
          <w:szCs w:val="24"/>
        </w:rPr>
      </w:pPr>
      <w:bookmarkStart w:id="220" w:name="_Toc280628086"/>
      <w:bookmarkStart w:id="221" w:name="_Toc287434647"/>
      <w:bookmarkStart w:id="222" w:name="_Toc354000995"/>
      <w:bookmarkStart w:id="223" w:name="_Toc362872010"/>
      <w:bookmarkStart w:id="224" w:name="_Toc484599896"/>
      <w:r w:rsidRPr="00610438">
        <w:rPr>
          <w:rFonts w:ascii="微软雅黑" w:eastAsia="微软雅黑" w:hAnsi="微软雅黑" w:hint="eastAsia"/>
          <w:i/>
          <w:color w:val="0000FF"/>
          <w:sz w:val="24"/>
          <w:szCs w:val="24"/>
        </w:rPr>
        <w:t>售后服务体系</w:t>
      </w:r>
      <w:bookmarkEnd w:id="220"/>
      <w:bookmarkEnd w:id="221"/>
      <w:bookmarkEnd w:id="222"/>
      <w:bookmarkEnd w:id="223"/>
      <w:bookmarkEnd w:id="224"/>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82"/>
        <w:gridCol w:w="2001"/>
        <w:gridCol w:w="1004"/>
        <w:gridCol w:w="1856"/>
        <w:gridCol w:w="1542"/>
        <w:gridCol w:w="1537"/>
      </w:tblGrid>
      <w:tr w:rsidR="00345441" w:rsidRPr="00610438" w:rsidTr="00610438">
        <w:trPr>
          <w:trHeight w:val="451"/>
          <w:jc w:val="center"/>
        </w:trPr>
        <w:tc>
          <w:tcPr>
            <w:tcW w:w="341" w:type="pct"/>
            <w:vAlign w:val="center"/>
          </w:tcPr>
          <w:p w:rsidR="00345441" w:rsidRPr="00610438" w:rsidRDefault="00345441" w:rsidP="00186CFC">
            <w:pPr>
              <w:jc w:val="center"/>
              <w:rPr>
                <w:rFonts w:ascii="宋体" w:hAnsi="宋体"/>
                <w:b/>
                <w:i/>
                <w:color w:val="0000FF"/>
                <w:szCs w:val="21"/>
              </w:rPr>
            </w:pPr>
            <w:r w:rsidRPr="00610438">
              <w:rPr>
                <w:rFonts w:ascii="宋体" w:hAnsi="宋体" w:hint="eastAsia"/>
                <w:b/>
                <w:i/>
                <w:color w:val="0000FF"/>
                <w:szCs w:val="21"/>
              </w:rPr>
              <w:t>序号</w:t>
            </w:r>
          </w:p>
        </w:tc>
        <w:tc>
          <w:tcPr>
            <w:tcW w:w="1174" w:type="pct"/>
            <w:vAlign w:val="center"/>
          </w:tcPr>
          <w:p w:rsidR="00345441" w:rsidRPr="00610438" w:rsidRDefault="00345441" w:rsidP="00186CFC">
            <w:pPr>
              <w:jc w:val="center"/>
              <w:rPr>
                <w:rFonts w:ascii="宋体" w:hAnsi="宋体"/>
                <w:b/>
                <w:i/>
                <w:color w:val="0000FF"/>
                <w:szCs w:val="21"/>
              </w:rPr>
            </w:pPr>
            <w:r w:rsidRPr="00610438">
              <w:rPr>
                <w:rFonts w:ascii="宋体" w:hAnsi="宋体" w:hint="eastAsia"/>
                <w:b/>
                <w:i/>
                <w:color w:val="0000FF"/>
                <w:szCs w:val="21"/>
              </w:rPr>
              <w:t>区域名称</w:t>
            </w:r>
          </w:p>
        </w:tc>
        <w:tc>
          <w:tcPr>
            <w:tcW w:w="589" w:type="pct"/>
            <w:vAlign w:val="center"/>
          </w:tcPr>
          <w:p w:rsidR="00345441" w:rsidRPr="00610438" w:rsidRDefault="00345441" w:rsidP="00186CFC">
            <w:pPr>
              <w:jc w:val="center"/>
              <w:rPr>
                <w:rFonts w:ascii="宋体" w:hAnsi="宋体"/>
                <w:b/>
                <w:i/>
                <w:color w:val="0000FF"/>
                <w:szCs w:val="21"/>
              </w:rPr>
            </w:pPr>
            <w:r w:rsidRPr="00610438">
              <w:rPr>
                <w:rFonts w:ascii="宋体" w:hAnsi="宋体" w:hint="eastAsia"/>
                <w:b/>
                <w:i/>
                <w:color w:val="0000FF"/>
                <w:szCs w:val="21"/>
              </w:rPr>
              <w:t>联系人</w:t>
            </w:r>
          </w:p>
        </w:tc>
        <w:tc>
          <w:tcPr>
            <w:tcW w:w="1089" w:type="pct"/>
            <w:vAlign w:val="center"/>
          </w:tcPr>
          <w:p w:rsidR="00345441" w:rsidRPr="00610438" w:rsidRDefault="00345441" w:rsidP="00186CFC">
            <w:pPr>
              <w:jc w:val="center"/>
              <w:rPr>
                <w:rFonts w:ascii="宋体" w:hAnsi="宋体"/>
                <w:b/>
                <w:i/>
                <w:color w:val="0000FF"/>
                <w:szCs w:val="21"/>
              </w:rPr>
            </w:pPr>
            <w:r w:rsidRPr="00610438">
              <w:rPr>
                <w:rFonts w:ascii="宋体" w:hAnsi="宋体" w:hint="eastAsia"/>
                <w:b/>
                <w:i/>
                <w:color w:val="0000FF"/>
                <w:szCs w:val="21"/>
              </w:rPr>
              <w:t>管辖范围</w:t>
            </w:r>
          </w:p>
        </w:tc>
        <w:tc>
          <w:tcPr>
            <w:tcW w:w="1807" w:type="pct"/>
            <w:gridSpan w:val="2"/>
            <w:vAlign w:val="center"/>
          </w:tcPr>
          <w:p w:rsidR="00345441" w:rsidRPr="00610438" w:rsidRDefault="00345441" w:rsidP="00186CFC">
            <w:pPr>
              <w:ind w:firstLine="422"/>
              <w:jc w:val="center"/>
              <w:rPr>
                <w:rFonts w:ascii="宋体" w:hAnsi="宋体"/>
                <w:b/>
                <w:i/>
                <w:color w:val="0000FF"/>
                <w:szCs w:val="21"/>
              </w:rPr>
            </w:pPr>
            <w:r w:rsidRPr="00610438">
              <w:rPr>
                <w:rFonts w:ascii="宋体" w:hAnsi="宋体" w:hint="eastAsia"/>
                <w:b/>
                <w:i/>
                <w:color w:val="0000FF"/>
                <w:szCs w:val="21"/>
              </w:rPr>
              <w:t>联系电话</w:t>
            </w:r>
          </w:p>
        </w:tc>
      </w:tr>
      <w:tr w:rsidR="00345441" w:rsidRPr="00610438" w:rsidTr="00610438">
        <w:trPr>
          <w:trHeight w:val="382"/>
          <w:jc w:val="center"/>
        </w:trPr>
        <w:tc>
          <w:tcPr>
            <w:tcW w:w="341" w:type="pct"/>
            <w:vAlign w:val="center"/>
          </w:tcPr>
          <w:p w:rsidR="00345441" w:rsidRPr="00610438" w:rsidRDefault="00345441" w:rsidP="00186CFC">
            <w:pPr>
              <w:jc w:val="center"/>
              <w:rPr>
                <w:rFonts w:ascii="宋体" w:hAnsi="宋体"/>
                <w:i/>
                <w:color w:val="0000FF"/>
                <w:szCs w:val="21"/>
              </w:rPr>
            </w:pPr>
            <w:r w:rsidRPr="00610438">
              <w:rPr>
                <w:rFonts w:ascii="宋体" w:hAnsi="宋体" w:hint="eastAsia"/>
                <w:i/>
                <w:color w:val="0000FF"/>
                <w:szCs w:val="21"/>
              </w:rPr>
              <w:t>1</w:t>
            </w:r>
          </w:p>
        </w:tc>
        <w:tc>
          <w:tcPr>
            <w:tcW w:w="1174" w:type="pct"/>
            <w:vAlign w:val="center"/>
          </w:tcPr>
          <w:p w:rsidR="00345441" w:rsidRPr="00610438" w:rsidRDefault="00345441" w:rsidP="00186CFC">
            <w:pPr>
              <w:jc w:val="center"/>
              <w:rPr>
                <w:rFonts w:ascii="宋体" w:hAnsi="宋体"/>
                <w:i/>
                <w:color w:val="0000FF"/>
                <w:szCs w:val="21"/>
              </w:rPr>
            </w:pPr>
          </w:p>
        </w:tc>
        <w:tc>
          <w:tcPr>
            <w:tcW w:w="589" w:type="pct"/>
            <w:vAlign w:val="center"/>
          </w:tcPr>
          <w:p w:rsidR="00345441" w:rsidRPr="00610438" w:rsidRDefault="00345441" w:rsidP="00186CFC">
            <w:pPr>
              <w:jc w:val="center"/>
              <w:rPr>
                <w:rFonts w:ascii="宋体" w:hAnsi="宋体"/>
                <w:i/>
                <w:color w:val="0000FF"/>
                <w:szCs w:val="21"/>
              </w:rPr>
            </w:pPr>
          </w:p>
        </w:tc>
        <w:tc>
          <w:tcPr>
            <w:tcW w:w="1089" w:type="pct"/>
            <w:vAlign w:val="center"/>
          </w:tcPr>
          <w:p w:rsidR="00345441" w:rsidRPr="00610438" w:rsidRDefault="00345441" w:rsidP="00186CFC">
            <w:pPr>
              <w:jc w:val="center"/>
              <w:rPr>
                <w:rFonts w:ascii="宋体" w:hAnsi="宋体"/>
                <w:i/>
                <w:color w:val="0000FF"/>
                <w:szCs w:val="21"/>
              </w:rPr>
            </w:pPr>
          </w:p>
        </w:tc>
        <w:tc>
          <w:tcPr>
            <w:tcW w:w="905" w:type="pct"/>
            <w:vAlign w:val="center"/>
          </w:tcPr>
          <w:p w:rsidR="00345441" w:rsidRPr="00610438" w:rsidRDefault="00345441" w:rsidP="00186CFC">
            <w:pPr>
              <w:rPr>
                <w:rFonts w:ascii="宋体" w:hAnsi="宋体"/>
                <w:i/>
                <w:color w:val="0000FF"/>
                <w:w w:val="90"/>
                <w:szCs w:val="21"/>
              </w:rPr>
            </w:pPr>
          </w:p>
        </w:tc>
        <w:tc>
          <w:tcPr>
            <w:tcW w:w="902" w:type="pct"/>
            <w:vAlign w:val="center"/>
          </w:tcPr>
          <w:p w:rsidR="00345441" w:rsidRPr="00610438" w:rsidRDefault="00345441" w:rsidP="00186CFC">
            <w:pPr>
              <w:rPr>
                <w:rFonts w:ascii="宋体" w:hAnsi="宋体"/>
                <w:i/>
                <w:color w:val="0000FF"/>
                <w:szCs w:val="21"/>
              </w:rPr>
            </w:pPr>
          </w:p>
        </w:tc>
      </w:tr>
      <w:tr w:rsidR="00345441" w:rsidRPr="00610438" w:rsidTr="00610438">
        <w:trPr>
          <w:trHeight w:val="462"/>
          <w:jc w:val="center"/>
        </w:trPr>
        <w:tc>
          <w:tcPr>
            <w:tcW w:w="341" w:type="pct"/>
            <w:vAlign w:val="center"/>
          </w:tcPr>
          <w:p w:rsidR="00345441" w:rsidRPr="00610438" w:rsidRDefault="00345441" w:rsidP="00186CFC">
            <w:pPr>
              <w:jc w:val="center"/>
              <w:rPr>
                <w:rFonts w:ascii="宋体" w:hAnsi="宋体"/>
                <w:i/>
                <w:color w:val="0000FF"/>
                <w:szCs w:val="21"/>
              </w:rPr>
            </w:pPr>
            <w:r w:rsidRPr="00610438">
              <w:rPr>
                <w:rFonts w:ascii="宋体" w:hAnsi="宋体" w:hint="eastAsia"/>
                <w:i/>
                <w:color w:val="0000FF"/>
                <w:szCs w:val="21"/>
              </w:rPr>
              <w:t>2</w:t>
            </w:r>
          </w:p>
        </w:tc>
        <w:tc>
          <w:tcPr>
            <w:tcW w:w="1174" w:type="pct"/>
            <w:vAlign w:val="center"/>
          </w:tcPr>
          <w:p w:rsidR="00345441" w:rsidRPr="00610438" w:rsidRDefault="00345441" w:rsidP="00186CFC">
            <w:pPr>
              <w:jc w:val="center"/>
              <w:rPr>
                <w:rFonts w:ascii="宋体" w:hAnsi="宋体"/>
                <w:i/>
                <w:color w:val="0000FF"/>
                <w:szCs w:val="21"/>
              </w:rPr>
            </w:pPr>
          </w:p>
        </w:tc>
        <w:tc>
          <w:tcPr>
            <w:tcW w:w="589" w:type="pct"/>
            <w:vAlign w:val="center"/>
          </w:tcPr>
          <w:p w:rsidR="00345441" w:rsidRPr="00610438" w:rsidRDefault="00345441" w:rsidP="00186CFC">
            <w:pPr>
              <w:jc w:val="center"/>
              <w:rPr>
                <w:rFonts w:ascii="宋体" w:hAnsi="宋体"/>
                <w:i/>
                <w:color w:val="0000FF"/>
                <w:szCs w:val="21"/>
              </w:rPr>
            </w:pPr>
          </w:p>
        </w:tc>
        <w:tc>
          <w:tcPr>
            <w:tcW w:w="1089" w:type="pct"/>
            <w:vAlign w:val="center"/>
          </w:tcPr>
          <w:p w:rsidR="00345441" w:rsidRPr="00610438" w:rsidRDefault="00345441" w:rsidP="00186CFC">
            <w:pPr>
              <w:jc w:val="center"/>
              <w:rPr>
                <w:rFonts w:ascii="宋体" w:hAnsi="宋体"/>
                <w:i/>
                <w:color w:val="0000FF"/>
                <w:szCs w:val="21"/>
              </w:rPr>
            </w:pPr>
          </w:p>
        </w:tc>
        <w:tc>
          <w:tcPr>
            <w:tcW w:w="905" w:type="pct"/>
            <w:vAlign w:val="center"/>
          </w:tcPr>
          <w:p w:rsidR="00345441" w:rsidRPr="00610438" w:rsidRDefault="00345441" w:rsidP="00186CFC">
            <w:pPr>
              <w:rPr>
                <w:rFonts w:ascii="宋体" w:hAnsi="宋体"/>
                <w:i/>
                <w:color w:val="0000FF"/>
                <w:szCs w:val="21"/>
              </w:rPr>
            </w:pPr>
          </w:p>
        </w:tc>
        <w:tc>
          <w:tcPr>
            <w:tcW w:w="902" w:type="pct"/>
            <w:vAlign w:val="center"/>
          </w:tcPr>
          <w:p w:rsidR="00345441" w:rsidRPr="00610438" w:rsidRDefault="00345441" w:rsidP="00186CFC">
            <w:pPr>
              <w:rPr>
                <w:rFonts w:ascii="宋体" w:hAnsi="宋体"/>
                <w:i/>
                <w:color w:val="0000FF"/>
                <w:szCs w:val="21"/>
              </w:rPr>
            </w:pPr>
          </w:p>
        </w:tc>
      </w:tr>
    </w:tbl>
    <w:p w:rsidR="00345441" w:rsidRPr="00610438" w:rsidRDefault="00345441" w:rsidP="001B6767">
      <w:pPr>
        <w:pStyle w:val="3"/>
        <w:numPr>
          <w:ilvl w:val="2"/>
          <w:numId w:val="1"/>
        </w:numPr>
        <w:rPr>
          <w:rFonts w:ascii="微软雅黑" w:eastAsia="微软雅黑" w:hAnsi="微软雅黑"/>
          <w:i/>
          <w:color w:val="0000FF"/>
          <w:sz w:val="24"/>
          <w:szCs w:val="24"/>
        </w:rPr>
      </w:pPr>
      <w:bookmarkStart w:id="225" w:name="_Toc280628087"/>
      <w:bookmarkStart w:id="226" w:name="_Toc287434648"/>
      <w:bookmarkStart w:id="227" w:name="_Toc354000996"/>
      <w:bookmarkStart w:id="228" w:name="_Toc362872011"/>
      <w:bookmarkStart w:id="229" w:name="_Toc484599897"/>
      <w:r w:rsidRPr="00610438">
        <w:rPr>
          <w:rFonts w:ascii="微软雅黑" w:eastAsia="微软雅黑" w:hAnsi="微软雅黑" w:hint="eastAsia"/>
          <w:i/>
          <w:color w:val="0000FF"/>
          <w:sz w:val="24"/>
          <w:szCs w:val="24"/>
        </w:rPr>
        <w:lastRenderedPageBreak/>
        <w:t>售后服务承诺</w:t>
      </w:r>
      <w:bookmarkEnd w:id="225"/>
      <w:bookmarkEnd w:id="226"/>
      <w:bookmarkEnd w:id="227"/>
      <w:bookmarkEnd w:id="228"/>
      <w:bookmarkEnd w:id="229"/>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以完美的服务理念、完善的服务体系、可靠的服务能力，致力于为客户提供标准化、专业化和多元化的服务，满足客户全方位服务要求，保证客户的投资实现最大价值。我们完善的售后服务是基于公司健全的支持服务体系和专业经验。公司与客户保持紧密的联系，及时了解和满足客户各方面的需求，并及时提供相应的技术支持。公司的技术支持工程师在专业领域的经验能确保售后服务的有效性。</w:t>
      </w:r>
    </w:p>
    <w:p w:rsidR="00345441" w:rsidRPr="00610438" w:rsidRDefault="00345441" w:rsidP="00345441">
      <w:pPr>
        <w:spacing w:line="360" w:lineRule="atLeast"/>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在项目的售后服务中，我们工程师将提供的服务包括：</w:t>
      </w:r>
    </w:p>
    <w:p w:rsidR="00345441" w:rsidRPr="00610438" w:rsidRDefault="00345441" w:rsidP="001B6767">
      <w:pPr>
        <w:widowControl w:val="0"/>
        <w:numPr>
          <w:ilvl w:val="0"/>
          <w:numId w:val="9"/>
        </w:numPr>
        <w:jc w:val="both"/>
        <w:rPr>
          <w:rFonts w:ascii="微软雅黑" w:eastAsia="微软雅黑" w:hAnsi="微软雅黑"/>
          <w:i/>
          <w:color w:val="0000FF"/>
        </w:rPr>
      </w:pPr>
      <w:r w:rsidRPr="00610438">
        <w:rPr>
          <w:rFonts w:ascii="微软雅黑" w:eastAsia="微软雅黑" w:hAnsi="微软雅黑" w:hint="eastAsia"/>
          <w:i/>
          <w:color w:val="0000FF"/>
        </w:rPr>
        <w:t>系统运行保障维护</w:t>
      </w:r>
    </w:p>
    <w:p w:rsidR="00345441" w:rsidRPr="00610438" w:rsidRDefault="00345441" w:rsidP="001B6767">
      <w:pPr>
        <w:widowControl w:val="0"/>
        <w:numPr>
          <w:ilvl w:val="0"/>
          <w:numId w:val="9"/>
        </w:numPr>
        <w:jc w:val="both"/>
        <w:rPr>
          <w:rFonts w:ascii="微软雅黑" w:eastAsia="微软雅黑" w:hAnsi="微软雅黑"/>
          <w:i/>
          <w:color w:val="0000FF"/>
        </w:rPr>
      </w:pPr>
      <w:r w:rsidRPr="00610438">
        <w:rPr>
          <w:rFonts w:ascii="微软雅黑" w:eastAsia="微软雅黑" w:hAnsi="微软雅黑" w:hint="eastAsia"/>
          <w:i/>
          <w:color w:val="0000FF"/>
        </w:rPr>
        <w:t>专人定期巡检</w:t>
      </w:r>
    </w:p>
    <w:p w:rsidR="00345441" w:rsidRPr="00610438" w:rsidRDefault="00345441" w:rsidP="001B6767">
      <w:pPr>
        <w:widowControl w:val="0"/>
        <w:numPr>
          <w:ilvl w:val="0"/>
          <w:numId w:val="9"/>
        </w:numPr>
        <w:jc w:val="both"/>
        <w:rPr>
          <w:rFonts w:ascii="微软雅黑" w:eastAsia="微软雅黑" w:hAnsi="微软雅黑"/>
          <w:i/>
          <w:color w:val="0000FF"/>
        </w:rPr>
      </w:pPr>
      <w:r w:rsidRPr="00610438">
        <w:rPr>
          <w:rFonts w:ascii="微软雅黑" w:eastAsia="微软雅黑" w:hAnsi="微软雅黑" w:hint="eastAsia"/>
          <w:i/>
          <w:color w:val="0000FF"/>
        </w:rPr>
        <w:t>现场</w:t>
      </w:r>
      <w:r w:rsidRPr="00610438">
        <w:rPr>
          <w:rFonts w:ascii="微软雅黑" w:eastAsia="微软雅黑" w:hAnsi="微软雅黑"/>
          <w:i/>
          <w:color w:val="0000FF"/>
        </w:rPr>
        <w:t>/</w:t>
      </w:r>
      <w:r w:rsidRPr="00610438">
        <w:rPr>
          <w:rFonts w:ascii="微软雅黑" w:eastAsia="微软雅黑" w:hAnsi="微软雅黑" w:hint="eastAsia"/>
          <w:i/>
          <w:color w:val="0000FF"/>
        </w:rPr>
        <w:t>远程技术支持</w:t>
      </w:r>
    </w:p>
    <w:p w:rsidR="00345441" w:rsidRPr="00610438" w:rsidRDefault="00345441" w:rsidP="001B6767">
      <w:pPr>
        <w:widowControl w:val="0"/>
        <w:numPr>
          <w:ilvl w:val="0"/>
          <w:numId w:val="9"/>
        </w:numPr>
        <w:jc w:val="both"/>
        <w:rPr>
          <w:rFonts w:ascii="微软雅黑" w:eastAsia="微软雅黑" w:hAnsi="微软雅黑"/>
          <w:i/>
          <w:color w:val="0000FF"/>
        </w:rPr>
      </w:pPr>
      <w:r w:rsidRPr="00610438">
        <w:rPr>
          <w:rFonts w:ascii="微软雅黑" w:eastAsia="微软雅黑" w:hAnsi="微软雅黑" w:hint="eastAsia"/>
          <w:i/>
          <w:color w:val="0000FF"/>
        </w:rPr>
        <w:t>各种技术咨询</w:t>
      </w:r>
    </w:p>
    <w:p w:rsidR="00345441" w:rsidRPr="00610438" w:rsidRDefault="00345441" w:rsidP="00345441">
      <w:pPr>
        <w:spacing w:line="360" w:lineRule="atLeast"/>
        <w:ind w:firstLineChars="200" w:firstLine="480"/>
        <w:rPr>
          <w:rFonts w:ascii="微软雅黑" w:eastAsia="微软雅黑" w:hAnsi="微软雅黑"/>
          <w:i/>
          <w:color w:val="0000FF"/>
          <w:lang w:eastAsia="zh-CN"/>
        </w:rPr>
      </w:pPr>
      <w:r w:rsidRPr="00610438">
        <w:rPr>
          <w:rFonts w:ascii="微软雅黑" w:eastAsia="微软雅黑" w:hAnsi="微软雅黑" w:hint="eastAsia"/>
          <w:b/>
          <w:i/>
          <w:color w:val="0000FF"/>
          <w:lang w:eastAsia="zh-CN"/>
        </w:rPr>
        <w:t>远程服务：</w:t>
      </w:r>
      <w:r w:rsidRPr="00610438">
        <w:rPr>
          <w:rFonts w:ascii="微软雅黑" w:eastAsia="微软雅黑" w:hAnsi="微软雅黑" w:hint="eastAsia"/>
          <w:i/>
          <w:color w:val="0000FF"/>
          <w:lang w:eastAsia="zh-CN"/>
        </w:rPr>
        <w:t>适用于非重大故障</w:t>
      </w:r>
    </w:p>
    <w:p w:rsidR="00345441" w:rsidRPr="00610438" w:rsidRDefault="00345441" w:rsidP="001B6767">
      <w:pPr>
        <w:pStyle w:val="af0"/>
        <w:widowControl/>
        <w:numPr>
          <w:ilvl w:val="1"/>
          <w:numId w:val="10"/>
        </w:numPr>
        <w:spacing w:after="200" w:line="276"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工程热线电话，即时解答一般疑难问题和客户咨询，我方将在中标后向需方提供电话号码；</w:t>
      </w:r>
    </w:p>
    <w:p w:rsidR="00345441" w:rsidRPr="00610438" w:rsidRDefault="00345441" w:rsidP="001B6767">
      <w:pPr>
        <w:pStyle w:val="af0"/>
        <w:widowControl/>
        <w:numPr>
          <w:ilvl w:val="1"/>
          <w:numId w:val="10"/>
        </w:numPr>
        <w:spacing w:after="200" w:line="276" w:lineRule="auto"/>
        <w:ind w:firstLineChars="0"/>
        <w:contextualSpacing/>
        <w:jc w:val="left"/>
        <w:rPr>
          <w:rFonts w:ascii="微软雅黑" w:eastAsia="微软雅黑" w:hAnsi="微软雅黑"/>
          <w:i/>
          <w:color w:val="0000FF"/>
          <w:sz w:val="24"/>
          <w:szCs w:val="24"/>
        </w:rPr>
      </w:pPr>
      <w:r w:rsidRPr="00610438">
        <w:rPr>
          <w:rFonts w:ascii="微软雅黑" w:eastAsia="微软雅黑" w:hAnsi="微软雅黑" w:hint="eastAsia"/>
          <w:i/>
          <w:color w:val="0000FF"/>
          <w:sz w:val="24"/>
          <w:szCs w:val="24"/>
        </w:rPr>
        <w:t>电子邮件方式。开设用户专用信箱，可以保证及时解答用户疑问。</w:t>
      </w:r>
    </w:p>
    <w:p w:rsidR="00345441" w:rsidRPr="00610438" w:rsidRDefault="00345441" w:rsidP="00345441">
      <w:pPr>
        <w:autoSpaceDE w:val="0"/>
        <w:autoSpaceDN w:val="0"/>
        <w:spacing w:line="360" w:lineRule="atLeast"/>
        <w:ind w:leftChars="267" w:left="2201" w:hangingChars="650" w:hanging="1560"/>
        <w:textAlignment w:val="bottom"/>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 xml:space="preserve">1. </w:t>
      </w:r>
      <w:r w:rsidRPr="00610438">
        <w:rPr>
          <w:rFonts w:ascii="微软雅黑" w:eastAsia="微软雅黑" w:hAnsi="微软雅黑" w:hint="eastAsia"/>
          <w:b/>
          <w:i/>
          <w:color w:val="0000FF"/>
          <w:lang w:eastAsia="zh-CN"/>
        </w:rPr>
        <w:t>服务热线：</w:t>
      </w:r>
      <w:r w:rsidRPr="00610438">
        <w:rPr>
          <w:rFonts w:ascii="微软雅黑" w:eastAsia="微软雅黑" w:hAnsi="微软雅黑" w:hint="eastAsia"/>
          <w:i/>
          <w:color w:val="0000FF"/>
          <w:lang w:eastAsia="zh-CN"/>
        </w:rPr>
        <w:t>提供7×24小时热线服务电话，客户在任何时间、任何地点均可拨打进行售后咨询和故障申报。</w:t>
      </w:r>
    </w:p>
    <w:p w:rsidR="00345441" w:rsidRPr="00610438" w:rsidRDefault="00345441" w:rsidP="00345441">
      <w:pPr>
        <w:autoSpaceDE w:val="0"/>
        <w:autoSpaceDN w:val="0"/>
        <w:spacing w:line="360" w:lineRule="atLeast"/>
        <w:ind w:leftChars="267" w:left="2201" w:hangingChars="650" w:hanging="1560"/>
        <w:textAlignment w:val="bottom"/>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 xml:space="preserve">2. </w:t>
      </w:r>
      <w:r w:rsidRPr="00610438">
        <w:rPr>
          <w:rFonts w:ascii="微软雅黑" w:eastAsia="微软雅黑" w:hAnsi="微软雅黑" w:hint="eastAsia"/>
          <w:b/>
          <w:i/>
          <w:color w:val="0000FF"/>
          <w:lang w:eastAsia="zh-CN"/>
        </w:rPr>
        <w:t>技术升级：</w:t>
      </w:r>
      <w:r w:rsidRPr="00610438">
        <w:rPr>
          <w:rFonts w:ascii="微软雅黑" w:eastAsia="微软雅黑" w:hAnsi="微软雅黑" w:hint="eastAsia"/>
          <w:i/>
          <w:color w:val="0000FF"/>
          <w:lang w:eastAsia="zh-CN"/>
        </w:rPr>
        <w:t>提供永久的免费的技术升级服务。</w:t>
      </w:r>
    </w:p>
    <w:p w:rsidR="00345441" w:rsidRPr="00610438" w:rsidRDefault="00345441" w:rsidP="00345441">
      <w:pPr>
        <w:autoSpaceDE w:val="0"/>
        <w:autoSpaceDN w:val="0"/>
        <w:spacing w:line="360" w:lineRule="atLeast"/>
        <w:ind w:leftChars="267" w:left="2201" w:hangingChars="650" w:hanging="1560"/>
        <w:textAlignment w:val="bottom"/>
        <w:rPr>
          <w:rFonts w:ascii="微软雅黑" w:eastAsia="微软雅黑" w:hAnsi="微软雅黑"/>
          <w:i/>
          <w:color w:val="0000FF"/>
          <w:lang w:eastAsia="zh-CN"/>
        </w:rPr>
      </w:pPr>
      <w:r w:rsidRPr="00610438">
        <w:rPr>
          <w:rFonts w:ascii="微软雅黑" w:eastAsia="微软雅黑" w:hAnsi="微软雅黑" w:hint="eastAsia"/>
          <w:i/>
          <w:color w:val="0000FF"/>
          <w:lang w:eastAsia="zh-CN"/>
        </w:rPr>
        <w:lastRenderedPageBreak/>
        <w:t xml:space="preserve">3. </w:t>
      </w:r>
      <w:r w:rsidRPr="00610438">
        <w:rPr>
          <w:rFonts w:ascii="微软雅黑" w:eastAsia="微软雅黑" w:hAnsi="微软雅黑" w:hint="eastAsia"/>
          <w:b/>
          <w:i/>
          <w:color w:val="0000FF"/>
          <w:lang w:eastAsia="zh-CN"/>
        </w:rPr>
        <w:t>故障排除：</w:t>
      </w:r>
      <w:r w:rsidRPr="00610438">
        <w:rPr>
          <w:rFonts w:ascii="微软雅黑" w:eastAsia="微软雅黑" w:hAnsi="微软雅黑" w:hint="eastAsia"/>
          <w:i/>
          <w:color w:val="0000FF"/>
          <w:lang w:eastAsia="zh-CN"/>
        </w:rPr>
        <w:t>当出现故障时我公司专业人员将根据故障报告内容进行电话指导或远程维护或现场排障。若故障是因程序的本身设计而引起的，我公司将在24小时内排除；若故障是因外界因素导致的，我公司将在72小时内排除。</w:t>
      </w:r>
    </w:p>
    <w:p w:rsidR="00345441" w:rsidRPr="00610438" w:rsidRDefault="00345441" w:rsidP="00345441">
      <w:pPr>
        <w:autoSpaceDE w:val="0"/>
        <w:autoSpaceDN w:val="0"/>
        <w:spacing w:line="360" w:lineRule="atLeast"/>
        <w:ind w:leftChars="267" w:left="2201" w:hangingChars="650" w:hanging="1560"/>
        <w:textAlignment w:val="bottom"/>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 xml:space="preserve">4. </w:t>
      </w:r>
      <w:r w:rsidRPr="00610438">
        <w:rPr>
          <w:rFonts w:ascii="微软雅黑" w:eastAsia="微软雅黑" w:hAnsi="微软雅黑" w:hint="eastAsia"/>
          <w:b/>
          <w:i/>
          <w:color w:val="0000FF"/>
          <w:lang w:eastAsia="zh-CN"/>
        </w:rPr>
        <w:t>现场服务：</w:t>
      </w:r>
      <w:r w:rsidRPr="00610438">
        <w:rPr>
          <w:rFonts w:ascii="微软雅黑" w:eastAsia="微软雅黑" w:hAnsi="微软雅黑" w:hint="eastAsia"/>
          <w:i/>
          <w:color w:val="0000FF"/>
          <w:lang w:eastAsia="zh-CN"/>
        </w:rPr>
        <w:t>软件出现紧急故障时请相关值班人员立即通知***信息技术有限公司，我公司在接到通知后根据故障的级别在承诺的时间（8小时）内到达现场，迅速排出故障。</w:t>
      </w:r>
    </w:p>
    <w:p w:rsidR="00345441" w:rsidRPr="00610438" w:rsidRDefault="00345441" w:rsidP="00345441">
      <w:pPr>
        <w:autoSpaceDE w:val="0"/>
        <w:autoSpaceDN w:val="0"/>
        <w:spacing w:line="360" w:lineRule="atLeast"/>
        <w:ind w:leftChars="267" w:left="2321" w:hangingChars="700" w:hanging="1680"/>
        <w:textAlignment w:val="bottom"/>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 xml:space="preserve">5. </w:t>
      </w:r>
      <w:r w:rsidRPr="00610438">
        <w:rPr>
          <w:rFonts w:ascii="微软雅黑" w:eastAsia="微软雅黑" w:hAnsi="微软雅黑" w:hint="eastAsia"/>
          <w:b/>
          <w:i/>
          <w:color w:val="0000FF"/>
          <w:lang w:eastAsia="zh-CN"/>
        </w:rPr>
        <w:t>免费服务：</w:t>
      </w:r>
      <w:r w:rsidRPr="00610438">
        <w:rPr>
          <w:rFonts w:ascii="微软雅黑" w:eastAsia="微软雅黑" w:hAnsi="微软雅黑" w:hint="eastAsia"/>
          <w:i/>
          <w:color w:val="0000FF"/>
          <w:lang w:eastAsia="zh-CN"/>
        </w:rPr>
        <w:t>对验收完毕的系统提供自验收之日起</w:t>
      </w:r>
      <w:r w:rsidRPr="00610438">
        <w:rPr>
          <w:rFonts w:ascii="微软雅黑" w:eastAsia="微软雅黑" w:hAnsi="微软雅黑" w:hint="eastAsia"/>
          <w:i/>
          <w:color w:val="0000FF"/>
          <w:u w:val="single"/>
          <w:lang w:eastAsia="zh-CN"/>
        </w:rPr>
        <w:t xml:space="preserve">  </w:t>
      </w:r>
      <w:r w:rsidRPr="00610438">
        <w:rPr>
          <w:rFonts w:ascii="微软雅黑" w:eastAsia="微软雅黑" w:hAnsi="微软雅黑" w:hint="eastAsia"/>
          <w:b/>
          <w:i/>
          <w:color w:val="0000FF"/>
          <w:u w:val="single"/>
          <w:lang w:eastAsia="zh-CN"/>
        </w:rPr>
        <w:t xml:space="preserve">12 </w:t>
      </w:r>
      <w:r w:rsidRPr="00610438">
        <w:rPr>
          <w:rFonts w:ascii="微软雅黑" w:eastAsia="微软雅黑" w:hAnsi="微软雅黑" w:hint="eastAsia"/>
          <w:i/>
          <w:color w:val="0000FF"/>
          <w:u w:val="single"/>
          <w:lang w:eastAsia="zh-CN"/>
        </w:rPr>
        <w:t xml:space="preserve"> </w:t>
      </w:r>
      <w:r w:rsidRPr="00610438">
        <w:rPr>
          <w:rFonts w:ascii="微软雅黑" w:eastAsia="微软雅黑" w:hAnsi="微软雅黑" w:hint="eastAsia"/>
          <w:i/>
          <w:color w:val="0000FF"/>
          <w:lang w:eastAsia="zh-CN"/>
        </w:rPr>
        <w:t>个月的免费维护服务器，以及对软件模块出现的非人为因素造成的错误及故障，进行永久的免费维护。</w:t>
      </w:r>
    </w:p>
    <w:p w:rsidR="00345441" w:rsidRPr="00610438" w:rsidRDefault="00345441" w:rsidP="00345441">
      <w:pPr>
        <w:autoSpaceDE w:val="0"/>
        <w:autoSpaceDN w:val="0"/>
        <w:spacing w:line="360" w:lineRule="atLeast"/>
        <w:ind w:leftChars="267" w:left="2201" w:hangingChars="650" w:hanging="1560"/>
        <w:textAlignment w:val="bottom"/>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 xml:space="preserve">6. </w:t>
      </w:r>
      <w:r w:rsidRPr="00610438">
        <w:rPr>
          <w:rFonts w:ascii="微软雅黑" w:eastAsia="微软雅黑" w:hAnsi="微软雅黑" w:hint="eastAsia"/>
          <w:b/>
          <w:i/>
          <w:color w:val="0000FF"/>
          <w:lang w:eastAsia="zh-CN"/>
        </w:rPr>
        <w:t>增值服务：</w:t>
      </w:r>
      <w:r w:rsidRPr="00610438">
        <w:rPr>
          <w:rFonts w:ascii="微软雅黑" w:eastAsia="微软雅黑" w:hAnsi="微软雅黑" w:hint="eastAsia"/>
          <w:i/>
          <w:color w:val="0000FF"/>
          <w:lang w:eastAsia="zh-CN"/>
        </w:rPr>
        <w:t>二次开发：以通用软件为基础，提供软件的个性化应用程序开发工作；专项开发：面向客户个性化应用需求，进行软件程序的开发等工作；定制服务：根据客户需求，进行个性化定制的单项及组合服务。我公司将根据实际需求调研情况酌情优惠收取功能模块的增加维护费用。</w:t>
      </w:r>
    </w:p>
    <w:p w:rsidR="00345441" w:rsidRPr="00610438" w:rsidRDefault="00345441" w:rsidP="00345441">
      <w:pPr>
        <w:ind w:firstLineChars="250" w:firstLine="600"/>
        <w:rPr>
          <w:rFonts w:ascii="微软雅黑" w:eastAsia="微软雅黑" w:hAnsi="微软雅黑"/>
          <w:b/>
          <w:i/>
          <w:color w:val="0000FF"/>
        </w:rPr>
      </w:pPr>
      <w:bookmarkStart w:id="230" w:name="_Toc125775044"/>
      <w:bookmarkStart w:id="231" w:name="_Toc125863030"/>
      <w:bookmarkStart w:id="232" w:name="_Toc149820994"/>
      <w:bookmarkStart w:id="233" w:name="_Toc149908894"/>
      <w:r w:rsidRPr="00610438">
        <w:rPr>
          <w:rFonts w:ascii="微软雅黑" w:eastAsia="微软雅黑" w:hAnsi="微软雅黑" w:hint="eastAsia"/>
          <w:b/>
          <w:i/>
          <w:color w:val="0000FF"/>
        </w:rPr>
        <w:t>7．</w:t>
      </w:r>
      <w:r w:rsidRPr="00610438">
        <w:rPr>
          <w:rFonts w:ascii="微软雅黑" w:eastAsia="微软雅黑" w:hAnsi="微软雅黑"/>
          <w:b/>
          <w:i/>
          <w:color w:val="0000FF"/>
        </w:rPr>
        <w:t>故障反应时间</w:t>
      </w:r>
      <w:bookmarkEnd w:id="230"/>
      <w:bookmarkEnd w:id="231"/>
      <w:bookmarkEnd w:id="232"/>
      <w:bookmarkEnd w:id="233"/>
      <w:r w:rsidRPr="00610438">
        <w:rPr>
          <w:rFonts w:ascii="微软雅黑" w:eastAsia="微软雅黑" w:hAnsi="微软雅黑" w:hint="eastAsia"/>
          <w:b/>
          <w:i/>
          <w:color w:val="0000F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5"/>
        <w:gridCol w:w="1866"/>
        <w:gridCol w:w="2447"/>
        <w:gridCol w:w="1964"/>
      </w:tblGrid>
      <w:tr w:rsidR="00345441" w:rsidRPr="00610438" w:rsidTr="00186CFC">
        <w:trPr>
          <w:trHeight w:val="824"/>
          <w:jc w:val="center"/>
        </w:trPr>
        <w:tc>
          <w:tcPr>
            <w:tcW w:w="2005" w:type="dxa"/>
            <w:tcBorders>
              <w:bottom w:val="single" w:sz="4" w:space="0" w:color="auto"/>
              <w:tl2br w:val="single" w:sz="4" w:space="0" w:color="auto"/>
            </w:tcBorders>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hint="eastAsia"/>
                <w:i/>
                <w:color w:val="0000FF"/>
                <w:szCs w:val="21"/>
              </w:rPr>
              <w:t xml:space="preserve">      响应时间</w:t>
            </w:r>
          </w:p>
          <w:p w:rsidR="00345441" w:rsidRPr="00610438" w:rsidRDefault="00345441" w:rsidP="00186CFC">
            <w:pPr>
              <w:rPr>
                <w:rFonts w:ascii="微软雅黑" w:eastAsia="微软雅黑" w:hAnsi="微软雅黑"/>
                <w:i/>
                <w:color w:val="0000FF"/>
                <w:szCs w:val="21"/>
              </w:rPr>
            </w:pPr>
            <w:r w:rsidRPr="00610438">
              <w:rPr>
                <w:rFonts w:ascii="微软雅黑" w:eastAsia="微软雅黑" w:hAnsi="微软雅黑" w:hint="eastAsia"/>
                <w:i/>
                <w:color w:val="0000FF"/>
                <w:szCs w:val="21"/>
              </w:rPr>
              <w:t>故障级别</w:t>
            </w:r>
          </w:p>
        </w:tc>
        <w:tc>
          <w:tcPr>
            <w:tcW w:w="1866" w:type="dxa"/>
            <w:shd w:val="clear" w:color="auto" w:fill="D9D9D9"/>
            <w:vAlign w:val="center"/>
          </w:tcPr>
          <w:p w:rsidR="00345441" w:rsidRPr="00610438" w:rsidRDefault="00345441" w:rsidP="00186CFC">
            <w:pPr>
              <w:jc w:val="center"/>
              <w:rPr>
                <w:rFonts w:ascii="微软雅黑" w:eastAsia="微软雅黑" w:hAnsi="微软雅黑"/>
                <w:b/>
                <w:i/>
                <w:color w:val="0000FF"/>
                <w:szCs w:val="21"/>
              </w:rPr>
            </w:pPr>
            <w:r w:rsidRPr="00610438">
              <w:rPr>
                <w:rFonts w:ascii="微软雅黑" w:eastAsia="微软雅黑" w:hAnsi="微软雅黑"/>
                <w:b/>
                <w:i/>
                <w:color w:val="0000FF"/>
                <w:szCs w:val="21"/>
              </w:rPr>
              <w:t>电话反应时间</w:t>
            </w:r>
          </w:p>
        </w:tc>
        <w:tc>
          <w:tcPr>
            <w:tcW w:w="2447" w:type="dxa"/>
            <w:shd w:val="clear" w:color="auto" w:fill="D9D9D9"/>
            <w:vAlign w:val="center"/>
          </w:tcPr>
          <w:p w:rsidR="00345441" w:rsidRPr="00610438" w:rsidRDefault="00345441" w:rsidP="00186CFC">
            <w:pPr>
              <w:jc w:val="center"/>
              <w:rPr>
                <w:rFonts w:ascii="微软雅黑" w:eastAsia="微软雅黑" w:hAnsi="微软雅黑"/>
                <w:b/>
                <w:i/>
                <w:color w:val="0000FF"/>
                <w:szCs w:val="21"/>
              </w:rPr>
            </w:pPr>
            <w:r w:rsidRPr="00610438">
              <w:rPr>
                <w:rFonts w:ascii="微软雅黑" w:eastAsia="微软雅黑" w:hAnsi="微软雅黑"/>
                <w:b/>
                <w:i/>
                <w:color w:val="0000FF"/>
                <w:szCs w:val="21"/>
              </w:rPr>
              <w:t>问题提交前时间</w:t>
            </w:r>
          </w:p>
        </w:tc>
        <w:tc>
          <w:tcPr>
            <w:tcW w:w="1964" w:type="dxa"/>
            <w:shd w:val="clear" w:color="auto" w:fill="D9D9D9"/>
            <w:vAlign w:val="center"/>
          </w:tcPr>
          <w:p w:rsidR="00345441" w:rsidRPr="00610438" w:rsidRDefault="00345441" w:rsidP="00186CFC">
            <w:pPr>
              <w:jc w:val="center"/>
              <w:rPr>
                <w:rFonts w:ascii="微软雅黑" w:eastAsia="微软雅黑" w:hAnsi="微软雅黑"/>
                <w:b/>
                <w:i/>
                <w:color w:val="0000FF"/>
                <w:szCs w:val="21"/>
              </w:rPr>
            </w:pPr>
            <w:r w:rsidRPr="00610438">
              <w:rPr>
                <w:rFonts w:ascii="微软雅黑" w:eastAsia="微软雅黑" w:hAnsi="微软雅黑" w:hint="eastAsia"/>
                <w:b/>
                <w:i/>
                <w:color w:val="0000FF"/>
                <w:szCs w:val="21"/>
              </w:rPr>
              <w:t>解决</w:t>
            </w:r>
            <w:r w:rsidRPr="00610438">
              <w:rPr>
                <w:rFonts w:ascii="微软雅黑" w:eastAsia="微软雅黑" w:hAnsi="微软雅黑"/>
                <w:b/>
                <w:i/>
                <w:color w:val="0000FF"/>
                <w:szCs w:val="21"/>
              </w:rPr>
              <w:t>时间</w:t>
            </w:r>
          </w:p>
        </w:tc>
      </w:tr>
      <w:tr w:rsidR="00345441" w:rsidRPr="00610438" w:rsidTr="00186CFC">
        <w:trPr>
          <w:trHeight w:val="594"/>
          <w:jc w:val="center"/>
        </w:trPr>
        <w:tc>
          <w:tcPr>
            <w:tcW w:w="2005" w:type="dxa"/>
            <w:shd w:val="clear" w:color="auto" w:fill="D9D9D9"/>
            <w:vAlign w:val="center"/>
          </w:tcPr>
          <w:p w:rsidR="00345441" w:rsidRPr="00610438" w:rsidRDefault="00345441" w:rsidP="00186CFC">
            <w:pPr>
              <w:jc w:val="center"/>
              <w:rPr>
                <w:rFonts w:ascii="微软雅黑" w:eastAsia="微软雅黑" w:hAnsi="微软雅黑"/>
                <w:b/>
                <w:i/>
                <w:color w:val="0000FF"/>
                <w:szCs w:val="21"/>
              </w:rPr>
            </w:pPr>
            <w:r w:rsidRPr="00610438">
              <w:rPr>
                <w:rFonts w:ascii="微软雅黑" w:eastAsia="微软雅黑" w:hAnsi="微软雅黑"/>
                <w:b/>
                <w:i/>
                <w:color w:val="0000FF"/>
                <w:szCs w:val="21"/>
              </w:rPr>
              <w:t>产品故障</w:t>
            </w:r>
          </w:p>
        </w:tc>
        <w:tc>
          <w:tcPr>
            <w:tcW w:w="1866"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1</w:t>
            </w:r>
            <w:r w:rsidRPr="00610438">
              <w:rPr>
                <w:rFonts w:ascii="微软雅黑" w:eastAsia="微软雅黑" w:hAnsi="微软雅黑" w:hint="eastAsia"/>
                <w:i/>
                <w:color w:val="0000FF"/>
                <w:szCs w:val="21"/>
              </w:rPr>
              <w:t>5</w:t>
            </w:r>
            <w:r w:rsidRPr="00610438">
              <w:rPr>
                <w:rFonts w:ascii="微软雅黑" w:eastAsia="微软雅黑" w:hAnsi="微软雅黑"/>
                <w:i/>
                <w:color w:val="0000FF"/>
                <w:szCs w:val="21"/>
              </w:rPr>
              <w:t>分钟</w:t>
            </w:r>
          </w:p>
        </w:tc>
        <w:tc>
          <w:tcPr>
            <w:tcW w:w="2447"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立即提交</w:t>
            </w:r>
          </w:p>
        </w:tc>
        <w:tc>
          <w:tcPr>
            <w:tcW w:w="1964"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4小时</w:t>
            </w:r>
          </w:p>
        </w:tc>
      </w:tr>
      <w:tr w:rsidR="00345441" w:rsidRPr="00610438" w:rsidTr="00186CFC">
        <w:trPr>
          <w:trHeight w:val="594"/>
          <w:jc w:val="center"/>
        </w:trPr>
        <w:tc>
          <w:tcPr>
            <w:tcW w:w="2005" w:type="dxa"/>
            <w:shd w:val="clear" w:color="auto" w:fill="D9D9D9"/>
            <w:vAlign w:val="center"/>
          </w:tcPr>
          <w:p w:rsidR="00345441" w:rsidRPr="00610438" w:rsidRDefault="00345441" w:rsidP="00186CFC">
            <w:pPr>
              <w:jc w:val="center"/>
              <w:rPr>
                <w:rFonts w:ascii="微软雅黑" w:eastAsia="微软雅黑" w:hAnsi="微软雅黑"/>
                <w:b/>
                <w:i/>
                <w:color w:val="0000FF"/>
                <w:szCs w:val="21"/>
              </w:rPr>
            </w:pPr>
            <w:r w:rsidRPr="00610438">
              <w:rPr>
                <w:rFonts w:ascii="微软雅黑" w:eastAsia="微软雅黑" w:hAnsi="微软雅黑"/>
                <w:b/>
                <w:i/>
                <w:color w:val="0000FF"/>
                <w:szCs w:val="21"/>
              </w:rPr>
              <w:t>普通问题</w:t>
            </w:r>
          </w:p>
        </w:tc>
        <w:tc>
          <w:tcPr>
            <w:tcW w:w="1866"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1</w:t>
            </w:r>
            <w:r w:rsidRPr="00610438">
              <w:rPr>
                <w:rFonts w:ascii="微软雅黑" w:eastAsia="微软雅黑" w:hAnsi="微软雅黑" w:hint="eastAsia"/>
                <w:i/>
                <w:color w:val="0000FF"/>
                <w:szCs w:val="21"/>
              </w:rPr>
              <w:t>5</w:t>
            </w:r>
            <w:r w:rsidRPr="00610438">
              <w:rPr>
                <w:rFonts w:ascii="微软雅黑" w:eastAsia="微软雅黑" w:hAnsi="微软雅黑"/>
                <w:i/>
                <w:color w:val="0000FF"/>
                <w:szCs w:val="21"/>
              </w:rPr>
              <w:t>分钟</w:t>
            </w:r>
          </w:p>
        </w:tc>
        <w:tc>
          <w:tcPr>
            <w:tcW w:w="2447"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立即提交</w:t>
            </w:r>
          </w:p>
        </w:tc>
        <w:tc>
          <w:tcPr>
            <w:tcW w:w="1964"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hint="eastAsia"/>
                <w:i/>
                <w:color w:val="0000FF"/>
                <w:szCs w:val="21"/>
              </w:rPr>
              <w:t>8小时</w:t>
            </w:r>
          </w:p>
        </w:tc>
      </w:tr>
      <w:tr w:rsidR="00345441" w:rsidRPr="00610438" w:rsidTr="00186CFC">
        <w:trPr>
          <w:trHeight w:val="594"/>
          <w:jc w:val="center"/>
        </w:trPr>
        <w:tc>
          <w:tcPr>
            <w:tcW w:w="2005" w:type="dxa"/>
            <w:shd w:val="clear" w:color="auto" w:fill="D9D9D9"/>
            <w:vAlign w:val="center"/>
          </w:tcPr>
          <w:p w:rsidR="00345441" w:rsidRPr="00610438" w:rsidRDefault="00345441" w:rsidP="00186CFC">
            <w:pPr>
              <w:jc w:val="center"/>
              <w:rPr>
                <w:rFonts w:ascii="微软雅黑" w:eastAsia="微软雅黑" w:hAnsi="微软雅黑"/>
                <w:b/>
                <w:i/>
                <w:color w:val="0000FF"/>
                <w:szCs w:val="21"/>
              </w:rPr>
            </w:pPr>
            <w:r w:rsidRPr="00610438">
              <w:rPr>
                <w:rFonts w:ascii="微软雅黑" w:eastAsia="微软雅黑" w:hAnsi="微软雅黑"/>
                <w:b/>
                <w:i/>
                <w:color w:val="0000FF"/>
                <w:szCs w:val="21"/>
              </w:rPr>
              <w:t>重大问题</w:t>
            </w:r>
          </w:p>
        </w:tc>
        <w:tc>
          <w:tcPr>
            <w:tcW w:w="1866"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1</w:t>
            </w:r>
            <w:r w:rsidRPr="00610438">
              <w:rPr>
                <w:rFonts w:ascii="微软雅黑" w:eastAsia="微软雅黑" w:hAnsi="微软雅黑" w:hint="eastAsia"/>
                <w:i/>
                <w:color w:val="0000FF"/>
                <w:szCs w:val="21"/>
              </w:rPr>
              <w:t>0</w:t>
            </w:r>
            <w:r w:rsidRPr="00610438">
              <w:rPr>
                <w:rFonts w:ascii="微软雅黑" w:eastAsia="微软雅黑" w:hAnsi="微软雅黑"/>
                <w:i/>
                <w:color w:val="0000FF"/>
                <w:szCs w:val="21"/>
              </w:rPr>
              <w:t>分钟</w:t>
            </w:r>
          </w:p>
        </w:tc>
        <w:tc>
          <w:tcPr>
            <w:tcW w:w="2447"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i/>
                <w:color w:val="0000FF"/>
                <w:szCs w:val="21"/>
              </w:rPr>
              <w:t>立即提交</w:t>
            </w:r>
          </w:p>
        </w:tc>
        <w:tc>
          <w:tcPr>
            <w:tcW w:w="1964" w:type="dxa"/>
            <w:vAlign w:val="center"/>
          </w:tcPr>
          <w:p w:rsidR="00345441" w:rsidRPr="00610438" w:rsidRDefault="00345441" w:rsidP="00186CFC">
            <w:pPr>
              <w:jc w:val="center"/>
              <w:rPr>
                <w:rFonts w:ascii="微软雅黑" w:eastAsia="微软雅黑" w:hAnsi="微软雅黑"/>
                <w:i/>
                <w:color w:val="0000FF"/>
                <w:szCs w:val="21"/>
              </w:rPr>
            </w:pPr>
            <w:r w:rsidRPr="00610438">
              <w:rPr>
                <w:rFonts w:ascii="微软雅黑" w:eastAsia="微软雅黑" w:hAnsi="微软雅黑" w:hint="eastAsia"/>
                <w:i/>
                <w:color w:val="0000FF"/>
                <w:szCs w:val="21"/>
              </w:rPr>
              <w:t>5天</w:t>
            </w:r>
            <w:r w:rsidRPr="00610438">
              <w:rPr>
                <w:rFonts w:ascii="微软雅黑" w:eastAsia="微软雅黑" w:hAnsi="微软雅黑"/>
                <w:i/>
                <w:color w:val="0000FF"/>
                <w:szCs w:val="21"/>
              </w:rPr>
              <w:t>内</w:t>
            </w:r>
          </w:p>
        </w:tc>
      </w:tr>
    </w:tbl>
    <w:p w:rsidR="00345441" w:rsidRPr="00610438" w:rsidRDefault="00345441" w:rsidP="00345441">
      <w:pPr>
        <w:ind w:firstLineChars="200" w:firstLine="480"/>
        <w:rPr>
          <w:rFonts w:ascii="微软雅黑" w:eastAsia="微软雅黑" w:hAnsi="微软雅黑"/>
          <w:i/>
          <w:color w:val="0000FF"/>
        </w:rPr>
      </w:pPr>
      <w:r w:rsidRPr="00610438">
        <w:rPr>
          <w:rFonts w:ascii="微软雅黑" w:eastAsia="微软雅黑" w:hAnsi="微软雅黑" w:hint="eastAsia"/>
          <w:i/>
          <w:color w:val="0000FF"/>
        </w:rPr>
        <w:t>注：</w:t>
      </w:r>
    </w:p>
    <w:p w:rsidR="00345441" w:rsidRPr="00610438" w:rsidRDefault="00345441" w:rsidP="00345441">
      <w:pPr>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lastRenderedPageBreak/>
        <w:t>1）</w:t>
      </w:r>
      <w:r w:rsidRPr="00610438">
        <w:rPr>
          <w:rFonts w:ascii="微软雅黑" w:eastAsia="微软雅黑" w:hAnsi="微软雅黑"/>
          <w:i/>
          <w:color w:val="0000FF"/>
          <w:lang w:eastAsia="zh-CN"/>
        </w:rPr>
        <w:t>反应时间是从用户技术人员首次以电话传真或电子邮件方式申报故障到</w:t>
      </w:r>
      <w:r w:rsidRPr="00610438">
        <w:rPr>
          <w:rFonts w:ascii="微软雅黑" w:eastAsia="微软雅黑" w:hAnsi="微软雅黑" w:hint="eastAsia"/>
          <w:i/>
          <w:color w:val="0000FF"/>
          <w:lang w:eastAsia="zh-CN"/>
        </w:rPr>
        <w:t>易极天成</w:t>
      </w:r>
      <w:r w:rsidRPr="00610438">
        <w:rPr>
          <w:rFonts w:ascii="微软雅黑" w:eastAsia="微软雅黑" w:hAnsi="微软雅黑"/>
          <w:i/>
          <w:color w:val="0000FF"/>
          <w:lang w:eastAsia="zh-CN"/>
        </w:rPr>
        <w:t>公司技术人员与用户沟通，开始解决问题的时间间隔。</w:t>
      </w:r>
    </w:p>
    <w:p w:rsidR="00345441" w:rsidRPr="00610438" w:rsidRDefault="00345441" w:rsidP="00345441">
      <w:pPr>
        <w:ind w:firstLineChars="200" w:firstLine="480"/>
        <w:rPr>
          <w:rFonts w:ascii="微软雅黑" w:eastAsia="微软雅黑" w:hAnsi="微软雅黑"/>
          <w:i/>
          <w:color w:val="0000FF"/>
          <w:lang w:eastAsia="zh-CN"/>
        </w:rPr>
      </w:pPr>
      <w:r w:rsidRPr="00610438">
        <w:rPr>
          <w:rFonts w:ascii="微软雅黑" w:eastAsia="微软雅黑" w:hAnsi="微软雅黑" w:hint="eastAsia"/>
          <w:i/>
          <w:color w:val="0000FF"/>
          <w:lang w:eastAsia="zh-CN"/>
        </w:rPr>
        <w:t>2）</w:t>
      </w:r>
      <w:r w:rsidRPr="00610438">
        <w:rPr>
          <w:rFonts w:ascii="微软雅黑" w:eastAsia="微软雅黑" w:hAnsi="微软雅黑"/>
          <w:i/>
          <w:color w:val="0000FF"/>
          <w:lang w:eastAsia="zh-CN"/>
        </w:rPr>
        <w:t xml:space="preserve">问题提交前时间是本地技术支持工程师必须研究解决问题的时间，从用户申报故障开始计算。如本地工程师在此时间间隔内不能解决问题，则必须向上一级技术支持提交。 </w:t>
      </w:r>
    </w:p>
    <w:p w:rsidR="00345441" w:rsidRPr="00610438" w:rsidRDefault="00345441" w:rsidP="00345441">
      <w:pPr>
        <w:pStyle w:val="Ad"/>
        <w:rPr>
          <w:rFonts w:ascii="微软雅黑" w:eastAsia="微软雅黑" w:hAnsi="微软雅黑"/>
          <w:i/>
          <w:color w:val="0000FF"/>
          <w:sz w:val="24"/>
          <w:lang w:eastAsia="zh-CN"/>
        </w:rPr>
      </w:pPr>
      <w:r w:rsidRPr="00610438">
        <w:rPr>
          <w:rFonts w:ascii="微软雅黑" w:eastAsia="微软雅黑" w:hAnsi="微软雅黑" w:hint="eastAsia"/>
          <w:i/>
          <w:color w:val="0000FF"/>
          <w:sz w:val="24"/>
          <w:lang w:eastAsia="zh-CN"/>
        </w:rPr>
        <w:t>3）</w:t>
      </w:r>
      <w:r w:rsidRPr="00610438">
        <w:rPr>
          <w:rFonts w:ascii="微软雅黑" w:eastAsia="微软雅黑" w:hAnsi="微软雅黑"/>
          <w:i/>
          <w:color w:val="0000FF"/>
          <w:sz w:val="24"/>
          <w:lang w:eastAsia="zh-CN"/>
        </w:rPr>
        <w:t>答复时间目标即向用户技术人员提供满意的解决方案，使问题得到解决的时间段。从本地工程师初次与用户技术人员联系开始到问题解决为止。</w:t>
      </w:r>
    </w:p>
    <w:sectPr w:rsidR="00345441" w:rsidRPr="00610438" w:rsidSect="00D86670">
      <w:footerReference w:type="default" r:id="rId24"/>
      <w:pgSz w:w="11906" w:h="16838"/>
      <w:pgMar w:top="1440" w:right="1800" w:bottom="1440" w:left="1800" w:header="340"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2AE" w:rsidRDefault="008852AE" w:rsidP="003213FF">
      <w:r>
        <w:separator/>
      </w:r>
    </w:p>
  </w:endnote>
  <w:endnote w:type="continuationSeparator" w:id="0">
    <w:p w:rsidR="008852AE" w:rsidRDefault="008852AE" w:rsidP="0032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24" w:rsidRDefault="008852AE" w:rsidP="00550E24">
    <w:pPr>
      <w:pStyle w:val="a7"/>
      <w:tabs>
        <w:tab w:val="clear" w:pos="4153"/>
        <w:tab w:val="clear" w:pos="8306"/>
        <w:tab w:val="center" w:pos="4150"/>
      </w:tabs>
    </w:pPr>
    <w:r>
      <w:rPr>
        <w:sz w:val="28"/>
      </w:rPr>
      <w:pict>
        <v:shapetype id="_x0000_t202" coordsize="21600,21600" o:spt="202" path="m,l,21600r21600,l21600,xe">
          <v:stroke joinstyle="miter"/>
          <v:path gradientshapeok="t" o:connecttype="rect"/>
        </v:shapetype>
        <v:shape id="_x0000_s2056" type="#_x0000_t202" style="position:absolute;margin-left:0;margin-top:0;width:2in;height:2in;z-index:25167564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eAEhDKwIAADoEAAAOAAAAAAAAAAEAIAAAAB8BAABkcnMvZTJvRG9jLnhtbFBLBQYAAAAABgAG&#10;AFkBAAC8BQAAAAA=&#10;" filled="f" stroked="f" strokeweight="1pt">
          <v:stroke miterlimit="4"/>
          <v:textbox style="mso-next-textbox:#_x0000_s2056;mso-fit-shape-to-text:t" inset="0,0,0,0">
            <w:txbxContent>
              <w:p w:rsidR="00550E24" w:rsidRDefault="007E31C5">
                <w:pPr>
                  <w:snapToGrid w:val="0"/>
                  <w:rPr>
                    <w:sz w:val="18"/>
                    <w:lang w:eastAsia="zh-CN"/>
                  </w:rPr>
                </w:pPr>
                <w:r>
                  <w:rPr>
                    <w:rFonts w:hint="eastAsia"/>
                    <w:sz w:val="18"/>
                    <w:lang w:eastAsia="zh-CN"/>
                  </w:rPr>
                  <w:fldChar w:fldCharType="begin"/>
                </w:r>
                <w:r w:rsidR="00550E24">
                  <w:rPr>
                    <w:rFonts w:hint="eastAsia"/>
                    <w:sz w:val="18"/>
                    <w:lang w:eastAsia="zh-CN"/>
                  </w:rPr>
                  <w:instrText xml:space="preserve"> PAGE  \* MERGEFORMAT </w:instrText>
                </w:r>
                <w:r>
                  <w:rPr>
                    <w:rFonts w:hint="eastAsia"/>
                    <w:sz w:val="18"/>
                    <w:lang w:eastAsia="zh-CN"/>
                  </w:rPr>
                  <w:fldChar w:fldCharType="separate"/>
                </w:r>
                <w:r w:rsidR="001166EC">
                  <w:rPr>
                    <w:noProof/>
                    <w:sz w:val="18"/>
                  </w:rPr>
                  <w:t>III</w:t>
                </w:r>
                <w:r>
                  <w:rPr>
                    <w:rFonts w:hint="eastAsia"/>
                    <w:sz w:val="18"/>
                    <w:lang w:eastAsia="zh-CN"/>
                  </w:rPr>
                  <w:fldChar w:fldCharType="end"/>
                </w:r>
              </w:p>
            </w:txbxContent>
          </v:textbox>
          <w10:wrap anchorx="margin"/>
        </v:shape>
      </w:pict>
    </w:r>
    <w:r w:rsidR="00550E24">
      <w:rPr>
        <w:noProof/>
        <w:sz w:val="28"/>
        <w:szCs w:val="28"/>
        <w:lang w:eastAsia="zh-CN"/>
      </w:rPr>
      <w:drawing>
        <wp:anchor distT="0" distB="0" distL="114300" distR="114300" simplePos="0" relativeHeight="251674624" behindDoc="1" locked="0" layoutInCell="1" allowOverlap="1">
          <wp:simplePos x="0" y="0"/>
          <wp:positionH relativeFrom="margin">
            <wp:posOffset>3676015</wp:posOffset>
          </wp:positionH>
          <wp:positionV relativeFrom="margin">
            <wp:posOffset>6457315</wp:posOffset>
          </wp:positionV>
          <wp:extent cx="979170" cy="1175385"/>
          <wp:effectExtent l="24765" t="0" r="196215" b="98425"/>
          <wp:wrapNone/>
          <wp:docPr id="11"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73600" behindDoc="1" locked="0" layoutInCell="1" allowOverlap="1">
          <wp:simplePos x="0" y="0"/>
          <wp:positionH relativeFrom="margin">
            <wp:posOffset>429260</wp:posOffset>
          </wp:positionH>
          <wp:positionV relativeFrom="margin">
            <wp:posOffset>5695315</wp:posOffset>
          </wp:positionV>
          <wp:extent cx="979170" cy="1175385"/>
          <wp:effectExtent l="24765" t="0" r="196215" b="98425"/>
          <wp:wrapNone/>
          <wp:docPr id="1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DB0" w:rsidRDefault="00D86670">
    <w:pPr>
      <w:pStyle w:val="a7"/>
      <w:jc w:val="center"/>
    </w:pPr>
    <w:r w:rsidRPr="00D86670">
      <w:rPr>
        <w:sz w:val="28"/>
        <w:szCs w:val="28"/>
        <w:lang w:eastAsia="zh-CN"/>
      </w:rPr>
      <w:drawing>
        <wp:anchor distT="0" distB="0" distL="114300" distR="114300" simplePos="0" relativeHeight="251715072" behindDoc="1" locked="0" layoutInCell="1" allowOverlap="1" wp14:anchorId="107693DA" wp14:editId="3012D376">
          <wp:simplePos x="0" y="0"/>
          <wp:positionH relativeFrom="margin">
            <wp:posOffset>4457700</wp:posOffset>
          </wp:positionH>
          <wp:positionV relativeFrom="margin">
            <wp:posOffset>5850255</wp:posOffset>
          </wp:positionV>
          <wp:extent cx="979170" cy="1175385"/>
          <wp:effectExtent l="24765" t="0" r="196215" b="98425"/>
          <wp:wrapNone/>
          <wp:docPr id="5"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Pr="00D86670">
      <w:rPr>
        <w:sz w:val="28"/>
        <w:szCs w:val="28"/>
        <w:lang w:eastAsia="zh-CN"/>
      </w:rPr>
      <w:drawing>
        <wp:anchor distT="0" distB="0" distL="114300" distR="114300" simplePos="0" relativeHeight="251713024" behindDoc="1" locked="0" layoutInCell="1" allowOverlap="1" wp14:anchorId="1A742779" wp14:editId="751B085F">
          <wp:simplePos x="0" y="0"/>
          <wp:positionH relativeFrom="margin">
            <wp:posOffset>28575</wp:posOffset>
          </wp:positionH>
          <wp:positionV relativeFrom="margin">
            <wp:posOffset>4558665</wp:posOffset>
          </wp:positionV>
          <wp:extent cx="979170" cy="1175385"/>
          <wp:effectExtent l="24765" t="0" r="196215" b="98425"/>
          <wp:wrapNone/>
          <wp:docPr id="4"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Pr="00D86670">
      <w:rPr>
        <w:sz w:val="28"/>
        <w:szCs w:val="28"/>
        <w:lang w:eastAsia="zh-CN"/>
      </w:rPr>
      <w:drawing>
        <wp:anchor distT="0" distB="0" distL="114300" distR="114300" simplePos="0" relativeHeight="251701760" behindDoc="1" locked="0" layoutInCell="1" allowOverlap="1" wp14:anchorId="291D264A" wp14:editId="5E52AF6F">
          <wp:simplePos x="0" y="0"/>
          <wp:positionH relativeFrom="margin">
            <wp:posOffset>2147570</wp:posOffset>
          </wp:positionH>
          <wp:positionV relativeFrom="margin">
            <wp:posOffset>7113270</wp:posOffset>
          </wp:positionV>
          <wp:extent cx="979170" cy="1175385"/>
          <wp:effectExtent l="24765" t="0" r="196215" b="98425"/>
          <wp:wrapNone/>
          <wp:docPr id="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1B6767" w:rsidRPr="008B4DB0">
      <w:rPr>
        <w:rFonts w:ascii="微软雅黑" w:eastAsia="微软雅黑" w:hAnsi="微软雅黑" w:hint="eastAsia"/>
        <w:b/>
        <w:sz w:val="21"/>
        <w:szCs w:val="21"/>
      </w:rPr>
      <w:t>第</w:t>
    </w:r>
    <w:r w:rsidR="001B6767" w:rsidRPr="008B4DB0">
      <w:rPr>
        <w:rFonts w:ascii="微软雅黑" w:eastAsia="微软雅黑" w:hAnsi="微软雅黑"/>
        <w:b/>
        <w:sz w:val="21"/>
        <w:szCs w:val="21"/>
        <w:lang w:val="zh-CN"/>
      </w:rPr>
      <w:t xml:space="preserve"> </w:t>
    </w:r>
    <w:r w:rsidR="001B6767" w:rsidRPr="008B4DB0">
      <w:rPr>
        <w:rFonts w:ascii="微软雅黑" w:eastAsia="微软雅黑" w:hAnsi="微软雅黑"/>
        <w:b/>
        <w:bCs/>
        <w:sz w:val="21"/>
        <w:szCs w:val="21"/>
      </w:rPr>
      <w:fldChar w:fldCharType="begin"/>
    </w:r>
    <w:r w:rsidR="001B6767" w:rsidRPr="008B4DB0">
      <w:rPr>
        <w:rFonts w:ascii="微软雅黑" w:eastAsia="微软雅黑" w:hAnsi="微软雅黑"/>
        <w:b/>
        <w:bCs/>
        <w:sz w:val="21"/>
        <w:szCs w:val="21"/>
      </w:rPr>
      <w:instrText>PAGE</w:instrText>
    </w:r>
    <w:r w:rsidR="001B6767" w:rsidRPr="008B4DB0">
      <w:rPr>
        <w:rFonts w:ascii="微软雅黑" w:eastAsia="微软雅黑" w:hAnsi="微软雅黑"/>
        <w:b/>
        <w:bCs/>
        <w:sz w:val="21"/>
        <w:szCs w:val="21"/>
      </w:rPr>
      <w:fldChar w:fldCharType="separate"/>
    </w:r>
    <w:r w:rsidR="001166EC">
      <w:rPr>
        <w:rFonts w:ascii="微软雅黑" w:eastAsia="微软雅黑" w:hAnsi="微软雅黑"/>
        <w:b/>
        <w:bCs/>
        <w:noProof/>
        <w:sz w:val="21"/>
        <w:szCs w:val="21"/>
      </w:rPr>
      <w:t>2</w:t>
    </w:r>
    <w:r w:rsidR="001B6767" w:rsidRPr="008B4DB0">
      <w:rPr>
        <w:rFonts w:ascii="微软雅黑" w:eastAsia="微软雅黑" w:hAnsi="微软雅黑"/>
        <w:b/>
        <w:bCs/>
        <w:sz w:val="21"/>
        <w:szCs w:val="21"/>
      </w:rPr>
      <w:fldChar w:fldCharType="end"/>
    </w:r>
    <w:r w:rsidR="001B6767" w:rsidRPr="008B4DB0">
      <w:rPr>
        <w:rFonts w:ascii="微软雅黑" w:eastAsia="微软雅黑" w:hAnsi="微软雅黑"/>
        <w:b/>
        <w:bCs/>
        <w:sz w:val="21"/>
        <w:szCs w:val="21"/>
      </w:rPr>
      <w:t xml:space="preserve"> </w:t>
    </w:r>
    <w:r w:rsidR="001B6767" w:rsidRPr="008B4DB0">
      <w:rPr>
        <w:rFonts w:ascii="微软雅黑" w:eastAsia="微软雅黑" w:hAnsi="微软雅黑" w:hint="eastAsia"/>
        <w:b/>
        <w:bCs/>
        <w:sz w:val="21"/>
        <w:szCs w:val="21"/>
      </w:rPr>
      <w:t>页</w:t>
    </w:r>
    <w:r w:rsidR="001B6767" w:rsidRPr="008B4DB0">
      <w:rPr>
        <w:rFonts w:ascii="微软雅黑" w:eastAsia="微软雅黑" w:hAnsi="微软雅黑"/>
        <w:b/>
        <w:sz w:val="21"/>
        <w:szCs w:val="21"/>
        <w:lang w:val="zh-CN"/>
      </w:rPr>
      <w:t xml:space="preserve"> / </w:t>
    </w:r>
    <w:r w:rsidR="001B6767" w:rsidRPr="008B4DB0">
      <w:rPr>
        <w:rFonts w:ascii="微软雅黑" w:eastAsia="微软雅黑" w:hAnsi="微软雅黑" w:hint="eastAsia"/>
        <w:b/>
        <w:sz w:val="21"/>
        <w:szCs w:val="21"/>
        <w:lang w:val="zh-CN"/>
      </w:rPr>
      <w:t>共</w:t>
    </w:r>
    <w:r w:rsidR="001B6767" w:rsidRPr="008B4DB0">
      <w:rPr>
        <w:rFonts w:ascii="微软雅黑" w:eastAsia="微软雅黑" w:hAnsi="微软雅黑"/>
        <w:b/>
        <w:sz w:val="21"/>
        <w:szCs w:val="21"/>
        <w:lang w:val="zh-CN"/>
      </w:rPr>
      <w:t xml:space="preserve"> </w:t>
    </w:r>
    <w:r w:rsidR="001B6767" w:rsidRPr="008B4DB0">
      <w:rPr>
        <w:rFonts w:ascii="微软雅黑" w:eastAsia="微软雅黑" w:hAnsi="微软雅黑"/>
        <w:b/>
        <w:bCs/>
        <w:sz w:val="21"/>
        <w:szCs w:val="21"/>
      </w:rPr>
      <w:fldChar w:fldCharType="begin"/>
    </w:r>
    <w:r w:rsidR="001B6767" w:rsidRPr="008B4DB0">
      <w:rPr>
        <w:rFonts w:ascii="微软雅黑" w:eastAsia="微软雅黑" w:hAnsi="微软雅黑"/>
        <w:b/>
        <w:bCs/>
        <w:sz w:val="21"/>
        <w:szCs w:val="21"/>
      </w:rPr>
      <w:instrText>NUMPAGES</w:instrText>
    </w:r>
    <w:r w:rsidR="001B6767" w:rsidRPr="008B4DB0">
      <w:rPr>
        <w:rFonts w:ascii="微软雅黑" w:eastAsia="微软雅黑" w:hAnsi="微软雅黑"/>
        <w:b/>
        <w:bCs/>
        <w:sz w:val="21"/>
        <w:szCs w:val="21"/>
      </w:rPr>
      <w:fldChar w:fldCharType="separate"/>
    </w:r>
    <w:r w:rsidR="001166EC">
      <w:rPr>
        <w:rFonts w:ascii="微软雅黑" w:eastAsia="微软雅黑" w:hAnsi="微软雅黑"/>
        <w:b/>
        <w:bCs/>
        <w:noProof/>
        <w:sz w:val="21"/>
        <w:szCs w:val="21"/>
      </w:rPr>
      <w:t>25</w:t>
    </w:r>
    <w:r w:rsidR="001B6767" w:rsidRPr="008B4DB0">
      <w:rPr>
        <w:rFonts w:ascii="微软雅黑" w:eastAsia="微软雅黑" w:hAnsi="微软雅黑"/>
        <w:b/>
        <w:bCs/>
        <w:sz w:val="21"/>
        <w:szCs w:val="21"/>
      </w:rPr>
      <w:fldChar w:fldCharType="end"/>
    </w:r>
    <w:r w:rsidR="001B6767" w:rsidRPr="008B4DB0">
      <w:rPr>
        <w:rFonts w:ascii="微软雅黑" w:eastAsia="微软雅黑" w:hAnsi="微软雅黑"/>
        <w:b/>
        <w:bCs/>
        <w:sz w:val="21"/>
        <w:szCs w:val="21"/>
      </w:rPr>
      <w:t xml:space="preserve"> </w:t>
    </w:r>
    <w:r w:rsidR="001B6767" w:rsidRPr="008B4DB0">
      <w:rPr>
        <w:rFonts w:ascii="微软雅黑" w:eastAsia="微软雅黑" w:hAnsi="微软雅黑" w:hint="eastAsia"/>
        <w:b/>
        <w:bCs/>
        <w:sz w:val="21"/>
        <w:szCs w:val="21"/>
      </w:rPr>
      <w:t>页</w:t>
    </w:r>
  </w:p>
  <w:p w:rsidR="008B4DB0" w:rsidRDefault="008852A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2AE" w:rsidRDefault="008852AE" w:rsidP="003213FF">
      <w:r>
        <w:separator/>
      </w:r>
    </w:p>
  </w:footnote>
  <w:footnote w:type="continuationSeparator" w:id="0">
    <w:p w:rsidR="008852AE" w:rsidRDefault="008852AE" w:rsidP="003213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6D2" w:rsidRDefault="00D86670" w:rsidP="002456D2">
    <w:pPr>
      <w:pStyle w:val="a9"/>
      <w:jc w:val="center"/>
      <w:rPr>
        <w:sz w:val="28"/>
        <w:szCs w:val="28"/>
        <w:lang w:eastAsia="zh-CN"/>
      </w:rPr>
    </w:pPr>
    <w:r>
      <w:rPr>
        <w:noProof/>
        <w:sz w:val="28"/>
        <w:szCs w:val="28"/>
        <w:lang w:eastAsia="zh-CN"/>
      </w:rPr>
      <w:drawing>
        <wp:anchor distT="0" distB="0" distL="114300" distR="114300" simplePos="0" relativeHeight="251659776" behindDoc="1" locked="0" layoutInCell="1" allowOverlap="1" wp14:anchorId="2885E596" wp14:editId="33C5615E">
          <wp:simplePos x="0" y="0"/>
          <wp:positionH relativeFrom="margin">
            <wp:posOffset>2694941</wp:posOffset>
          </wp:positionH>
          <wp:positionV relativeFrom="margin">
            <wp:posOffset>3345815</wp:posOffset>
          </wp:positionV>
          <wp:extent cx="979170" cy="1175385"/>
          <wp:effectExtent l="24765" t="0" r="196215" b="98425"/>
          <wp:wrapNone/>
          <wp:docPr id="7"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90496" behindDoc="1" locked="0" layoutInCell="1" allowOverlap="1" wp14:anchorId="19B41EEC" wp14:editId="2E12F676">
          <wp:simplePos x="0" y="0"/>
          <wp:positionH relativeFrom="margin">
            <wp:posOffset>404495</wp:posOffset>
          </wp:positionH>
          <wp:positionV relativeFrom="margin">
            <wp:posOffset>782955</wp:posOffset>
          </wp:positionV>
          <wp:extent cx="979170" cy="1175385"/>
          <wp:effectExtent l="24765" t="0" r="196215" b="98425"/>
          <wp:wrapNone/>
          <wp:docPr id="9"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29056" behindDoc="1" locked="0" layoutInCell="1" allowOverlap="1" wp14:anchorId="26C02C3F" wp14:editId="356E3A24">
          <wp:simplePos x="0" y="0"/>
          <wp:positionH relativeFrom="margin">
            <wp:posOffset>4126865</wp:posOffset>
          </wp:positionH>
          <wp:positionV relativeFrom="margin">
            <wp:posOffset>1169670</wp:posOffset>
          </wp:positionV>
          <wp:extent cx="979170" cy="1175385"/>
          <wp:effectExtent l="24765" t="0" r="196215" b="98425"/>
          <wp:wrapNone/>
          <wp:docPr id="8"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2456D2">
      <w:rPr>
        <w:noProof/>
        <w:sz w:val="28"/>
        <w:szCs w:val="28"/>
        <w:lang w:eastAsia="zh-CN"/>
      </w:rPr>
      <w:drawing>
        <wp:inline distT="0" distB="0" distL="0" distR="0" wp14:anchorId="60B934F8" wp14:editId="3C31E948">
          <wp:extent cx="5270500" cy="690245"/>
          <wp:effectExtent l="19050" t="0" r="6350" b="0"/>
          <wp:docPr id="1" name="图片 0" descr="未标题-2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 拷贝.jpg"/>
                  <pic:cNvPicPr/>
                </pic:nvPicPr>
                <pic:blipFill>
                  <a:blip r:embed="rId2"/>
                  <a:stretch>
                    <a:fillRect/>
                  </a:stretch>
                </pic:blipFill>
                <pic:spPr>
                  <a:xfrm>
                    <a:off x="0" y="0"/>
                    <a:ext cx="5270500" cy="6902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02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070911"/>
    <w:multiLevelType w:val="multilevel"/>
    <w:tmpl w:val="10070911"/>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12C25F77"/>
    <w:multiLevelType w:val="hybridMultilevel"/>
    <w:tmpl w:val="4E3CB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91C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E41255"/>
    <w:multiLevelType w:val="multilevel"/>
    <w:tmpl w:val="1CE41255"/>
    <w:lvl w:ilvl="0">
      <w:start w:val="1"/>
      <w:numFmt w:val="chineseCountingThousand"/>
      <w:lvlText w:val="%1、"/>
      <w:lvlJc w:val="left"/>
      <w:pPr>
        <w:tabs>
          <w:tab w:val="num" w:pos="1413"/>
        </w:tabs>
        <w:ind w:left="1413" w:hanging="420"/>
      </w:pPr>
      <w:rPr>
        <w:rFont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253404D4"/>
    <w:multiLevelType w:val="hybridMultilevel"/>
    <w:tmpl w:val="4E3CB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43E54"/>
    <w:multiLevelType w:val="hybridMultilevel"/>
    <w:tmpl w:val="A9605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C0110"/>
    <w:multiLevelType w:val="hybridMultilevel"/>
    <w:tmpl w:val="5288B7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B716E89"/>
    <w:multiLevelType w:val="hybridMultilevel"/>
    <w:tmpl w:val="B8ECCDBE"/>
    <w:lvl w:ilvl="0" w:tplc="776E3654">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C551B27"/>
    <w:multiLevelType w:val="hybridMultilevel"/>
    <w:tmpl w:val="A1BADE3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67384B"/>
    <w:multiLevelType w:val="hybridMultilevel"/>
    <w:tmpl w:val="9110BE7A"/>
    <w:lvl w:ilvl="0" w:tplc="04090011">
      <w:start w:val="1"/>
      <w:numFmt w:val="decimal"/>
      <w:lvlText w:val="%1)"/>
      <w:lvlJc w:val="left"/>
      <w:pPr>
        <w:tabs>
          <w:tab w:val="num" w:pos="900"/>
        </w:tabs>
        <w:ind w:left="900" w:hanging="420"/>
      </w:pPr>
      <w:rPr>
        <w:rFonts w:hint="default"/>
      </w:rPr>
    </w:lvl>
    <w:lvl w:ilvl="1" w:tplc="ECE0D8AC">
      <w:start w:val="1"/>
      <w:numFmt w:val="upperLetter"/>
      <w:lvlText w:val="%2、"/>
      <w:lvlJc w:val="left"/>
      <w:pPr>
        <w:ind w:left="1260" w:hanging="36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506E471E"/>
    <w:multiLevelType w:val="hybridMultilevel"/>
    <w:tmpl w:val="31A848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2D543E"/>
    <w:multiLevelType w:val="multilevel"/>
    <w:tmpl w:val="2DB4C984"/>
    <w:lvl w:ilvl="0">
      <w:start w:val="1"/>
      <w:numFmt w:val="decimal"/>
      <w:lvlText w:val="%1)"/>
      <w:lvlJc w:val="left"/>
      <w:pPr>
        <w:tabs>
          <w:tab w:val="num" w:pos="900"/>
        </w:tabs>
        <w:ind w:left="900" w:hanging="420"/>
      </w:pPr>
      <w:rPr>
        <w:rFonts w:hint="default"/>
      </w:rPr>
    </w:lvl>
    <w:lvl w:ilvl="1">
      <w:start w:val="1"/>
      <w:numFmt w:val="decimal"/>
      <w:lvlText w:val="%2、"/>
      <w:lvlJc w:val="left"/>
      <w:pPr>
        <w:ind w:left="1620" w:hanging="720"/>
      </w:pPr>
      <w:rPr>
        <w:rFont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3" w15:restartNumberingAfterBreak="0">
    <w:nsid w:val="67655718"/>
    <w:multiLevelType w:val="multilevel"/>
    <w:tmpl w:val="E63C48B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ascii="宋体" w:eastAsia="宋体" w:hAnsi="宋体" w:hint="default"/>
        <w:b/>
        <w:i w:val="0"/>
        <w:sz w:val="24"/>
        <w:szCs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7D530B9"/>
    <w:multiLevelType w:val="hybridMultilevel"/>
    <w:tmpl w:val="B1907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A7760B"/>
    <w:multiLevelType w:val="hybridMultilevel"/>
    <w:tmpl w:val="B8ECCDBE"/>
    <w:lvl w:ilvl="0" w:tplc="776E3654">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0"/>
  </w:num>
  <w:num w:numId="3">
    <w:abstractNumId w:val="13"/>
  </w:num>
  <w:num w:numId="4">
    <w:abstractNumId w:val="4"/>
  </w:num>
  <w:num w:numId="5">
    <w:abstractNumId w:val="1"/>
  </w:num>
  <w:num w:numId="6">
    <w:abstractNumId w:val="14"/>
  </w:num>
  <w:num w:numId="7">
    <w:abstractNumId w:val="12"/>
  </w:num>
  <w:num w:numId="8">
    <w:abstractNumId w:val="11"/>
  </w:num>
  <w:num w:numId="9">
    <w:abstractNumId w:val="10"/>
  </w:num>
  <w:num w:numId="10">
    <w:abstractNumId w:val="9"/>
  </w:num>
  <w:num w:numId="11">
    <w:abstractNumId w:val="15"/>
  </w:num>
  <w:num w:numId="12">
    <w:abstractNumId w:val="2"/>
  </w:num>
  <w:num w:numId="13">
    <w:abstractNumId w:val="8"/>
  </w:num>
  <w:num w:numId="14">
    <w:abstractNumId w:val="5"/>
  </w:num>
  <w:num w:numId="15">
    <w:abstractNumId w:val="7"/>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00C91"/>
    <w:rsid w:val="00004A5A"/>
    <w:rsid w:val="00007BF5"/>
    <w:rsid w:val="00011D00"/>
    <w:rsid w:val="00032B13"/>
    <w:rsid w:val="000727C2"/>
    <w:rsid w:val="000B06B6"/>
    <w:rsid w:val="000D1E2C"/>
    <w:rsid w:val="00101BDB"/>
    <w:rsid w:val="001166EC"/>
    <w:rsid w:val="001556B9"/>
    <w:rsid w:val="001756DB"/>
    <w:rsid w:val="00181D53"/>
    <w:rsid w:val="001B6767"/>
    <w:rsid w:val="001C53DB"/>
    <w:rsid w:val="001F0230"/>
    <w:rsid w:val="001F3AFD"/>
    <w:rsid w:val="001F50C9"/>
    <w:rsid w:val="00214E1D"/>
    <w:rsid w:val="002456D2"/>
    <w:rsid w:val="00257577"/>
    <w:rsid w:val="00257E5E"/>
    <w:rsid w:val="002A134C"/>
    <w:rsid w:val="002B78AF"/>
    <w:rsid w:val="002F7495"/>
    <w:rsid w:val="003213FF"/>
    <w:rsid w:val="00325B82"/>
    <w:rsid w:val="00345441"/>
    <w:rsid w:val="003C08B8"/>
    <w:rsid w:val="003D24D3"/>
    <w:rsid w:val="0044458B"/>
    <w:rsid w:val="004B5F1F"/>
    <w:rsid w:val="004D7E4B"/>
    <w:rsid w:val="004E5B9C"/>
    <w:rsid w:val="005439C2"/>
    <w:rsid w:val="00550E24"/>
    <w:rsid w:val="0058163C"/>
    <w:rsid w:val="00587D03"/>
    <w:rsid w:val="005979EA"/>
    <w:rsid w:val="005A2A17"/>
    <w:rsid w:val="005B502C"/>
    <w:rsid w:val="00600C91"/>
    <w:rsid w:val="00610438"/>
    <w:rsid w:val="0061443C"/>
    <w:rsid w:val="0070176C"/>
    <w:rsid w:val="00766468"/>
    <w:rsid w:val="007A2FAB"/>
    <w:rsid w:val="007E31C5"/>
    <w:rsid w:val="00856BD9"/>
    <w:rsid w:val="00861265"/>
    <w:rsid w:val="008852AE"/>
    <w:rsid w:val="008879A9"/>
    <w:rsid w:val="0089165B"/>
    <w:rsid w:val="00896C79"/>
    <w:rsid w:val="008C1FFA"/>
    <w:rsid w:val="008D0AA1"/>
    <w:rsid w:val="008D3383"/>
    <w:rsid w:val="00904928"/>
    <w:rsid w:val="009104AF"/>
    <w:rsid w:val="00A41E88"/>
    <w:rsid w:val="00A81E59"/>
    <w:rsid w:val="00AA5B1E"/>
    <w:rsid w:val="00B0330B"/>
    <w:rsid w:val="00BC68FA"/>
    <w:rsid w:val="00C9252F"/>
    <w:rsid w:val="00CD6D73"/>
    <w:rsid w:val="00CF7A30"/>
    <w:rsid w:val="00D31712"/>
    <w:rsid w:val="00D86670"/>
    <w:rsid w:val="00DB67A7"/>
    <w:rsid w:val="00DC1222"/>
    <w:rsid w:val="00DD7F31"/>
    <w:rsid w:val="00E0505F"/>
    <w:rsid w:val="00E26F03"/>
    <w:rsid w:val="00E457F3"/>
    <w:rsid w:val="00E6418E"/>
    <w:rsid w:val="00E86435"/>
    <w:rsid w:val="00ED4531"/>
    <w:rsid w:val="00F21A2E"/>
    <w:rsid w:val="00F504FF"/>
    <w:rsid w:val="00F71999"/>
    <w:rsid w:val="00F7499A"/>
    <w:rsid w:val="00FB5FFD"/>
    <w:rsid w:val="00FD6D5B"/>
    <w:rsid w:val="04F719A3"/>
    <w:rsid w:val="24DD1A38"/>
    <w:rsid w:val="6DBE65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DD959B7A-464A-4448-B851-EDFAD585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213FF"/>
    <w:rPr>
      <w:sz w:val="24"/>
      <w:szCs w:val="24"/>
      <w:lang w:eastAsia="en-US"/>
    </w:rPr>
  </w:style>
  <w:style w:type="paragraph" w:styleId="1">
    <w:name w:val="heading 1"/>
    <w:basedOn w:val="a"/>
    <w:next w:val="a"/>
    <w:link w:val="10"/>
    <w:uiPriority w:val="9"/>
    <w:qFormat/>
    <w:rsid w:val="009104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330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3">
    <w:name w:val="heading 3"/>
    <w:aliases w:val="Chapter X.X.X."/>
    <w:basedOn w:val="a"/>
    <w:next w:val="a"/>
    <w:link w:val="30"/>
    <w:unhideWhenUsed/>
    <w:qFormat/>
    <w:rsid w:val="00B0330B"/>
    <w:pPr>
      <w:keepNext/>
      <w:keepLines/>
      <w:widowControl w:val="0"/>
      <w:spacing w:before="260" w:after="260" w:line="416" w:lineRule="auto"/>
      <w:jc w:val="both"/>
      <w:outlineLvl w:val="2"/>
    </w:pPr>
    <w:rPr>
      <w:rFonts w:asciiTheme="minorHAnsi" w:hAnsiTheme="minorHAnsi" w:cstheme="minorBidi"/>
      <w:b/>
      <w:bCs/>
      <w:kern w:val="2"/>
      <w:sz w:val="32"/>
      <w:szCs w:val="32"/>
      <w:lang w:eastAsia="zh-CN"/>
    </w:rPr>
  </w:style>
  <w:style w:type="paragraph" w:styleId="4">
    <w:name w:val="heading 4"/>
    <w:basedOn w:val="a"/>
    <w:next w:val="a"/>
    <w:link w:val="40"/>
    <w:uiPriority w:val="9"/>
    <w:unhideWhenUsed/>
    <w:qFormat/>
    <w:rsid w:val="004445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3213FF"/>
    <w:rPr>
      <w:rFonts w:ascii="宋体" w:eastAsia="宋体"/>
    </w:rPr>
  </w:style>
  <w:style w:type="paragraph" w:styleId="a5">
    <w:name w:val="Date"/>
    <w:basedOn w:val="a"/>
    <w:next w:val="a"/>
    <w:link w:val="a6"/>
    <w:uiPriority w:val="99"/>
    <w:unhideWhenUsed/>
    <w:qFormat/>
    <w:rsid w:val="003213FF"/>
    <w:pPr>
      <w:ind w:leftChars="2500" w:left="100"/>
    </w:pPr>
  </w:style>
  <w:style w:type="paragraph" w:styleId="a7">
    <w:name w:val="footer"/>
    <w:basedOn w:val="a"/>
    <w:link w:val="a8"/>
    <w:uiPriority w:val="99"/>
    <w:unhideWhenUsed/>
    <w:qFormat/>
    <w:rsid w:val="003213FF"/>
    <w:pPr>
      <w:tabs>
        <w:tab w:val="center" w:pos="4153"/>
        <w:tab w:val="right" w:pos="8306"/>
      </w:tabs>
      <w:snapToGrid w:val="0"/>
    </w:pPr>
    <w:rPr>
      <w:sz w:val="18"/>
    </w:rPr>
  </w:style>
  <w:style w:type="paragraph" w:styleId="a9">
    <w:name w:val="header"/>
    <w:basedOn w:val="a"/>
    <w:unhideWhenUsed/>
    <w:qFormat/>
    <w:rsid w:val="003213FF"/>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a">
    <w:name w:val="Hyperlink"/>
    <w:uiPriority w:val="99"/>
    <w:qFormat/>
    <w:rsid w:val="003213FF"/>
    <w:rPr>
      <w:u w:val="single"/>
    </w:rPr>
  </w:style>
  <w:style w:type="table" w:customStyle="1" w:styleId="TableNormal">
    <w:name w:val="Table Normal"/>
    <w:qFormat/>
    <w:rsid w:val="003213FF"/>
    <w:tblPr>
      <w:tblCellMar>
        <w:top w:w="0" w:type="dxa"/>
        <w:left w:w="0" w:type="dxa"/>
        <w:bottom w:w="0" w:type="dxa"/>
        <w:right w:w="0" w:type="dxa"/>
      </w:tblCellMar>
    </w:tblPr>
  </w:style>
  <w:style w:type="paragraph" w:customStyle="1" w:styleId="ab">
    <w:name w:val="页眉与页脚"/>
    <w:qFormat/>
    <w:rsid w:val="003213FF"/>
    <w:pPr>
      <w:tabs>
        <w:tab w:val="right" w:pos="9020"/>
      </w:tabs>
    </w:pPr>
    <w:rPr>
      <w:rFonts w:ascii="Helvetica" w:eastAsia="Arial Unicode MS" w:hAnsi="Helvetica" w:cs="Arial Unicode MS"/>
      <w:color w:val="000000"/>
      <w:sz w:val="24"/>
      <w:szCs w:val="24"/>
    </w:rPr>
  </w:style>
  <w:style w:type="paragraph" w:customStyle="1" w:styleId="ac">
    <w:name w:val="小标题"/>
    <w:next w:val="Ad"/>
    <w:qFormat/>
    <w:rsid w:val="003213FF"/>
    <w:pPr>
      <w:keepNext/>
      <w:outlineLvl w:val="0"/>
    </w:pPr>
    <w:rPr>
      <w:rFonts w:ascii="Helvetica" w:eastAsia="Arial Unicode MS" w:hAnsi="Helvetica" w:cs="Arial Unicode MS"/>
      <w:b/>
      <w:bCs/>
      <w:color w:val="000000"/>
      <w:sz w:val="36"/>
      <w:szCs w:val="36"/>
      <w:u w:color="000000"/>
      <w:lang w:val="zh-TW" w:eastAsia="zh-TW"/>
    </w:rPr>
  </w:style>
  <w:style w:type="paragraph" w:customStyle="1" w:styleId="Ad">
    <w:name w:val="正文 A"/>
    <w:qFormat/>
    <w:rsid w:val="003213FF"/>
    <w:rPr>
      <w:rFonts w:ascii="Helvetica" w:eastAsia="Arial Unicode MS" w:hAnsi="Helvetica" w:cs="Arial Unicode MS"/>
      <w:color w:val="000000"/>
      <w:sz w:val="22"/>
      <w:szCs w:val="22"/>
      <w:u w:color="000000"/>
      <w:lang w:val="zh-TW" w:eastAsia="zh-TW"/>
    </w:rPr>
  </w:style>
  <w:style w:type="character" w:customStyle="1" w:styleId="a6">
    <w:name w:val="日期 字符"/>
    <w:basedOn w:val="a0"/>
    <w:link w:val="a5"/>
    <w:uiPriority w:val="99"/>
    <w:semiHidden/>
    <w:qFormat/>
    <w:rsid w:val="003213FF"/>
    <w:rPr>
      <w:sz w:val="24"/>
      <w:szCs w:val="24"/>
      <w:lang w:eastAsia="en-US"/>
    </w:rPr>
  </w:style>
  <w:style w:type="character" w:customStyle="1" w:styleId="a4">
    <w:name w:val="文档结构图 字符"/>
    <w:basedOn w:val="a0"/>
    <w:link w:val="a3"/>
    <w:uiPriority w:val="99"/>
    <w:semiHidden/>
    <w:qFormat/>
    <w:rsid w:val="003213FF"/>
    <w:rPr>
      <w:rFonts w:ascii="宋体" w:eastAsia="宋体"/>
      <w:sz w:val="24"/>
      <w:szCs w:val="24"/>
      <w:lang w:eastAsia="en-US"/>
    </w:rPr>
  </w:style>
  <w:style w:type="paragraph" w:styleId="ae">
    <w:name w:val="Balloon Text"/>
    <w:basedOn w:val="a"/>
    <w:link w:val="af"/>
    <w:uiPriority w:val="99"/>
    <w:semiHidden/>
    <w:unhideWhenUsed/>
    <w:rsid w:val="00004A5A"/>
    <w:rPr>
      <w:sz w:val="18"/>
      <w:szCs w:val="18"/>
    </w:rPr>
  </w:style>
  <w:style w:type="character" w:customStyle="1" w:styleId="af">
    <w:name w:val="批注框文本 字符"/>
    <w:basedOn w:val="a0"/>
    <w:link w:val="ae"/>
    <w:uiPriority w:val="99"/>
    <w:semiHidden/>
    <w:rsid w:val="00004A5A"/>
    <w:rPr>
      <w:sz w:val="18"/>
      <w:szCs w:val="18"/>
      <w:lang w:eastAsia="en-US"/>
    </w:rPr>
  </w:style>
  <w:style w:type="character" w:customStyle="1" w:styleId="10">
    <w:name w:val="标题 1 字符"/>
    <w:basedOn w:val="a0"/>
    <w:link w:val="1"/>
    <w:uiPriority w:val="9"/>
    <w:rsid w:val="009104AF"/>
    <w:rPr>
      <w:b/>
      <w:bCs/>
      <w:kern w:val="44"/>
      <w:sz w:val="44"/>
      <w:szCs w:val="44"/>
      <w:lang w:eastAsia="en-US"/>
    </w:rPr>
  </w:style>
  <w:style w:type="character" w:customStyle="1" w:styleId="20">
    <w:name w:val="标题 2 字符"/>
    <w:basedOn w:val="a0"/>
    <w:link w:val="2"/>
    <w:uiPriority w:val="9"/>
    <w:rsid w:val="00B0330B"/>
    <w:rPr>
      <w:rFonts w:asciiTheme="majorHAnsi" w:eastAsiaTheme="majorEastAsia" w:hAnsiTheme="majorHAnsi" w:cstheme="majorBidi"/>
      <w:b/>
      <w:bCs/>
      <w:kern w:val="2"/>
      <w:sz w:val="32"/>
      <w:szCs w:val="32"/>
    </w:rPr>
  </w:style>
  <w:style w:type="character" w:customStyle="1" w:styleId="30">
    <w:name w:val="标题 3 字符"/>
    <w:aliases w:val="Chapter X.X.X. 字符"/>
    <w:basedOn w:val="a0"/>
    <w:link w:val="3"/>
    <w:uiPriority w:val="9"/>
    <w:rsid w:val="00B0330B"/>
    <w:rPr>
      <w:rFonts w:asciiTheme="minorHAnsi" w:hAnsiTheme="minorHAnsi" w:cstheme="minorBidi"/>
      <w:b/>
      <w:bCs/>
      <w:kern w:val="2"/>
      <w:sz w:val="32"/>
      <w:szCs w:val="32"/>
    </w:rPr>
  </w:style>
  <w:style w:type="paragraph" w:styleId="af0">
    <w:name w:val="List Paragraph"/>
    <w:basedOn w:val="a"/>
    <w:link w:val="af1"/>
    <w:uiPriority w:val="34"/>
    <w:qFormat/>
    <w:rsid w:val="00B0330B"/>
    <w:pPr>
      <w:widowControl w:val="0"/>
      <w:ind w:firstLineChars="200" w:firstLine="420"/>
      <w:jc w:val="both"/>
    </w:pPr>
    <w:rPr>
      <w:rFonts w:asciiTheme="minorHAnsi" w:hAnsiTheme="minorHAnsi" w:cstheme="minorBidi"/>
      <w:kern w:val="2"/>
      <w:sz w:val="21"/>
      <w:szCs w:val="22"/>
      <w:lang w:eastAsia="zh-CN"/>
    </w:rPr>
  </w:style>
  <w:style w:type="paragraph" w:styleId="TOC">
    <w:name w:val="TOC Heading"/>
    <w:basedOn w:val="1"/>
    <w:next w:val="a"/>
    <w:uiPriority w:val="39"/>
    <w:semiHidden/>
    <w:unhideWhenUsed/>
    <w:qFormat/>
    <w:rsid w:val="00B0330B"/>
    <w:pPr>
      <w:spacing w:before="480" w:after="0" w:line="276" w:lineRule="auto"/>
      <w:outlineLvl w:val="9"/>
    </w:pPr>
    <w:rPr>
      <w:rFonts w:asciiTheme="majorHAnsi" w:eastAsiaTheme="majorEastAsia" w:hAnsiTheme="majorHAnsi" w:cstheme="majorBidi"/>
      <w:color w:val="2F759E" w:themeColor="accent1" w:themeShade="BF"/>
      <w:kern w:val="0"/>
      <w:sz w:val="28"/>
      <w:szCs w:val="28"/>
      <w:lang w:eastAsia="zh-CN"/>
    </w:rPr>
  </w:style>
  <w:style w:type="paragraph" w:styleId="11">
    <w:name w:val="toc 1"/>
    <w:basedOn w:val="a"/>
    <w:next w:val="a"/>
    <w:autoRedefine/>
    <w:uiPriority w:val="39"/>
    <w:unhideWhenUsed/>
    <w:rsid w:val="00B0330B"/>
  </w:style>
  <w:style w:type="paragraph" w:styleId="21">
    <w:name w:val="toc 2"/>
    <w:basedOn w:val="a"/>
    <w:next w:val="a"/>
    <w:autoRedefine/>
    <w:uiPriority w:val="39"/>
    <w:unhideWhenUsed/>
    <w:rsid w:val="00B0330B"/>
    <w:pPr>
      <w:ind w:leftChars="200" w:left="420"/>
    </w:pPr>
  </w:style>
  <w:style w:type="paragraph" w:styleId="31">
    <w:name w:val="toc 3"/>
    <w:basedOn w:val="a"/>
    <w:next w:val="a"/>
    <w:autoRedefine/>
    <w:uiPriority w:val="39"/>
    <w:unhideWhenUsed/>
    <w:rsid w:val="00B0330B"/>
    <w:pPr>
      <w:ind w:leftChars="400" w:left="840"/>
    </w:pPr>
  </w:style>
  <w:style w:type="character" w:customStyle="1" w:styleId="txt">
    <w:name w:val="txt"/>
    <w:basedOn w:val="a0"/>
    <w:rsid w:val="00CD6D73"/>
  </w:style>
  <w:style w:type="paragraph" w:customStyle="1" w:styleId="152">
    <w:name w:val="样式 宋体 行距: 1.5 倍行距 首行缩进:  2 字符"/>
    <w:basedOn w:val="a"/>
    <w:rsid w:val="0044458B"/>
    <w:pPr>
      <w:widowControl w:val="0"/>
      <w:spacing w:line="360" w:lineRule="auto"/>
      <w:ind w:firstLineChars="200" w:firstLine="420"/>
      <w:jc w:val="both"/>
    </w:pPr>
    <w:rPr>
      <w:rFonts w:ascii="宋体" w:eastAsia="仿宋_GB2312" w:hAnsi="宋体" w:cs="宋体"/>
      <w:kern w:val="2"/>
      <w:szCs w:val="20"/>
      <w:lang w:eastAsia="zh-CN"/>
    </w:rPr>
  </w:style>
  <w:style w:type="character" w:customStyle="1" w:styleId="af1">
    <w:name w:val="列出段落 字符"/>
    <w:link w:val="af0"/>
    <w:uiPriority w:val="34"/>
    <w:rsid w:val="0044458B"/>
    <w:rPr>
      <w:rFonts w:asciiTheme="minorHAnsi" w:hAnsiTheme="minorHAnsi" w:cstheme="minorBidi"/>
      <w:kern w:val="2"/>
      <w:sz w:val="21"/>
      <w:szCs w:val="22"/>
    </w:rPr>
  </w:style>
  <w:style w:type="paragraph" w:customStyle="1" w:styleId="025">
    <w:name w:val="样式 右侧:  0.25 字符"/>
    <w:basedOn w:val="a"/>
    <w:rsid w:val="0044458B"/>
    <w:pPr>
      <w:widowControl w:val="0"/>
      <w:adjustRightInd w:val="0"/>
      <w:snapToGrid w:val="0"/>
      <w:spacing w:line="360" w:lineRule="auto"/>
      <w:ind w:firstLineChars="200" w:firstLine="200"/>
    </w:pPr>
    <w:rPr>
      <w:rFonts w:eastAsia="宋体" w:cs="宋体"/>
      <w:szCs w:val="20"/>
      <w:lang w:eastAsia="zh-CN"/>
    </w:rPr>
  </w:style>
  <w:style w:type="character" w:customStyle="1" w:styleId="a8">
    <w:name w:val="页脚 字符"/>
    <w:link w:val="a7"/>
    <w:uiPriority w:val="99"/>
    <w:rsid w:val="0044458B"/>
    <w:rPr>
      <w:sz w:val="18"/>
      <w:szCs w:val="24"/>
      <w:lang w:eastAsia="en-US"/>
    </w:rPr>
  </w:style>
  <w:style w:type="character" w:customStyle="1" w:styleId="40">
    <w:name w:val="标题 4 字符"/>
    <w:basedOn w:val="a0"/>
    <w:link w:val="4"/>
    <w:uiPriority w:val="9"/>
    <w:rsid w:val="0044458B"/>
    <w:rPr>
      <w:rFonts w:asciiTheme="majorHAnsi" w:eastAsiaTheme="majorEastAsia" w:hAnsiTheme="majorHAnsi" w:cstheme="majorBidi"/>
      <w:b/>
      <w:bCs/>
      <w:sz w:val="28"/>
      <w:szCs w:val="28"/>
      <w:lang w:eastAsia="en-US"/>
    </w:rPr>
  </w:style>
  <w:style w:type="paragraph" w:customStyle="1" w:styleId="1521">
    <w:name w:val="样式 宋体 行距: 1.5 倍行距 首行缩进:  2 字符1"/>
    <w:basedOn w:val="a"/>
    <w:rsid w:val="00345441"/>
    <w:pPr>
      <w:spacing w:after="200" w:line="360" w:lineRule="auto"/>
      <w:ind w:firstLineChars="200" w:firstLine="420"/>
    </w:pPr>
    <w:rPr>
      <w:rFonts w:ascii="宋体" w:eastAsia="仿宋_GB2312" w:hAnsi="宋体" w:cs="宋体"/>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aike.baidu.com/view/18979.ht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baike.baidu.com/view/692.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vsd"/><Relationship Id="rId10" Type="http://schemas.openxmlformats.org/officeDocument/2006/relationships/hyperlink" Target="http://www.baidu.com/link?url=Ja3HR-IYWyM-YPD-lFbLSd27uW8JlQApOGmo8LV7wY6TQulZV0sP9EX1AnAQWhMOE55QkU-XDOLU61R_4FWsOq" TargetMode="External"/><Relationship Id="rId19" Type="http://schemas.openxmlformats.org/officeDocument/2006/relationships/hyperlink" Target="http://baike.baidu.com/view/7718.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35A0B8-B420-4591-9E91-29B7B08D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2079</Words>
  <Characters>11855</Characters>
  <Application>Microsoft Office Word</Application>
  <DocSecurity>0</DocSecurity>
  <Lines>98</Lines>
  <Paragraphs>27</Paragraphs>
  <ScaleCrop>false</ScaleCrop>
  <Company>Zcst</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4</cp:revision>
  <cp:lastPrinted>2017-06-01T10:25:00Z</cp:lastPrinted>
  <dcterms:created xsi:type="dcterms:W3CDTF">2017-06-07T03:55:00Z</dcterms:created>
  <dcterms:modified xsi:type="dcterms:W3CDTF">2017-06-08T10:07:00Z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