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4AF" w:rsidRPr="00E74E8D" w:rsidRDefault="009104AF">
      <w:pPr>
        <w:rPr>
          <w:rFonts w:ascii="微软雅黑" w:eastAsia="微软雅黑" w:hAnsi="微软雅黑"/>
          <w:lang w:eastAsia="zh-CN"/>
        </w:rPr>
      </w:pPr>
    </w:p>
    <w:p w:rsidR="009104AF" w:rsidRPr="00E74E8D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9104AF" w:rsidRPr="00E74E8D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C451EC" w:rsidRPr="00E74E8D" w:rsidRDefault="00C451EC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F21A2E" w:rsidRPr="00E74E8D" w:rsidRDefault="00C451EC" w:rsidP="00C451EC">
      <w:pPr>
        <w:jc w:val="center"/>
        <w:rPr>
          <w:rFonts w:ascii="微软雅黑" w:eastAsia="微软雅黑" w:hAnsi="微软雅黑" w:hint="eastAsia"/>
          <w:b/>
          <w:sz w:val="36"/>
          <w:szCs w:val="36"/>
          <w:lang w:eastAsia="zh-CN"/>
        </w:rPr>
      </w:pPr>
      <w:r w:rsidRPr="00E74E8D">
        <w:rPr>
          <w:rFonts w:ascii="微软雅黑" w:eastAsia="微软雅黑" w:hAnsi="微软雅黑" w:hint="eastAsia"/>
          <w:b/>
          <w:sz w:val="36"/>
          <w:szCs w:val="36"/>
          <w:lang w:eastAsia="zh-CN"/>
        </w:rPr>
        <w:t>软件</w:t>
      </w:r>
      <w:r w:rsidR="00114DB4" w:rsidRPr="00E74E8D">
        <w:rPr>
          <w:rFonts w:ascii="微软雅黑" w:eastAsia="微软雅黑" w:hAnsi="微软雅黑" w:hint="eastAsia"/>
          <w:b/>
          <w:sz w:val="36"/>
          <w:szCs w:val="36"/>
          <w:lang w:eastAsia="zh-CN"/>
        </w:rPr>
        <w:t>产品详细</w:t>
      </w:r>
      <w:r w:rsidR="00114DB4" w:rsidRPr="00E74E8D">
        <w:rPr>
          <w:rFonts w:ascii="微软雅黑" w:eastAsia="微软雅黑" w:hAnsi="微软雅黑"/>
          <w:b/>
          <w:sz w:val="36"/>
          <w:szCs w:val="36"/>
          <w:lang w:eastAsia="zh-CN"/>
        </w:rPr>
        <w:t>设计</w:t>
      </w:r>
      <w:r w:rsidR="00114DB4" w:rsidRPr="00E74E8D">
        <w:rPr>
          <w:rFonts w:ascii="微软雅黑" w:eastAsia="微软雅黑" w:hAnsi="微软雅黑" w:hint="eastAsia"/>
          <w:b/>
          <w:sz w:val="36"/>
          <w:szCs w:val="36"/>
          <w:lang w:eastAsia="zh-CN"/>
        </w:rPr>
        <w:t>说明书</w:t>
      </w:r>
    </w:p>
    <w:p w:rsidR="009104AF" w:rsidRPr="00E74E8D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9104AF" w:rsidRPr="00E74E8D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451EC" w:rsidRPr="00E74E8D" w:rsidRDefault="00C451EC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E74E8D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E74E8D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E74E8D" w:rsidRDefault="002456D2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  <w:r w:rsidRPr="00E74E8D">
        <w:rPr>
          <w:rFonts w:ascii="微软雅黑" w:eastAsia="微软雅黑" w:hAnsi="微软雅黑"/>
          <w:b/>
          <w:noProof/>
          <w:sz w:val="44"/>
          <w:szCs w:val="44"/>
          <w:lang w:eastAsia="zh-CN"/>
        </w:rPr>
        <w:drawing>
          <wp:inline distT="0" distB="0" distL="0" distR="0">
            <wp:extent cx="857250" cy="993803"/>
            <wp:effectExtent l="19050" t="0" r="0" b="0"/>
            <wp:docPr id="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22" cy="99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AF" w:rsidRPr="00E74E8D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Pr="00E74E8D" w:rsidRDefault="00CD6D73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Pr="00E74E8D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E74E8D">
        <w:rPr>
          <w:rFonts w:ascii="微软雅黑" w:eastAsia="微软雅黑" w:hAnsi="微软雅黑" w:hint="eastAsia"/>
          <w:lang w:eastAsia="zh-CN"/>
        </w:rPr>
        <w:t>项目名称：</w:t>
      </w:r>
      <w:r w:rsidRPr="00E74E8D">
        <w:rPr>
          <w:rFonts w:ascii="微软雅黑" w:eastAsia="微软雅黑" w:hAnsi="微软雅黑" w:hint="eastAsia"/>
          <w:u w:val="single"/>
          <w:lang w:eastAsia="zh-CN"/>
        </w:rPr>
        <w:t xml:space="preserve">                           </w:t>
      </w:r>
    </w:p>
    <w:p w:rsidR="00CD6D73" w:rsidRPr="00E74E8D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E74E8D">
        <w:rPr>
          <w:rFonts w:ascii="微软雅黑" w:eastAsia="微软雅黑" w:hAnsi="微软雅黑" w:hint="eastAsia"/>
          <w:lang w:eastAsia="zh-CN"/>
        </w:rPr>
        <w:t>项目编号：</w:t>
      </w:r>
      <w:r w:rsidRPr="00E74E8D">
        <w:rPr>
          <w:rFonts w:ascii="微软雅黑" w:eastAsia="微软雅黑" w:hAnsi="微软雅黑" w:hint="eastAsia"/>
          <w:u w:val="single"/>
          <w:lang w:eastAsia="zh-CN"/>
        </w:rPr>
        <w:t xml:space="preserve">                           </w:t>
      </w:r>
    </w:p>
    <w:p w:rsidR="00CD6D73" w:rsidRPr="00E74E8D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E74E8D">
        <w:rPr>
          <w:rFonts w:ascii="微软雅黑" w:eastAsia="微软雅黑" w:hAnsi="微软雅黑" w:hint="eastAsia"/>
          <w:lang w:eastAsia="zh-CN"/>
        </w:rPr>
        <w:t>编      写：</w:t>
      </w:r>
      <w:r w:rsidRPr="00E74E8D">
        <w:rPr>
          <w:rFonts w:ascii="微软雅黑" w:eastAsia="微软雅黑" w:hAnsi="微软雅黑" w:hint="eastAsia"/>
          <w:u w:val="single"/>
          <w:lang w:eastAsia="zh-CN"/>
        </w:rPr>
        <w:t xml:space="preserve">                           </w:t>
      </w:r>
    </w:p>
    <w:p w:rsidR="00CD6D73" w:rsidRPr="00E74E8D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E74E8D">
        <w:rPr>
          <w:rFonts w:ascii="微软雅黑" w:eastAsia="微软雅黑" w:hAnsi="微软雅黑" w:hint="eastAsia"/>
          <w:lang w:eastAsia="zh-CN"/>
        </w:rPr>
        <w:t>审      核：</w:t>
      </w:r>
      <w:r w:rsidRPr="00E74E8D">
        <w:rPr>
          <w:rFonts w:ascii="微软雅黑" w:eastAsia="微软雅黑" w:hAnsi="微软雅黑" w:hint="eastAsia"/>
          <w:u w:val="single"/>
          <w:lang w:eastAsia="zh-CN"/>
        </w:rPr>
        <w:t xml:space="preserve">                           </w:t>
      </w:r>
    </w:p>
    <w:p w:rsidR="009104AF" w:rsidRPr="00E74E8D" w:rsidRDefault="009104AF" w:rsidP="009104AF">
      <w:pPr>
        <w:ind w:firstLineChars="1004" w:firstLine="2410"/>
        <w:rPr>
          <w:rFonts w:ascii="微软雅黑" w:eastAsia="微软雅黑" w:hAnsi="微软雅黑"/>
          <w:u w:val="single"/>
          <w:lang w:eastAsia="zh-CN"/>
        </w:rPr>
      </w:pPr>
    </w:p>
    <w:p w:rsidR="009104AF" w:rsidRPr="00E74E8D" w:rsidRDefault="008832C0" w:rsidP="009104AF">
      <w:pPr>
        <w:jc w:val="center"/>
        <w:rPr>
          <w:rFonts w:ascii="微软雅黑" w:eastAsia="微软雅黑" w:hAnsi="微软雅黑"/>
          <w:lang w:eastAsia="zh-CN"/>
        </w:rPr>
      </w:pPr>
      <w:hyperlink r:id="rId10" w:tgtFrame="_blank" w:history="1">
        <w:r w:rsidR="009104AF" w:rsidRPr="00E74E8D">
          <w:rPr>
            <w:rFonts w:ascii="微软雅黑" w:eastAsia="微软雅黑" w:hAnsi="微软雅黑"/>
            <w:lang w:eastAsia="zh-CN"/>
          </w:rPr>
          <w:t>河南交广融媒文化传播有限公司</w:t>
        </w:r>
      </w:hyperlink>
      <w:r w:rsidR="009104AF" w:rsidRPr="00E74E8D">
        <w:rPr>
          <w:rFonts w:ascii="微软雅黑" w:eastAsia="微软雅黑" w:hAnsi="微软雅黑" w:hint="eastAsia"/>
          <w:lang w:eastAsia="zh-CN"/>
        </w:rPr>
        <w:t xml:space="preserve"> IT事业部</w:t>
      </w:r>
    </w:p>
    <w:p w:rsidR="00F21A2E" w:rsidRPr="00E74E8D" w:rsidRDefault="00325B82" w:rsidP="009104AF">
      <w:pPr>
        <w:jc w:val="center"/>
        <w:rPr>
          <w:rFonts w:ascii="微软雅黑" w:eastAsia="微软雅黑" w:hAnsi="微软雅黑"/>
          <w:lang w:eastAsia="zh-CN"/>
        </w:rPr>
      </w:pPr>
      <w:r w:rsidRPr="00E74E8D">
        <w:rPr>
          <w:rFonts w:ascii="微软雅黑" w:eastAsia="微软雅黑" w:hAnsi="微软雅黑" w:hint="eastAsia"/>
          <w:lang w:eastAsia="zh-CN"/>
        </w:rPr>
        <w:t>2017.06</w:t>
      </w:r>
    </w:p>
    <w:p w:rsidR="009104AF" w:rsidRPr="00E74E8D" w:rsidRDefault="009104AF" w:rsidP="009104AF">
      <w:pPr>
        <w:jc w:val="center"/>
        <w:rPr>
          <w:rFonts w:ascii="微软雅黑" w:eastAsia="微软雅黑" w:hAnsi="微软雅黑"/>
          <w:b/>
          <w:bCs/>
          <w:kern w:val="44"/>
          <w:sz w:val="28"/>
          <w:szCs w:val="28"/>
        </w:rPr>
      </w:pPr>
      <w:r w:rsidRPr="00E74E8D">
        <w:rPr>
          <w:rFonts w:ascii="微软雅黑" w:eastAsia="微软雅黑" w:hAnsi="微软雅黑"/>
          <w:sz w:val="28"/>
          <w:szCs w:val="28"/>
        </w:rPr>
        <w:br w:type="page"/>
      </w:r>
    </w:p>
    <w:p w:rsidR="00550E24" w:rsidRPr="00E74E8D" w:rsidRDefault="00550E24">
      <w:pPr>
        <w:rPr>
          <w:rFonts w:ascii="微软雅黑" w:eastAsia="微软雅黑" w:hAnsi="微软雅黑"/>
          <w:lang w:eastAsia="zh-CN"/>
        </w:rPr>
        <w:sectPr w:rsidR="00550E24" w:rsidRPr="00E74E8D" w:rsidSect="00004A5A">
          <w:pgSz w:w="11900" w:h="16840"/>
          <w:pgMar w:top="1440" w:right="1800" w:bottom="1440" w:left="1800" w:header="709" w:footer="850" w:gutter="0"/>
          <w:cols w:space="720"/>
          <w:docGrid w:linePitch="326"/>
        </w:sectPr>
      </w:pPr>
    </w:p>
    <w:p w:rsidR="00550E24" w:rsidRPr="00E74E8D" w:rsidRDefault="00550E24">
      <w:pPr>
        <w:rPr>
          <w:rFonts w:ascii="微软雅黑" w:eastAsia="微软雅黑" w:hAnsi="微软雅黑"/>
          <w:lang w:eastAsia="zh-CN"/>
        </w:rPr>
      </w:pPr>
    </w:p>
    <w:p w:rsidR="00B0330B" w:rsidRPr="00E74E8D" w:rsidRDefault="00B0330B">
      <w:pPr>
        <w:rPr>
          <w:rFonts w:ascii="微软雅黑" w:eastAsia="微软雅黑" w:hAnsi="微软雅黑"/>
          <w:lang w:eastAsia="zh-CN"/>
        </w:rPr>
      </w:pPr>
    </w:p>
    <w:p w:rsidR="0061443C" w:rsidRPr="00E74E8D" w:rsidRDefault="0061443C">
      <w:pPr>
        <w:rPr>
          <w:rFonts w:ascii="微软雅黑" w:eastAsia="微软雅黑" w:hAnsi="微软雅黑"/>
          <w:lang w:eastAsia="zh-CN"/>
        </w:rPr>
      </w:pPr>
    </w:p>
    <w:p w:rsidR="0061443C" w:rsidRPr="00E74E8D" w:rsidRDefault="0061443C" w:rsidP="0061443C">
      <w:pPr>
        <w:jc w:val="center"/>
        <w:rPr>
          <w:rFonts w:ascii="微软雅黑" w:eastAsia="微软雅黑" w:hAnsi="微软雅黑"/>
          <w:sz w:val="28"/>
          <w:szCs w:val="28"/>
        </w:rPr>
      </w:pPr>
      <w:r w:rsidRPr="00E74E8D">
        <w:rPr>
          <w:rFonts w:ascii="微软雅黑" w:eastAsia="微软雅黑" w:hAnsi="微软雅黑" w:hint="eastAsia"/>
          <w:sz w:val="28"/>
          <w:szCs w:val="28"/>
        </w:rPr>
        <w:t>修订历史记录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7"/>
        <w:gridCol w:w="1286"/>
        <w:gridCol w:w="3619"/>
        <w:gridCol w:w="1343"/>
        <w:gridCol w:w="1285"/>
      </w:tblGrid>
      <w:tr w:rsidR="0061443C" w:rsidRPr="00E74E8D" w:rsidTr="0061443C">
        <w:tc>
          <w:tcPr>
            <w:tcW w:w="456" w:type="pct"/>
            <w:shd w:val="clear" w:color="auto" w:fill="C0C0C0"/>
          </w:tcPr>
          <w:p w:rsidR="0061443C" w:rsidRPr="00E74E8D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E74E8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775" w:type="pct"/>
            <w:shd w:val="clear" w:color="auto" w:fill="C0C0C0"/>
          </w:tcPr>
          <w:p w:rsidR="0061443C" w:rsidRPr="00E74E8D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E74E8D">
              <w:rPr>
                <w:rFonts w:ascii="微软雅黑" w:eastAsia="微软雅黑" w:hAnsi="微软雅黑" w:hint="eastAsia"/>
              </w:rPr>
              <w:t>*变化状态</w:t>
            </w:r>
          </w:p>
        </w:tc>
        <w:tc>
          <w:tcPr>
            <w:tcW w:w="2183" w:type="pct"/>
            <w:shd w:val="clear" w:color="auto" w:fill="C0C0C0"/>
          </w:tcPr>
          <w:p w:rsidR="0061443C" w:rsidRPr="00E74E8D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E74E8D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810" w:type="pct"/>
            <w:shd w:val="clear" w:color="auto" w:fill="C0C0C0"/>
          </w:tcPr>
          <w:p w:rsidR="0061443C" w:rsidRPr="00E74E8D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E74E8D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775" w:type="pct"/>
            <w:shd w:val="clear" w:color="auto" w:fill="C0C0C0"/>
          </w:tcPr>
          <w:p w:rsidR="0061443C" w:rsidRPr="00E74E8D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E74E8D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61443C" w:rsidRPr="00E74E8D" w:rsidTr="0061443C">
        <w:tc>
          <w:tcPr>
            <w:tcW w:w="456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E74E8D" w:rsidTr="0061443C">
        <w:tc>
          <w:tcPr>
            <w:tcW w:w="456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E74E8D" w:rsidTr="0061443C">
        <w:tc>
          <w:tcPr>
            <w:tcW w:w="456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E74E8D" w:rsidTr="0061443C">
        <w:tc>
          <w:tcPr>
            <w:tcW w:w="456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E74E8D" w:rsidTr="0061443C">
        <w:tc>
          <w:tcPr>
            <w:tcW w:w="456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E74E8D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61443C" w:rsidRPr="00E74E8D" w:rsidRDefault="0061443C" w:rsidP="0061443C">
      <w:pPr>
        <w:rPr>
          <w:rFonts w:ascii="微软雅黑" w:eastAsia="微软雅黑" w:hAnsi="微软雅黑"/>
          <w:lang w:eastAsia="zh-CN"/>
        </w:rPr>
      </w:pPr>
      <w:r w:rsidRPr="00E74E8D">
        <w:rPr>
          <w:rFonts w:ascii="微软雅黑" w:eastAsia="微软雅黑" w:hAnsi="微软雅黑" w:hint="eastAsia"/>
          <w:lang w:eastAsia="zh-CN"/>
        </w:rPr>
        <w:t>*变化状态（A-添加，M-修改，D-删除）</w:t>
      </w:r>
    </w:p>
    <w:p w:rsidR="00B0330B" w:rsidRPr="00E74E8D" w:rsidRDefault="00B0330B">
      <w:pPr>
        <w:rPr>
          <w:rFonts w:ascii="微软雅黑" w:eastAsia="微软雅黑" w:hAnsi="微软雅黑"/>
          <w:lang w:eastAsia="zh-CN"/>
        </w:rPr>
      </w:pPr>
    </w:p>
    <w:p w:rsidR="00B0330B" w:rsidRPr="00E74E8D" w:rsidRDefault="00B0330B">
      <w:pPr>
        <w:rPr>
          <w:rFonts w:ascii="微软雅黑" w:eastAsia="微软雅黑" w:hAnsi="微软雅黑"/>
          <w:lang w:eastAsia="zh-CN"/>
        </w:rPr>
      </w:pPr>
    </w:p>
    <w:p w:rsidR="00B0330B" w:rsidRPr="00E74E8D" w:rsidRDefault="00B0330B">
      <w:pPr>
        <w:rPr>
          <w:rFonts w:ascii="微软雅黑" w:eastAsia="微软雅黑" w:hAnsi="微软雅黑"/>
          <w:lang w:eastAsia="zh-CN"/>
        </w:rPr>
      </w:pPr>
      <w:r w:rsidRPr="00E74E8D">
        <w:rPr>
          <w:rFonts w:ascii="微软雅黑" w:eastAsia="微软雅黑" w:hAnsi="微软雅黑"/>
          <w:lang w:eastAsia="zh-CN"/>
        </w:rPr>
        <w:br w:type="page"/>
      </w:r>
    </w:p>
    <w:p w:rsidR="00B0330B" w:rsidRPr="00E74E8D" w:rsidRDefault="00B0330B">
      <w:pPr>
        <w:rPr>
          <w:rFonts w:ascii="微软雅黑" w:eastAsia="微软雅黑" w:hAnsi="微软雅黑"/>
          <w:lang w:eastAsia="zh-CN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sz w:val="24"/>
          <w:szCs w:val="24"/>
          <w:lang w:val="zh-CN" w:eastAsia="en-US"/>
        </w:rPr>
        <w:id w:val="58962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0330B" w:rsidRPr="00E74E8D" w:rsidRDefault="00B0330B" w:rsidP="00011D00">
          <w:pPr>
            <w:pStyle w:val="TOC"/>
            <w:spacing w:before="120" w:line="360" w:lineRule="auto"/>
            <w:jc w:val="center"/>
            <w:rPr>
              <w:rFonts w:ascii="微软雅黑" w:eastAsia="微软雅黑" w:hAnsi="微软雅黑"/>
              <w:color w:val="auto"/>
            </w:rPr>
          </w:pPr>
          <w:r w:rsidRPr="00E74E8D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Pr="00E74E8D">
            <w:rPr>
              <w:rFonts w:ascii="微软雅黑" w:eastAsia="微软雅黑" w:hAnsi="微软雅黑" w:hint="eastAsia"/>
              <w:color w:val="auto"/>
              <w:lang w:val="zh-CN"/>
            </w:rPr>
            <w:t xml:space="preserve">  </w:t>
          </w:r>
          <w:r w:rsidRPr="00E74E8D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:rsidR="002565AB" w:rsidRPr="002565AB" w:rsidRDefault="00E558A0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r w:rsidRPr="00E74E8D">
            <w:rPr>
              <w:rFonts w:ascii="微软雅黑" w:eastAsia="微软雅黑" w:hAnsi="微软雅黑"/>
              <w:lang w:eastAsia="zh-CN"/>
            </w:rPr>
            <w:fldChar w:fldCharType="begin"/>
          </w:r>
          <w:r w:rsidR="00B0330B" w:rsidRPr="00E74E8D">
            <w:rPr>
              <w:rFonts w:ascii="微软雅黑" w:eastAsia="微软雅黑" w:hAnsi="微软雅黑"/>
              <w:lang w:eastAsia="zh-CN"/>
            </w:rPr>
            <w:instrText xml:space="preserve"> TOC \o "1-3" \h \z \u </w:instrText>
          </w:r>
          <w:r w:rsidRPr="00E74E8D">
            <w:rPr>
              <w:rFonts w:ascii="微软雅黑" w:eastAsia="微软雅黑" w:hAnsi="微软雅黑"/>
              <w:lang w:eastAsia="zh-CN"/>
            </w:rPr>
            <w:fldChar w:fldCharType="separate"/>
          </w:r>
          <w:hyperlink w:anchor="_Toc487613600" w:history="1">
            <w:r w:rsidR="002565AB"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  <w:lang w:eastAsia="zh-CN"/>
              </w:rPr>
              <w:t>1.</w:t>
            </w:r>
            <w:r w:rsidR="002565AB"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="002565AB"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  <w:lang w:eastAsia="zh-CN"/>
              </w:rPr>
              <w:t>引言</w:t>
            </w:r>
            <w:r w:rsidR="002565AB" w:rsidRPr="002565AB">
              <w:rPr>
                <w:i/>
                <w:noProof/>
                <w:webHidden/>
                <w:color w:val="0033CC"/>
              </w:rPr>
              <w:tab/>
            </w:r>
            <w:r w:rsidR="002565AB"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="002565AB" w:rsidRPr="002565AB">
              <w:rPr>
                <w:i/>
                <w:noProof/>
                <w:webHidden/>
                <w:color w:val="0033CC"/>
              </w:rPr>
              <w:instrText xml:space="preserve"> PAGEREF _Toc487613600 \h </w:instrText>
            </w:r>
            <w:r w:rsidR="002565AB" w:rsidRPr="002565AB">
              <w:rPr>
                <w:i/>
                <w:noProof/>
                <w:webHidden/>
                <w:color w:val="0033CC"/>
              </w:rPr>
            </w:r>
            <w:r w:rsidR="002565AB"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="002565AB" w:rsidRPr="002565AB">
              <w:rPr>
                <w:i/>
                <w:noProof/>
                <w:webHidden/>
                <w:color w:val="0033CC"/>
              </w:rPr>
              <w:t>1</w:t>
            </w:r>
            <w:r w:rsidR="002565AB"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01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1.1.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编写目的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_Toc487613601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1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02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1.2.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项目背景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_Toc487613602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1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03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1.3.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定义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_Toc487613603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1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04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1.4.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参考资料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_Toc487613604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1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05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  <w:lang w:eastAsia="zh-CN"/>
              </w:rPr>
              <w:t>2.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  <w:lang w:eastAsia="zh-CN"/>
              </w:rPr>
              <w:t>任务概述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_Toc487613605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2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06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2.1.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总体目标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_Toc487613606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2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07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2.2.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环境要求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_Toc487613607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2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08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2.3.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设计、思想策略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_Toc487613608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2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09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2.4.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条件与限制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_Toc487613609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2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11"/>
            <w:tabs>
              <w:tab w:val="left" w:pos="420"/>
              <w:tab w:val="right" w:leader="dot" w:pos="8290"/>
            </w:tabs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10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  <w:lang w:eastAsia="zh-CN"/>
              </w:rPr>
              <w:t>3.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  <w:lang w:eastAsia="zh-CN"/>
              </w:rPr>
              <w:t>系统详细设计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_Toc487613610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3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11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3.1.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xxx系统功能描述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_Toc487613611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3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12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3.2.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XXX系统总体结构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_Toc487613612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3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13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3.2.1.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功能结构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_Toc487613613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3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14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3.2.2.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组件图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_Toc487613614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3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HAnsi" w:hAnsiTheme="minorHAnsi" w:cstheme="minorBidi"/>
              <w:i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15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3.3.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xxx系统模块设计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_Toc487613615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3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2565AB" w:rsidRPr="002565AB" w:rsidRDefault="002565AB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hAnsiTheme="minorHAnsi" w:cstheme="minorBidi"/>
              <w:noProof/>
              <w:color w:val="0033CC"/>
              <w:kern w:val="2"/>
              <w:sz w:val="21"/>
              <w:szCs w:val="22"/>
              <w:lang w:eastAsia="zh-CN"/>
            </w:rPr>
          </w:pPr>
          <w:hyperlink w:anchor="_Toc487613616" w:history="1"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3.3.1.</w:t>
            </w:r>
            <w:r w:rsidRPr="002565AB">
              <w:rPr>
                <w:rFonts w:asciiTheme="minorHAnsi" w:hAnsiTheme="minorHAnsi" w:cstheme="minorBidi"/>
                <w:i/>
                <w:noProof/>
                <w:color w:val="0033CC"/>
                <w:kern w:val="2"/>
                <w:sz w:val="21"/>
                <w:szCs w:val="22"/>
                <w:lang w:eastAsia="zh-CN"/>
              </w:rPr>
              <w:tab/>
            </w:r>
            <w:r w:rsidRPr="002565AB">
              <w:rPr>
                <w:rStyle w:val="aa"/>
                <w:rFonts w:ascii="微软雅黑" w:eastAsia="微软雅黑" w:hAnsi="微软雅黑"/>
                <w:i/>
                <w:noProof/>
                <w:color w:val="0033CC"/>
              </w:rPr>
              <w:t>xxxx模块</w:t>
            </w:r>
            <w:r w:rsidRPr="002565AB">
              <w:rPr>
                <w:i/>
                <w:noProof/>
                <w:webHidden/>
                <w:color w:val="0033CC"/>
              </w:rPr>
              <w:tab/>
            </w:r>
            <w:r w:rsidRPr="002565AB">
              <w:rPr>
                <w:i/>
                <w:noProof/>
                <w:webHidden/>
                <w:color w:val="0033CC"/>
              </w:rPr>
              <w:fldChar w:fldCharType="begin"/>
            </w:r>
            <w:r w:rsidRPr="002565AB">
              <w:rPr>
                <w:i/>
                <w:noProof/>
                <w:webHidden/>
                <w:color w:val="0033CC"/>
              </w:rPr>
              <w:instrText xml:space="preserve"> PAGEREF _Toc487613616 \h </w:instrText>
            </w:r>
            <w:r w:rsidRPr="002565AB">
              <w:rPr>
                <w:i/>
                <w:noProof/>
                <w:webHidden/>
                <w:color w:val="0033CC"/>
              </w:rPr>
            </w:r>
            <w:r w:rsidRPr="002565AB">
              <w:rPr>
                <w:i/>
                <w:noProof/>
                <w:webHidden/>
                <w:color w:val="0033CC"/>
              </w:rPr>
              <w:fldChar w:fldCharType="separate"/>
            </w:r>
            <w:r w:rsidRPr="002565AB">
              <w:rPr>
                <w:i/>
                <w:noProof/>
                <w:webHidden/>
                <w:color w:val="0033CC"/>
              </w:rPr>
              <w:t>3</w:t>
            </w:r>
            <w:r w:rsidRPr="002565AB">
              <w:rPr>
                <w:i/>
                <w:noProof/>
                <w:webHidden/>
                <w:color w:val="0033CC"/>
              </w:rPr>
              <w:fldChar w:fldCharType="end"/>
            </w:r>
          </w:hyperlink>
        </w:p>
        <w:p w:rsidR="00B0330B" w:rsidRPr="00E74E8D" w:rsidRDefault="00E558A0">
          <w:pPr>
            <w:rPr>
              <w:rFonts w:ascii="微软雅黑" w:eastAsia="微软雅黑" w:hAnsi="微软雅黑"/>
              <w:lang w:eastAsia="zh-CN"/>
            </w:rPr>
          </w:pPr>
          <w:r w:rsidRPr="00E74E8D">
            <w:rPr>
              <w:rFonts w:ascii="微软雅黑" w:eastAsia="微软雅黑" w:hAnsi="微软雅黑"/>
              <w:lang w:eastAsia="zh-CN"/>
            </w:rPr>
            <w:fldChar w:fldCharType="end"/>
          </w:r>
        </w:p>
      </w:sdtContent>
    </w:sdt>
    <w:p w:rsidR="00B0330B" w:rsidRPr="00E74E8D" w:rsidRDefault="00B0330B">
      <w:pPr>
        <w:rPr>
          <w:rFonts w:ascii="微软雅黑" w:eastAsia="微软雅黑" w:hAnsi="微软雅黑"/>
          <w:lang w:eastAsia="zh-CN"/>
        </w:rPr>
      </w:pPr>
    </w:p>
    <w:p w:rsidR="00B0330B" w:rsidRPr="00E74E8D" w:rsidRDefault="00B0330B">
      <w:pPr>
        <w:rPr>
          <w:rFonts w:ascii="微软雅黑" w:eastAsia="微软雅黑" w:hAnsi="微软雅黑"/>
          <w:lang w:eastAsia="zh-CN"/>
        </w:rPr>
      </w:pPr>
      <w:r w:rsidRPr="00E74E8D">
        <w:rPr>
          <w:rFonts w:ascii="微软雅黑" w:eastAsia="微软雅黑" w:hAnsi="微软雅黑"/>
          <w:lang w:eastAsia="zh-CN"/>
        </w:rPr>
        <w:br w:type="page"/>
      </w:r>
    </w:p>
    <w:p w:rsidR="00B0330B" w:rsidRPr="00E74E8D" w:rsidRDefault="00B0330B">
      <w:pPr>
        <w:rPr>
          <w:rFonts w:ascii="微软雅黑" w:eastAsia="微软雅黑" w:hAnsi="微软雅黑"/>
          <w:lang w:eastAsia="zh-CN"/>
        </w:rPr>
        <w:sectPr w:rsidR="00B0330B" w:rsidRPr="00E74E8D" w:rsidSect="004E37D3">
          <w:headerReference w:type="default" r:id="rId11"/>
          <w:footerReference w:type="default" r:id="rId12"/>
          <w:type w:val="continuous"/>
          <w:pgSz w:w="11900" w:h="16840"/>
          <w:pgMar w:top="1735" w:right="1800" w:bottom="1440" w:left="1800" w:header="851" w:footer="850" w:gutter="0"/>
          <w:pgNumType w:fmt="upperRoman" w:start="1"/>
          <w:cols w:space="720"/>
          <w:docGrid w:linePitch="326"/>
        </w:sectPr>
      </w:pPr>
    </w:p>
    <w:p w:rsidR="00114DB4" w:rsidRPr="00E74E8D" w:rsidRDefault="00114DB4" w:rsidP="00114DB4">
      <w:pPr>
        <w:pStyle w:val="1"/>
        <w:numPr>
          <w:ilvl w:val="0"/>
          <w:numId w:val="19"/>
        </w:numPr>
        <w:tabs>
          <w:tab w:val="num" w:pos="432"/>
        </w:tabs>
        <w:spacing w:before="120" w:after="120" w:line="360" w:lineRule="auto"/>
        <w:rPr>
          <w:rFonts w:ascii="微软雅黑" w:eastAsia="微软雅黑" w:hAnsi="微软雅黑" w:hint="eastAsia"/>
          <w:sz w:val="30"/>
          <w:szCs w:val="30"/>
          <w:lang w:eastAsia="zh-CN"/>
        </w:rPr>
      </w:pPr>
      <w:bookmarkStart w:id="0" w:name="_Toc107303504"/>
      <w:bookmarkStart w:id="1" w:name="_Toc487613600"/>
      <w:r w:rsidRPr="00E74E8D">
        <w:rPr>
          <w:rFonts w:ascii="微软雅黑" w:eastAsia="微软雅黑" w:hAnsi="微软雅黑" w:hint="eastAsia"/>
          <w:sz w:val="30"/>
          <w:szCs w:val="30"/>
          <w:lang w:eastAsia="zh-CN"/>
        </w:rPr>
        <w:lastRenderedPageBreak/>
        <w:t>引言</w:t>
      </w:r>
      <w:bookmarkEnd w:id="0"/>
      <w:bookmarkEnd w:id="1"/>
    </w:p>
    <w:p w:rsidR="00114DB4" w:rsidRPr="00E74E8D" w:rsidRDefault="00114DB4" w:rsidP="00114DB4">
      <w:pPr>
        <w:pStyle w:val="2"/>
        <w:numPr>
          <w:ilvl w:val="1"/>
          <w:numId w:val="20"/>
        </w:numPr>
        <w:tabs>
          <w:tab w:val="num" w:pos="576"/>
        </w:tabs>
        <w:spacing w:before="120" w:after="120" w:line="360" w:lineRule="auto"/>
        <w:rPr>
          <w:rFonts w:ascii="微软雅黑" w:eastAsia="微软雅黑" w:hAnsi="微软雅黑" w:hint="eastAsia"/>
          <w:sz w:val="24"/>
          <w:szCs w:val="24"/>
        </w:rPr>
      </w:pPr>
      <w:bookmarkStart w:id="2" w:name="_Toc107303505"/>
      <w:bookmarkStart w:id="3" w:name="_Toc487613601"/>
      <w:r w:rsidRPr="00E74E8D">
        <w:rPr>
          <w:rFonts w:ascii="微软雅黑" w:eastAsia="微软雅黑" w:hAnsi="微软雅黑" w:hint="eastAsia"/>
          <w:sz w:val="24"/>
          <w:szCs w:val="24"/>
        </w:rPr>
        <w:t>编写目的</w:t>
      </w:r>
      <w:bookmarkEnd w:id="2"/>
      <w:bookmarkEnd w:id="3"/>
    </w:p>
    <w:p w:rsidR="00114DB4" w:rsidRPr="00E74E8D" w:rsidRDefault="00114DB4" w:rsidP="00E74E8D">
      <w:pPr>
        <w:spacing w:line="360" w:lineRule="auto"/>
        <w:ind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【阐明编写概要设计说明书的目的，说明该系统名称、开发者、概要设计原则和方法，本文件预期的读者等。】</w:t>
      </w:r>
    </w:p>
    <w:p w:rsidR="00114DB4" w:rsidRPr="00E74E8D" w:rsidRDefault="00114DB4" w:rsidP="00114DB4">
      <w:pPr>
        <w:pStyle w:val="2"/>
        <w:numPr>
          <w:ilvl w:val="1"/>
          <w:numId w:val="20"/>
        </w:numPr>
        <w:tabs>
          <w:tab w:val="num" w:pos="576"/>
        </w:tabs>
        <w:spacing w:before="120" w:after="120" w:line="360" w:lineRule="auto"/>
        <w:rPr>
          <w:rFonts w:ascii="微软雅黑" w:eastAsia="微软雅黑" w:hAnsi="微软雅黑" w:hint="eastAsia"/>
          <w:sz w:val="24"/>
          <w:szCs w:val="24"/>
        </w:rPr>
      </w:pPr>
      <w:bookmarkStart w:id="4" w:name="_Toc107303506"/>
      <w:bookmarkStart w:id="5" w:name="_Toc487613602"/>
      <w:r w:rsidRPr="00E74E8D">
        <w:rPr>
          <w:rFonts w:ascii="微软雅黑" w:eastAsia="微软雅黑" w:hAnsi="微软雅黑" w:hint="eastAsia"/>
          <w:sz w:val="24"/>
          <w:szCs w:val="24"/>
        </w:rPr>
        <w:t>项目背景</w:t>
      </w:r>
      <w:bookmarkEnd w:id="4"/>
      <w:bookmarkEnd w:id="5"/>
    </w:p>
    <w:p w:rsidR="00114DB4" w:rsidRPr="00E74E8D" w:rsidRDefault="00114DB4" w:rsidP="00E74E8D">
      <w:pPr>
        <w:spacing w:line="360" w:lineRule="auto"/>
        <w:ind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 xml:space="preserve">【应包括： </w:t>
      </w:r>
    </w:p>
    <w:p w:rsidR="00114DB4" w:rsidRPr="00E74E8D" w:rsidRDefault="00114DB4" w:rsidP="00E74E8D">
      <w:pPr>
        <w:spacing w:line="360" w:lineRule="auto"/>
        <w:ind w:leftChars="500" w:left="1200"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项目的委托单位、开发单位</w:t>
      </w:r>
      <w:bookmarkStart w:id="6" w:name="_GoBack"/>
      <w:bookmarkEnd w:id="6"/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和主管部门</w:t>
      </w:r>
      <w:r w:rsidRPr="00E74E8D">
        <w:rPr>
          <w:rFonts w:ascii="微软雅黑" w:eastAsia="微软雅黑" w:hAnsi="微软雅黑"/>
          <w:i/>
          <w:color w:val="0033CC"/>
          <w:lang w:eastAsia="zh-CN"/>
        </w:rPr>
        <w:t>用户</w:t>
      </w: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；</w:t>
      </w:r>
    </w:p>
    <w:p w:rsidR="00114DB4" w:rsidRPr="00E74E8D" w:rsidRDefault="00114DB4" w:rsidP="00E74E8D">
      <w:pPr>
        <w:spacing w:line="360" w:lineRule="auto"/>
        <w:ind w:leftChars="500" w:left="1200"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该软件系统与其他系统的关系。</w:t>
      </w:r>
    </w:p>
    <w:p w:rsidR="00114DB4" w:rsidRPr="00E74E8D" w:rsidRDefault="00114DB4" w:rsidP="00E74E8D">
      <w:pPr>
        <w:spacing w:line="360" w:lineRule="auto"/>
        <w:ind w:leftChars="500" w:left="1200"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/>
          <w:i/>
          <w:color w:val="0033CC"/>
          <w:lang w:eastAsia="zh-CN"/>
        </w:rPr>
        <w:t>待开发软件系统的名称</w:t>
      </w:r>
      <w:r w:rsidR="00E74E8D">
        <w:rPr>
          <w:rFonts w:ascii="微软雅黑" w:eastAsia="微软雅黑" w:hAnsi="微软雅黑" w:hint="eastAsia"/>
          <w:i/>
          <w:color w:val="0033CC"/>
          <w:lang w:eastAsia="zh-CN"/>
        </w:rPr>
        <w:t xml:space="preserve">。 </w:t>
      </w:r>
      <w:r w:rsidR="00E74E8D">
        <w:rPr>
          <w:rFonts w:ascii="微软雅黑" w:eastAsia="微软雅黑" w:hAnsi="微软雅黑"/>
          <w:i/>
          <w:color w:val="0033CC"/>
          <w:lang w:eastAsia="zh-CN"/>
        </w:rPr>
        <w:t xml:space="preserve">   </w:t>
      </w: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】</w:t>
      </w:r>
    </w:p>
    <w:p w:rsidR="00114DB4" w:rsidRPr="00E74E8D" w:rsidRDefault="00114DB4" w:rsidP="00114DB4">
      <w:pPr>
        <w:pStyle w:val="2"/>
        <w:numPr>
          <w:ilvl w:val="1"/>
          <w:numId w:val="20"/>
        </w:numPr>
        <w:tabs>
          <w:tab w:val="num" w:pos="576"/>
        </w:tabs>
        <w:spacing w:before="120" w:after="120" w:line="360" w:lineRule="auto"/>
        <w:rPr>
          <w:rFonts w:ascii="微软雅黑" w:eastAsia="微软雅黑" w:hAnsi="微软雅黑" w:hint="eastAsia"/>
          <w:sz w:val="24"/>
          <w:szCs w:val="24"/>
        </w:rPr>
      </w:pPr>
      <w:bookmarkStart w:id="7" w:name="_Toc107303507"/>
      <w:bookmarkStart w:id="8" w:name="_Toc487613603"/>
      <w:r w:rsidRPr="00E74E8D">
        <w:rPr>
          <w:rFonts w:ascii="微软雅黑" w:eastAsia="微软雅黑" w:hAnsi="微软雅黑" w:hint="eastAsia"/>
          <w:sz w:val="24"/>
          <w:szCs w:val="24"/>
        </w:rPr>
        <w:t>定义</w:t>
      </w:r>
      <w:bookmarkEnd w:id="7"/>
      <w:bookmarkEnd w:id="8"/>
    </w:p>
    <w:p w:rsidR="00114DB4" w:rsidRPr="00E74E8D" w:rsidRDefault="00114DB4" w:rsidP="00114DB4">
      <w:pPr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【列出本文档中所用到的专门术语的定义和缩写词的原文。】</w:t>
      </w:r>
    </w:p>
    <w:p w:rsidR="00114DB4" w:rsidRPr="00E74E8D" w:rsidRDefault="00114DB4" w:rsidP="00114DB4">
      <w:pPr>
        <w:pStyle w:val="2"/>
        <w:numPr>
          <w:ilvl w:val="1"/>
          <w:numId w:val="20"/>
        </w:numPr>
        <w:tabs>
          <w:tab w:val="num" w:pos="576"/>
        </w:tabs>
        <w:spacing w:before="120" w:after="120" w:line="360" w:lineRule="auto"/>
        <w:rPr>
          <w:rFonts w:ascii="微软雅黑" w:eastAsia="微软雅黑" w:hAnsi="微软雅黑" w:hint="eastAsia"/>
          <w:sz w:val="24"/>
          <w:szCs w:val="24"/>
        </w:rPr>
      </w:pPr>
      <w:bookmarkStart w:id="9" w:name="_Toc107303508"/>
      <w:bookmarkStart w:id="10" w:name="_Toc487613604"/>
      <w:r w:rsidRPr="00E74E8D">
        <w:rPr>
          <w:rFonts w:ascii="微软雅黑" w:eastAsia="微软雅黑" w:hAnsi="微软雅黑" w:hint="eastAsia"/>
          <w:sz w:val="24"/>
          <w:szCs w:val="24"/>
        </w:rPr>
        <w:t>参考资料</w:t>
      </w:r>
      <w:bookmarkEnd w:id="9"/>
      <w:bookmarkEnd w:id="10"/>
    </w:p>
    <w:p w:rsidR="00114DB4" w:rsidRPr="00E74E8D" w:rsidRDefault="00114DB4" w:rsidP="00114DB4">
      <w:pPr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 xml:space="preserve">【列出有关资料的作者、标题、编号、发表日期、出版单位或资料来源，可包括： </w:t>
      </w:r>
    </w:p>
    <w:p w:rsidR="00114DB4" w:rsidRPr="00E74E8D" w:rsidRDefault="00114DB4" w:rsidP="00E74E8D">
      <w:pPr>
        <w:ind w:leftChars="300" w:left="72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项目经核准的计划任务书、合同或上级机关的批文；</w:t>
      </w:r>
    </w:p>
    <w:p w:rsidR="00114DB4" w:rsidRPr="00E74E8D" w:rsidRDefault="00114DB4" w:rsidP="00E74E8D">
      <w:pPr>
        <w:ind w:leftChars="300" w:left="72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项目开发计划；</w:t>
      </w:r>
    </w:p>
    <w:p w:rsidR="00114DB4" w:rsidRPr="00E74E8D" w:rsidRDefault="00114DB4" w:rsidP="00E74E8D">
      <w:pPr>
        <w:ind w:leftChars="300" w:left="72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需求规格说明书；</w:t>
      </w:r>
    </w:p>
    <w:p w:rsidR="00114DB4" w:rsidRPr="00E74E8D" w:rsidRDefault="00114DB4" w:rsidP="00E74E8D">
      <w:pPr>
        <w:ind w:leftChars="300" w:left="72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文档所引用的资料、采用的标准或规范。】</w:t>
      </w:r>
    </w:p>
    <w:p w:rsidR="00114DB4" w:rsidRPr="00E74E8D" w:rsidRDefault="00114DB4" w:rsidP="00114DB4">
      <w:pPr>
        <w:pStyle w:val="1"/>
        <w:numPr>
          <w:ilvl w:val="0"/>
          <w:numId w:val="19"/>
        </w:numPr>
        <w:tabs>
          <w:tab w:val="num" w:pos="432"/>
        </w:tabs>
        <w:spacing w:before="120" w:after="120" w:line="360" w:lineRule="auto"/>
        <w:rPr>
          <w:rFonts w:ascii="微软雅黑" w:eastAsia="微软雅黑" w:hAnsi="微软雅黑" w:hint="eastAsia"/>
          <w:sz w:val="30"/>
          <w:szCs w:val="30"/>
          <w:lang w:eastAsia="zh-CN"/>
        </w:rPr>
      </w:pPr>
      <w:bookmarkStart w:id="11" w:name="_Toc107303509"/>
      <w:bookmarkStart w:id="12" w:name="_Toc487613605"/>
      <w:r w:rsidRPr="00E74E8D">
        <w:rPr>
          <w:rFonts w:ascii="微软雅黑" w:eastAsia="微软雅黑" w:hAnsi="微软雅黑" w:hint="eastAsia"/>
          <w:sz w:val="30"/>
          <w:szCs w:val="30"/>
          <w:lang w:eastAsia="zh-CN"/>
        </w:rPr>
        <w:lastRenderedPageBreak/>
        <w:t>任务概述</w:t>
      </w:r>
      <w:bookmarkEnd w:id="11"/>
      <w:bookmarkEnd w:id="12"/>
    </w:p>
    <w:p w:rsidR="00114DB4" w:rsidRPr="00E74E8D" w:rsidRDefault="00114DB4" w:rsidP="00E74E8D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 w:hint="eastAsia"/>
          <w:sz w:val="28"/>
          <w:szCs w:val="28"/>
        </w:rPr>
      </w:pPr>
      <w:bookmarkStart w:id="13" w:name="_Toc107303510"/>
      <w:bookmarkStart w:id="14" w:name="_Toc487613606"/>
      <w:r w:rsidRPr="00E74E8D">
        <w:rPr>
          <w:rFonts w:ascii="微软雅黑" w:eastAsia="微软雅黑" w:hAnsi="微软雅黑" w:hint="eastAsia"/>
          <w:sz w:val="28"/>
          <w:szCs w:val="28"/>
        </w:rPr>
        <w:t>总体目标</w:t>
      </w:r>
      <w:bookmarkEnd w:id="13"/>
      <w:bookmarkEnd w:id="14"/>
    </w:p>
    <w:p w:rsidR="00114DB4" w:rsidRPr="00E74E8D" w:rsidRDefault="00114DB4" w:rsidP="00E74E8D">
      <w:pPr>
        <w:spacing w:line="360" w:lineRule="auto"/>
        <w:ind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从功能性目标、性能目标、安全性目标。</w:t>
      </w:r>
    </w:p>
    <w:p w:rsidR="00114DB4" w:rsidRPr="00E74E8D" w:rsidRDefault="00114DB4" w:rsidP="00E74E8D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 w:hint="eastAsia"/>
          <w:sz w:val="28"/>
          <w:szCs w:val="28"/>
        </w:rPr>
      </w:pPr>
      <w:bookmarkStart w:id="15" w:name="_Toc107303511"/>
      <w:bookmarkStart w:id="16" w:name="_Toc487613607"/>
      <w:r w:rsidRPr="00E74E8D">
        <w:rPr>
          <w:rFonts w:ascii="微软雅黑" w:eastAsia="微软雅黑" w:hAnsi="微软雅黑" w:hint="eastAsia"/>
          <w:sz w:val="28"/>
          <w:szCs w:val="28"/>
        </w:rPr>
        <w:t>环境</w:t>
      </w:r>
      <w:bookmarkEnd w:id="15"/>
      <w:r w:rsidRPr="00E74E8D">
        <w:rPr>
          <w:rFonts w:ascii="微软雅黑" w:eastAsia="微软雅黑" w:hAnsi="微软雅黑" w:hint="eastAsia"/>
          <w:sz w:val="28"/>
          <w:szCs w:val="28"/>
        </w:rPr>
        <w:t>要求</w:t>
      </w:r>
      <w:bookmarkEnd w:id="16"/>
    </w:p>
    <w:p w:rsidR="00114DB4" w:rsidRPr="00E74E8D" w:rsidRDefault="00114DB4" w:rsidP="00E74E8D">
      <w:pPr>
        <w:spacing w:line="360" w:lineRule="auto"/>
        <w:ind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/>
          <w:i/>
          <w:color w:val="0033CC"/>
          <w:lang w:eastAsia="zh-CN"/>
        </w:rPr>
        <w:t>简要地说明对本系统的运行环境（包括硬件</w:t>
      </w: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、软件</w:t>
      </w:r>
      <w:r w:rsidRPr="00E74E8D">
        <w:rPr>
          <w:rFonts w:ascii="微软雅黑" w:eastAsia="微软雅黑" w:hAnsi="微软雅黑"/>
          <w:i/>
          <w:color w:val="0033CC"/>
          <w:lang w:eastAsia="zh-CN"/>
        </w:rPr>
        <w:t>环境和支持环境）的规定</w:t>
      </w: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；软件环境要求开发、测试、运行平台以及版本信息。</w:t>
      </w:r>
    </w:p>
    <w:p w:rsidR="00114DB4" w:rsidRPr="00E74E8D" w:rsidRDefault="00114DB4" w:rsidP="00E74E8D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 w:hint="eastAsia"/>
          <w:sz w:val="28"/>
          <w:szCs w:val="28"/>
        </w:rPr>
      </w:pPr>
      <w:bookmarkStart w:id="17" w:name="_Toc487613608"/>
      <w:r w:rsidRPr="00E74E8D">
        <w:rPr>
          <w:rFonts w:ascii="微软雅黑" w:eastAsia="微软雅黑" w:hAnsi="微软雅黑" w:hint="eastAsia"/>
          <w:sz w:val="28"/>
          <w:szCs w:val="28"/>
        </w:rPr>
        <w:t>设计、思想策略</w:t>
      </w:r>
      <w:bookmarkEnd w:id="17"/>
    </w:p>
    <w:p w:rsidR="00114DB4" w:rsidRPr="00E74E8D" w:rsidRDefault="00114DB4" w:rsidP="00E74E8D">
      <w:pPr>
        <w:spacing w:line="360" w:lineRule="auto"/>
        <w:ind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映射到语言的实现设计的思想策略.</w:t>
      </w:r>
    </w:p>
    <w:p w:rsidR="00114DB4" w:rsidRPr="00E74E8D" w:rsidRDefault="00114DB4" w:rsidP="00E74E8D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 w:hint="eastAsia"/>
          <w:sz w:val="28"/>
          <w:szCs w:val="28"/>
        </w:rPr>
      </w:pPr>
      <w:bookmarkStart w:id="18" w:name="_Toc487613609"/>
      <w:r w:rsidRPr="00E74E8D">
        <w:rPr>
          <w:rFonts w:ascii="微软雅黑" w:eastAsia="微软雅黑" w:hAnsi="微软雅黑" w:hint="eastAsia"/>
          <w:sz w:val="28"/>
          <w:szCs w:val="28"/>
        </w:rPr>
        <w:t>条件与限制</w:t>
      </w:r>
      <w:bookmarkEnd w:id="18"/>
    </w:p>
    <w:p w:rsidR="00114DB4" w:rsidRPr="00E74E8D" w:rsidRDefault="00114DB4" w:rsidP="00E74E8D">
      <w:pPr>
        <w:spacing w:line="360" w:lineRule="auto"/>
        <w:ind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此处说明总体设计约束</w:t>
      </w:r>
    </w:p>
    <w:p w:rsidR="00114DB4" w:rsidRPr="00E74E8D" w:rsidRDefault="00114DB4" w:rsidP="00114DB4">
      <w:pPr>
        <w:pStyle w:val="1"/>
        <w:numPr>
          <w:ilvl w:val="0"/>
          <w:numId w:val="19"/>
        </w:numPr>
        <w:tabs>
          <w:tab w:val="num" w:pos="432"/>
        </w:tabs>
        <w:spacing w:before="120" w:after="120" w:line="360" w:lineRule="auto"/>
        <w:rPr>
          <w:rFonts w:ascii="微软雅黑" w:eastAsia="微软雅黑" w:hAnsi="微软雅黑" w:hint="eastAsia"/>
          <w:sz w:val="30"/>
          <w:szCs w:val="30"/>
          <w:lang w:eastAsia="zh-CN"/>
        </w:rPr>
      </w:pPr>
      <w:bookmarkStart w:id="19" w:name="_Toc106512806"/>
      <w:bookmarkStart w:id="20" w:name="_Toc487613610"/>
      <w:r w:rsidRPr="00E74E8D">
        <w:rPr>
          <w:rFonts w:ascii="微软雅黑" w:eastAsia="微软雅黑" w:hAnsi="微软雅黑" w:hint="eastAsia"/>
          <w:sz w:val="30"/>
          <w:szCs w:val="30"/>
          <w:lang w:eastAsia="zh-CN"/>
        </w:rPr>
        <w:lastRenderedPageBreak/>
        <w:t>系统详细设计</w:t>
      </w:r>
      <w:bookmarkEnd w:id="19"/>
      <w:bookmarkEnd w:id="20"/>
    </w:p>
    <w:p w:rsidR="00114DB4" w:rsidRPr="00E74E8D" w:rsidRDefault="00114DB4" w:rsidP="00E74E8D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 w:hint="eastAsia"/>
          <w:sz w:val="28"/>
          <w:szCs w:val="28"/>
        </w:rPr>
      </w:pPr>
      <w:r w:rsidRPr="00E74E8D"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21" w:name="_Toc487613611"/>
      <w:r w:rsidRPr="00E74E8D">
        <w:rPr>
          <w:rFonts w:ascii="微软雅黑" w:eastAsia="微软雅黑" w:hAnsi="微软雅黑" w:hint="eastAsia"/>
          <w:sz w:val="28"/>
          <w:szCs w:val="28"/>
        </w:rPr>
        <w:t>xxx系统功能描述</w:t>
      </w:r>
      <w:bookmarkEnd w:id="21"/>
    </w:p>
    <w:p w:rsidR="00114DB4" w:rsidRPr="00E74E8D" w:rsidRDefault="00114DB4" w:rsidP="00E74E8D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 w:hint="eastAsia"/>
          <w:sz w:val="28"/>
          <w:szCs w:val="28"/>
        </w:rPr>
      </w:pPr>
      <w:r w:rsidRPr="00E74E8D"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22" w:name="_Toc487613612"/>
      <w:r w:rsidRPr="00E74E8D">
        <w:rPr>
          <w:rFonts w:ascii="微软雅黑" w:eastAsia="微软雅黑" w:hAnsi="微软雅黑" w:hint="eastAsia"/>
          <w:sz w:val="28"/>
          <w:szCs w:val="28"/>
        </w:rPr>
        <w:t>XXX系统总体结构</w:t>
      </w:r>
      <w:bookmarkEnd w:id="22"/>
    </w:p>
    <w:p w:rsidR="00114DB4" w:rsidRPr="00E74E8D" w:rsidRDefault="00114DB4" w:rsidP="00E74E8D">
      <w:pPr>
        <w:pStyle w:val="3"/>
        <w:numPr>
          <w:ilvl w:val="2"/>
          <w:numId w:val="19"/>
        </w:numPr>
        <w:rPr>
          <w:rFonts w:ascii="微软雅黑" w:eastAsia="微软雅黑" w:hAnsi="微软雅黑" w:hint="eastAsia"/>
          <w:sz w:val="24"/>
          <w:szCs w:val="24"/>
        </w:rPr>
      </w:pPr>
      <w:bookmarkStart w:id="23" w:name="_Toc487613613"/>
      <w:r w:rsidRPr="00E74E8D">
        <w:rPr>
          <w:rFonts w:ascii="微软雅黑" w:eastAsia="微软雅黑" w:hAnsi="微软雅黑" w:hint="eastAsia"/>
          <w:sz w:val="24"/>
          <w:szCs w:val="24"/>
        </w:rPr>
        <w:t>功能结构</w:t>
      </w:r>
      <w:bookmarkEnd w:id="23"/>
    </w:p>
    <w:p w:rsidR="00114DB4" w:rsidRPr="00E74E8D" w:rsidRDefault="00114DB4" w:rsidP="00E74E8D">
      <w:pPr>
        <w:pStyle w:val="3"/>
        <w:numPr>
          <w:ilvl w:val="2"/>
          <w:numId w:val="19"/>
        </w:numPr>
        <w:rPr>
          <w:rFonts w:ascii="微软雅黑" w:eastAsia="微软雅黑" w:hAnsi="微软雅黑" w:hint="eastAsia"/>
          <w:sz w:val="24"/>
          <w:szCs w:val="24"/>
        </w:rPr>
      </w:pPr>
      <w:r w:rsidRPr="00E74E8D"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24" w:name="_Toc487613614"/>
      <w:r w:rsidRPr="00E74E8D">
        <w:rPr>
          <w:rFonts w:ascii="微软雅黑" w:eastAsia="微软雅黑" w:hAnsi="微软雅黑" w:hint="eastAsia"/>
          <w:sz w:val="24"/>
          <w:szCs w:val="24"/>
        </w:rPr>
        <w:t>组件图</w:t>
      </w:r>
      <w:bookmarkEnd w:id="24"/>
    </w:p>
    <w:p w:rsidR="00114DB4" w:rsidRPr="00E74E8D" w:rsidRDefault="00114DB4" w:rsidP="00E74E8D">
      <w:pPr>
        <w:pStyle w:val="2"/>
        <w:numPr>
          <w:ilvl w:val="1"/>
          <w:numId w:val="19"/>
        </w:numPr>
        <w:spacing w:before="120" w:after="120" w:line="360" w:lineRule="auto"/>
        <w:rPr>
          <w:rFonts w:ascii="微软雅黑" w:eastAsia="微软雅黑" w:hAnsi="微软雅黑" w:hint="eastAsia"/>
          <w:sz w:val="28"/>
          <w:szCs w:val="28"/>
        </w:rPr>
      </w:pPr>
      <w:r w:rsidRPr="00E74E8D"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25" w:name="_Toc487613615"/>
      <w:r w:rsidRPr="00E74E8D">
        <w:rPr>
          <w:rFonts w:ascii="微软雅黑" w:eastAsia="微软雅黑" w:hAnsi="微软雅黑" w:hint="eastAsia"/>
          <w:sz w:val="28"/>
          <w:szCs w:val="28"/>
        </w:rPr>
        <w:t>xxx系统模块设计</w:t>
      </w:r>
      <w:bookmarkEnd w:id="25"/>
    </w:p>
    <w:p w:rsidR="00114DB4" w:rsidRPr="00E74E8D" w:rsidRDefault="00114DB4" w:rsidP="00E74E8D">
      <w:pPr>
        <w:pStyle w:val="3"/>
        <w:numPr>
          <w:ilvl w:val="2"/>
          <w:numId w:val="19"/>
        </w:numPr>
        <w:rPr>
          <w:rFonts w:ascii="微软雅黑" w:eastAsia="微软雅黑" w:hAnsi="微软雅黑" w:hint="eastAsia"/>
          <w:sz w:val="24"/>
          <w:szCs w:val="24"/>
        </w:rPr>
      </w:pPr>
      <w:bookmarkStart w:id="26" w:name="_Toc487613616"/>
      <w:r w:rsidRPr="00E74E8D">
        <w:rPr>
          <w:rFonts w:ascii="微软雅黑" w:eastAsia="微软雅黑" w:hAnsi="微软雅黑" w:hint="eastAsia"/>
          <w:sz w:val="24"/>
          <w:szCs w:val="24"/>
        </w:rPr>
        <w:t>xxxx模块</w:t>
      </w:r>
      <w:bookmarkEnd w:id="26"/>
    </w:p>
    <w:p w:rsidR="00114DB4" w:rsidRPr="00E74E8D" w:rsidRDefault="00114DB4" w:rsidP="00E74E8D">
      <w:pPr>
        <w:pStyle w:val="4"/>
        <w:numPr>
          <w:ilvl w:val="3"/>
          <w:numId w:val="19"/>
        </w:numPr>
        <w:ind w:right="240"/>
        <w:rPr>
          <w:rFonts w:hint="eastAsia"/>
        </w:rPr>
      </w:pPr>
      <w:r w:rsidRPr="00E74E8D">
        <w:rPr>
          <w:rFonts w:hint="eastAsia"/>
        </w:rPr>
        <w:t>功能描述</w:t>
      </w:r>
    </w:p>
    <w:p w:rsidR="00114DB4" w:rsidRPr="00E74E8D" w:rsidRDefault="00114DB4" w:rsidP="00E74E8D">
      <w:pPr>
        <w:pStyle w:val="4"/>
        <w:numPr>
          <w:ilvl w:val="3"/>
          <w:numId w:val="19"/>
        </w:numPr>
        <w:ind w:right="240"/>
        <w:rPr>
          <w:rFonts w:hint="eastAsia"/>
        </w:rPr>
      </w:pPr>
      <w:r w:rsidRPr="00E74E8D">
        <w:rPr>
          <w:rFonts w:hint="eastAsia"/>
        </w:rPr>
        <w:t>约束条件</w:t>
      </w:r>
    </w:p>
    <w:p w:rsidR="00114DB4" w:rsidRPr="00E74E8D" w:rsidRDefault="00114DB4" w:rsidP="00E74E8D">
      <w:pPr>
        <w:pStyle w:val="4"/>
        <w:numPr>
          <w:ilvl w:val="3"/>
          <w:numId w:val="19"/>
        </w:numPr>
        <w:ind w:right="240"/>
        <w:rPr>
          <w:rFonts w:hint="eastAsia"/>
        </w:rPr>
      </w:pPr>
      <w:r w:rsidRPr="00E74E8D">
        <w:rPr>
          <w:rFonts w:hint="eastAsia"/>
        </w:rPr>
        <w:t>接口设计</w:t>
      </w:r>
    </w:p>
    <w:p w:rsidR="00114DB4" w:rsidRPr="00E74E8D" w:rsidRDefault="00114DB4" w:rsidP="00E74E8D">
      <w:pPr>
        <w:spacing w:line="360" w:lineRule="auto"/>
        <w:ind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接口方法的详细描述</w:t>
      </w:r>
    </w:p>
    <w:p w:rsidR="00114DB4" w:rsidRPr="002565AB" w:rsidRDefault="00114DB4" w:rsidP="002565AB">
      <w:pPr>
        <w:pStyle w:val="4"/>
        <w:numPr>
          <w:ilvl w:val="3"/>
          <w:numId w:val="19"/>
        </w:numPr>
        <w:ind w:right="240"/>
        <w:rPr>
          <w:rFonts w:hint="eastAsia"/>
        </w:rPr>
      </w:pPr>
      <w:r w:rsidRPr="002565AB">
        <w:rPr>
          <w:rFonts w:hint="eastAsia"/>
        </w:rPr>
        <w:t>模块内部算法设计</w:t>
      </w:r>
    </w:p>
    <w:p w:rsidR="00114DB4" w:rsidRPr="00E74E8D" w:rsidRDefault="00114DB4" w:rsidP="00E74E8D">
      <w:pPr>
        <w:spacing w:line="360" w:lineRule="auto"/>
        <w:ind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模块内部算法设计（可采用流程图、伪代码等方式详细描述每一步的具体加工要求及实现细节，推荐采用类图、序列图进行描述）</w:t>
      </w:r>
    </w:p>
    <w:p w:rsidR="00114DB4" w:rsidRPr="002565AB" w:rsidRDefault="00114DB4" w:rsidP="002565AB">
      <w:pPr>
        <w:pStyle w:val="4"/>
        <w:numPr>
          <w:ilvl w:val="3"/>
          <w:numId w:val="19"/>
        </w:numPr>
        <w:ind w:right="240"/>
        <w:rPr>
          <w:rFonts w:hint="eastAsia"/>
        </w:rPr>
      </w:pPr>
      <w:r w:rsidRPr="002565AB">
        <w:rPr>
          <w:rFonts w:hint="eastAsia"/>
        </w:rPr>
        <w:t>类设计</w:t>
      </w:r>
    </w:p>
    <w:p w:rsidR="00114DB4" w:rsidRPr="00E74E8D" w:rsidRDefault="00114DB4" w:rsidP="00E74E8D">
      <w:pPr>
        <w:spacing w:line="360" w:lineRule="auto"/>
        <w:ind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/>
          <w:i/>
          <w:color w:val="0033CC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-4900295</wp:posOffset>
                </wp:positionH>
                <wp:positionV relativeFrom="paragraph">
                  <wp:posOffset>116840</wp:posOffset>
                </wp:positionV>
                <wp:extent cx="1370330" cy="1828165"/>
                <wp:effectExtent l="5080" t="12065" r="5715" b="762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18281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DB4" w:rsidRDefault="00114DB4" w:rsidP="00114DB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  <w:p w:rsidR="00114DB4" w:rsidRDefault="00114DB4" w:rsidP="00114D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GetCurvesNum()</w:t>
                            </w:r>
                          </w:p>
                          <w:p w:rsidR="00114DB4" w:rsidRDefault="00114DB4" w:rsidP="00114D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AddCurve()</w:t>
                            </w:r>
                          </w:p>
                          <w:p w:rsidR="00114DB4" w:rsidRDefault="00114DB4" w:rsidP="00114D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GetCurvePtrAt()</w:t>
                            </w:r>
                          </w:p>
                          <w:p w:rsidR="00114DB4" w:rsidRDefault="00114DB4" w:rsidP="00114D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Update</w:t>
                            </w:r>
                            <w:r>
                              <w:t>MapPara()</w:t>
                            </w:r>
                          </w:p>
                          <w:p w:rsidR="00114DB4" w:rsidRDefault="00114DB4" w:rsidP="00114D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UpdateFont()</w:t>
                            </w:r>
                          </w:p>
                          <w:p w:rsidR="00114DB4" w:rsidRDefault="00114DB4" w:rsidP="00114D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Update</w:t>
                            </w:r>
                            <w:r>
                              <w:t>MapPos()</w:t>
                            </w:r>
                          </w:p>
                          <w:p w:rsidR="00114DB4" w:rsidRDefault="00114DB4" w:rsidP="00114DB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UpdateDrawInfo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  <w:p w:rsidR="00114DB4" w:rsidRDefault="00114DB4" w:rsidP="00114D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ReadVectorFile()</w:t>
                            </w:r>
                          </w:p>
                          <w:p w:rsidR="00114DB4" w:rsidRDefault="00114DB4" w:rsidP="00114D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WriteVectorFile()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385.85pt;margin-top:9.2pt;width:107.9pt;height:1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" fillcolor="silver">
                <v:textbox>
                  <w:txbxContent>
                    <w:p w:rsidR="00114DB4" w:rsidRDefault="00114DB4" w:rsidP="00114DB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接口</w:t>
                      </w:r>
                    </w:p>
                    <w:p w:rsidR="00114DB4" w:rsidRDefault="00114DB4" w:rsidP="00114DB4">
                      <w:pPr>
                        <w:rPr>
                          <w:rFonts w:hint="eastAsia"/>
                        </w:rPr>
                      </w:pPr>
                      <w:r>
                        <w:t>GetCurvesNum()</w:t>
                      </w:r>
                    </w:p>
                    <w:p w:rsidR="00114DB4" w:rsidRDefault="00114DB4" w:rsidP="00114DB4">
                      <w:pPr>
                        <w:rPr>
                          <w:rFonts w:hint="eastAsia"/>
                        </w:rPr>
                      </w:pPr>
                      <w:r>
                        <w:t>AddCurve()</w:t>
                      </w:r>
                    </w:p>
                    <w:p w:rsidR="00114DB4" w:rsidRDefault="00114DB4" w:rsidP="00114DB4">
                      <w:pPr>
                        <w:rPr>
                          <w:rFonts w:hint="eastAsia"/>
                        </w:rPr>
                      </w:pPr>
                      <w:r>
                        <w:t>GetCurvePtrAt()</w:t>
                      </w:r>
                    </w:p>
                    <w:p w:rsidR="00114DB4" w:rsidRDefault="00114DB4" w:rsidP="00114D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Update</w:t>
                      </w:r>
                      <w:r>
                        <w:t>MapPara()</w:t>
                      </w:r>
                    </w:p>
                    <w:p w:rsidR="00114DB4" w:rsidRDefault="00114DB4" w:rsidP="00114D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UpdateFont()</w:t>
                      </w:r>
                    </w:p>
                    <w:p w:rsidR="00114DB4" w:rsidRDefault="00114DB4" w:rsidP="00114D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Update</w:t>
                      </w:r>
                      <w:r>
                        <w:t>MapPos()</w:t>
                      </w:r>
                    </w:p>
                    <w:p w:rsidR="00114DB4" w:rsidRDefault="00114DB4" w:rsidP="00114DB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UpdateDrawInfo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  <w:p w:rsidR="00114DB4" w:rsidRDefault="00114DB4" w:rsidP="00114D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ReadVectorFile()</w:t>
                      </w:r>
                    </w:p>
                    <w:p w:rsidR="00114DB4" w:rsidRDefault="00114DB4" w:rsidP="00114D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WriteVectorFile()</w:t>
                      </w:r>
                    </w:p>
                  </w:txbxContent>
                </v:textbox>
              </v:shape>
            </w:pict>
          </mc:Fallback>
        </mc:AlternateContent>
      </w: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类  图, 详细说明类及类之间的关系；类的说明（包括属性和方法），</w:t>
      </w:r>
    </w:p>
    <w:p w:rsidR="00114DB4" w:rsidRPr="00E74E8D" w:rsidRDefault="00114DB4" w:rsidP="00E74E8D">
      <w:pPr>
        <w:spacing w:line="360" w:lineRule="auto"/>
        <w:ind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主要方法要重点说明：</w:t>
      </w:r>
    </w:p>
    <w:p w:rsidR="00114DB4" w:rsidRPr="002565AB" w:rsidRDefault="00114DB4" w:rsidP="002565AB">
      <w:pPr>
        <w:pStyle w:val="4"/>
        <w:numPr>
          <w:ilvl w:val="3"/>
          <w:numId w:val="19"/>
        </w:numPr>
        <w:ind w:right="240"/>
        <w:rPr>
          <w:rFonts w:hint="eastAsia"/>
        </w:rPr>
      </w:pPr>
      <w:r w:rsidRPr="002565AB">
        <w:rPr>
          <w:rFonts w:hint="eastAsia"/>
        </w:rPr>
        <w:lastRenderedPageBreak/>
        <w:t>主要的交互与协作</w:t>
      </w:r>
    </w:p>
    <w:p w:rsidR="00114DB4" w:rsidRPr="00E74E8D" w:rsidRDefault="00114DB4" w:rsidP="00E74E8D">
      <w:pPr>
        <w:spacing w:line="360" w:lineRule="auto"/>
        <w:ind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E74E8D">
        <w:rPr>
          <w:rFonts w:ascii="微软雅黑" w:eastAsia="微软雅黑" w:hAnsi="微软雅黑" w:hint="eastAsia"/>
          <w:i/>
          <w:color w:val="0033CC"/>
          <w:lang w:eastAsia="zh-CN"/>
        </w:rPr>
        <w:t>重点说明完成接口方法所需要的类与类之间的协作和交互关系。包括交互图、协作图及其说明。</w:t>
      </w:r>
    </w:p>
    <w:p w:rsidR="00114DB4" w:rsidRPr="002565AB" w:rsidRDefault="00114DB4" w:rsidP="002565AB">
      <w:pPr>
        <w:pStyle w:val="4"/>
        <w:numPr>
          <w:ilvl w:val="3"/>
          <w:numId w:val="19"/>
        </w:numPr>
        <w:ind w:right="240"/>
        <w:rPr>
          <w:rFonts w:hint="eastAsia"/>
        </w:rPr>
      </w:pPr>
      <w:r w:rsidRPr="002565AB">
        <w:rPr>
          <w:rFonts w:hint="eastAsia"/>
        </w:rPr>
        <w:t xml:space="preserve"> </w:t>
      </w:r>
      <w:r w:rsidRPr="002565AB">
        <w:rPr>
          <w:rFonts w:hint="eastAsia"/>
        </w:rPr>
        <w:t>错误代码定义</w:t>
      </w:r>
    </w:p>
    <w:p w:rsidR="00114DB4" w:rsidRPr="002565AB" w:rsidRDefault="00114DB4" w:rsidP="002565AB">
      <w:pPr>
        <w:spacing w:line="360" w:lineRule="auto"/>
        <w:ind w:firstLineChars="200" w:firstLine="480"/>
        <w:rPr>
          <w:rFonts w:ascii="微软雅黑" w:eastAsia="微软雅黑" w:hAnsi="微软雅黑" w:hint="eastAsia"/>
          <w:i/>
          <w:color w:val="0033CC"/>
          <w:lang w:eastAsia="zh-CN"/>
        </w:rPr>
      </w:pPr>
      <w:r w:rsidRPr="002565AB">
        <w:rPr>
          <w:rFonts w:ascii="微软雅黑" w:eastAsia="微软雅黑" w:hAnsi="微软雅黑" w:hint="eastAsia"/>
          <w:i/>
          <w:color w:val="0033CC"/>
          <w:lang w:eastAsia="zh-CN"/>
        </w:rPr>
        <w:t>针对于本模块的错误代码定义。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559"/>
        <w:gridCol w:w="4590"/>
        <w:gridCol w:w="1542"/>
      </w:tblGrid>
      <w:tr w:rsidR="00114DB4" w:rsidRPr="00E74E8D" w:rsidTr="00E74E8D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1271" w:type="dxa"/>
          </w:tcPr>
          <w:p w:rsidR="00114DB4" w:rsidRPr="00E74E8D" w:rsidRDefault="00114DB4" w:rsidP="00631FC1">
            <w:pPr>
              <w:rPr>
                <w:rFonts w:ascii="微软雅黑" w:eastAsia="微软雅黑" w:hAnsi="微软雅黑" w:hint="eastAsia"/>
              </w:rPr>
            </w:pPr>
            <w:r w:rsidRPr="00E74E8D">
              <w:rPr>
                <w:rFonts w:ascii="微软雅黑" w:eastAsia="微软雅黑" w:hAnsi="微软雅黑" w:hint="eastAsia"/>
              </w:rPr>
              <w:t>错误ID</w:t>
            </w:r>
          </w:p>
        </w:tc>
        <w:tc>
          <w:tcPr>
            <w:tcW w:w="1559" w:type="dxa"/>
          </w:tcPr>
          <w:p w:rsidR="00114DB4" w:rsidRPr="00E74E8D" w:rsidRDefault="00114DB4" w:rsidP="00631FC1">
            <w:pPr>
              <w:rPr>
                <w:rFonts w:ascii="微软雅黑" w:eastAsia="微软雅黑" w:hAnsi="微软雅黑" w:hint="eastAsia"/>
              </w:rPr>
            </w:pPr>
            <w:r w:rsidRPr="00E74E8D">
              <w:rPr>
                <w:rFonts w:ascii="微软雅黑" w:eastAsia="微软雅黑" w:hAnsi="微软雅黑" w:hint="eastAsia"/>
              </w:rPr>
              <w:t>错误定义</w:t>
            </w:r>
          </w:p>
        </w:tc>
        <w:tc>
          <w:tcPr>
            <w:tcW w:w="4590" w:type="dxa"/>
          </w:tcPr>
          <w:p w:rsidR="00114DB4" w:rsidRPr="00E74E8D" w:rsidRDefault="00114DB4" w:rsidP="00E74E8D">
            <w:pPr>
              <w:rPr>
                <w:rFonts w:ascii="微软雅黑" w:eastAsia="微软雅黑" w:hAnsi="微软雅黑" w:hint="eastAsia"/>
                <w:lang w:eastAsia="zh-CN"/>
              </w:rPr>
            </w:pPr>
            <w:r w:rsidRPr="00E74E8D">
              <w:rPr>
                <w:rFonts w:ascii="微软雅黑" w:eastAsia="微软雅黑" w:hAnsi="微软雅黑" w:hint="eastAsia"/>
                <w:lang w:eastAsia="zh-CN"/>
              </w:rPr>
              <w:t>错误提示信息（/建议）</w:t>
            </w:r>
          </w:p>
        </w:tc>
        <w:tc>
          <w:tcPr>
            <w:tcW w:w="1542" w:type="dxa"/>
          </w:tcPr>
          <w:p w:rsidR="00114DB4" w:rsidRPr="00E74E8D" w:rsidRDefault="00114DB4" w:rsidP="00631FC1">
            <w:pPr>
              <w:rPr>
                <w:rFonts w:ascii="微软雅黑" w:eastAsia="微软雅黑" w:hAnsi="微软雅黑" w:hint="eastAsia"/>
              </w:rPr>
            </w:pPr>
            <w:r w:rsidRPr="00E74E8D">
              <w:rPr>
                <w:rFonts w:ascii="微软雅黑" w:eastAsia="微软雅黑" w:hAnsi="微软雅黑" w:hint="eastAsia"/>
              </w:rPr>
              <w:t>可能原因</w:t>
            </w:r>
          </w:p>
        </w:tc>
      </w:tr>
      <w:tr w:rsidR="00E74E8D" w:rsidRPr="00E74E8D" w:rsidTr="00E74E8D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1271" w:type="dxa"/>
          </w:tcPr>
          <w:p w:rsidR="00E74E8D" w:rsidRPr="00E74E8D" w:rsidRDefault="00E74E8D" w:rsidP="00631FC1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559" w:type="dxa"/>
          </w:tcPr>
          <w:p w:rsidR="00E74E8D" w:rsidRPr="00E74E8D" w:rsidRDefault="00E74E8D" w:rsidP="00631FC1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590" w:type="dxa"/>
          </w:tcPr>
          <w:p w:rsidR="00E74E8D" w:rsidRPr="00E74E8D" w:rsidRDefault="00E74E8D" w:rsidP="00E74E8D">
            <w:pPr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1542" w:type="dxa"/>
          </w:tcPr>
          <w:p w:rsidR="00E74E8D" w:rsidRPr="00E74E8D" w:rsidRDefault="00E74E8D" w:rsidP="00631FC1">
            <w:pPr>
              <w:rPr>
                <w:rFonts w:ascii="微软雅黑" w:eastAsia="微软雅黑" w:hAnsi="微软雅黑" w:hint="eastAsia"/>
              </w:rPr>
            </w:pPr>
          </w:p>
        </w:tc>
      </w:tr>
      <w:tr w:rsidR="00E74E8D" w:rsidRPr="00E74E8D" w:rsidTr="00E74E8D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1271" w:type="dxa"/>
          </w:tcPr>
          <w:p w:rsidR="00E74E8D" w:rsidRPr="00E74E8D" w:rsidRDefault="00E74E8D" w:rsidP="00631FC1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559" w:type="dxa"/>
          </w:tcPr>
          <w:p w:rsidR="00E74E8D" w:rsidRPr="00E74E8D" w:rsidRDefault="00E74E8D" w:rsidP="00631FC1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590" w:type="dxa"/>
          </w:tcPr>
          <w:p w:rsidR="00E74E8D" w:rsidRPr="00E74E8D" w:rsidRDefault="00E74E8D" w:rsidP="00E74E8D">
            <w:pPr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1542" w:type="dxa"/>
          </w:tcPr>
          <w:p w:rsidR="00E74E8D" w:rsidRPr="00E74E8D" w:rsidRDefault="00E74E8D" w:rsidP="00631FC1">
            <w:pPr>
              <w:rPr>
                <w:rFonts w:ascii="微软雅黑" w:eastAsia="微软雅黑" w:hAnsi="微软雅黑" w:hint="eastAsia"/>
              </w:rPr>
            </w:pPr>
          </w:p>
        </w:tc>
      </w:tr>
      <w:tr w:rsidR="00E74E8D" w:rsidRPr="00E74E8D" w:rsidTr="00E74E8D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1271" w:type="dxa"/>
          </w:tcPr>
          <w:p w:rsidR="00E74E8D" w:rsidRPr="00E74E8D" w:rsidRDefault="00E74E8D" w:rsidP="00631FC1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559" w:type="dxa"/>
          </w:tcPr>
          <w:p w:rsidR="00E74E8D" w:rsidRPr="00E74E8D" w:rsidRDefault="00E74E8D" w:rsidP="00631FC1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4590" w:type="dxa"/>
          </w:tcPr>
          <w:p w:rsidR="00E74E8D" w:rsidRPr="00E74E8D" w:rsidRDefault="00E74E8D" w:rsidP="00E74E8D">
            <w:pPr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1542" w:type="dxa"/>
          </w:tcPr>
          <w:p w:rsidR="00E74E8D" w:rsidRPr="00E74E8D" w:rsidRDefault="00E74E8D" w:rsidP="00631FC1">
            <w:pPr>
              <w:rPr>
                <w:rFonts w:ascii="微软雅黑" w:eastAsia="微软雅黑" w:hAnsi="微软雅黑" w:hint="eastAsia"/>
              </w:rPr>
            </w:pPr>
          </w:p>
        </w:tc>
      </w:tr>
    </w:tbl>
    <w:p w:rsidR="00114DB4" w:rsidRPr="00E74E8D" w:rsidRDefault="00114DB4" w:rsidP="00114DB4">
      <w:pPr>
        <w:rPr>
          <w:rFonts w:ascii="微软雅黑" w:eastAsia="微软雅黑" w:hAnsi="微软雅黑" w:hint="eastAsia"/>
        </w:rPr>
      </w:pPr>
    </w:p>
    <w:p w:rsidR="006A7A3C" w:rsidRPr="00E74E8D" w:rsidRDefault="006A7A3C" w:rsidP="00486BD4">
      <w:pPr>
        <w:rPr>
          <w:rFonts w:ascii="微软雅黑" w:eastAsia="微软雅黑" w:hAnsi="微软雅黑"/>
          <w:i/>
          <w:color w:val="0033CC"/>
          <w:lang w:eastAsia="zh-CN"/>
        </w:rPr>
      </w:pPr>
    </w:p>
    <w:sectPr w:rsidR="006A7A3C" w:rsidRPr="00E74E8D" w:rsidSect="004E37D3">
      <w:footerReference w:type="default" r:id="rId13"/>
      <w:pgSz w:w="11906" w:h="16838"/>
      <w:pgMar w:top="1440" w:right="1800" w:bottom="1440" w:left="1134" w:header="397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2C0" w:rsidRDefault="008832C0" w:rsidP="003213FF">
      <w:r>
        <w:separator/>
      </w:r>
    </w:p>
  </w:endnote>
  <w:endnote w:type="continuationSeparator" w:id="0">
    <w:p w:rsidR="008832C0" w:rsidRDefault="008832C0" w:rsidP="0032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E24" w:rsidRDefault="00EA3A26" w:rsidP="00550E24">
    <w:pPr>
      <w:pStyle w:val="a7"/>
      <w:tabs>
        <w:tab w:val="clear" w:pos="4153"/>
        <w:tab w:val="clear" w:pos="8306"/>
        <w:tab w:val="center" w:pos="4150"/>
      </w:tabs>
    </w:pPr>
    <w:r>
      <w:rPr>
        <w:noProof/>
        <w:sz w:val="28"/>
        <w:szCs w:val="28"/>
        <w:lang w:eastAsia="zh-CN"/>
      </w:rPr>
      <w:drawing>
        <wp:anchor distT="0" distB="0" distL="114300" distR="114300" simplePos="0" relativeHeight="251654656" behindDoc="1" locked="0" layoutInCell="1" allowOverlap="1" wp14:anchorId="33BB8A18" wp14:editId="3CAD8AF8">
          <wp:simplePos x="0" y="0"/>
          <wp:positionH relativeFrom="margin">
            <wp:posOffset>387350</wp:posOffset>
          </wp:positionH>
          <wp:positionV relativeFrom="margin">
            <wp:posOffset>4902200</wp:posOffset>
          </wp:positionV>
          <wp:extent cx="979170" cy="1175385"/>
          <wp:effectExtent l="24765" t="0" r="196215" b="98425"/>
          <wp:wrapNone/>
          <wp:docPr id="1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55680" behindDoc="1" locked="0" layoutInCell="1" allowOverlap="1" wp14:anchorId="46FF8D0D" wp14:editId="54D31047">
          <wp:simplePos x="0" y="0"/>
          <wp:positionH relativeFrom="margin">
            <wp:posOffset>2277111</wp:posOffset>
          </wp:positionH>
          <wp:positionV relativeFrom="margin">
            <wp:posOffset>7188836</wp:posOffset>
          </wp:positionV>
          <wp:extent cx="979170" cy="1175385"/>
          <wp:effectExtent l="24765" t="0" r="196215" b="98425"/>
          <wp:wrapNone/>
          <wp:docPr id="11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57728" behindDoc="1" locked="0" layoutInCell="1" allowOverlap="1" wp14:anchorId="4024447E" wp14:editId="4A64614D">
          <wp:simplePos x="0" y="0"/>
          <wp:positionH relativeFrom="margin">
            <wp:posOffset>4625340</wp:posOffset>
          </wp:positionH>
          <wp:positionV relativeFrom="margin">
            <wp:posOffset>5475605</wp:posOffset>
          </wp:positionV>
          <wp:extent cx="979170" cy="1175385"/>
          <wp:effectExtent l="24765" t="0" r="196215" b="98425"/>
          <wp:wrapNone/>
          <wp:docPr id="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510D">
      <w:rPr>
        <w:noProof/>
        <w:sz w:val="28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8900" cy="153035"/>
              <wp:effectExtent l="0" t="0" r="0" b="0"/>
              <wp:wrapNone/>
              <wp:docPr id="4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530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txbx>
                      <w:txbxContent>
                        <w:p w:rsidR="00550E24" w:rsidRPr="004E37D3" w:rsidRDefault="00E558A0">
                          <w:pPr>
                            <w:snapToGrid w:val="0"/>
                            <w:rPr>
                              <w:sz w:val="21"/>
                              <w:szCs w:val="21"/>
                              <w:lang w:eastAsia="zh-CN"/>
                            </w:rPr>
                          </w:pPr>
                          <w:r w:rsidRPr="004E37D3"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 w:rsidR="00550E24" w:rsidRPr="004E37D3"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 w:rsidRPr="004E37D3"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 w:rsidR="000B238F">
                            <w:rPr>
                              <w:noProof/>
                              <w:sz w:val="21"/>
                              <w:szCs w:val="21"/>
                            </w:rPr>
                            <w:t>II</w:t>
                          </w:r>
                          <w:r w:rsidRPr="004E37D3"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margin-left:0;margin-top:0;width:7pt;height:12.05pt;z-index:25166080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" filled="f" stroked="f" strokeweight="1pt">
              <v:stroke miterlimit="4"/>
              <v:textbox style="mso-fit-shape-to-text:t" inset="0,0,0,0">
                <w:txbxContent>
                  <w:p w:rsidR="00550E24" w:rsidRPr="004E37D3" w:rsidRDefault="00E558A0">
                    <w:pPr>
                      <w:snapToGrid w:val="0"/>
                      <w:rPr>
                        <w:sz w:val="21"/>
                        <w:szCs w:val="21"/>
                        <w:lang w:eastAsia="zh-CN"/>
                      </w:rPr>
                    </w:pPr>
                    <w:r w:rsidRPr="004E37D3"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 w:rsidR="00550E24" w:rsidRPr="004E37D3"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 w:rsidRPr="004E37D3"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 w:rsidR="000B238F">
                      <w:rPr>
                        <w:noProof/>
                        <w:sz w:val="21"/>
                        <w:szCs w:val="21"/>
                      </w:rPr>
                      <w:t>II</w:t>
                    </w:r>
                    <w:r w:rsidRPr="004E37D3"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0E24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7D3" w:rsidRPr="004E37D3" w:rsidRDefault="004E37D3">
    <w:pPr>
      <w:pStyle w:val="a7"/>
      <w:jc w:val="center"/>
      <w:rPr>
        <w:rFonts w:ascii="微软雅黑" w:eastAsia="微软雅黑" w:hAnsi="微软雅黑"/>
        <w:sz w:val="21"/>
        <w:szCs w:val="21"/>
      </w:rPr>
    </w:pPr>
    <w:r w:rsidRPr="004E37D3">
      <w:rPr>
        <w:noProof/>
        <w:sz w:val="28"/>
        <w:szCs w:val="28"/>
        <w:lang w:eastAsia="zh-CN"/>
      </w:rPr>
      <w:drawing>
        <wp:anchor distT="0" distB="0" distL="114300" distR="114300" simplePos="0" relativeHeight="251704320" behindDoc="1" locked="0" layoutInCell="1" allowOverlap="1" wp14:anchorId="692C63C6" wp14:editId="66FC9797">
          <wp:simplePos x="0" y="0"/>
          <wp:positionH relativeFrom="margin">
            <wp:posOffset>377190</wp:posOffset>
          </wp:positionH>
          <wp:positionV relativeFrom="margin">
            <wp:posOffset>4634865</wp:posOffset>
          </wp:positionV>
          <wp:extent cx="979170" cy="1175385"/>
          <wp:effectExtent l="24765" t="0" r="196215" b="98425"/>
          <wp:wrapNone/>
          <wp:docPr id="13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37D3">
      <w:rPr>
        <w:noProof/>
        <w:sz w:val="28"/>
        <w:szCs w:val="28"/>
        <w:lang w:eastAsia="zh-CN"/>
      </w:rPr>
      <w:drawing>
        <wp:anchor distT="0" distB="0" distL="114300" distR="114300" simplePos="0" relativeHeight="251669504" behindDoc="1" locked="0" layoutInCell="1" allowOverlap="1" wp14:anchorId="1B7B14A6" wp14:editId="5BD3D8AE">
          <wp:simplePos x="0" y="0"/>
          <wp:positionH relativeFrom="margin">
            <wp:posOffset>2496185</wp:posOffset>
          </wp:positionH>
          <wp:positionV relativeFrom="margin">
            <wp:posOffset>6864985</wp:posOffset>
          </wp:positionV>
          <wp:extent cx="979170" cy="1175385"/>
          <wp:effectExtent l="24765" t="0" r="196215" b="98425"/>
          <wp:wrapNone/>
          <wp:docPr id="10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37D3">
      <w:rPr>
        <w:rFonts w:ascii="微软雅黑" w:eastAsia="微软雅黑" w:hAnsi="微软雅黑" w:hint="eastAsia"/>
        <w:sz w:val="21"/>
        <w:szCs w:val="21"/>
        <w:lang w:eastAsia="zh-CN"/>
      </w:rPr>
      <w:t>第</w:t>
    </w:r>
    <w:sdt>
      <w:sdtPr>
        <w:rPr>
          <w:rFonts w:ascii="微软雅黑" w:eastAsia="微软雅黑" w:hAnsi="微软雅黑"/>
          <w:sz w:val="21"/>
          <w:szCs w:val="21"/>
        </w:rPr>
        <w:id w:val="-199778850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微软雅黑" w:eastAsia="微软雅黑" w:hAnsi="微软雅黑"/>
              <w:sz w:val="21"/>
              <w:szCs w:val="21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4E37D3">
              <w:rPr>
                <w:rFonts w:ascii="微软雅黑" w:eastAsia="微软雅黑" w:hAnsi="微软雅黑"/>
                <w:sz w:val="21"/>
                <w:szCs w:val="21"/>
                <w:lang w:val="zh-CN" w:eastAsia="zh-CN"/>
              </w:rPr>
              <w:t xml:space="preserve"> </w:t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begin"/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instrText>PAGE</w:instrText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separate"/>
            </w:r>
            <w:r w:rsidR="000B238F">
              <w:rPr>
                <w:rFonts w:ascii="微软雅黑" w:eastAsia="微软雅黑" w:hAnsi="微软雅黑"/>
                <w:bCs/>
                <w:noProof/>
                <w:sz w:val="21"/>
                <w:szCs w:val="21"/>
              </w:rPr>
              <w:t>3</w:t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end"/>
            </w:r>
            <w:r w:rsidRPr="004E37D3">
              <w:rPr>
                <w:rFonts w:ascii="微软雅黑" w:eastAsia="微软雅黑" w:hAnsi="微软雅黑" w:hint="eastAsia"/>
                <w:bCs/>
                <w:sz w:val="21"/>
                <w:szCs w:val="21"/>
                <w:lang w:eastAsia="zh-CN"/>
              </w:rPr>
              <w:t>页</w:t>
            </w:r>
            <w:r w:rsidRPr="004E37D3">
              <w:rPr>
                <w:rFonts w:ascii="微软雅黑" w:eastAsia="微软雅黑" w:hAnsi="微软雅黑"/>
                <w:sz w:val="21"/>
                <w:szCs w:val="21"/>
                <w:lang w:val="zh-CN" w:eastAsia="zh-CN"/>
              </w:rPr>
              <w:t xml:space="preserve"> /</w:t>
            </w:r>
            <w:r w:rsidRPr="004E37D3">
              <w:rPr>
                <w:rFonts w:ascii="微软雅黑" w:eastAsia="微软雅黑" w:hAnsi="微软雅黑" w:hint="eastAsia"/>
                <w:sz w:val="21"/>
                <w:szCs w:val="21"/>
                <w:lang w:val="zh-CN" w:eastAsia="zh-CN"/>
              </w:rPr>
              <w:t>共</w:t>
            </w:r>
            <w:r w:rsidRPr="004E37D3">
              <w:rPr>
                <w:rFonts w:ascii="微软雅黑" w:eastAsia="微软雅黑" w:hAnsi="微软雅黑"/>
                <w:sz w:val="21"/>
                <w:szCs w:val="21"/>
                <w:lang w:val="zh-CN" w:eastAsia="zh-CN"/>
              </w:rPr>
              <w:t xml:space="preserve"> </w:t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begin"/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instrText>NUMPAGES</w:instrText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separate"/>
            </w:r>
            <w:r w:rsidR="000B238F">
              <w:rPr>
                <w:rFonts w:ascii="微软雅黑" w:eastAsia="微软雅黑" w:hAnsi="微软雅黑"/>
                <w:bCs/>
                <w:noProof/>
                <w:sz w:val="21"/>
                <w:szCs w:val="21"/>
              </w:rPr>
              <w:t>7</w:t>
            </w:r>
            <w:r w:rsidRPr="004E37D3">
              <w:rPr>
                <w:rFonts w:ascii="微软雅黑" w:eastAsia="微软雅黑" w:hAnsi="微软雅黑"/>
                <w:bCs/>
                <w:sz w:val="21"/>
                <w:szCs w:val="21"/>
              </w:rPr>
              <w:fldChar w:fldCharType="end"/>
            </w:r>
            <w:r w:rsidRPr="004E37D3">
              <w:rPr>
                <w:rFonts w:ascii="微软雅黑" w:eastAsia="微软雅黑" w:hAnsi="微软雅黑" w:hint="eastAsia"/>
                <w:bCs/>
                <w:sz w:val="21"/>
                <w:szCs w:val="21"/>
                <w:lang w:eastAsia="zh-CN"/>
              </w:rPr>
              <w:t>页</w:t>
            </w:r>
          </w:sdtContent>
        </w:sdt>
      </w:sdtContent>
    </w:sdt>
  </w:p>
  <w:p w:rsidR="004E37D3" w:rsidRDefault="004E37D3" w:rsidP="00550E24">
    <w:pPr>
      <w:pStyle w:val="a7"/>
      <w:tabs>
        <w:tab w:val="clear" w:pos="4153"/>
        <w:tab w:val="clear" w:pos="8306"/>
        <w:tab w:val="center" w:pos="41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2C0" w:rsidRDefault="008832C0" w:rsidP="003213FF">
      <w:r>
        <w:separator/>
      </w:r>
    </w:p>
  </w:footnote>
  <w:footnote w:type="continuationSeparator" w:id="0">
    <w:p w:rsidR="008832C0" w:rsidRDefault="008832C0" w:rsidP="0032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6D2" w:rsidRDefault="004E37D3" w:rsidP="002456D2">
    <w:pPr>
      <w:pStyle w:val="a9"/>
      <w:jc w:val="center"/>
      <w:rPr>
        <w:sz w:val="28"/>
        <w:szCs w:val="28"/>
        <w:lang w:eastAsia="zh-CN"/>
      </w:rPr>
    </w:pPr>
    <w:r w:rsidRPr="004E37D3">
      <w:rPr>
        <w:noProof/>
        <w:sz w:val="28"/>
        <w:szCs w:val="28"/>
        <w:lang w:eastAsia="zh-CN"/>
      </w:rPr>
      <w:drawing>
        <wp:anchor distT="0" distB="0" distL="114300" distR="114300" simplePos="0" relativeHeight="251706368" behindDoc="1" locked="0" layoutInCell="1" allowOverlap="1" wp14:anchorId="02D64B80" wp14:editId="721B1C1A">
          <wp:simplePos x="0" y="0"/>
          <wp:positionH relativeFrom="margin">
            <wp:posOffset>4614545</wp:posOffset>
          </wp:positionH>
          <wp:positionV relativeFrom="margin">
            <wp:posOffset>5469890</wp:posOffset>
          </wp:positionV>
          <wp:extent cx="979170" cy="1175385"/>
          <wp:effectExtent l="24765" t="0" r="196215" b="98425"/>
          <wp:wrapNone/>
          <wp:docPr id="14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0E24">
      <w:rPr>
        <w:noProof/>
        <w:sz w:val="28"/>
        <w:szCs w:val="28"/>
        <w:lang w:eastAsia="zh-CN"/>
      </w:rPr>
      <w:drawing>
        <wp:anchor distT="0" distB="0" distL="114300" distR="114300" simplePos="0" relativeHeight="251625472" behindDoc="1" locked="0" layoutInCell="1" allowOverlap="1" wp14:anchorId="151210E7" wp14:editId="711F3745">
          <wp:simplePos x="0" y="0"/>
          <wp:positionH relativeFrom="margin">
            <wp:posOffset>2914015</wp:posOffset>
          </wp:positionH>
          <wp:positionV relativeFrom="margin">
            <wp:posOffset>3528060</wp:posOffset>
          </wp:positionV>
          <wp:extent cx="979170" cy="1175385"/>
          <wp:effectExtent l="24765" t="0" r="196215" b="98425"/>
          <wp:wrapNone/>
          <wp:docPr id="7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0E24">
      <w:rPr>
        <w:noProof/>
        <w:sz w:val="28"/>
        <w:szCs w:val="28"/>
        <w:lang w:eastAsia="zh-CN"/>
      </w:rPr>
      <w:drawing>
        <wp:anchor distT="0" distB="0" distL="114300" distR="114300" simplePos="0" relativeHeight="251616256" behindDoc="1" locked="0" layoutInCell="1" allowOverlap="1" wp14:anchorId="55984B99" wp14:editId="4E991E66">
          <wp:simplePos x="0" y="0"/>
          <wp:positionH relativeFrom="margin">
            <wp:posOffset>4126865</wp:posOffset>
          </wp:positionH>
          <wp:positionV relativeFrom="margin">
            <wp:posOffset>1169670</wp:posOffset>
          </wp:positionV>
          <wp:extent cx="979170" cy="1175385"/>
          <wp:effectExtent l="24765" t="0" r="196215" b="98425"/>
          <wp:wrapNone/>
          <wp:docPr id="8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0E24">
      <w:rPr>
        <w:noProof/>
        <w:sz w:val="28"/>
        <w:szCs w:val="28"/>
        <w:lang w:eastAsia="zh-CN"/>
      </w:rPr>
      <w:drawing>
        <wp:anchor distT="0" distB="0" distL="114300" distR="114300" simplePos="0" relativeHeight="251634688" behindDoc="1" locked="0" layoutInCell="1" allowOverlap="1" wp14:anchorId="63300585" wp14:editId="4450B0AF">
          <wp:simplePos x="0" y="0"/>
          <wp:positionH relativeFrom="margin">
            <wp:posOffset>795020</wp:posOffset>
          </wp:positionH>
          <wp:positionV relativeFrom="margin">
            <wp:posOffset>1297940</wp:posOffset>
          </wp:positionV>
          <wp:extent cx="979170" cy="1175385"/>
          <wp:effectExtent l="24765" t="0" r="196215" b="98425"/>
          <wp:wrapNone/>
          <wp:docPr id="9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56D2">
      <w:rPr>
        <w:noProof/>
        <w:sz w:val="28"/>
        <w:szCs w:val="28"/>
        <w:lang w:eastAsia="zh-CN"/>
      </w:rPr>
      <w:drawing>
        <wp:inline distT="0" distB="0" distL="0" distR="0" wp14:anchorId="6696FC98" wp14:editId="496536F3">
          <wp:extent cx="5270500" cy="690245"/>
          <wp:effectExtent l="19050" t="0" r="6350" b="0"/>
          <wp:docPr id="1" name="图片 0" descr="未标题-2 拷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2 拷贝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69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FE502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0070911"/>
    <w:multiLevelType w:val="multilevel"/>
    <w:tmpl w:val="10070911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2C25F77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91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CE41255"/>
    <w:multiLevelType w:val="multilevel"/>
    <w:tmpl w:val="1CE41255"/>
    <w:lvl w:ilvl="0">
      <w:start w:val="1"/>
      <w:numFmt w:val="chineseCountingThousand"/>
      <w:lvlText w:val="%1、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53404D4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F870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1443E54"/>
    <w:multiLevelType w:val="hybridMultilevel"/>
    <w:tmpl w:val="A9605A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A450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0DC0110"/>
    <w:multiLevelType w:val="hybridMultilevel"/>
    <w:tmpl w:val="5288B7D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B716E89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551B27"/>
    <w:multiLevelType w:val="hybridMultilevel"/>
    <w:tmpl w:val="A1BADE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0C5538"/>
    <w:multiLevelType w:val="multilevel"/>
    <w:tmpl w:val="B7C449A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0D74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067384B"/>
    <w:multiLevelType w:val="hybridMultilevel"/>
    <w:tmpl w:val="9110BE7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ECE0D8AC">
      <w:start w:val="1"/>
      <w:numFmt w:val="upperLetter"/>
      <w:lvlText w:val="%2、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506E471E"/>
    <w:multiLevelType w:val="hybridMultilevel"/>
    <w:tmpl w:val="31A848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CE17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62D543E"/>
    <w:multiLevelType w:val="multilevel"/>
    <w:tmpl w:val="2DB4C984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76C13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FEC1E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7655718"/>
    <w:multiLevelType w:val="multilevel"/>
    <w:tmpl w:val="E63C48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7D530B9"/>
    <w:multiLevelType w:val="hybridMultilevel"/>
    <w:tmpl w:val="B19078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1A7760B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21"/>
  </w:num>
  <w:num w:numId="4">
    <w:abstractNumId w:val="5"/>
  </w:num>
  <w:num w:numId="5">
    <w:abstractNumId w:val="2"/>
  </w:num>
  <w:num w:numId="6">
    <w:abstractNumId w:val="22"/>
  </w:num>
  <w:num w:numId="7">
    <w:abstractNumId w:val="18"/>
  </w:num>
  <w:num w:numId="8">
    <w:abstractNumId w:val="16"/>
  </w:num>
  <w:num w:numId="9">
    <w:abstractNumId w:val="15"/>
  </w:num>
  <w:num w:numId="10">
    <w:abstractNumId w:val="12"/>
  </w:num>
  <w:num w:numId="11">
    <w:abstractNumId w:val="23"/>
  </w:num>
  <w:num w:numId="12">
    <w:abstractNumId w:val="3"/>
  </w:num>
  <w:num w:numId="13">
    <w:abstractNumId w:val="11"/>
  </w:num>
  <w:num w:numId="14">
    <w:abstractNumId w:val="6"/>
  </w:num>
  <w:num w:numId="15">
    <w:abstractNumId w:val="10"/>
  </w:num>
  <w:num w:numId="16">
    <w:abstractNumId w:val="8"/>
  </w:num>
  <w:num w:numId="17">
    <w:abstractNumId w:val="7"/>
  </w:num>
  <w:num w:numId="18">
    <w:abstractNumId w:val="20"/>
  </w:num>
  <w:num w:numId="19">
    <w:abstractNumId w:val="17"/>
  </w:num>
  <w:num w:numId="20">
    <w:abstractNumId w:val="14"/>
  </w:num>
  <w:num w:numId="21">
    <w:abstractNumId w:val="0"/>
  </w:num>
  <w:num w:numId="22">
    <w:abstractNumId w:val="24"/>
  </w:num>
  <w:num w:numId="23">
    <w:abstractNumId w:val="19"/>
  </w:num>
  <w:num w:numId="24">
    <w:abstractNumId w:val="13"/>
  </w:num>
  <w:num w:numId="2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91"/>
    <w:rsid w:val="00004A5A"/>
    <w:rsid w:val="00007BF5"/>
    <w:rsid w:val="00011D00"/>
    <w:rsid w:val="00032B13"/>
    <w:rsid w:val="000656BC"/>
    <w:rsid w:val="000727C2"/>
    <w:rsid w:val="000B06B6"/>
    <w:rsid w:val="000B238F"/>
    <w:rsid w:val="000D1E2C"/>
    <w:rsid w:val="00101BDB"/>
    <w:rsid w:val="00114DB4"/>
    <w:rsid w:val="001556B9"/>
    <w:rsid w:val="001756DB"/>
    <w:rsid w:val="00181D53"/>
    <w:rsid w:val="001C53DB"/>
    <w:rsid w:val="001F0230"/>
    <w:rsid w:val="001F3AFD"/>
    <w:rsid w:val="001F50C9"/>
    <w:rsid w:val="00214E1D"/>
    <w:rsid w:val="002456D2"/>
    <w:rsid w:val="002565AB"/>
    <w:rsid w:val="00257577"/>
    <w:rsid w:val="00257E5E"/>
    <w:rsid w:val="002A134C"/>
    <w:rsid w:val="002B78AF"/>
    <w:rsid w:val="002F270E"/>
    <w:rsid w:val="002F7495"/>
    <w:rsid w:val="003213FF"/>
    <w:rsid w:val="00325B82"/>
    <w:rsid w:val="00345441"/>
    <w:rsid w:val="003C08B8"/>
    <w:rsid w:val="003D24D3"/>
    <w:rsid w:val="0044458B"/>
    <w:rsid w:val="00486BD4"/>
    <w:rsid w:val="004B5F1F"/>
    <w:rsid w:val="004D7E4B"/>
    <w:rsid w:val="004E37D3"/>
    <w:rsid w:val="004E5B9C"/>
    <w:rsid w:val="004F5AF1"/>
    <w:rsid w:val="0051510D"/>
    <w:rsid w:val="005439C2"/>
    <w:rsid w:val="00550E24"/>
    <w:rsid w:val="005571C3"/>
    <w:rsid w:val="0058163C"/>
    <w:rsid w:val="00584071"/>
    <w:rsid w:val="00587D03"/>
    <w:rsid w:val="005979EA"/>
    <w:rsid w:val="005A2A17"/>
    <w:rsid w:val="005B502C"/>
    <w:rsid w:val="00600C91"/>
    <w:rsid w:val="00610438"/>
    <w:rsid w:val="0061443C"/>
    <w:rsid w:val="0069479C"/>
    <w:rsid w:val="006A7A3C"/>
    <w:rsid w:val="0070176C"/>
    <w:rsid w:val="00766468"/>
    <w:rsid w:val="007A2FAB"/>
    <w:rsid w:val="007E31C5"/>
    <w:rsid w:val="00861265"/>
    <w:rsid w:val="008832C0"/>
    <w:rsid w:val="008879A9"/>
    <w:rsid w:val="0089165B"/>
    <w:rsid w:val="00896C79"/>
    <w:rsid w:val="008C1FFA"/>
    <w:rsid w:val="008D0AA1"/>
    <w:rsid w:val="008D3383"/>
    <w:rsid w:val="00904928"/>
    <w:rsid w:val="009104AF"/>
    <w:rsid w:val="00963897"/>
    <w:rsid w:val="00A41E88"/>
    <w:rsid w:val="00A81E59"/>
    <w:rsid w:val="00AA5B1E"/>
    <w:rsid w:val="00AF05BB"/>
    <w:rsid w:val="00B0330B"/>
    <w:rsid w:val="00B36CA0"/>
    <w:rsid w:val="00BC68FA"/>
    <w:rsid w:val="00C451EC"/>
    <w:rsid w:val="00C47AA0"/>
    <w:rsid w:val="00C9252F"/>
    <w:rsid w:val="00CD6D73"/>
    <w:rsid w:val="00CF7A30"/>
    <w:rsid w:val="00D27530"/>
    <w:rsid w:val="00D31712"/>
    <w:rsid w:val="00D93327"/>
    <w:rsid w:val="00DB67A7"/>
    <w:rsid w:val="00DC1222"/>
    <w:rsid w:val="00DD7F31"/>
    <w:rsid w:val="00E0505F"/>
    <w:rsid w:val="00E26F03"/>
    <w:rsid w:val="00E457F3"/>
    <w:rsid w:val="00E558A0"/>
    <w:rsid w:val="00E6418E"/>
    <w:rsid w:val="00E74E8D"/>
    <w:rsid w:val="00E86435"/>
    <w:rsid w:val="00EA3A26"/>
    <w:rsid w:val="00ED4531"/>
    <w:rsid w:val="00F21A2E"/>
    <w:rsid w:val="00F40565"/>
    <w:rsid w:val="00F504FF"/>
    <w:rsid w:val="00F71999"/>
    <w:rsid w:val="00F7499A"/>
    <w:rsid w:val="00FA15BD"/>
    <w:rsid w:val="00FB5FFD"/>
    <w:rsid w:val="00FD6D5B"/>
    <w:rsid w:val="04F719A3"/>
    <w:rsid w:val="24DD1A38"/>
    <w:rsid w:val="6DBE6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80350"/>
  <w15:docId w15:val="{E2F55BF8-4D6D-463C-8F29-B9324B77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213FF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10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3">
    <w:name w:val="heading 3"/>
    <w:aliases w:val="Chapter X.X.X."/>
    <w:basedOn w:val="a"/>
    <w:next w:val="a"/>
    <w:link w:val="30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114DB4"/>
    <w:pPr>
      <w:keepNext/>
      <w:keepLines/>
      <w:spacing w:line="360" w:lineRule="auto"/>
      <w:ind w:rightChars="100" w:right="10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3213FF"/>
    <w:rPr>
      <w:rFonts w:ascii="宋体" w:eastAsia="宋体"/>
    </w:rPr>
  </w:style>
  <w:style w:type="paragraph" w:styleId="a5">
    <w:name w:val="Date"/>
    <w:basedOn w:val="a"/>
    <w:next w:val="a"/>
    <w:link w:val="a6"/>
    <w:uiPriority w:val="99"/>
    <w:unhideWhenUsed/>
    <w:qFormat/>
    <w:rsid w:val="003213FF"/>
    <w:pPr>
      <w:ind w:leftChars="2500" w:left="100"/>
    </w:pPr>
  </w:style>
  <w:style w:type="paragraph" w:styleId="a7">
    <w:name w:val="footer"/>
    <w:basedOn w:val="a"/>
    <w:link w:val="a8"/>
    <w:uiPriority w:val="99"/>
    <w:unhideWhenUsed/>
    <w:qFormat/>
    <w:rsid w:val="003213FF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header"/>
    <w:basedOn w:val="a"/>
    <w:unhideWhenUsed/>
    <w:qFormat/>
    <w:rsid w:val="003213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a">
    <w:name w:val="Hyperlink"/>
    <w:uiPriority w:val="99"/>
    <w:qFormat/>
    <w:rsid w:val="003213FF"/>
    <w:rPr>
      <w:u w:val="single"/>
    </w:rPr>
  </w:style>
  <w:style w:type="table" w:customStyle="1" w:styleId="TableNormal">
    <w:name w:val="Table Normal"/>
    <w:qFormat/>
    <w:rsid w:val="003213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rsid w:val="003213F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c">
    <w:name w:val="小标题"/>
    <w:next w:val="Ad"/>
    <w:qFormat/>
    <w:rsid w:val="003213FF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zh-TW" w:eastAsia="zh-TW"/>
    </w:rPr>
  </w:style>
  <w:style w:type="paragraph" w:customStyle="1" w:styleId="Ad">
    <w:name w:val="正文 A"/>
    <w:qFormat/>
    <w:rsid w:val="003213FF"/>
    <w:rPr>
      <w:rFonts w:ascii="Helvetica" w:eastAsia="Arial Unicode MS" w:hAnsi="Helvetica" w:cs="Arial Unicode MS"/>
      <w:color w:val="000000"/>
      <w:sz w:val="22"/>
      <w:szCs w:val="22"/>
      <w:u w:color="000000"/>
      <w:lang w:val="zh-TW" w:eastAsia="zh-TW"/>
    </w:rPr>
  </w:style>
  <w:style w:type="character" w:customStyle="1" w:styleId="a6">
    <w:name w:val="日期 字符"/>
    <w:basedOn w:val="a0"/>
    <w:link w:val="a5"/>
    <w:uiPriority w:val="99"/>
    <w:semiHidden/>
    <w:qFormat/>
    <w:rsid w:val="003213FF"/>
    <w:rPr>
      <w:sz w:val="24"/>
      <w:szCs w:val="24"/>
      <w:lang w:eastAsia="en-US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3213FF"/>
    <w:rPr>
      <w:rFonts w:ascii="宋体" w:eastAsia="宋体"/>
      <w:sz w:val="24"/>
      <w:szCs w:val="24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004A5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04A5A"/>
    <w:rPr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9104AF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B0330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Chapter X.X.X. 字符"/>
    <w:basedOn w:val="a0"/>
    <w:link w:val="3"/>
    <w:uiPriority w:val="9"/>
    <w:rsid w:val="00B0330B"/>
    <w:rPr>
      <w:rFonts w:asciiTheme="minorHAnsi" w:hAnsiTheme="minorHAnsi" w:cstheme="minorBidi"/>
      <w:b/>
      <w:bCs/>
      <w:kern w:val="2"/>
      <w:sz w:val="32"/>
      <w:szCs w:val="32"/>
    </w:rPr>
  </w:style>
  <w:style w:type="paragraph" w:styleId="af0">
    <w:name w:val="List Paragraph"/>
    <w:basedOn w:val="a"/>
    <w:link w:val="af1"/>
    <w:uiPriority w:val="34"/>
    <w:qFormat/>
    <w:rsid w:val="00B033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B033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0330B"/>
  </w:style>
  <w:style w:type="paragraph" w:styleId="21">
    <w:name w:val="toc 2"/>
    <w:basedOn w:val="a"/>
    <w:next w:val="a"/>
    <w:autoRedefine/>
    <w:uiPriority w:val="39"/>
    <w:unhideWhenUsed/>
    <w:rsid w:val="00B0330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330B"/>
    <w:pPr>
      <w:ind w:leftChars="400" w:left="840"/>
    </w:pPr>
  </w:style>
  <w:style w:type="character" w:customStyle="1" w:styleId="txt">
    <w:name w:val="txt"/>
    <w:basedOn w:val="a0"/>
    <w:rsid w:val="00CD6D73"/>
  </w:style>
  <w:style w:type="paragraph" w:customStyle="1" w:styleId="152">
    <w:name w:val="样式 宋体 行距: 1.5 倍行距 首行缩进:  2 字符"/>
    <w:basedOn w:val="a"/>
    <w:rsid w:val="0044458B"/>
    <w:pPr>
      <w:widowControl w:val="0"/>
      <w:spacing w:line="360" w:lineRule="auto"/>
      <w:ind w:firstLineChars="200" w:firstLine="420"/>
      <w:jc w:val="both"/>
    </w:pPr>
    <w:rPr>
      <w:rFonts w:ascii="宋体" w:eastAsia="仿宋_GB2312" w:hAnsi="宋体" w:cs="宋体"/>
      <w:kern w:val="2"/>
      <w:szCs w:val="20"/>
      <w:lang w:eastAsia="zh-CN"/>
    </w:rPr>
  </w:style>
  <w:style w:type="character" w:customStyle="1" w:styleId="af1">
    <w:name w:val="列出段落 字符"/>
    <w:link w:val="af0"/>
    <w:uiPriority w:val="34"/>
    <w:rsid w:val="0044458B"/>
    <w:rPr>
      <w:rFonts w:asciiTheme="minorHAnsi" w:hAnsiTheme="minorHAnsi" w:cstheme="minorBidi"/>
      <w:kern w:val="2"/>
      <w:sz w:val="21"/>
      <w:szCs w:val="22"/>
    </w:rPr>
  </w:style>
  <w:style w:type="paragraph" w:customStyle="1" w:styleId="025">
    <w:name w:val="样式 右侧:  0.25 字符"/>
    <w:basedOn w:val="a"/>
    <w:rsid w:val="0044458B"/>
    <w:pPr>
      <w:widowControl w:val="0"/>
      <w:adjustRightInd w:val="0"/>
      <w:snapToGrid w:val="0"/>
      <w:spacing w:line="360" w:lineRule="auto"/>
      <w:ind w:firstLineChars="200" w:firstLine="200"/>
    </w:pPr>
    <w:rPr>
      <w:rFonts w:eastAsia="宋体" w:cs="宋体"/>
      <w:szCs w:val="20"/>
      <w:lang w:eastAsia="zh-CN"/>
    </w:rPr>
  </w:style>
  <w:style w:type="character" w:customStyle="1" w:styleId="a8">
    <w:name w:val="页脚 字符"/>
    <w:link w:val="a7"/>
    <w:uiPriority w:val="99"/>
    <w:rsid w:val="0044458B"/>
    <w:rPr>
      <w:sz w:val="18"/>
      <w:szCs w:val="24"/>
      <w:lang w:eastAsia="en-US"/>
    </w:rPr>
  </w:style>
  <w:style w:type="character" w:customStyle="1" w:styleId="40">
    <w:name w:val="标题 4 字符"/>
    <w:basedOn w:val="a0"/>
    <w:link w:val="4"/>
    <w:uiPriority w:val="9"/>
    <w:rsid w:val="00114DB4"/>
    <w:rPr>
      <w:rFonts w:asciiTheme="majorHAnsi" w:eastAsia="微软雅黑" w:hAnsiTheme="majorHAnsi" w:cstheme="majorBidi"/>
      <w:b/>
      <w:bCs/>
      <w:sz w:val="24"/>
      <w:szCs w:val="28"/>
      <w:lang w:eastAsia="en-US"/>
    </w:rPr>
  </w:style>
  <w:style w:type="paragraph" w:customStyle="1" w:styleId="1521">
    <w:name w:val="样式 宋体 行距: 1.5 倍行距 首行缩进:  2 字符1"/>
    <w:basedOn w:val="a"/>
    <w:rsid w:val="00345441"/>
    <w:pPr>
      <w:spacing w:after="200" w:line="360" w:lineRule="auto"/>
      <w:ind w:firstLineChars="200" w:firstLine="420"/>
    </w:pPr>
    <w:rPr>
      <w:rFonts w:ascii="宋体" w:eastAsia="仿宋_GB2312" w:hAnsi="宋体" w:cs="宋体"/>
      <w:szCs w:val="20"/>
      <w:lang w:eastAsia="zh-CN"/>
    </w:rPr>
  </w:style>
  <w:style w:type="paragraph" w:styleId="af2">
    <w:name w:val="Normal (Web)"/>
    <w:basedOn w:val="a"/>
    <w:uiPriority w:val="99"/>
    <w:unhideWhenUsed/>
    <w:rsid w:val="00D9332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3">
    <w:name w:val="Strong"/>
    <w:basedOn w:val="a0"/>
    <w:uiPriority w:val="22"/>
    <w:qFormat/>
    <w:rsid w:val="00D93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baidu.com/link?url=Ja3HR-IYWyM-YPD-lFbLSd27uW8JlQApOGmo8LV7wY6TQulZV0sP9EX1AnAQWhMOE55QkU-XDOLU61R_4FWsOq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2442B0-12FC-4128-8B40-59B32D8A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3</cp:revision>
  <cp:lastPrinted>2017-06-01T10:25:00Z</cp:lastPrinted>
  <dcterms:created xsi:type="dcterms:W3CDTF">2017-07-12T00:35:00Z</dcterms:created>
  <dcterms:modified xsi:type="dcterms:W3CDTF">2017-07-12T01:11:00Z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