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AF" w:rsidRDefault="009104AF">
      <w:pPr>
        <w:rPr>
          <w:rFonts w:hint="eastAsia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C451EC" w:rsidRDefault="00C451EC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F21A2E" w:rsidRPr="00C451EC" w:rsidRDefault="00C451EC" w:rsidP="00C451EC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C451EC">
        <w:rPr>
          <w:rFonts w:ascii="微软雅黑" w:eastAsia="微软雅黑" w:hAnsi="微软雅黑" w:hint="eastAsia"/>
          <w:b/>
          <w:sz w:val="36"/>
          <w:szCs w:val="36"/>
        </w:rPr>
        <w:t>软件系统测试报告</w:t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9104AF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451EC" w:rsidRDefault="00C451EC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5439C2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955364" w:rsidRDefault="002456D2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>
        <w:rPr>
          <w:rFonts w:ascii="微软雅黑" w:eastAsia="微软雅黑" w:hAnsi="微软雅黑"/>
          <w:b/>
          <w:noProof/>
          <w:sz w:val="44"/>
          <w:szCs w:val="44"/>
          <w:lang w:eastAsia="zh-CN"/>
        </w:rPr>
        <w:drawing>
          <wp:inline distT="0" distB="0" distL="0" distR="0">
            <wp:extent cx="857250" cy="993803"/>
            <wp:effectExtent l="19050" t="0" r="0" b="0"/>
            <wp:docPr id="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2" cy="99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Default="00CD6D73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项目名称：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项目编号：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 xml:space="preserve">编    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>写：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审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 xml:space="preserve">    核：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9104AF" w:rsidRDefault="009104AF" w:rsidP="009104AF">
      <w:pPr>
        <w:ind w:firstLineChars="1004" w:firstLine="2410"/>
        <w:rPr>
          <w:rFonts w:ascii="微软雅黑" w:eastAsia="微软雅黑" w:hAnsi="微软雅黑"/>
          <w:u w:val="single"/>
          <w:lang w:eastAsia="zh-CN"/>
        </w:rPr>
      </w:pPr>
    </w:p>
    <w:p w:rsidR="009104AF" w:rsidRPr="002673E3" w:rsidRDefault="00814CED" w:rsidP="009104AF">
      <w:pPr>
        <w:jc w:val="center"/>
        <w:rPr>
          <w:rFonts w:ascii="微软雅黑" w:eastAsia="微软雅黑" w:hAnsi="微软雅黑"/>
          <w:lang w:eastAsia="zh-CN"/>
        </w:rPr>
      </w:pPr>
      <w:hyperlink r:id="rId10" w:tgtFrame="_blank" w:history="1">
        <w:r w:rsidR="009104AF" w:rsidRPr="002673E3">
          <w:rPr>
            <w:rFonts w:ascii="微软雅黑" w:eastAsia="微软雅黑" w:hAnsi="微软雅黑"/>
            <w:lang w:eastAsia="zh-CN"/>
          </w:rPr>
          <w:t>河南交广融媒文化传播有限公司</w:t>
        </w:r>
      </w:hyperlink>
      <w:r w:rsidR="009104AF" w:rsidRPr="002673E3">
        <w:rPr>
          <w:rFonts w:ascii="微软雅黑" w:eastAsia="微软雅黑" w:hAnsi="微软雅黑" w:hint="eastAsia"/>
          <w:lang w:eastAsia="zh-CN"/>
        </w:rPr>
        <w:t xml:space="preserve"> IT事业部</w:t>
      </w:r>
    </w:p>
    <w:p w:rsidR="00F21A2E" w:rsidRPr="00325B82" w:rsidRDefault="00325B82" w:rsidP="009104AF">
      <w:pPr>
        <w:jc w:val="center"/>
        <w:rPr>
          <w:rFonts w:ascii="微软雅黑" w:eastAsia="微软雅黑" w:hAnsi="微软雅黑"/>
          <w:lang w:eastAsia="zh-CN"/>
        </w:rPr>
      </w:pPr>
      <w:r w:rsidRPr="00325B82">
        <w:rPr>
          <w:rFonts w:ascii="微软雅黑" w:eastAsia="微软雅黑" w:hAnsi="微软雅黑" w:hint="eastAsia"/>
          <w:lang w:eastAsia="zh-CN"/>
        </w:rPr>
        <w:t>2017.06</w:t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 w:rsidRPr="00955364">
        <w:rPr>
          <w:rFonts w:ascii="微软雅黑" w:eastAsia="微软雅黑" w:hAnsi="微软雅黑"/>
          <w:sz w:val="28"/>
          <w:szCs w:val="28"/>
        </w:rPr>
        <w:br w:type="page"/>
      </w:r>
    </w:p>
    <w:p w:rsidR="00550E24" w:rsidRDefault="00550E24">
      <w:pPr>
        <w:rPr>
          <w:lang w:eastAsia="zh-CN"/>
        </w:rPr>
        <w:sectPr w:rsidR="00550E24" w:rsidSect="00004A5A">
          <w:pgSz w:w="11900" w:h="16840"/>
          <w:pgMar w:top="1440" w:right="1800" w:bottom="1440" w:left="1800" w:header="709" w:footer="850" w:gutter="0"/>
          <w:cols w:space="720"/>
          <w:docGrid w:linePitch="326"/>
        </w:sectPr>
      </w:pPr>
    </w:p>
    <w:p w:rsidR="00550E24" w:rsidRDefault="00550E24">
      <w:pPr>
        <w:rPr>
          <w:lang w:eastAsia="zh-CN"/>
        </w:rPr>
      </w:pPr>
    </w:p>
    <w:p w:rsidR="00B0330B" w:rsidRDefault="00B0330B">
      <w:pPr>
        <w:rPr>
          <w:lang w:eastAsia="zh-CN"/>
        </w:rPr>
      </w:pPr>
    </w:p>
    <w:p w:rsidR="0061443C" w:rsidRDefault="0061443C">
      <w:pPr>
        <w:rPr>
          <w:lang w:eastAsia="zh-CN"/>
        </w:rPr>
      </w:pPr>
    </w:p>
    <w:p w:rsidR="0061443C" w:rsidRPr="0061443C" w:rsidRDefault="0061443C" w:rsidP="0061443C">
      <w:pPr>
        <w:jc w:val="center"/>
        <w:rPr>
          <w:rFonts w:ascii="微软雅黑" w:eastAsia="微软雅黑" w:hAnsi="微软雅黑"/>
          <w:sz w:val="28"/>
          <w:szCs w:val="28"/>
        </w:rPr>
      </w:pPr>
      <w:r w:rsidRPr="0061443C">
        <w:rPr>
          <w:rFonts w:ascii="微软雅黑" w:eastAsia="微软雅黑" w:hAnsi="微软雅黑" w:hint="eastAsia"/>
          <w:sz w:val="28"/>
          <w:szCs w:val="28"/>
        </w:rPr>
        <w:t>修订历史记录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1320"/>
        <w:gridCol w:w="3718"/>
        <w:gridCol w:w="1380"/>
        <w:gridCol w:w="1320"/>
      </w:tblGrid>
      <w:tr w:rsidR="0061443C" w:rsidRPr="0061443C" w:rsidTr="0061443C">
        <w:tc>
          <w:tcPr>
            <w:tcW w:w="456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*变化状态</w:t>
            </w:r>
          </w:p>
        </w:tc>
        <w:tc>
          <w:tcPr>
            <w:tcW w:w="2183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810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61443C" w:rsidRPr="0061443C" w:rsidRDefault="0061443C" w:rsidP="0061443C">
      <w:pPr>
        <w:rPr>
          <w:rFonts w:ascii="微软雅黑" w:eastAsia="微软雅黑" w:hAnsi="微软雅黑"/>
          <w:lang w:eastAsia="zh-CN"/>
        </w:rPr>
      </w:pPr>
      <w:r w:rsidRPr="0061443C">
        <w:rPr>
          <w:rFonts w:ascii="微软雅黑" w:eastAsia="微软雅黑" w:hAnsi="微软雅黑" w:hint="eastAsia"/>
          <w:lang w:eastAsia="zh-CN"/>
        </w:rPr>
        <w:t>*变化状态（A-添加，M-修改，D-删除）</w:t>
      </w:r>
    </w:p>
    <w:p w:rsidR="00B0330B" w:rsidRPr="0061443C" w:rsidRDefault="00B0330B">
      <w:pPr>
        <w:rPr>
          <w:rFonts w:ascii="微软雅黑" w:eastAsia="微软雅黑" w:hAnsi="微软雅黑"/>
          <w:lang w:eastAsia="zh-CN"/>
        </w:rPr>
      </w:pPr>
    </w:p>
    <w:p w:rsidR="00B0330B" w:rsidRDefault="00B0330B">
      <w:pPr>
        <w:rPr>
          <w:lang w:eastAsia="zh-CN"/>
        </w:rPr>
      </w:pPr>
    </w:p>
    <w:p w:rsidR="00B0330B" w:rsidRDefault="00B0330B">
      <w:pPr>
        <w:rPr>
          <w:lang w:eastAsia="zh-CN"/>
        </w:rPr>
      </w:pPr>
      <w:r>
        <w:rPr>
          <w:lang w:eastAsia="zh-CN"/>
        </w:rPr>
        <w:br w:type="page"/>
      </w:r>
    </w:p>
    <w:p w:rsidR="00B0330B" w:rsidRDefault="00B0330B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 w:eastAsia="en-US"/>
        </w:rPr>
        <w:id w:val="58962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0330B" w:rsidRPr="00B0330B" w:rsidRDefault="00B0330B" w:rsidP="00011D00">
          <w:pPr>
            <w:pStyle w:val="TOC"/>
            <w:spacing w:before="120" w:line="360" w:lineRule="auto"/>
            <w:jc w:val="center"/>
            <w:rPr>
              <w:rFonts w:ascii="微软雅黑" w:eastAsia="微软雅黑" w:hAnsi="微软雅黑"/>
              <w:color w:val="auto"/>
            </w:rPr>
          </w:pPr>
          <w:r w:rsidRPr="00B0330B">
            <w:rPr>
              <w:rFonts w:ascii="微软雅黑" w:eastAsia="微软雅黑" w:hAnsi="微软雅黑"/>
              <w:color w:val="auto"/>
              <w:lang w:val="zh-CN"/>
            </w:rPr>
            <w:t>目</w:t>
          </w:r>
          <w:r>
            <w:rPr>
              <w:rFonts w:ascii="微软雅黑" w:eastAsia="微软雅黑" w:hAnsi="微软雅黑" w:hint="eastAsia"/>
              <w:color w:val="auto"/>
              <w:lang w:val="zh-CN"/>
            </w:rPr>
            <w:t xml:space="preserve">  </w:t>
          </w:r>
          <w:r w:rsidRPr="00B0330B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:rsidR="00E444B3" w:rsidRPr="00E444B3" w:rsidRDefault="00E558A0" w:rsidP="00E444B3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r w:rsidRPr="00B0330B">
            <w:rPr>
              <w:rFonts w:ascii="微软雅黑" w:eastAsia="微软雅黑" w:hAnsi="微软雅黑"/>
              <w:lang w:eastAsia="zh-CN"/>
            </w:rPr>
            <w:fldChar w:fldCharType="begin"/>
          </w:r>
          <w:r w:rsidR="00B0330B" w:rsidRPr="00B0330B">
            <w:rPr>
              <w:rFonts w:ascii="微软雅黑" w:eastAsia="微软雅黑" w:hAnsi="微软雅黑"/>
              <w:lang w:eastAsia="zh-CN"/>
            </w:rPr>
            <w:instrText xml:space="preserve"> TOC \o "1-3" \h \z \u </w:instrText>
          </w:r>
          <w:r w:rsidRPr="00B0330B">
            <w:rPr>
              <w:rFonts w:ascii="微软雅黑" w:eastAsia="微软雅黑" w:hAnsi="微软雅黑"/>
              <w:lang w:eastAsia="zh-CN"/>
            </w:rPr>
            <w:fldChar w:fldCharType="separate"/>
          </w:r>
          <w:hyperlink w:anchor="_Toc484676911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1.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引言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_Toc484676911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12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1.1.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编写目的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_Toc484676912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13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1.2.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项目背景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_Toc484676913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14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1.3.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定义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_Toc484676914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15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1.4.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参考资料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_Toc484676915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3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16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2.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测试计划执行情况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_Toc484676916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4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17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2.1.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测试项目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_Toc484676917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4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18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2.2.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测试机构和人员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_Toc484676918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4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19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2.3.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测试结果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_Toc484676919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4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20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3.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软件需求测试结论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_Toc484676920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4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11"/>
            <w:tabs>
              <w:tab w:val="left" w:pos="420"/>
              <w:tab w:val="right" w:leader="dot" w:pos="8290"/>
            </w:tabs>
            <w:spacing w:line="360" w:lineRule="auto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21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  <w:lang w:eastAsia="zh-CN"/>
              </w:rPr>
              <w:t>4.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  <w:lang w:eastAsia="zh-CN"/>
              </w:rPr>
              <w:t>评价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_Toc484676921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4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22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4.1.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软件能力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_Toc484676922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4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23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4.2.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缺陷和限制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_Toc484676923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5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Pr="00E444B3" w:rsidRDefault="00814CED" w:rsidP="00E444B3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="微软雅黑" w:eastAsia="微软雅黑" w:hAnsi="微软雅黑" w:cstheme="minorBidi"/>
              <w:i/>
              <w:noProof/>
              <w:color w:val="0033CC"/>
              <w:kern w:val="2"/>
              <w:sz w:val="21"/>
              <w:szCs w:val="21"/>
              <w:lang w:eastAsia="zh-CN"/>
            </w:rPr>
          </w:pPr>
          <w:hyperlink w:anchor="_Toc484676924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4.3.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建议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_Toc484676924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5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E444B3" w:rsidRDefault="00814CED" w:rsidP="00E444B3">
          <w:pPr>
            <w:pStyle w:val="21"/>
            <w:tabs>
              <w:tab w:val="left" w:pos="1050"/>
              <w:tab w:val="right" w:leader="dot" w:pos="8290"/>
            </w:tabs>
            <w:spacing w:line="360" w:lineRule="auto"/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84676925" w:history="1">
            <w:r w:rsidR="00E444B3" w:rsidRPr="00E444B3">
              <w:rPr>
                <w:rStyle w:val="aa"/>
                <w:rFonts w:ascii="微软雅黑" w:eastAsia="微软雅黑" w:hAnsi="微软雅黑"/>
                <w:i/>
                <w:noProof/>
                <w:color w:val="0033CC"/>
                <w:sz w:val="21"/>
                <w:szCs w:val="21"/>
              </w:rPr>
              <w:t>4.4.</w:t>
            </w:r>
            <w:r w:rsidR="00E444B3" w:rsidRPr="00E444B3">
              <w:rPr>
                <w:rFonts w:ascii="微软雅黑" w:eastAsia="微软雅黑" w:hAnsi="微软雅黑" w:cstheme="minorBidi"/>
                <w:i/>
                <w:noProof/>
                <w:color w:val="0033CC"/>
                <w:kern w:val="2"/>
                <w:sz w:val="21"/>
                <w:szCs w:val="21"/>
                <w:lang w:eastAsia="zh-CN"/>
              </w:rPr>
              <w:tab/>
            </w:r>
            <w:r w:rsidR="00E444B3" w:rsidRPr="00E444B3">
              <w:rPr>
                <w:rStyle w:val="aa"/>
                <w:rFonts w:ascii="微软雅黑" w:eastAsia="微软雅黑" w:hAnsi="微软雅黑" w:hint="eastAsia"/>
                <w:i/>
                <w:noProof/>
                <w:color w:val="0033CC"/>
                <w:sz w:val="21"/>
                <w:szCs w:val="21"/>
              </w:rPr>
              <w:t>测试结论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ab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begin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instrText xml:space="preserve"> PAGEREF _Toc484676925 \h </w:instrTex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separate"/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t>5</w:t>
            </w:r>
            <w:r w:rsidR="00E444B3" w:rsidRPr="00E444B3">
              <w:rPr>
                <w:rFonts w:ascii="微软雅黑" w:eastAsia="微软雅黑" w:hAnsi="微软雅黑"/>
                <w:i/>
                <w:noProof/>
                <w:webHidden/>
                <w:color w:val="0033CC"/>
                <w:sz w:val="21"/>
                <w:szCs w:val="21"/>
              </w:rPr>
              <w:fldChar w:fldCharType="end"/>
            </w:r>
          </w:hyperlink>
        </w:p>
        <w:p w:rsidR="00B0330B" w:rsidRDefault="00E558A0">
          <w:pPr>
            <w:rPr>
              <w:lang w:eastAsia="zh-CN"/>
            </w:rPr>
          </w:pPr>
          <w:r w:rsidRPr="00B0330B">
            <w:rPr>
              <w:rFonts w:ascii="微软雅黑" w:eastAsia="微软雅黑" w:hAnsi="微软雅黑"/>
              <w:lang w:eastAsia="zh-CN"/>
            </w:rPr>
            <w:fldChar w:fldCharType="end"/>
          </w:r>
        </w:p>
      </w:sdtContent>
    </w:sdt>
    <w:p w:rsidR="00B0330B" w:rsidRDefault="00B0330B">
      <w:pPr>
        <w:rPr>
          <w:lang w:eastAsia="zh-CN"/>
        </w:rPr>
      </w:pPr>
    </w:p>
    <w:p w:rsidR="00B0330B" w:rsidRDefault="00B0330B">
      <w:pPr>
        <w:rPr>
          <w:lang w:eastAsia="zh-CN"/>
        </w:rPr>
      </w:pPr>
      <w:r>
        <w:rPr>
          <w:lang w:eastAsia="zh-CN"/>
        </w:rPr>
        <w:br w:type="page"/>
      </w:r>
    </w:p>
    <w:p w:rsidR="00B0330B" w:rsidRDefault="00B0330B">
      <w:pPr>
        <w:rPr>
          <w:lang w:eastAsia="zh-CN"/>
        </w:rPr>
        <w:sectPr w:rsidR="00B0330B" w:rsidSect="002456D2">
          <w:headerReference w:type="default" r:id="rId11"/>
          <w:footerReference w:type="default" r:id="rId12"/>
          <w:type w:val="continuous"/>
          <w:pgSz w:w="11900" w:h="16840"/>
          <w:pgMar w:top="1735" w:right="1800" w:bottom="1440" w:left="1800" w:header="851" w:footer="850" w:gutter="0"/>
          <w:pgNumType w:start="1"/>
          <w:cols w:space="720"/>
          <w:docGrid w:linePitch="326"/>
        </w:sectPr>
      </w:pPr>
    </w:p>
    <w:p w:rsidR="00C451EC" w:rsidRPr="00C451EC" w:rsidRDefault="00C451EC" w:rsidP="00C451EC">
      <w:pPr>
        <w:pStyle w:val="1"/>
        <w:numPr>
          <w:ilvl w:val="0"/>
          <w:numId w:val="19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  <w:lang w:eastAsia="zh-CN"/>
        </w:rPr>
      </w:pPr>
      <w:bookmarkStart w:id="0" w:name="_Toc106258585"/>
      <w:bookmarkStart w:id="1" w:name="_Toc484676911"/>
      <w:r w:rsidRPr="00C451EC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引言</w:t>
      </w:r>
      <w:bookmarkEnd w:id="0"/>
      <w:bookmarkEnd w:id="1"/>
    </w:p>
    <w:p w:rsidR="00C451EC" w:rsidRPr="00C451EC" w:rsidRDefault="00C451EC" w:rsidP="00584071">
      <w:pPr>
        <w:pStyle w:val="2"/>
        <w:numPr>
          <w:ilvl w:val="1"/>
          <w:numId w:val="20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</w:rPr>
      </w:pPr>
      <w:bookmarkStart w:id="2" w:name="_Toc106258586"/>
      <w:bookmarkStart w:id="3" w:name="_Toc484676912"/>
      <w:r w:rsidRPr="00C451EC">
        <w:rPr>
          <w:rFonts w:ascii="微软雅黑" w:eastAsia="微软雅黑" w:hAnsi="微软雅黑" w:hint="eastAsia"/>
          <w:sz w:val="24"/>
          <w:szCs w:val="24"/>
        </w:rPr>
        <w:t>编写目的</w:t>
      </w:r>
      <w:bookmarkEnd w:id="2"/>
      <w:bookmarkEnd w:id="3"/>
    </w:p>
    <w:p w:rsidR="00C451EC" w:rsidRPr="00584071" w:rsidRDefault="00C451EC" w:rsidP="00C451EC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>【阐明编写测试分析报告的目的，指明读者对象。】</w:t>
      </w:r>
    </w:p>
    <w:p w:rsidR="00C451EC" w:rsidRPr="00C451EC" w:rsidRDefault="00C451EC" w:rsidP="00584071">
      <w:pPr>
        <w:pStyle w:val="2"/>
        <w:numPr>
          <w:ilvl w:val="1"/>
          <w:numId w:val="20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</w:rPr>
      </w:pPr>
      <w:bookmarkStart w:id="4" w:name="_Toc106258587"/>
      <w:bookmarkStart w:id="5" w:name="_Toc484676913"/>
      <w:r w:rsidRPr="00C451EC">
        <w:rPr>
          <w:rFonts w:ascii="微软雅黑" w:eastAsia="微软雅黑" w:hAnsi="微软雅黑" w:hint="eastAsia"/>
          <w:sz w:val="24"/>
          <w:szCs w:val="24"/>
        </w:rPr>
        <w:t>项目背景</w:t>
      </w:r>
      <w:bookmarkEnd w:id="4"/>
      <w:bookmarkEnd w:id="5"/>
    </w:p>
    <w:p w:rsidR="00C451EC" w:rsidRPr="00584071" w:rsidRDefault="00C451EC" w:rsidP="00C451EC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>【说明项目的来源、委托单位及主管部门。】</w:t>
      </w:r>
    </w:p>
    <w:p w:rsidR="00C451EC" w:rsidRPr="00C451EC" w:rsidRDefault="00C451EC" w:rsidP="00584071">
      <w:pPr>
        <w:pStyle w:val="2"/>
        <w:numPr>
          <w:ilvl w:val="1"/>
          <w:numId w:val="20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</w:rPr>
      </w:pPr>
      <w:bookmarkStart w:id="6" w:name="_Toc106258588"/>
      <w:bookmarkStart w:id="7" w:name="_Toc484676914"/>
      <w:r w:rsidRPr="00C451EC">
        <w:rPr>
          <w:rFonts w:ascii="微软雅黑" w:eastAsia="微软雅黑" w:hAnsi="微软雅黑" w:hint="eastAsia"/>
          <w:sz w:val="24"/>
          <w:szCs w:val="24"/>
        </w:rPr>
        <w:t>定义</w:t>
      </w:r>
      <w:bookmarkEnd w:id="6"/>
      <w:bookmarkEnd w:id="7"/>
    </w:p>
    <w:p w:rsidR="00C451EC" w:rsidRPr="00584071" w:rsidRDefault="00C451EC" w:rsidP="00C451EC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>【列出测试分析报告中所用到的专门术语的定义和缩写词的原文。】</w:t>
      </w:r>
    </w:p>
    <w:p w:rsidR="00C451EC" w:rsidRPr="00C451EC" w:rsidRDefault="00C451EC" w:rsidP="00584071">
      <w:pPr>
        <w:pStyle w:val="2"/>
        <w:numPr>
          <w:ilvl w:val="1"/>
          <w:numId w:val="20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</w:rPr>
      </w:pPr>
      <w:bookmarkStart w:id="8" w:name="_Toc106258589"/>
      <w:bookmarkStart w:id="9" w:name="_Toc484676915"/>
      <w:r w:rsidRPr="00C451EC">
        <w:rPr>
          <w:rFonts w:ascii="微软雅黑" w:eastAsia="微软雅黑" w:hAnsi="微软雅黑" w:hint="eastAsia"/>
          <w:sz w:val="24"/>
          <w:szCs w:val="24"/>
        </w:rPr>
        <w:t>参考资料</w:t>
      </w:r>
      <w:bookmarkEnd w:id="8"/>
      <w:bookmarkEnd w:id="9"/>
    </w:p>
    <w:p w:rsidR="00C451EC" w:rsidRPr="00584071" w:rsidRDefault="00C451EC" w:rsidP="00C451EC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 xml:space="preserve">【列出有关资料的作者、标题、编号、发表日期、出版单位或资料来源，可包括： </w:t>
      </w:r>
    </w:p>
    <w:p w:rsidR="00C451EC" w:rsidRPr="00584071" w:rsidRDefault="00C451EC" w:rsidP="00C451EC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>a.</w:t>
      </w: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ab/>
        <w:t>项目的计划任务书、合同或批文；</w:t>
      </w:r>
    </w:p>
    <w:p w:rsidR="00C451EC" w:rsidRPr="00584071" w:rsidRDefault="00C451EC" w:rsidP="00C451EC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>b.</w:t>
      </w: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ab/>
        <w:t>项目开发计划；</w:t>
      </w:r>
    </w:p>
    <w:p w:rsidR="00C451EC" w:rsidRPr="00584071" w:rsidRDefault="00C451EC" w:rsidP="00C451EC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>c.</w:t>
      </w: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ab/>
        <w:t>需求规格说明书；</w:t>
      </w:r>
    </w:p>
    <w:p w:rsidR="00C451EC" w:rsidRPr="00584071" w:rsidRDefault="00C451EC" w:rsidP="00C451EC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>d.</w:t>
      </w: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ab/>
        <w:t>概要设计说明书；</w:t>
      </w:r>
    </w:p>
    <w:p w:rsidR="00C451EC" w:rsidRPr="00584071" w:rsidRDefault="00C451EC" w:rsidP="00C451EC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>e.</w:t>
      </w: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ab/>
        <w:t>详细设计说明书；</w:t>
      </w:r>
    </w:p>
    <w:p w:rsidR="00C451EC" w:rsidRPr="00584071" w:rsidRDefault="00C451EC" w:rsidP="00C451EC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>f.</w:t>
      </w: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ab/>
        <w:t>用户操作手册；</w:t>
      </w:r>
    </w:p>
    <w:p w:rsidR="00C451EC" w:rsidRPr="00584071" w:rsidRDefault="00C451EC" w:rsidP="00C451EC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>g.</w:t>
      </w: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ab/>
        <w:t>测试计划；</w:t>
      </w:r>
    </w:p>
    <w:p w:rsidR="00C451EC" w:rsidRDefault="00C451EC" w:rsidP="00486BD4">
      <w:pPr>
        <w:rPr>
          <w:rFonts w:ascii="微软雅黑" w:eastAsia="微软雅黑" w:hAnsi="微软雅黑"/>
          <w:i/>
          <w:color w:val="0033CC"/>
          <w:lang w:eastAsia="zh-CN"/>
        </w:rPr>
      </w:pP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>h.</w:t>
      </w:r>
      <w:r w:rsidRPr="00584071">
        <w:rPr>
          <w:rFonts w:ascii="微软雅黑" w:eastAsia="微软雅黑" w:hAnsi="微软雅黑" w:hint="eastAsia"/>
          <w:i/>
          <w:color w:val="0033CC"/>
          <w:lang w:eastAsia="zh-CN"/>
        </w:rPr>
        <w:tab/>
        <w:t>测试分析报告所引用的其他资料、采用的软件工程标准或软件工作规范。】</w:t>
      </w:r>
    </w:p>
    <w:p w:rsidR="006A7A3C" w:rsidRPr="006A7A3C" w:rsidRDefault="006A7A3C" w:rsidP="006A7A3C">
      <w:pPr>
        <w:pStyle w:val="1"/>
        <w:numPr>
          <w:ilvl w:val="0"/>
          <w:numId w:val="19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  <w:lang w:eastAsia="zh-CN"/>
        </w:rPr>
      </w:pPr>
      <w:bookmarkStart w:id="10" w:name="_Toc106258590"/>
      <w:bookmarkStart w:id="11" w:name="_Toc484676916"/>
      <w:r w:rsidRPr="006A7A3C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测试计划执行情况</w:t>
      </w:r>
      <w:bookmarkEnd w:id="10"/>
      <w:bookmarkEnd w:id="11"/>
      <w:r w:rsidRPr="006A7A3C"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</w:t>
      </w:r>
    </w:p>
    <w:p w:rsidR="006A7A3C" w:rsidRPr="006A7A3C" w:rsidRDefault="006A7A3C" w:rsidP="006A7A3C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</w:rPr>
      </w:pPr>
      <w:bookmarkStart w:id="12" w:name="_Toc106258591"/>
      <w:bookmarkStart w:id="13" w:name="_Toc484676917"/>
      <w:r w:rsidRPr="006A7A3C">
        <w:rPr>
          <w:rFonts w:ascii="微软雅黑" w:eastAsia="微软雅黑" w:hAnsi="微软雅黑" w:hint="eastAsia"/>
          <w:sz w:val="24"/>
          <w:szCs w:val="24"/>
        </w:rPr>
        <w:t>测试项目</w:t>
      </w:r>
      <w:bookmarkEnd w:id="12"/>
      <w:bookmarkEnd w:id="13"/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【列出每一测试项目的名称、内容和目的。】</w:t>
      </w:r>
    </w:p>
    <w:p w:rsidR="006A7A3C" w:rsidRPr="006A7A3C" w:rsidRDefault="006A7A3C" w:rsidP="006A7A3C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</w:rPr>
      </w:pPr>
      <w:bookmarkStart w:id="14" w:name="_Toc106258592"/>
      <w:bookmarkStart w:id="15" w:name="_Toc484676918"/>
      <w:r w:rsidRPr="006A7A3C">
        <w:rPr>
          <w:rFonts w:ascii="微软雅黑" w:eastAsia="微软雅黑" w:hAnsi="微软雅黑" w:hint="eastAsia"/>
          <w:sz w:val="24"/>
          <w:szCs w:val="24"/>
        </w:rPr>
        <w:t>测试机构和人员</w:t>
      </w:r>
      <w:bookmarkEnd w:id="14"/>
      <w:bookmarkEnd w:id="15"/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【给出测试机构名称、负责人和参与测试人员名单。】</w:t>
      </w:r>
    </w:p>
    <w:p w:rsidR="006A7A3C" w:rsidRPr="006A7A3C" w:rsidRDefault="006A7A3C" w:rsidP="006A7A3C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</w:rPr>
      </w:pPr>
      <w:bookmarkStart w:id="16" w:name="_Toc106258593"/>
      <w:bookmarkStart w:id="17" w:name="_Toc484676919"/>
      <w:r w:rsidRPr="006A7A3C">
        <w:rPr>
          <w:rFonts w:ascii="微软雅黑" w:eastAsia="微软雅黑" w:hAnsi="微软雅黑" w:hint="eastAsia"/>
          <w:sz w:val="24"/>
          <w:szCs w:val="24"/>
        </w:rPr>
        <w:t>测试结果</w:t>
      </w:r>
      <w:bookmarkEnd w:id="16"/>
      <w:bookmarkEnd w:id="17"/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【按顺序给出每一测试项目的：</w:t>
      </w:r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a.</w:t>
      </w: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ab/>
        <w:t>实测结果数据；</w:t>
      </w:r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b.</w:t>
      </w: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ab/>
        <w:t>与预期结果数据的偏差；</w:t>
      </w:r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c.</w:t>
      </w: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ab/>
        <w:t>该项测试表明的事实；</w:t>
      </w:r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d.</w:t>
      </w: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ab/>
        <w:t>该项测试发现的问题。】</w:t>
      </w:r>
    </w:p>
    <w:p w:rsidR="006A7A3C" w:rsidRDefault="006A7A3C" w:rsidP="006A7A3C"/>
    <w:p w:rsidR="006A7A3C" w:rsidRPr="006A7A3C" w:rsidRDefault="006A7A3C" w:rsidP="006A7A3C">
      <w:pPr>
        <w:pStyle w:val="1"/>
        <w:numPr>
          <w:ilvl w:val="0"/>
          <w:numId w:val="19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  <w:lang w:eastAsia="zh-CN"/>
        </w:rPr>
      </w:pPr>
      <w:bookmarkStart w:id="18" w:name="_Toc106258594"/>
      <w:bookmarkStart w:id="19" w:name="_Toc484676920"/>
      <w:r w:rsidRPr="006A7A3C">
        <w:rPr>
          <w:rFonts w:ascii="微软雅黑" w:eastAsia="微软雅黑" w:hAnsi="微软雅黑" w:hint="eastAsia"/>
          <w:sz w:val="24"/>
          <w:szCs w:val="24"/>
          <w:lang w:eastAsia="zh-CN"/>
        </w:rPr>
        <w:t>软件需求测试结论</w:t>
      </w:r>
      <w:bookmarkEnd w:id="18"/>
      <w:bookmarkEnd w:id="19"/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【按顺序给出每一项需求测试的结论。包括：</w:t>
      </w:r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a.</w:t>
      </w: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ab/>
        <w:t xml:space="preserve">证实的软件能力； </w:t>
      </w:r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b.</w:t>
      </w: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ab/>
        <w:t>局限性（即项需求未得到充分测试的情况及原因）。】</w:t>
      </w:r>
    </w:p>
    <w:p w:rsidR="006A7A3C" w:rsidRPr="006A7A3C" w:rsidRDefault="006A7A3C" w:rsidP="006A7A3C">
      <w:pPr>
        <w:pStyle w:val="1"/>
        <w:numPr>
          <w:ilvl w:val="0"/>
          <w:numId w:val="19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  <w:lang w:eastAsia="zh-CN"/>
        </w:rPr>
      </w:pPr>
      <w:bookmarkStart w:id="20" w:name="_Toc106258595"/>
      <w:bookmarkStart w:id="21" w:name="_Toc484676921"/>
      <w:r w:rsidRPr="006A7A3C">
        <w:rPr>
          <w:rFonts w:ascii="微软雅黑" w:eastAsia="微软雅黑" w:hAnsi="微软雅黑" w:hint="eastAsia"/>
          <w:sz w:val="24"/>
          <w:szCs w:val="24"/>
          <w:lang w:eastAsia="zh-CN"/>
        </w:rPr>
        <w:t>评价</w:t>
      </w:r>
      <w:bookmarkEnd w:id="20"/>
      <w:bookmarkEnd w:id="21"/>
    </w:p>
    <w:p w:rsidR="006A7A3C" w:rsidRPr="006A7A3C" w:rsidRDefault="006A7A3C" w:rsidP="006A7A3C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</w:rPr>
      </w:pPr>
      <w:bookmarkStart w:id="22" w:name="_Toc106258596"/>
      <w:bookmarkStart w:id="23" w:name="_Toc484676922"/>
      <w:r w:rsidRPr="006A7A3C">
        <w:rPr>
          <w:rFonts w:ascii="微软雅黑" w:eastAsia="微软雅黑" w:hAnsi="微软雅黑" w:hint="eastAsia"/>
          <w:sz w:val="24"/>
          <w:szCs w:val="24"/>
        </w:rPr>
        <w:t>软件能力</w:t>
      </w:r>
      <w:bookmarkEnd w:id="22"/>
      <w:bookmarkEnd w:id="23"/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【经过测试所表明的软件能力。】</w:t>
      </w:r>
    </w:p>
    <w:p w:rsidR="006A7A3C" w:rsidRPr="006A7A3C" w:rsidRDefault="006A7A3C" w:rsidP="006A7A3C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</w:rPr>
      </w:pPr>
      <w:bookmarkStart w:id="24" w:name="_Toc106258597"/>
      <w:bookmarkStart w:id="25" w:name="_Toc484676923"/>
      <w:r w:rsidRPr="006A7A3C">
        <w:rPr>
          <w:rFonts w:ascii="微软雅黑" w:eastAsia="微软雅黑" w:hAnsi="微软雅黑" w:hint="eastAsia"/>
          <w:sz w:val="24"/>
          <w:szCs w:val="24"/>
        </w:rPr>
        <w:lastRenderedPageBreak/>
        <w:t>缺陷和限制</w:t>
      </w:r>
      <w:bookmarkEnd w:id="24"/>
      <w:bookmarkEnd w:id="25"/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【说明测试所揭露的软件缺陷和不足，以及可能给软件运行带来的影响。】</w:t>
      </w:r>
    </w:p>
    <w:p w:rsidR="006A7A3C" w:rsidRPr="006A7A3C" w:rsidRDefault="006A7A3C" w:rsidP="006A7A3C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</w:rPr>
      </w:pPr>
      <w:bookmarkStart w:id="26" w:name="_Toc106258598"/>
      <w:bookmarkStart w:id="27" w:name="_Toc484676924"/>
      <w:r w:rsidRPr="006A7A3C">
        <w:rPr>
          <w:rFonts w:ascii="微软雅黑" w:eastAsia="微软雅黑" w:hAnsi="微软雅黑" w:hint="eastAsia"/>
          <w:sz w:val="24"/>
          <w:szCs w:val="24"/>
        </w:rPr>
        <w:t>建议</w:t>
      </w:r>
      <w:bookmarkEnd w:id="26"/>
      <w:bookmarkEnd w:id="27"/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【提出为弥补上述缺陷的建议。】</w:t>
      </w:r>
    </w:p>
    <w:p w:rsidR="006A7A3C" w:rsidRPr="006A7A3C" w:rsidRDefault="006A7A3C" w:rsidP="006A7A3C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/>
          <w:sz w:val="24"/>
          <w:szCs w:val="24"/>
        </w:rPr>
      </w:pPr>
      <w:bookmarkStart w:id="28" w:name="_Toc106258599"/>
      <w:bookmarkStart w:id="29" w:name="_Toc484676925"/>
      <w:r w:rsidRPr="006A7A3C">
        <w:rPr>
          <w:rFonts w:ascii="微软雅黑" w:eastAsia="微软雅黑" w:hAnsi="微软雅黑" w:hint="eastAsia"/>
          <w:sz w:val="24"/>
          <w:szCs w:val="24"/>
        </w:rPr>
        <w:t>测试结论</w:t>
      </w:r>
      <w:bookmarkEnd w:id="28"/>
      <w:bookmarkEnd w:id="29"/>
    </w:p>
    <w:p w:rsidR="006A7A3C" w:rsidRPr="006A7A3C" w:rsidRDefault="006A7A3C" w:rsidP="006A7A3C">
      <w:pPr>
        <w:rPr>
          <w:rFonts w:ascii="微软雅黑" w:eastAsia="微软雅黑" w:hAnsi="微软雅黑"/>
          <w:i/>
          <w:color w:val="0033CC"/>
          <w:lang w:eastAsia="zh-CN"/>
        </w:rPr>
      </w:pPr>
      <w:r w:rsidRPr="006A7A3C">
        <w:rPr>
          <w:rFonts w:ascii="微软雅黑" w:eastAsia="微软雅黑" w:hAnsi="微软雅黑" w:hint="eastAsia"/>
          <w:i/>
          <w:color w:val="0033CC"/>
          <w:lang w:eastAsia="zh-CN"/>
        </w:rPr>
        <w:t>【说明能否通过。】</w:t>
      </w:r>
    </w:p>
    <w:p w:rsidR="006A7A3C" w:rsidRPr="00584071" w:rsidRDefault="006A7A3C" w:rsidP="00486BD4">
      <w:pPr>
        <w:rPr>
          <w:rFonts w:ascii="微软雅黑" w:eastAsia="微软雅黑" w:hAnsi="微软雅黑"/>
          <w:i/>
          <w:color w:val="0033CC"/>
          <w:lang w:eastAsia="zh-CN"/>
        </w:rPr>
      </w:pPr>
      <w:bookmarkStart w:id="30" w:name="_GoBack"/>
      <w:bookmarkEnd w:id="30"/>
    </w:p>
    <w:sectPr w:rsidR="006A7A3C" w:rsidRPr="00584071" w:rsidSect="00D65270">
      <w:pgSz w:w="11906" w:h="16838"/>
      <w:pgMar w:top="1440" w:right="1800" w:bottom="1440" w:left="1134" w:header="340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CED" w:rsidRDefault="00814CED" w:rsidP="003213FF">
      <w:r>
        <w:separator/>
      </w:r>
    </w:p>
  </w:endnote>
  <w:endnote w:type="continuationSeparator" w:id="0">
    <w:p w:rsidR="00814CED" w:rsidRDefault="00814CED" w:rsidP="0032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24" w:rsidRDefault="00D65270" w:rsidP="00550E24">
    <w:pPr>
      <w:pStyle w:val="a7"/>
      <w:tabs>
        <w:tab w:val="clear" w:pos="4153"/>
        <w:tab w:val="clear" w:pos="8306"/>
        <w:tab w:val="center" w:pos="4150"/>
      </w:tabs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58752" behindDoc="1" locked="0" layoutInCell="1" allowOverlap="1" wp14:anchorId="71256D07" wp14:editId="43D48693">
          <wp:simplePos x="0" y="0"/>
          <wp:positionH relativeFrom="margin">
            <wp:posOffset>4525645</wp:posOffset>
          </wp:positionH>
          <wp:positionV relativeFrom="margin">
            <wp:posOffset>6360795</wp:posOffset>
          </wp:positionV>
          <wp:extent cx="979170" cy="1175385"/>
          <wp:effectExtent l="24765" t="0" r="196215" b="98425"/>
          <wp:wrapNone/>
          <wp:docPr id="11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53632" behindDoc="1" locked="0" layoutInCell="1" allowOverlap="1" wp14:anchorId="076A3FD2" wp14:editId="121F1ECD">
          <wp:simplePos x="0" y="0"/>
          <wp:positionH relativeFrom="margin">
            <wp:posOffset>1597026</wp:posOffset>
          </wp:positionH>
          <wp:positionV relativeFrom="margin">
            <wp:posOffset>6742431</wp:posOffset>
          </wp:positionV>
          <wp:extent cx="979170" cy="1175385"/>
          <wp:effectExtent l="24765" t="0" r="196215" b="98425"/>
          <wp:wrapNone/>
          <wp:docPr id="1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65920" behindDoc="1" locked="0" layoutInCell="1" allowOverlap="1" wp14:anchorId="4EED6B33" wp14:editId="05365D5F">
          <wp:simplePos x="0" y="0"/>
          <wp:positionH relativeFrom="margin">
            <wp:posOffset>516256</wp:posOffset>
          </wp:positionH>
          <wp:positionV relativeFrom="margin">
            <wp:posOffset>4591050</wp:posOffset>
          </wp:positionV>
          <wp:extent cx="979170" cy="1175385"/>
          <wp:effectExtent l="24765" t="0" r="196215" b="98425"/>
          <wp:wrapNone/>
          <wp:docPr id="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4CED">
      <w:rPr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0;margin-top:0;width:2in;height:2in;z-index:251675648;mso-wrap-style:none;mso-position-horizontal:center;mso-position-horizontal-relative:margin;mso-position-vertical-relative:text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eAEhDKwIAADoEAAAOAAAAAAAAAAEAIAAAAB8BAABkcnMvZTJvRG9jLnhtbFBLBQYAAAAABgAG&#10;AFkBAAC8BQAAAAA=&#10;" filled="f" stroked="f" strokeweight="1pt">
          <v:stroke miterlimit="4"/>
          <v:textbox style="mso-next-textbox:#_x0000_s2056;mso-fit-shape-to-text:t" inset="0,0,0,0">
            <w:txbxContent>
              <w:p w:rsidR="00550E24" w:rsidRDefault="00E558A0">
                <w:pPr>
                  <w:snapToGrid w:val="0"/>
                  <w:rPr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 w:rsidR="00550E24"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 w:rsidR="00D65270">
                  <w:rPr>
                    <w:noProof/>
                    <w:sz w:val="18"/>
                  </w:rPr>
                  <w:t>5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550E2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CED" w:rsidRDefault="00814CED" w:rsidP="003213FF">
      <w:r>
        <w:separator/>
      </w:r>
    </w:p>
  </w:footnote>
  <w:footnote w:type="continuationSeparator" w:id="0">
    <w:p w:rsidR="00814CED" w:rsidRDefault="00814CED" w:rsidP="0032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D2" w:rsidRDefault="00550E24" w:rsidP="002456D2">
    <w:pPr>
      <w:pStyle w:val="a9"/>
      <w:jc w:val="center"/>
      <w:rPr>
        <w:sz w:val="28"/>
        <w:szCs w:val="28"/>
        <w:lang w:eastAsia="zh-CN"/>
      </w:rPr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margin">
            <wp:posOffset>3512185</wp:posOffset>
          </wp:positionH>
          <wp:positionV relativeFrom="margin">
            <wp:posOffset>3774440</wp:posOffset>
          </wp:positionV>
          <wp:extent cx="979170" cy="1175385"/>
          <wp:effectExtent l="24765" t="0" r="196215" b="9842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posOffset>4126865</wp:posOffset>
          </wp:positionH>
          <wp:positionV relativeFrom="margin">
            <wp:posOffset>1169670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margin">
            <wp:posOffset>795020</wp:posOffset>
          </wp:positionH>
          <wp:positionV relativeFrom="margin">
            <wp:posOffset>1297940</wp:posOffset>
          </wp:positionV>
          <wp:extent cx="979170" cy="1175385"/>
          <wp:effectExtent l="24765" t="0" r="196215" b="9842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56D2">
      <w:rPr>
        <w:noProof/>
        <w:sz w:val="28"/>
        <w:szCs w:val="28"/>
        <w:lang w:eastAsia="zh-CN"/>
      </w:rPr>
      <w:drawing>
        <wp:inline distT="0" distB="0" distL="0" distR="0">
          <wp:extent cx="5270500" cy="690245"/>
          <wp:effectExtent l="19050" t="0" r="6350" b="0"/>
          <wp:docPr id="1" name="图片 0" descr="未标题-2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2 拷贝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69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02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070911"/>
    <w:multiLevelType w:val="multilevel"/>
    <w:tmpl w:val="10070911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2C25F77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91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CE41255"/>
    <w:multiLevelType w:val="multilevel"/>
    <w:tmpl w:val="1CE41255"/>
    <w:lvl w:ilvl="0">
      <w:start w:val="1"/>
      <w:numFmt w:val="chineseCountingThousand"/>
      <w:lvlText w:val="%1、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53404D4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F870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1443E54"/>
    <w:multiLevelType w:val="hybridMultilevel"/>
    <w:tmpl w:val="A9605A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C0110"/>
    <w:multiLevelType w:val="hybridMultilevel"/>
    <w:tmpl w:val="5288B7D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B716E89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551B27"/>
    <w:multiLevelType w:val="hybridMultilevel"/>
    <w:tmpl w:val="A1BAD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0D74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067384B"/>
    <w:multiLevelType w:val="hybridMultilevel"/>
    <w:tmpl w:val="9110BE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ECE0D8AC">
      <w:start w:val="1"/>
      <w:numFmt w:val="upperLetter"/>
      <w:lvlText w:val="%2、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06E471E"/>
    <w:multiLevelType w:val="hybridMultilevel"/>
    <w:tmpl w:val="31A848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CE17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62D543E"/>
    <w:multiLevelType w:val="multilevel"/>
    <w:tmpl w:val="2DB4C984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5FEC1E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7655718"/>
    <w:multiLevelType w:val="multilevel"/>
    <w:tmpl w:val="E63C48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7D530B9"/>
    <w:multiLevelType w:val="hybridMultilevel"/>
    <w:tmpl w:val="B19078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1A7760B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4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0"/>
  </w:num>
  <w:num w:numId="11">
    <w:abstractNumId w:val="19"/>
  </w:num>
  <w:num w:numId="12">
    <w:abstractNumId w:val="2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6"/>
  </w:num>
  <w:num w:numId="18">
    <w:abstractNumId w:val="16"/>
  </w:num>
  <w:num w:numId="19">
    <w:abstractNumId w:val="14"/>
  </w:num>
  <w:num w:numId="20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00C91"/>
    <w:rsid w:val="00004A5A"/>
    <w:rsid w:val="00007BF5"/>
    <w:rsid w:val="00011D00"/>
    <w:rsid w:val="00032B13"/>
    <w:rsid w:val="000656BC"/>
    <w:rsid w:val="000727C2"/>
    <w:rsid w:val="000B06B6"/>
    <w:rsid w:val="000D1E2C"/>
    <w:rsid w:val="00101BDB"/>
    <w:rsid w:val="001556B9"/>
    <w:rsid w:val="001756DB"/>
    <w:rsid w:val="00181D53"/>
    <w:rsid w:val="001C53DB"/>
    <w:rsid w:val="001F0230"/>
    <w:rsid w:val="001F3AFD"/>
    <w:rsid w:val="001F50C9"/>
    <w:rsid w:val="00214E1D"/>
    <w:rsid w:val="002456D2"/>
    <w:rsid w:val="00257577"/>
    <w:rsid w:val="00257E5E"/>
    <w:rsid w:val="002A134C"/>
    <w:rsid w:val="002B78AF"/>
    <w:rsid w:val="002F270E"/>
    <w:rsid w:val="002F7495"/>
    <w:rsid w:val="003213FF"/>
    <w:rsid w:val="00325B82"/>
    <w:rsid w:val="00345441"/>
    <w:rsid w:val="003C08B8"/>
    <w:rsid w:val="003D24D3"/>
    <w:rsid w:val="0044458B"/>
    <w:rsid w:val="00486BD4"/>
    <w:rsid w:val="004B5F1F"/>
    <w:rsid w:val="004D7E4B"/>
    <w:rsid w:val="004E5737"/>
    <w:rsid w:val="004E5B9C"/>
    <w:rsid w:val="004F5AF1"/>
    <w:rsid w:val="005439C2"/>
    <w:rsid w:val="00550E24"/>
    <w:rsid w:val="0058163C"/>
    <w:rsid w:val="00584071"/>
    <w:rsid w:val="00587D03"/>
    <w:rsid w:val="005979EA"/>
    <w:rsid w:val="005A2A17"/>
    <w:rsid w:val="005B502C"/>
    <w:rsid w:val="00600C91"/>
    <w:rsid w:val="00610438"/>
    <w:rsid w:val="0061443C"/>
    <w:rsid w:val="00617FDC"/>
    <w:rsid w:val="0069479C"/>
    <w:rsid w:val="006A7A3C"/>
    <w:rsid w:val="0070176C"/>
    <w:rsid w:val="00766468"/>
    <w:rsid w:val="007A2FAB"/>
    <w:rsid w:val="007E31C5"/>
    <w:rsid w:val="00814CED"/>
    <w:rsid w:val="00861265"/>
    <w:rsid w:val="008879A9"/>
    <w:rsid w:val="0089165B"/>
    <w:rsid w:val="00896C79"/>
    <w:rsid w:val="008C1FFA"/>
    <w:rsid w:val="008D0AA1"/>
    <w:rsid w:val="008D3383"/>
    <w:rsid w:val="00904928"/>
    <w:rsid w:val="009104AF"/>
    <w:rsid w:val="00963897"/>
    <w:rsid w:val="00A41E88"/>
    <w:rsid w:val="00A81E59"/>
    <w:rsid w:val="00AA5B1E"/>
    <w:rsid w:val="00AF05BB"/>
    <w:rsid w:val="00B0330B"/>
    <w:rsid w:val="00B36CA0"/>
    <w:rsid w:val="00BC68FA"/>
    <w:rsid w:val="00C451EC"/>
    <w:rsid w:val="00C9252F"/>
    <w:rsid w:val="00CD6D73"/>
    <w:rsid w:val="00CF7A30"/>
    <w:rsid w:val="00D27530"/>
    <w:rsid w:val="00D31712"/>
    <w:rsid w:val="00D65270"/>
    <w:rsid w:val="00D93327"/>
    <w:rsid w:val="00DB67A7"/>
    <w:rsid w:val="00DC1222"/>
    <w:rsid w:val="00DD7F31"/>
    <w:rsid w:val="00E0505F"/>
    <w:rsid w:val="00E26F03"/>
    <w:rsid w:val="00E444B3"/>
    <w:rsid w:val="00E457F3"/>
    <w:rsid w:val="00E558A0"/>
    <w:rsid w:val="00E6418E"/>
    <w:rsid w:val="00E86435"/>
    <w:rsid w:val="00ED4531"/>
    <w:rsid w:val="00F21A2E"/>
    <w:rsid w:val="00F40565"/>
    <w:rsid w:val="00F504FF"/>
    <w:rsid w:val="00F71999"/>
    <w:rsid w:val="00F7499A"/>
    <w:rsid w:val="00FB5FFD"/>
    <w:rsid w:val="00FD6D5B"/>
    <w:rsid w:val="04F719A3"/>
    <w:rsid w:val="24DD1A38"/>
    <w:rsid w:val="6DBE6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5C6FD65C-991B-4D3F-9E63-6AF6F460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13FF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10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3">
    <w:name w:val="heading 3"/>
    <w:aliases w:val="Chapter X.X.X."/>
    <w:basedOn w:val="a"/>
    <w:next w:val="a"/>
    <w:link w:val="30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4445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3213FF"/>
    <w:rPr>
      <w:rFonts w:ascii="宋体" w:eastAsia="宋体"/>
    </w:rPr>
  </w:style>
  <w:style w:type="paragraph" w:styleId="a5">
    <w:name w:val="Date"/>
    <w:basedOn w:val="a"/>
    <w:next w:val="a"/>
    <w:link w:val="a6"/>
    <w:uiPriority w:val="99"/>
    <w:unhideWhenUsed/>
    <w:qFormat/>
    <w:rsid w:val="003213FF"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rsid w:val="003213FF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header"/>
    <w:basedOn w:val="a"/>
    <w:unhideWhenUsed/>
    <w:qFormat/>
    <w:rsid w:val="003213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a">
    <w:name w:val="Hyperlink"/>
    <w:uiPriority w:val="99"/>
    <w:qFormat/>
    <w:rsid w:val="003213FF"/>
    <w:rPr>
      <w:u w:val="single"/>
    </w:rPr>
  </w:style>
  <w:style w:type="table" w:customStyle="1" w:styleId="TableNormal">
    <w:name w:val="Table Normal"/>
    <w:qFormat/>
    <w:rsid w:val="003213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rsid w:val="003213F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c">
    <w:name w:val="小标题"/>
    <w:next w:val="Ad"/>
    <w:qFormat/>
    <w:rsid w:val="003213FF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Ad">
    <w:name w:val="正文 A"/>
    <w:qFormat/>
    <w:rsid w:val="003213FF"/>
    <w:rPr>
      <w:rFonts w:ascii="Helvetica" w:eastAsia="Arial Unicode MS" w:hAnsi="Helvetica" w:cs="Arial Unicode MS"/>
      <w:color w:val="000000"/>
      <w:sz w:val="22"/>
      <w:szCs w:val="22"/>
      <w:u w:color="000000"/>
      <w:lang w:val="zh-TW" w:eastAsia="zh-TW"/>
    </w:rPr>
  </w:style>
  <w:style w:type="character" w:customStyle="1" w:styleId="a6">
    <w:name w:val="日期 字符"/>
    <w:basedOn w:val="a0"/>
    <w:link w:val="a5"/>
    <w:uiPriority w:val="99"/>
    <w:semiHidden/>
    <w:qFormat/>
    <w:rsid w:val="003213FF"/>
    <w:rPr>
      <w:sz w:val="24"/>
      <w:szCs w:val="24"/>
      <w:lang w:eastAsia="en-US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3213FF"/>
    <w:rPr>
      <w:rFonts w:ascii="宋体" w:eastAsia="宋体"/>
      <w:sz w:val="24"/>
      <w:szCs w:val="24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004A5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04A5A"/>
    <w:rPr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9104AF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B033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Chapter X.X.X. 字符"/>
    <w:basedOn w:val="a0"/>
    <w:link w:val="3"/>
    <w:uiPriority w:val="9"/>
    <w:rsid w:val="00B0330B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af0">
    <w:name w:val="List Paragraph"/>
    <w:basedOn w:val="a"/>
    <w:link w:val="af1"/>
    <w:uiPriority w:val="34"/>
    <w:qFormat/>
    <w:rsid w:val="00B033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B033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0330B"/>
  </w:style>
  <w:style w:type="paragraph" w:styleId="21">
    <w:name w:val="toc 2"/>
    <w:basedOn w:val="a"/>
    <w:next w:val="a"/>
    <w:autoRedefine/>
    <w:uiPriority w:val="39"/>
    <w:unhideWhenUsed/>
    <w:rsid w:val="00B0330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330B"/>
    <w:pPr>
      <w:ind w:leftChars="400" w:left="840"/>
    </w:pPr>
  </w:style>
  <w:style w:type="character" w:customStyle="1" w:styleId="txt">
    <w:name w:val="txt"/>
    <w:basedOn w:val="a0"/>
    <w:rsid w:val="00CD6D73"/>
  </w:style>
  <w:style w:type="paragraph" w:customStyle="1" w:styleId="152">
    <w:name w:val="样式 宋体 行距: 1.5 倍行距 首行缩进:  2 字符"/>
    <w:basedOn w:val="a"/>
    <w:rsid w:val="0044458B"/>
    <w:pPr>
      <w:widowControl w:val="0"/>
      <w:spacing w:line="360" w:lineRule="auto"/>
      <w:ind w:firstLineChars="200" w:firstLine="420"/>
      <w:jc w:val="both"/>
    </w:pPr>
    <w:rPr>
      <w:rFonts w:ascii="宋体" w:eastAsia="仿宋_GB2312" w:hAnsi="宋体" w:cs="宋体"/>
      <w:kern w:val="2"/>
      <w:szCs w:val="20"/>
      <w:lang w:eastAsia="zh-CN"/>
    </w:rPr>
  </w:style>
  <w:style w:type="character" w:customStyle="1" w:styleId="af1">
    <w:name w:val="列出段落 字符"/>
    <w:link w:val="af0"/>
    <w:uiPriority w:val="34"/>
    <w:rsid w:val="0044458B"/>
    <w:rPr>
      <w:rFonts w:asciiTheme="minorHAnsi" w:hAnsiTheme="minorHAnsi" w:cstheme="minorBidi"/>
      <w:kern w:val="2"/>
      <w:sz w:val="21"/>
      <w:szCs w:val="22"/>
    </w:rPr>
  </w:style>
  <w:style w:type="paragraph" w:customStyle="1" w:styleId="025">
    <w:name w:val="样式 右侧:  0.25 字符"/>
    <w:basedOn w:val="a"/>
    <w:rsid w:val="0044458B"/>
    <w:pPr>
      <w:widowControl w:val="0"/>
      <w:adjustRightInd w:val="0"/>
      <w:snapToGrid w:val="0"/>
      <w:spacing w:line="360" w:lineRule="auto"/>
      <w:ind w:firstLineChars="200" w:firstLine="200"/>
    </w:pPr>
    <w:rPr>
      <w:rFonts w:eastAsia="宋体" w:cs="宋体"/>
      <w:szCs w:val="20"/>
      <w:lang w:eastAsia="zh-CN"/>
    </w:rPr>
  </w:style>
  <w:style w:type="character" w:customStyle="1" w:styleId="a8">
    <w:name w:val="页脚 字符"/>
    <w:link w:val="a7"/>
    <w:uiPriority w:val="99"/>
    <w:rsid w:val="0044458B"/>
    <w:rPr>
      <w:sz w:val="18"/>
      <w:szCs w:val="24"/>
      <w:lang w:eastAsia="en-US"/>
    </w:rPr>
  </w:style>
  <w:style w:type="character" w:customStyle="1" w:styleId="40">
    <w:name w:val="标题 4 字符"/>
    <w:basedOn w:val="a0"/>
    <w:link w:val="4"/>
    <w:uiPriority w:val="9"/>
    <w:rsid w:val="0044458B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1521">
    <w:name w:val="样式 宋体 行距: 1.5 倍行距 首行缩进:  2 字符1"/>
    <w:basedOn w:val="a"/>
    <w:rsid w:val="00345441"/>
    <w:pPr>
      <w:spacing w:after="200" w:line="360" w:lineRule="auto"/>
      <w:ind w:firstLineChars="200" w:firstLine="420"/>
    </w:pPr>
    <w:rPr>
      <w:rFonts w:ascii="宋体" w:eastAsia="仿宋_GB2312" w:hAnsi="宋体" w:cs="宋体"/>
      <w:szCs w:val="20"/>
      <w:lang w:eastAsia="zh-CN"/>
    </w:rPr>
  </w:style>
  <w:style w:type="paragraph" w:styleId="af2">
    <w:name w:val="Normal (Web)"/>
    <w:basedOn w:val="a"/>
    <w:uiPriority w:val="99"/>
    <w:unhideWhenUsed/>
    <w:rsid w:val="00D9332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3">
    <w:name w:val="Strong"/>
    <w:basedOn w:val="a0"/>
    <w:uiPriority w:val="22"/>
    <w:qFormat/>
    <w:rsid w:val="00D93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Ja3HR-IYWyM-YPD-lFbLSd27uW8JlQApOGmo8LV7wY6TQulZV0sP9EX1AnAQWhMOE55QkU-XDOLU61R_4FWsOq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72496A-8F6E-4380-B2FB-95FCC1C8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5</cp:revision>
  <cp:lastPrinted>2017-06-01T10:25:00Z</cp:lastPrinted>
  <dcterms:created xsi:type="dcterms:W3CDTF">2017-06-08T01:19:00Z</dcterms:created>
  <dcterms:modified xsi:type="dcterms:W3CDTF">2017-06-08T10:18:00Z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