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9D509">
      <w:pPr>
        <w:jc w:val="center"/>
        <w:rPr>
          <w:rFonts w:hint="default" w:ascii="Times New Roman" w:hAnsi="Times New Roman" w:cs="Times New Roman"/>
          <w:b/>
          <w:szCs w:val="24"/>
        </w:rPr>
      </w:pPr>
    </w:p>
    <w:p w14:paraId="56DC8201">
      <w:pPr>
        <w:jc w:val="center"/>
        <w:rPr>
          <w:rFonts w:hint="default" w:ascii="Times New Roman" w:hAnsi="Times New Roman" w:cs="Times New Roman"/>
          <w:b/>
          <w:szCs w:val="24"/>
        </w:rPr>
      </w:pPr>
      <w:r>
        <w:rPr>
          <w:rFonts w:hint="default" w:ascii="Times New Roman" w:hAnsi="Times New Roman" w:cs="Times New Roman"/>
          <w:b/>
          <w:szCs w:val="24"/>
        </w:rPr>
        <w:t>TRƯỜNG ĐẠI HỌC KINH TẾ - ĐẠI HỌC ĐÀ NẴNG</w:t>
      </w:r>
    </w:p>
    <w:p w14:paraId="583BADA0">
      <w:pPr>
        <w:jc w:val="center"/>
        <w:rPr>
          <w:rFonts w:hint="default" w:ascii="Times New Roman" w:hAnsi="Times New Roman" w:cs="Times New Roman"/>
          <w:b/>
          <w:szCs w:val="24"/>
        </w:rPr>
      </w:pPr>
      <w:r>
        <w:rPr>
          <w:rFonts w:hint="default" w:ascii="Times New Roman" w:hAnsi="Times New Roman" w:cs="Times New Roman"/>
          <w:b/>
          <w:szCs w:val="24"/>
        </w:rPr>
        <w:t>KHOA THỐNG KÊ – TIN HỌC</w:t>
      </w:r>
    </w:p>
    <w:p w14:paraId="7061012F">
      <w:pPr>
        <w:jc w:val="center"/>
        <w:rPr>
          <w:rFonts w:hint="default" w:ascii="Times New Roman" w:hAnsi="Times New Roman" w:cs="Times New Roman"/>
          <w:szCs w:val="24"/>
        </w:rPr>
      </w:pPr>
    </w:p>
    <w:p w14:paraId="73B0B88D">
      <w:pPr>
        <w:jc w:val="center"/>
        <w:rPr>
          <w:rFonts w:hint="default" w:ascii="Times New Roman" w:hAnsi="Times New Roman" w:cs="Times New Roman"/>
          <w:szCs w:val="24"/>
        </w:rPr>
      </w:pPr>
      <w:r>
        <w:rPr>
          <w:rFonts w:hint="default" w:ascii="Times New Roman" w:hAnsi="Times New Roman" w:cs="Times New Roman"/>
        </w:rPr>
        <w:drawing>
          <wp:inline distT="0" distB="0" distL="0" distR="0">
            <wp:extent cx="1509395" cy="1415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20344" cy="1425648"/>
                    </a:xfrm>
                    <a:prstGeom prst="rect">
                      <a:avLst/>
                    </a:prstGeom>
                    <a:noFill/>
                    <a:ln>
                      <a:noFill/>
                    </a:ln>
                  </pic:spPr>
                </pic:pic>
              </a:graphicData>
            </a:graphic>
          </wp:inline>
        </w:drawing>
      </w:r>
    </w:p>
    <w:p w14:paraId="43540B57">
      <w:pPr>
        <w:jc w:val="center"/>
        <w:rPr>
          <w:rFonts w:hint="default" w:ascii="Times New Roman" w:hAnsi="Times New Roman" w:cs="Times New Roman"/>
          <w:szCs w:val="24"/>
        </w:rPr>
      </w:pPr>
    </w:p>
    <w:p w14:paraId="672B19EA">
      <w:pPr>
        <w:jc w:val="center"/>
        <w:rPr>
          <w:rFonts w:hint="default" w:ascii="Times New Roman" w:hAnsi="Times New Roman" w:cs="Times New Roman"/>
          <w:szCs w:val="24"/>
        </w:rPr>
      </w:pPr>
    </w:p>
    <w:p w14:paraId="152390E6">
      <w:pPr>
        <w:jc w:val="center"/>
        <w:rPr>
          <w:rFonts w:hint="default" w:ascii="Times New Roman" w:hAnsi="Times New Roman" w:cs="Times New Roman"/>
          <w:b/>
          <w:sz w:val="52"/>
          <w:szCs w:val="52"/>
        </w:rPr>
      </w:pPr>
      <w:r>
        <w:rPr>
          <w:rFonts w:hint="default" w:ascii="Times New Roman" w:hAnsi="Times New Roman" w:cs="Times New Roman"/>
          <w:b/>
          <w:sz w:val="52"/>
          <w:szCs w:val="52"/>
        </w:rPr>
        <w:t xml:space="preserve">Software Requirement Specification </w:t>
      </w:r>
    </w:p>
    <w:p w14:paraId="6E689D41">
      <w:pPr>
        <w:jc w:val="center"/>
        <w:rPr>
          <w:rFonts w:hint="default" w:ascii="Times New Roman" w:hAnsi="Times New Roman" w:cs="Times New Roman"/>
          <w:sz w:val="32"/>
          <w:szCs w:val="32"/>
        </w:rPr>
      </w:pPr>
      <w:r>
        <w:rPr>
          <w:rFonts w:hint="default" w:ascii="Times New Roman" w:hAnsi="Times New Roman" w:cs="Times New Roman"/>
          <w:sz w:val="32"/>
          <w:szCs w:val="32"/>
        </w:rPr>
        <w:t>Hệ thống quản lý sinh viên tại Lighthouse</w:t>
      </w:r>
    </w:p>
    <w:p w14:paraId="2D2C3938">
      <w:pPr>
        <w:ind w:left="5760"/>
        <w:rPr>
          <w:rFonts w:hint="default" w:ascii="Times New Roman" w:hAnsi="Times New Roman" w:cs="Times New Roman"/>
          <w:szCs w:val="24"/>
        </w:rPr>
      </w:pPr>
    </w:p>
    <w:p w14:paraId="3921598C">
      <w:pPr>
        <w:ind w:left="5760"/>
        <w:rPr>
          <w:rFonts w:hint="default" w:ascii="Times New Roman" w:hAnsi="Times New Roman" w:cs="Times New Roman"/>
          <w:szCs w:val="24"/>
        </w:rPr>
      </w:pPr>
    </w:p>
    <w:p w14:paraId="5AF05F2A">
      <w:pPr>
        <w:ind w:left="5760"/>
        <w:rPr>
          <w:rFonts w:hint="default" w:ascii="Times New Roman" w:hAnsi="Times New Roman" w:cs="Times New Roman"/>
          <w:szCs w:val="24"/>
        </w:rPr>
      </w:pPr>
    </w:p>
    <w:p w14:paraId="6CE8FCF0">
      <w:pPr>
        <w:jc w:val="center"/>
        <w:rPr>
          <w:rFonts w:hint="default" w:ascii="Times New Roman" w:hAnsi="Times New Roman" w:cs="Times New Roman"/>
          <w:szCs w:val="24"/>
        </w:rPr>
      </w:pPr>
      <w:r>
        <w:rPr>
          <w:rFonts w:hint="default" w:ascii="Times New Roman" w:hAnsi="Times New Roman" w:cs="Times New Roman"/>
          <w:szCs w:val="24"/>
        </w:rPr>
        <w:t>Class: 50K14.1</w:t>
      </w:r>
    </w:p>
    <w:p w14:paraId="1AAFEEFB">
      <w:pPr>
        <w:jc w:val="center"/>
        <w:rPr>
          <w:rFonts w:hint="default" w:ascii="Times New Roman" w:hAnsi="Times New Roman" w:cs="Times New Roman"/>
          <w:szCs w:val="24"/>
        </w:rPr>
      </w:pPr>
      <w:r>
        <w:rPr>
          <w:rFonts w:hint="default" w:ascii="Times New Roman" w:hAnsi="Times New Roman" w:cs="Times New Roman"/>
          <w:szCs w:val="24"/>
        </w:rPr>
        <w:t>Group: 50K141.02.3007</w:t>
      </w:r>
    </w:p>
    <w:p w14:paraId="337541FE">
      <w:pPr>
        <w:ind w:left="5760"/>
        <w:rPr>
          <w:rFonts w:hint="default" w:ascii="Times New Roman" w:hAnsi="Times New Roman" w:cs="Times New Roman"/>
          <w:szCs w:val="24"/>
        </w:rPr>
      </w:pPr>
    </w:p>
    <w:p w14:paraId="029B523D">
      <w:pPr>
        <w:ind w:left="5760"/>
        <w:rPr>
          <w:rFonts w:hint="default" w:ascii="Times New Roman" w:hAnsi="Times New Roman" w:cs="Times New Roman"/>
          <w:szCs w:val="24"/>
        </w:rPr>
      </w:pPr>
    </w:p>
    <w:p w14:paraId="12B5BBD6">
      <w:pPr>
        <w:ind w:left="5760"/>
        <w:rPr>
          <w:rFonts w:hint="default" w:ascii="Times New Roman" w:hAnsi="Times New Roman" w:cs="Times New Roman"/>
          <w:szCs w:val="24"/>
        </w:rPr>
      </w:pPr>
    </w:p>
    <w:p w14:paraId="0107D200">
      <w:pPr>
        <w:ind w:left="5760"/>
        <w:rPr>
          <w:rFonts w:hint="default" w:ascii="Times New Roman" w:hAnsi="Times New Roman" w:cs="Times New Roman"/>
          <w:szCs w:val="24"/>
        </w:rPr>
      </w:pPr>
    </w:p>
    <w:p w14:paraId="165EED45">
      <w:pPr>
        <w:ind w:left="5760"/>
        <w:rPr>
          <w:rFonts w:hint="default" w:ascii="Times New Roman" w:hAnsi="Times New Roman" w:cs="Times New Roman"/>
          <w:szCs w:val="24"/>
        </w:rPr>
      </w:pPr>
    </w:p>
    <w:p w14:paraId="57E05D32">
      <w:pPr>
        <w:ind w:left="5760"/>
        <w:rPr>
          <w:rFonts w:hint="default" w:ascii="Times New Roman" w:hAnsi="Times New Roman" w:cs="Times New Roman"/>
          <w:szCs w:val="24"/>
        </w:rPr>
      </w:pPr>
    </w:p>
    <w:p w14:paraId="7E97C66B">
      <w:pPr>
        <w:ind w:left="5760"/>
        <w:rPr>
          <w:rFonts w:hint="default" w:ascii="Times New Roman" w:hAnsi="Times New Roman" w:cs="Times New Roman"/>
          <w:szCs w:val="24"/>
        </w:rPr>
      </w:pPr>
    </w:p>
    <w:p w14:paraId="6F6D0FAE">
      <w:pPr>
        <w:ind w:left="5760"/>
        <w:rPr>
          <w:rFonts w:hint="default" w:ascii="Times New Roman" w:hAnsi="Times New Roman" w:cs="Times New Roman"/>
          <w:szCs w:val="24"/>
        </w:rPr>
      </w:pPr>
    </w:p>
    <w:p w14:paraId="24D79254">
      <w:pPr>
        <w:jc w:val="center"/>
        <w:rPr>
          <w:rFonts w:hint="default" w:ascii="Times New Roman" w:hAnsi="Times New Roman" w:cs="Times New Roman"/>
          <w:b w:val="0"/>
          <w:bCs/>
          <w:i/>
          <w:iCs/>
          <w:sz w:val="22"/>
          <w:szCs w:val="22"/>
        </w:rPr>
      </w:pPr>
      <w:r>
        <w:rPr>
          <w:rFonts w:hint="default" w:ascii="Times New Roman" w:hAnsi="Times New Roman" w:cs="Times New Roman"/>
          <w:b w:val="0"/>
          <w:bCs/>
          <w:i/>
          <w:iCs/>
          <w:sz w:val="22"/>
          <w:szCs w:val="22"/>
        </w:rPr>
        <w:t>Da Nang, 2026</w:t>
      </w:r>
    </w:p>
    <w:p w14:paraId="4AB747D1">
      <w:pPr>
        <w:jc w:val="center"/>
        <w:rPr>
          <w:rFonts w:hint="default" w:ascii="Times New Roman" w:hAnsi="Times New Roman" w:cs="Times New Roman"/>
          <w:b/>
          <w:sz w:val="32"/>
          <w:szCs w:val="32"/>
        </w:rPr>
      </w:pPr>
      <w:r>
        <w:rPr>
          <w:rFonts w:hint="default" w:ascii="Times New Roman" w:hAnsi="Times New Roman" w:cs="Times New Roman"/>
          <w:b/>
          <w:sz w:val="32"/>
          <w:szCs w:val="32"/>
        </w:rPr>
        <w:t>MỤC LỤC</w:t>
      </w:r>
    </w:p>
    <w:sdt>
      <w:sdtPr>
        <w:rPr>
          <w:rFonts w:hint="default" w:ascii="Times New Roman" w:hAnsi="Times New Roman" w:cs="Times New Roman"/>
        </w:rPr>
        <w:id w:val="854002650"/>
        <w:docPartObj>
          <w:docPartGallery w:val="Table of Contents"/>
          <w:docPartUnique/>
        </w:docPartObj>
      </w:sdtPr>
      <w:sdtEndPr>
        <w:rPr>
          <w:rFonts w:hint="default" w:ascii="Times New Roman" w:hAnsi="Times New Roman" w:cs="Times New Roman" w:eastAsiaTheme="minorHAnsi"/>
          <w:b/>
          <w:bCs/>
          <w:color w:val="auto"/>
          <w:sz w:val="24"/>
          <w:szCs w:val="22"/>
        </w:rPr>
      </w:sdtEndPr>
      <w:sdtContent>
        <w:p w14:paraId="5BB1132D">
          <w:pPr>
            <w:pStyle w:val="37"/>
            <w:rPr>
              <w:rFonts w:hint="default" w:ascii="Times New Roman" w:hAnsi="Times New Roman" w:cs="Times New Roman"/>
            </w:rPr>
          </w:pPr>
        </w:p>
        <w:p w14:paraId="0B08D7BC">
          <w:pPr>
            <w:pStyle w:val="21"/>
            <w:tabs>
              <w:tab w:val="right" w:leader="dot" w:pos="9360"/>
              <w:tab w:val="clear" w:pos="480"/>
              <w:tab w:val="clear" w:pos="9350"/>
            </w:tabs>
          </w:pPr>
          <w:r>
            <w:rPr>
              <w:rFonts w:hint="default"/>
            </w:rPr>
            <w:fldChar w:fldCharType="begin"/>
          </w:r>
          <w:r>
            <w:rPr>
              <w:rFonts w:hint="default"/>
            </w:rPr>
            <w:instrText xml:space="preserve">TOC \o "1-3" \h \u </w:instrText>
          </w:r>
          <w:r>
            <w:rPr>
              <w:rFonts w:hint="default"/>
            </w:rPr>
            <w:fldChar w:fldCharType="separate"/>
          </w:r>
          <w:r>
            <w:rPr>
              <w:rFonts w:hint="default"/>
            </w:rPr>
            <w:fldChar w:fldCharType="begin"/>
          </w:r>
          <w:r>
            <w:rPr>
              <w:rFonts w:hint="default"/>
            </w:rPr>
            <w:instrText xml:space="preserve"> HYPERLINK \l _Toc1308 </w:instrText>
          </w:r>
          <w:r>
            <w:rPr>
              <w:rFonts w:hint="default"/>
            </w:rPr>
            <w:fldChar w:fldCharType="separate"/>
          </w:r>
          <w:r>
            <w:rPr>
              <w:rFonts w:hint="default" w:ascii="Times New Roman" w:hAnsi="Times New Roman" w:cs="Times New Roman"/>
            </w:rPr>
            <w:t>1 OVERVIEW</w:t>
          </w:r>
          <w:r>
            <w:tab/>
          </w:r>
          <w:r>
            <w:fldChar w:fldCharType="begin"/>
          </w:r>
          <w:r>
            <w:instrText xml:space="preserve"> PAGEREF _Toc1308 \h </w:instrText>
          </w:r>
          <w:r>
            <w:fldChar w:fldCharType="separate"/>
          </w:r>
          <w:r>
            <w:t>1</w:t>
          </w:r>
          <w:r>
            <w:fldChar w:fldCharType="end"/>
          </w:r>
          <w:r>
            <w:rPr>
              <w:rFonts w:hint="default"/>
            </w:rPr>
            <w:fldChar w:fldCharType="end"/>
          </w:r>
        </w:p>
        <w:p w14:paraId="41253421">
          <w:pPr>
            <w:pStyle w:val="22"/>
            <w:tabs>
              <w:tab w:val="right" w:leader="dot" w:pos="9360"/>
            </w:tabs>
          </w:pPr>
          <w:r>
            <w:rPr>
              <w:rFonts w:hint="default"/>
            </w:rPr>
            <w:fldChar w:fldCharType="begin"/>
          </w:r>
          <w:r>
            <w:rPr>
              <w:rFonts w:hint="default"/>
            </w:rPr>
            <w:instrText xml:space="preserve"> HYPERLINK \l _Toc16191 </w:instrText>
          </w:r>
          <w:r>
            <w:rPr>
              <w:rFonts w:hint="default"/>
            </w:rPr>
            <w:fldChar w:fldCharType="separate"/>
          </w:r>
          <w:r>
            <w:rPr>
              <w:rFonts w:hint="default" w:ascii="Times New Roman" w:hAnsi="Times New Roman" w:cs="Times New Roman"/>
            </w:rPr>
            <w:t>1.1 Purpose</w:t>
          </w:r>
          <w:r>
            <w:tab/>
          </w:r>
          <w:r>
            <w:fldChar w:fldCharType="begin"/>
          </w:r>
          <w:r>
            <w:instrText xml:space="preserve"> PAGEREF _Toc16191 \h </w:instrText>
          </w:r>
          <w:r>
            <w:fldChar w:fldCharType="separate"/>
          </w:r>
          <w:r>
            <w:t>1</w:t>
          </w:r>
          <w:r>
            <w:fldChar w:fldCharType="end"/>
          </w:r>
          <w:r>
            <w:rPr>
              <w:rFonts w:hint="default"/>
            </w:rPr>
            <w:fldChar w:fldCharType="end"/>
          </w:r>
        </w:p>
        <w:p w14:paraId="5C26D9F2">
          <w:pPr>
            <w:pStyle w:val="22"/>
            <w:tabs>
              <w:tab w:val="right" w:leader="dot" w:pos="9360"/>
            </w:tabs>
          </w:pPr>
          <w:r>
            <w:rPr>
              <w:rFonts w:hint="default"/>
            </w:rPr>
            <w:fldChar w:fldCharType="begin"/>
          </w:r>
          <w:r>
            <w:rPr>
              <w:rFonts w:hint="default"/>
            </w:rPr>
            <w:instrText xml:space="preserve"> HYPERLINK \l _Toc8323 </w:instrText>
          </w:r>
          <w:r>
            <w:rPr>
              <w:rFonts w:hint="default"/>
            </w:rPr>
            <w:fldChar w:fldCharType="separate"/>
          </w:r>
          <w:r>
            <w:rPr>
              <w:rFonts w:hint="default" w:ascii="Times New Roman" w:hAnsi="Times New Roman" w:cs="Times New Roman"/>
            </w:rPr>
            <w:t>1.2 Business objectives</w:t>
          </w:r>
          <w:r>
            <w:tab/>
          </w:r>
          <w:r>
            <w:fldChar w:fldCharType="begin"/>
          </w:r>
          <w:r>
            <w:instrText xml:space="preserve"> PAGEREF _Toc8323 \h </w:instrText>
          </w:r>
          <w:r>
            <w:fldChar w:fldCharType="separate"/>
          </w:r>
          <w:r>
            <w:t>1</w:t>
          </w:r>
          <w:r>
            <w:fldChar w:fldCharType="end"/>
          </w:r>
          <w:r>
            <w:rPr>
              <w:rFonts w:hint="default"/>
            </w:rPr>
            <w:fldChar w:fldCharType="end"/>
          </w:r>
        </w:p>
        <w:p w14:paraId="71DB0848">
          <w:pPr>
            <w:pStyle w:val="22"/>
            <w:tabs>
              <w:tab w:val="right" w:leader="dot" w:pos="9360"/>
            </w:tabs>
          </w:pPr>
          <w:r>
            <w:rPr>
              <w:rFonts w:hint="default"/>
            </w:rPr>
            <w:fldChar w:fldCharType="begin"/>
          </w:r>
          <w:r>
            <w:rPr>
              <w:rFonts w:hint="default"/>
            </w:rPr>
            <w:instrText xml:space="preserve"> HYPERLINK \l _Toc19488 </w:instrText>
          </w:r>
          <w:r>
            <w:rPr>
              <w:rFonts w:hint="default"/>
            </w:rPr>
            <w:fldChar w:fldCharType="separate"/>
          </w:r>
          <w:r>
            <w:rPr>
              <w:rFonts w:hint="default" w:ascii="Times New Roman" w:hAnsi="Times New Roman" w:cs="Times New Roman"/>
            </w:rPr>
            <w:t>1.3 Scope</w:t>
          </w:r>
          <w:r>
            <w:tab/>
          </w:r>
          <w:r>
            <w:fldChar w:fldCharType="begin"/>
          </w:r>
          <w:r>
            <w:instrText xml:space="preserve"> PAGEREF _Toc19488 \h </w:instrText>
          </w:r>
          <w:r>
            <w:fldChar w:fldCharType="separate"/>
          </w:r>
          <w:r>
            <w:t>2</w:t>
          </w:r>
          <w:r>
            <w:fldChar w:fldCharType="end"/>
          </w:r>
          <w:r>
            <w:rPr>
              <w:rFonts w:hint="default"/>
            </w:rPr>
            <w:fldChar w:fldCharType="end"/>
          </w:r>
        </w:p>
        <w:p w14:paraId="4C18B549">
          <w:pPr>
            <w:pStyle w:val="23"/>
            <w:tabs>
              <w:tab w:val="right" w:leader="dot" w:pos="9360"/>
            </w:tabs>
          </w:pPr>
          <w:r>
            <w:rPr>
              <w:rFonts w:hint="default"/>
            </w:rPr>
            <w:fldChar w:fldCharType="begin"/>
          </w:r>
          <w:r>
            <w:rPr>
              <w:rFonts w:hint="default"/>
            </w:rPr>
            <w:instrText xml:space="preserve"> HYPERLINK \l _Toc8124 </w:instrText>
          </w:r>
          <w:r>
            <w:rPr>
              <w:rFonts w:hint="default"/>
            </w:rPr>
            <w:fldChar w:fldCharType="separate"/>
          </w:r>
          <w:r>
            <w:rPr>
              <w:rFonts w:hint="default" w:ascii="Times New Roman" w:hAnsi="Times New Roman" w:cs="Times New Roman"/>
            </w:rPr>
            <w:t>1.3.1 Organization Scope</w:t>
          </w:r>
          <w:r>
            <w:tab/>
          </w:r>
          <w:r>
            <w:fldChar w:fldCharType="begin"/>
          </w:r>
          <w:r>
            <w:instrText xml:space="preserve"> PAGEREF _Toc8124 \h </w:instrText>
          </w:r>
          <w:r>
            <w:fldChar w:fldCharType="separate"/>
          </w:r>
          <w:r>
            <w:t>2</w:t>
          </w:r>
          <w:r>
            <w:fldChar w:fldCharType="end"/>
          </w:r>
          <w:r>
            <w:rPr>
              <w:rFonts w:hint="default"/>
            </w:rPr>
            <w:fldChar w:fldCharType="end"/>
          </w:r>
        </w:p>
        <w:p w14:paraId="4B7D20F0">
          <w:pPr>
            <w:pStyle w:val="23"/>
            <w:tabs>
              <w:tab w:val="right" w:leader="dot" w:pos="9360"/>
            </w:tabs>
          </w:pPr>
          <w:r>
            <w:rPr>
              <w:rFonts w:hint="default"/>
            </w:rPr>
            <w:fldChar w:fldCharType="begin"/>
          </w:r>
          <w:r>
            <w:rPr>
              <w:rFonts w:hint="default"/>
            </w:rPr>
            <w:instrText xml:space="preserve"> HYPERLINK \l _Toc4989 </w:instrText>
          </w:r>
          <w:r>
            <w:rPr>
              <w:rFonts w:hint="default"/>
            </w:rPr>
            <w:fldChar w:fldCharType="separate"/>
          </w:r>
          <w:r>
            <w:rPr>
              <w:rFonts w:hint="default" w:ascii="Times New Roman" w:hAnsi="Times New Roman" w:cs="Times New Roman"/>
              <w:iCs/>
            </w:rPr>
            <w:t>1.3.2 User Scope</w:t>
          </w:r>
          <w:r>
            <w:tab/>
          </w:r>
          <w:r>
            <w:fldChar w:fldCharType="begin"/>
          </w:r>
          <w:r>
            <w:instrText xml:space="preserve"> PAGEREF _Toc4989 \h </w:instrText>
          </w:r>
          <w:r>
            <w:fldChar w:fldCharType="separate"/>
          </w:r>
          <w:r>
            <w:t>2</w:t>
          </w:r>
          <w:r>
            <w:fldChar w:fldCharType="end"/>
          </w:r>
          <w:r>
            <w:rPr>
              <w:rFonts w:hint="default"/>
            </w:rPr>
            <w:fldChar w:fldCharType="end"/>
          </w:r>
        </w:p>
        <w:p w14:paraId="40F21B1F">
          <w:pPr>
            <w:pStyle w:val="23"/>
            <w:tabs>
              <w:tab w:val="right" w:leader="dot" w:pos="9360"/>
            </w:tabs>
          </w:pPr>
          <w:r>
            <w:rPr>
              <w:rFonts w:hint="default"/>
            </w:rPr>
            <w:fldChar w:fldCharType="begin"/>
          </w:r>
          <w:r>
            <w:rPr>
              <w:rFonts w:hint="default"/>
            </w:rPr>
            <w:instrText xml:space="preserve"> HYPERLINK \l _Toc22189 </w:instrText>
          </w:r>
          <w:r>
            <w:rPr>
              <w:rFonts w:hint="default"/>
            </w:rPr>
            <w:fldChar w:fldCharType="separate"/>
          </w:r>
          <w:r>
            <w:rPr>
              <w:rFonts w:hint="default" w:ascii="Times New Roman" w:hAnsi="Times New Roman" w:cs="Times New Roman"/>
            </w:rPr>
            <w:t>1.3.3 Functional Scope</w:t>
          </w:r>
          <w:r>
            <w:tab/>
          </w:r>
          <w:r>
            <w:fldChar w:fldCharType="begin"/>
          </w:r>
          <w:r>
            <w:instrText xml:space="preserve"> PAGEREF _Toc22189 \h </w:instrText>
          </w:r>
          <w:r>
            <w:fldChar w:fldCharType="separate"/>
          </w:r>
          <w:r>
            <w:t>2</w:t>
          </w:r>
          <w:r>
            <w:fldChar w:fldCharType="end"/>
          </w:r>
          <w:r>
            <w:rPr>
              <w:rFonts w:hint="default"/>
            </w:rPr>
            <w:fldChar w:fldCharType="end"/>
          </w:r>
        </w:p>
        <w:p w14:paraId="56D6E93B">
          <w:pPr>
            <w:pStyle w:val="23"/>
            <w:tabs>
              <w:tab w:val="right" w:leader="dot" w:pos="9360"/>
            </w:tabs>
          </w:pPr>
          <w:r>
            <w:rPr>
              <w:rFonts w:hint="default"/>
            </w:rPr>
            <w:fldChar w:fldCharType="begin"/>
          </w:r>
          <w:r>
            <w:rPr>
              <w:rFonts w:hint="default"/>
            </w:rPr>
            <w:instrText xml:space="preserve"> HYPERLINK \l _Toc13111 </w:instrText>
          </w:r>
          <w:r>
            <w:rPr>
              <w:rFonts w:hint="default"/>
            </w:rPr>
            <w:fldChar w:fldCharType="separate"/>
          </w:r>
          <w:r>
            <w:rPr>
              <w:rFonts w:hint="default" w:ascii="Times New Roman" w:hAnsi="Times New Roman" w:cs="Times New Roman"/>
              <w:i w:val="0"/>
              <w:iCs/>
            </w:rPr>
            <w:t>1.3.4 Integration Scope</w:t>
          </w:r>
          <w:r>
            <w:tab/>
          </w:r>
          <w:r>
            <w:fldChar w:fldCharType="begin"/>
          </w:r>
          <w:r>
            <w:instrText xml:space="preserve"> PAGEREF _Toc13111 \h </w:instrText>
          </w:r>
          <w:r>
            <w:fldChar w:fldCharType="separate"/>
          </w:r>
          <w:r>
            <w:t>3</w:t>
          </w:r>
          <w:r>
            <w:fldChar w:fldCharType="end"/>
          </w:r>
          <w:r>
            <w:rPr>
              <w:rFonts w:hint="default"/>
            </w:rPr>
            <w:fldChar w:fldCharType="end"/>
          </w:r>
        </w:p>
        <w:p w14:paraId="3658674F">
          <w:pPr>
            <w:pStyle w:val="23"/>
            <w:tabs>
              <w:tab w:val="right" w:leader="dot" w:pos="9360"/>
            </w:tabs>
          </w:pPr>
          <w:r>
            <w:rPr>
              <w:rFonts w:hint="default"/>
            </w:rPr>
            <w:fldChar w:fldCharType="begin"/>
          </w:r>
          <w:r>
            <w:rPr>
              <w:rFonts w:hint="default"/>
            </w:rPr>
            <w:instrText xml:space="preserve"> HYPERLINK \l _Toc26361 </w:instrText>
          </w:r>
          <w:r>
            <w:rPr>
              <w:rFonts w:hint="default"/>
            </w:rPr>
            <w:fldChar w:fldCharType="separate"/>
          </w:r>
          <w:r>
            <w:rPr>
              <w:rFonts w:hint="default" w:ascii="Times New Roman" w:hAnsi="Times New Roman" w:cs="Times New Roman"/>
              <w:iCs/>
            </w:rPr>
            <w:t>1.3.5 Out of scope</w:t>
          </w:r>
          <w:r>
            <w:tab/>
          </w:r>
          <w:r>
            <w:fldChar w:fldCharType="begin"/>
          </w:r>
          <w:r>
            <w:instrText xml:space="preserve"> PAGEREF _Toc26361 \h </w:instrText>
          </w:r>
          <w:r>
            <w:fldChar w:fldCharType="separate"/>
          </w:r>
          <w:r>
            <w:t>3</w:t>
          </w:r>
          <w:r>
            <w:fldChar w:fldCharType="end"/>
          </w:r>
          <w:r>
            <w:rPr>
              <w:rFonts w:hint="default"/>
            </w:rPr>
            <w:fldChar w:fldCharType="end"/>
          </w:r>
        </w:p>
        <w:p w14:paraId="5BD30885">
          <w:pPr>
            <w:pStyle w:val="21"/>
            <w:tabs>
              <w:tab w:val="right" w:leader="dot" w:pos="9360"/>
              <w:tab w:val="clear" w:pos="480"/>
              <w:tab w:val="clear" w:pos="9350"/>
            </w:tabs>
          </w:pPr>
          <w:r>
            <w:rPr>
              <w:rFonts w:hint="default"/>
            </w:rPr>
            <w:fldChar w:fldCharType="begin"/>
          </w:r>
          <w:r>
            <w:rPr>
              <w:rFonts w:hint="default"/>
            </w:rPr>
            <w:instrText xml:space="preserve"> HYPERLINK \l _Toc31879 </w:instrText>
          </w:r>
          <w:r>
            <w:rPr>
              <w:rFonts w:hint="default"/>
            </w:rPr>
            <w:fldChar w:fldCharType="separate"/>
          </w:r>
          <w:r>
            <w:rPr>
              <w:rFonts w:hint="default" w:ascii="Times New Roman" w:hAnsi="Times New Roman" w:cs="Times New Roman"/>
            </w:rPr>
            <w:t>2 OVERALL</w:t>
          </w:r>
          <w:r>
            <w:rPr>
              <w:rFonts w:hint="default" w:ascii="Times New Roman" w:hAnsi="Times New Roman" w:cs="Times New Roman"/>
              <w:lang w:val="vi-VN"/>
            </w:rPr>
            <w:t xml:space="preserve"> DESCRIPTION</w:t>
          </w:r>
          <w:r>
            <w:tab/>
          </w:r>
          <w:r>
            <w:fldChar w:fldCharType="begin"/>
          </w:r>
          <w:r>
            <w:instrText xml:space="preserve"> PAGEREF _Toc31879 \h </w:instrText>
          </w:r>
          <w:r>
            <w:fldChar w:fldCharType="separate"/>
          </w:r>
          <w:r>
            <w:t>4</w:t>
          </w:r>
          <w:r>
            <w:fldChar w:fldCharType="end"/>
          </w:r>
          <w:r>
            <w:rPr>
              <w:rFonts w:hint="default"/>
            </w:rPr>
            <w:fldChar w:fldCharType="end"/>
          </w:r>
        </w:p>
        <w:p w14:paraId="41FA68CB">
          <w:pPr>
            <w:pStyle w:val="22"/>
            <w:tabs>
              <w:tab w:val="right" w:leader="dot" w:pos="9360"/>
            </w:tabs>
          </w:pPr>
          <w:r>
            <w:rPr>
              <w:rFonts w:hint="default"/>
            </w:rPr>
            <w:fldChar w:fldCharType="begin"/>
          </w:r>
          <w:r>
            <w:rPr>
              <w:rFonts w:hint="default"/>
            </w:rPr>
            <w:instrText xml:space="preserve"> HYPERLINK \l _Toc17039 </w:instrText>
          </w:r>
          <w:r>
            <w:rPr>
              <w:rFonts w:hint="default"/>
            </w:rPr>
            <w:fldChar w:fldCharType="separate"/>
          </w:r>
          <w:r>
            <w:rPr>
              <w:rFonts w:hint="default" w:ascii="Times New Roman" w:hAnsi="Times New Roman" w:cs="Times New Roman"/>
            </w:rPr>
            <w:t>2.1 User requirements</w:t>
          </w:r>
          <w:r>
            <w:tab/>
          </w:r>
          <w:r>
            <w:fldChar w:fldCharType="begin"/>
          </w:r>
          <w:r>
            <w:instrText xml:space="preserve"> PAGEREF _Toc17039 \h </w:instrText>
          </w:r>
          <w:r>
            <w:fldChar w:fldCharType="separate"/>
          </w:r>
          <w:r>
            <w:t>4</w:t>
          </w:r>
          <w:r>
            <w:fldChar w:fldCharType="end"/>
          </w:r>
          <w:r>
            <w:rPr>
              <w:rFonts w:hint="default"/>
            </w:rPr>
            <w:fldChar w:fldCharType="end"/>
          </w:r>
        </w:p>
        <w:p w14:paraId="7EDC84B5">
          <w:pPr>
            <w:pStyle w:val="23"/>
            <w:tabs>
              <w:tab w:val="right" w:leader="dot" w:pos="9360"/>
            </w:tabs>
          </w:pPr>
          <w:r>
            <w:rPr>
              <w:rFonts w:hint="default"/>
            </w:rPr>
            <w:fldChar w:fldCharType="begin"/>
          </w:r>
          <w:r>
            <w:rPr>
              <w:rFonts w:hint="default"/>
            </w:rPr>
            <w:instrText xml:space="preserve"> HYPERLINK \l _Toc20687 </w:instrText>
          </w:r>
          <w:r>
            <w:rPr>
              <w:rFonts w:hint="default"/>
            </w:rPr>
            <w:fldChar w:fldCharType="separate"/>
          </w:r>
          <w:r>
            <w:rPr>
              <w:rFonts w:hint="default" w:ascii="Times New Roman" w:hAnsi="Times New Roman" w:cs="Times New Roman"/>
            </w:rPr>
            <w:t xml:space="preserve">2.1.1 </w:t>
          </w:r>
          <w:r>
            <w:rPr>
              <w:rFonts w:hint="default" w:ascii="Times New Roman" w:hAnsi="Times New Roman" w:cs="Times New Roman"/>
              <w:lang w:val="vi-VN"/>
            </w:rPr>
            <w:t>Business requirement</w:t>
          </w:r>
          <w:r>
            <w:rPr>
              <w:rFonts w:hint="default" w:ascii="Times New Roman" w:hAnsi="Times New Roman" w:cs="Times New Roman"/>
            </w:rPr>
            <w:t>s</w:t>
          </w:r>
          <w:r>
            <w:tab/>
          </w:r>
          <w:r>
            <w:fldChar w:fldCharType="begin"/>
          </w:r>
          <w:r>
            <w:instrText xml:space="preserve"> PAGEREF _Toc20687 \h </w:instrText>
          </w:r>
          <w:r>
            <w:fldChar w:fldCharType="separate"/>
          </w:r>
          <w:r>
            <w:t>4</w:t>
          </w:r>
          <w:r>
            <w:fldChar w:fldCharType="end"/>
          </w:r>
          <w:r>
            <w:rPr>
              <w:rFonts w:hint="default"/>
            </w:rPr>
            <w:fldChar w:fldCharType="end"/>
          </w:r>
        </w:p>
        <w:p w14:paraId="6406B5C9">
          <w:pPr>
            <w:pStyle w:val="23"/>
            <w:tabs>
              <w:tab w:val="right" w:leader="dot" w:pos="9360"/>
            </w:tabs>
          </w:pPr>
          <w:r>
            <w:rPr>
              <w:rFonts w:hint="default"/>
            </w:rPr>
            <w:fldChar w:fldCharType="begin"/>
          </w:r>
          <w:r>
            <w:rPr>
              <w:rFonts w:hint="default"/>
            </w:rPr>
            <w:instrText xml:space="preserve"> HYPERLINK \l _Toc26550 </w:instrText>
          </w:r>
          <w:r>
            <w:rPr>
              <w:rFonts w:hint="default"/>
            </w:rPr>
            <w:fldChar w:fldCharType="separate"/>
          </w:r>
          <w:r>
            <w:rPr>
              <w:rFonts w:hint="default" w:ascii="Times New Roman" w:hAnsi="Times New Roman" w:cs="Times New Roman"/>
            </w:rPr>
            <w:t xml:space="preserve">2.1.2 </w:t>
          </w:r>
          <w:r>
            <w:rPr>
              <w:rFonts w:hint="default" w:ascii="Times New Roman" w:hAnsi="Times New Roman" w:cs="Times New Roman"/>
              <w:lang w:val="vi-VN"/>
            </w:rPr>
            <w:t>Stakeholder requirement</w:t>
          </w:r>
          <w:r>
            <w:rPr>
              <w:rFonts w:hint="default" w:ascii="Times New Roman" w:hAnsi="Times New Roman" w:cs="Times New Roman"/>
            </w:rPr>
            <w:t>s</w:t>
          </w:r>
          <w:r>
            <w:tab/>
          </w:r>
          <w:r>
            <w:fldChar w:fldCharType="begin"/>
          </w:r>
          <w:r>
            <w:instrText xml:space="preserve"> PAGEREF _Toc26550 \h </w:instrText>
          </w:r>
          <w:r>
            <w:fldChar w:fldCharType="separate"/>
          </w:r>
          <w:r>
            <w:t>4</w:t>
          </w:r>
          <w:r>
            <w:fldChar w:fldCharType="end"/>
          </w:r>
          <w:r>
            <w:rPr>
              <w:rFonts w:hint="default"/>
            </w:rPr>
            <w:fldChar w:fldCharType="end"/>
          </w:r>
        </w:p>
        <w:p w14:paraId="3C0425C0">
          <w:pPr>
            <w:pStyle w:val="22"/>
            <w:tabs>
              <w:tab w:val="right" w:leader="dot" w:pos="9360"/>
            </w:tabs>
          </w:pPr>
          <w:r>
            <w:rPr>
              <w:rFonts w:hint="default"/>
            </w:rPr>
            <w:fldChar w:fldCharType="begin"/>
          </w:r>
          <w:r>
            <w:rPr>
              <w:rFonts w:hint="default"/>
            </w:rPr>
            <w:instrText xml:space="preserve"> HYPERLINK \l _Toc30208 </w:instrText>
          </w:r>
          <w:r>
            <w:rPr>
              <w:rFonts w:hint="default"/>
            </w:rPr>
            <w:fldChar w:fldCharType="separate"/>
          </w:r>
          <w:r>
            <w:rPr>
              <w:rFonts w:hint="default" w:ascii="Times New Roman" w:hAnsi="Times New Roman" w:cs="Times New Roman"/>
            </w:rPr>
            <w:t>2.2 Business</w:t>
          </w:r>
          <w:r>
            <w:rPr>
              <w:rFonts w:hint="default" w:ascii="Times New Roman" w:hAnsi="Times New Roman" w:cs="Times New Roman"/>
              <w:lang w:val="vi-VN"/>
            </w:rPr>
            <w:t xml:space="preserve"> </w:t>
          </w:r>
          <w:r>
            <w:rPr>
              <w:rFonts w:hint="default" w:ascii="Times New Roman" w:hAnsi="Times New Roman" w:cs="Times New Roman"/>
            </w:rPr>
            <w:t>workflow</w:t>
          </w:r>
          <w:r>
            <w:tab/>
          </w:r>
          <w:r>
            <w:fldChar w:fldCharType="begin"/>
          </w:r>
          <w:r>
            <w:instrText xml:space="preserve"> PAGEREF _Toc30208 \h </w:instrText>
          </w:r>
          <w:r>
            <w:fldChar w:fldCharType="separate"/>
          </w:r>
          <w:r>
            <w:t>5</w:t>
          </w:r>
          <w:r>
            <w:fldChar w:fldCharType="end"/>
          </w:r>
          <w:r>
            <w:rPr>
              <w:rFonts w:hint="default"/>
            </w:rPr>
            <w:fldChar w:fldCharType="end"/>
          </w:r>
        </w:p>
        <w:p w14:paraId="3D1806FA">
          <w:pPr>
            <w:pStyle w:val="22"/>
            <w:tabs>
              <w:tab w:val="right" w:leader="dot" w:pos="9360"/>
            </w:tabs>
          </w:pPr>
          <w:r>
            <w:rPr>
              <w:rFonts w:hint="default"/>
            </w:rPr>
            <w:fldChar w:fldCharType="begin"/>
          </w:r>
          <w:r>
            <w:rPr>
              <w:rFonts w:hint="default"/>
            </w:rPr>
            <w:instrText xml:space="preserve"> HYPERLINK \l _Toc19024 </w:instrText>
          </w:r>
          <w:r>
            <w:rPr>
              <w:rFonts w:hint="default"/>
            </w:rPr>
            <w:fldChar w:fldCharType="separate"/>
          </w:r>
          <w:r>
            <w:rPr>
              <w:rFonts w:hint="default" w:ascii="Times New Roman" w:hAnsi="Times New Roman" w:cs="Times New Roman"/>
              <w:lang w:val="vi-VN"/>
            </w:rPr>
            <w:t>2.3 Use case diagram</w:t>
          </w:r>
          <w:r>
            <w:tab/>
          </w:r>
          <w:r>
            <w:fldChar w:fldCharType="begin"/>
          </w:r>
          <w:r>
            <w:instrText xml:space="preserve"> PAGEREF _Toc19024 \h </w:instrText>
          </w:r>
          <w:r>
            <w:fldChar w:fldCharType="separate"/>
          </w:r>
          <w:r>
            <w:t>6</w:t>
          </w:r>
          <w:r>
            <w:fldChar w:fldCharType="end"/>
          </w:r>
          <w:r>
            <w:rPr>
              <w:rFonts w:hint="default"/>
            </w:rPr>
            <w:fldChar w:fldCharType="end"/>
          </w:r>
        </w:p>
        <w:p w14:paraId="5FCBBC7C">
          <w:pPr>
            <w:pStyle w:val="21"/>
            <w:tabs>
              <w:tab w:val="right" w:leader="dot" w:pos="9360"/>
              <w:tab w:val="clear" w:pos="480"/>
              <w:tab w:val="clear" w:pos="9350"/>
            </w:tabs>
          </w:pPr>
          <w:r>
            <w:rPr>
              <w:rFonts w:hint="default"/>
            </w:rPr>
            <w:fldChar w:fldCharType="begin"/>
          </w:r>
          <w:r>
            <w:rPr>
              <w:rFonts w:hint="default"/>
            </w:rPr>
            <w:instrText xml:space="preserve"> HYPERLINK \l _Toc10051 </w:instrText>
          </w:r>
          <w:r>
            <w:rPr>
              <w:rFonts w:hint="default"/>
            </w:rPr>
            <w:fldChar w:fldCharType="separate"/>
          </w:r>
          <w:r>
            <w:rPr>
              <w:rFonts w:hint="default" w:ascii="Times New Roman" w:hAnsi="Times New Roman" w:cs="Times New Roman"/>
            </w:rPr>
            <w:t>3 FUNCTIONAL REQUIREMENTS</w:t>
          </w:r>
          <w:r>
            <w:tab/>
          </w:r>
          <w:r>
            <w:fldChar w:fldCharType="begin"/>
          </w:r>
          <w:r>
            <w:instrText xml:space="preserve"> PAGEREF _Toc10051 \h </w:instrText>
          </w:r>
          <w:r>
            <w:fldChar w:fldCharType="separate"/>
          </w:r>
          <w:r>
            <w:t>7</w:t>
          </w:r>
          <w:r>
            <w:fldChar w:fldCharType="end"/>
          </w:r>
          <w:r>
            <w:rPr>
              <w:rFonts w:hint="default"/>
            </w:rPr>
            <w:fldChar w:fldCharType="end"/>
          </w:r>
        </w:p>
        <w:p w14:paraId="154367EC">
          <w:pPr>
            <w:pStyle w:val="21"/>
            <w:tabs>
              <w:tab w:val="right" w:leader="dot" w:pos="9360"/>
              <w:tab w:val="clear" w:pos="480"/>
              <w:tab w:val="clear" w:pos="9350"/>
            </w:tabs>
          </w:pPr>
          <w:r>
            <w:rPr>
              <w:rFonts w:hint="default"/>
            </w:rPr>
            <w:fldChar w:fldCharType="begin"/>
          </w:r>
          <w:r>
            <w:rPr>
              <w:rFonts w:hint="default"/>
            </w:rPr>
            <w:instrText xml:space="preserve"> HYPERLINK \l _Toc15474 </w:instrText>
          </w:r>
          <w:r>
            <w:rPr>
              <w:rFonts w:hint="default"/>
            </w:rPr>
            <w:fldChar w:fldCharType="separate"/>
          </w:r>
          <w:r>
            <w:rPr>
              <w:rFonts w:hint="default" w:ascii="Times New Roman" w:hAnsi="Times New Roman" w:cs="Times New Roman"/>
              <w:lang w:val="vi-VN"/>
            </w:rPr>
            <w:t xml:space="preserve">4 </w:t>
          </w:r>
          <w:r>
            <w:rPr>
              <w:rFonts w:hint="default" w:ascii="Times New Roman" w:hAnsi="Times New Roman" w:cs="Times New Roman"/>
            </w:rPr>
            <w:t>NON-FUNCTIONAL REQUIREMENTS</w:t>
          </w:r>
          <w:r>
            <w:tab/>
          </w:r>
          <w:r>
            <w:fldChar w:fldCharType="begin"/>
          </w:r>
          <w:r>
            <w:instrText xml:space="preserve"> PAGEREF _Toc15474 \h </w:instrText>
          </w:r>
          <w:r>
            <w:fldChar w:fldCharType="separate"/>
          </w:r>
          <w:r>
            <w:t>7</w:t>
          </w:r>
          <w:r>
            <w:fldChar w:fldCharType="end"/>
          </w:r>
          <w:r>
            <w:rPr>
              <w:rFonts w:hint="default"/>
            </w:rPr>
            <w:fldChar w:fldCharType="end"/>
          </w:r>
        </w:p>
        <w:p w14:paraId="17C4EF16">
          <w:pPr>
            <w:pStyle w:val="22"/>
            <w:tabs>
              <w:tab w:val="right" w:leader="dot" w:pos="9360"/>
            </w:tabs>
          </w:pPr>
          <w:r>
            <w:rPr>
              <w:rFonts w:hint="default"/>
            </w:rPr>
            <w:fldChar w:fldCharType="begin"/>
          </w:r>
          <w:r>
            <w:rPr>
              <w:rFonts w:hint="default"/>
            </w:rPr>
            <w:instrText xml:space="preserve"> HYPERLINK \l _Toc3006 </w:instrText>
          </w:r>
          <w:r>
            <w:rPr>
              <w:rFonts w:hint="default"/>
            </w:rPr>
            <w:fldChar w:fldCharType="separate"/>
          </w:r>
          <w:r>
            <w:rPr>
              <w:rFonts w:hint="default" w:ascii="Times New Roman" w:hAnsi="Times New Roman" w:cs="Times New Roman"/>
            </w:rPr>
            <w:t>4.1 Performance requirements</w:t>
          </w:r>
          <w:r>
            <w:tab/>
          </w:r>
          <w:r>
            <w:fldChar w:fldCharType="begin"/>
          </w:r>
          <w:r>
            <w:instrText xml:space="preserve"> PAGEREF _Toc3006 \h </w:instrText>
          </w:r>
          <w:r>
            <w:fldChar w:fldCharType="separate"/>
          </w:r>
          <w:r>
            <w:t>7</w:t>
          </w:r>
          <w:r>
            <w:fldChar w:fldCharType="end"/>
          </w:r>
          <w:r>
            <w:rPr>
              <w:rFonts w:hint="default"/>
            </w:rPr>
            <w:fldChar w:fldCharType="end"/>
          </w:r>
        </w:p>
        <w:p w14:paraId="2FB25604">
          <w:pPr>
            <w:pStyle w:val="22"/>
            <w:tabs>
              <w:tab w:val="right" w:leader="dot" w:pos="9360"/>
            </w:tabs>
          </w:pPr>
          <w:r>
            <w:rPr>
              <w:rFonts w:hint="default"/>
            </w:rPr>
            <w:fldChar w:fldCharType="begin"/>
          </w:r>
          <w:r>
            <w:rPr>
              <w:rFonts w:hint="default"/>
            </w:rPr>
            <w:instrText xml:space="preserve"> HYPERLINK \l _Toc30851 </w:instrText>
          </w:r>
          <w:r>
            <w:rPr>
              <w:rFonts w:hint="default"/>
            </w:rPr>
            <w:fldChar w:fldCharType="separate"/>
          </w:r>
          <w:r>
            <w:rPr>
              <w:rFonts w:hint="default" w:ascii="Times New Roman" w:hAnsi="Times New Roman" w:cs="Times New Roman"/>
            </w:rPr>
            <w:t>4.2 Supportability requirements</w:t>
          </w:r>
          <w:r>
            <w:tab/>
          </w:r>
          <w:r>
            <w:fldChar w:fldCharType="begin"/>
          </w:r>
          <w:r>
            <w:instrText xml:space="preserve"> PAGEREF _Toc30851 \h </w:instrText>
          </w:r>
          <w:r>
            <w:fldChar w:fldCharType="separate"/>
          </w:r>
          <w:r>
            <w:t>7</w:t>
          </w:r>
          <w:r>
            <w:fldChar w:fldCharType="end"/>
          </w:r>
          <w:r>
            <w:rPr>
              <w:rFonts w:hint="default"/>
            </w:rPr>
            <w:fldChar w:fldCharType="end"/>
          </w:r>
        </w:p>
        <w:p w14:paraId="7A0FF14C">
          <w:pPr>
            <w:pStyle w:val="22"/>
            <w:tabs>
              <w:tab w:val="right" w:leader="dot" w:pos="9360"/>
            </w:tabs>
          </w:pPr>
          <w:r>
            <w:rPr>
              <w:rFonts w:hint="default"/>
            </w:rPr>
            <w:fldChar w:fldCharType="begin"/>
          </w:r>
          <w:r>
            <w:rPr>
              <w:rFonts w:hint="default"/>
            </w:rPr>
            <w:instrText xml:space="preserve"> HYPERLINK \l _Toc19627 </w:instrText>
          </w:r>
          <w:r>
            <w:rPr>
              <w:rFonts w:hint="default"/>
            </w:rPr>
            <w:fldChar w:fldCharType="separate"/>
          </w:r>
          <w:r>
            <w:rPr>
              <w:rFonts w:hint="default" w:ascii="Times New Roman" w:hAnsi="Times New Roman" w:cs="Times New Roman"/>
            </w:rPr>
            <w:t>4.3 Security requirements</w:t>
          </w:r>
          <w:r>
            <w:tab/>
          </w:r>
          <w:r>
            <w:fldChar w:fldCharType="begin"/>
          </w:r>
          <w:r>
            <w:instrText xml:space="preserve"> PAGEREF _Toc19627 \h </w:instrText>
          </w:r>
          <w:r>
            <w:fldChar w:fldCharType="separate"/>
          </w:r>
          <w:r>
            <w:t>7</w:t>
          </w:r>
          <w:r>
            <w:fldChar w:fldCharType="end"/>
          </w:r>
          <w:r>
            <w:rPr>
              <w:rFonts w:hint="default"/>
            </w:rPr>
            <w:fldChar w:fldCharType="end"/>
          </w:r>
        </w:p>
        <w:p w14:paraId="24396C13">
          <w:pPr>
            <w:pStyle w:val="22"/>
            <w:tabs>
              <w:tab w:val="right" w:leader="dot" w:pos="9360"/>
            </w:tabs>
          </w:pPr>
          <w:r>
            <w:rPr>
              <w:rFonts w:hint="default"/>
            </w:rPr>
            <w:fldChar w:fldCharType="begin"/>
          </w:r>
          <w:r>
            <w:rPr>
              <w:rFonts w:hint="default"/>
            </w:rPr>
            <w:instrText xml:space="preserve"> HYPERLINK \l _Toc16762 </w:instrText>
          </w:r>
          <w:r>
            <w:rPr>
              <w:rFonts w:hint="default"/>
            </w:rPr>
            <w:fldChar w:fldCharType="separate"/>
          </w:r>
          <w:r>
            <w:rPr>
              <w:rFonts w:hint="default" w:ascii="Times New Roman" w:hAnsi="Times New Roman" w:cs="Times New Roman"/>
            </w:rPr>
            <w:t>4.4 Data management requirements</w:t>
          </w:r>
          <w:r>
            <w:tab/>
          </w:r>
          <w:r>
            <w:fldChar w:fldCharType="begin"/>
          </w:r>
          <w:r>
            <w:instrText xml:space="preserve"> PAGEREF _Toc16762 \h </w:instrText>
          </w:r>
          <w:r>
            <w:fldChar w:fldCharType="separate"/>
          </w:r>
          <w:r>
            <w:t>8</w:t>
          </w:r>
          <w:r>
            <w:fldChar w:fldCharType="end"/>
          </w:r>
          <w:r>
            <w:rPr>
              <w:rFonts w:hint="default"/>
            </w:rPr>
            <w:fldChar w:fldCharType="end"/>
          </w:r>
        </w:p>
        <w:p w14:paraId="340D72EB">
          <w:pPr>
            <w:pStyle w:val="22"/>
            <w:tabs>
              <w:tab w:val="right" w:leader="dot" w:pos="9360"/>
            </w:tabs>
          </w:pPr>
          <w:r>
            <w:rPr>
              <w:rFonts w:hint="default"/>
            </w:rPr>
            <w:fldChar w:fldCharType="begin"/>
          </w:r>
          <w:r>
            <w:rPr>
              <w:rFonts w:hint="default"/>
            </w:rPr>
            <w:instrText xml:space="preserve"> HYPERLINK \l _Toc3368 </w:instrText>
          </w:r>
          <w:r>
            <w:rPr>
              <w:rFonts w:hint="default"/>
            </w:rPr>
            <w:fldChar w:fldCharType="separate"/>
          </w:r>
          <w:r>
            <w:rPr>
              <w:rFonts w:hint="default" w:ascii="Times New Roman" w:hAnsi="Times New Roman" w:cs="Times New Roman"/>
            </w:rPr>
            <w:t>4.5 Usability requirements</w:t>
          </w:r>
          <w:r>
            <w:tab/>
          </w:r>
          <w:r>
            <w:fldChar w:fldCharType="begin"/>
          </w:r>
          <w:r>
            <w:instrText xml:space="preserve"> PAGEREF _Toc3368 \h </w:instrText>
          </w:r>
          <w:r>
            <w:fldChar w:fldCharType="separate"/>
          </w:r>
          <w:r>
            <w:t>8</w:t>
          </w:r>
          <w:r>
            <w:fldChar w:fldCharType="end"/>
          </w:r>
          <w:r>
            <w:rPr>
              <w:rFonts w:hint="default"/>
            </w:rPr>
            <w:fldChar w:fldCharType="end"/>
          </w:r>
        </w:p>
        <w:p w14:paraId="46782C60">
          <w:pPr>
            <w:pStyle w:val="22"/>
            <w:tabs>
              <w:tab w:val="right" w:leader="dot" w:pos="9360"/>
            </w:tabs>
          </w:pPr>
          <w:r>
            <w:rPr>
              <w:rFonts w:hint="default"/>
            </w:rPr>
            <w:fldChar w:fldCharType="begin"/>
          </w:r>
          <w:r>
            <w:rPr>
              <w:rFonts w:hint="default"/>
            </w:rPr>
            <w:instrText xml:space="preserve"> HYPERLINK \l _Toc29179 </w:instrText>
          </w:r>
          <w:r>
            <w:rPr>
              <w:rFonts w:hint="default"/>
            </w:rPr>
            <w:fldChar w:fldCharType="separate"/>
          </w:r>
          <w:r>
            <w:rPr>
              <w:rFonts w:hint="default" w:ascii="Times New Roman" w:hAnsi="Times New Roman" w:cs="Times New Roman"/>
            </w:rPr>
            <w:t>4.6 Language requirements</w:t>
          </w:r>
          <w:r>
            <w:tab/>
          </w:r>
          <w:r>
            <w:fldChar w:fldCharType="begin"/>
          </w:r>
          <w:r>
            <w:instrText xml:space="preserve"> PAGEREF _Toc29179 \h </w:instrText>
          </w:r>
          <w:r>
            <w:fldChar w:fldCharType="separate"/>
          </w:r>
          <w:r>
            <w:t>8</w:t>
          </w:r>
          <w:r>
            <w:fldChar w:fldCharType="end"/>
          </w:r>
          <w:r>
            <w:rPr>
              <w:rFonts w:hint="default"/>
            </w:rPr>
            <w:fldChar w:fldCharType="end"/>
          </w:r>
        </w:p>
        <w:p w14:paraId="0E5C6311">
          <w:pPr>
            <w:pStyle w:val="21"/>
            <w:tabs>
              <w:tab w:val="right" w:leader="dot" w:pos="9360"/>
              <w:tab w:val="clear" w:pos="480"/>
              <w:tab w:val="clear" w:pos="9350"/>
            </w:tabs>
          </w:pPr>
          <w:r>
            <w:rPr>
              <w:rFonts w:hint="default"/>
            </w:rPr>
            <w:fldChar w:fldCharType="begin"/>
          </w:r>
          <w:r>
            <w:rPr>
              <w:rFonts w:hint="default"/>
            </w:rPr>
            <w:instrText xml:space="preserve"> HYPERLINK \l _Toc22875 </w:instrText>
          </w:r>
          <w:r>
            <w:rPr>
              <w:rFonts w:hint="default"/>
            </w:rPr>
            <w:fldChar w:fldCharType="separate"/>
          </w:r>
          <w:r>
            <w:rPr>
              <w:rFonts w:hint="default" w:ascii="Times New Roman" w:hAnsi="Times New Roman" w:cs="Times New Roman"/>
            </w:rPr>
            <w:t>5 SCREEN SPECIFICATION</w:t>
          </w:r>
          <w:r>
            <w:tab/>
          </w:r>
          <w:r>
            <w:fldChar w:fldCharType="begin"/>
          </w:r>
          <w:r>
            <w:instrText xml:space="preserve"> PAGEREF _Toc22875 \h </w:instrText>
          </w:r>
          <w:r>
            <w:fldChar w:fldCharType="separate"/>
          </w:r>
          <w:r>
            <w:t>9</w:t>
          </w:r>
          <w:r>
            <w:fldChar w:fldCharType="end"/>
          </w:r>
          <w:r>
            <w:rPr>
              <w:rFonts w:hint="default"/>
            </w:rPr>
            <w:fldChar w:fldCharType="end"/>
          </w:r>
        </w:p>
        <w:p w14:paraId="4D6DF3B3">
          <w:pPr>
            <w:pStyle w:val="22"/>
            <w:tabs>
              <w:tab w:val="right" w:leader="dot" w:pos="9360"/>
            </w:tabs>
          </w:pPr>
          <w:r>
            <w:rPr>
              <w:rFonts w:hint="default"/>
            </w:rPr>
            <w:fldChar w:fldCharType="begin"/>
          </w:r>
          <w:r>
            <w:rPr>
              <w:rFonts w:hint="default"/>
            </w:rPr>
            <w:instrText xml:space="preserve"> HYPERLINK \l _Toc22877 </w:instrText>
          </w:r>
          <w:r>
            <w:rPr>
              <w:rFonts w:hint="default"/>
            </w:rPr>
            <w:fldChar w:fldCharType="separate"/>
          </w:r>
          <w:r>
            <w:rPr>
              <w:rFonts w:hint="default" w:ascii="Times New Roman" w:hAnsi="Times New Roman" w:cs="Times New Roman"/>
            </w:rPr>
            <w:t>5.1 Screen flow</w:t>
          </w:r>
          <w:r>
            <w:tab/>
          </w:r>
          <w:r>
            <w:fldChar w:fldCharType="begin"/>
          </w:r>
          <w:r>
            <w:instrText xml:space="preserve"> PAGEREF _Toc22877 \h </w:instrText>
          </w:r>
          <w:r>
            <w:fldChar w:fldCharType="separate"/>
          </w:r>
          <w:r>
            <w:t>9</w:t>
          </w:r>
          <w:r>
            <w:fldChar w:fldCharType="end"/>
          </w:r>
          <w:r>
            <w:rPr>
              <w:rFonts w:hint="default"/>
            </w:rPr>
            <w:fldChar w:fldCharType="end"/>
          </w:r>
        </w:p>
        <w:p w14:paraId="31C1BBD0">
          <w:pPr>
            <w:pStyle w:val="22"/>
            <w:tabs>
              <w:tab w:val="right" w:leader="dot" w:pos="9360"/>
            </w:tabs>
          </w:pPr>
          <w:r>
            <w:rPr>
              <w:rFonts w:hint="default"/>
            </w:rPr>
            <w:fldChar w:fldCharType="begin"/>
          </w:r>
          <w:r>
            <w:rPr>
              <w:rFonts w:hint="default"/>
            </w:rPr>
            <w:instrText xml:space="preserve"> HYPERLINK \l _Toc4066 </w:instrText>
          </w:r>
          <w:r>
            <w:rPr>
              <w:rFonts w:hint="default"/>
            </w:rPr>
            <w:fldChar w:fldCharType="separate"/>
          </w:r>
          <w:r>
            <w:rPr>
              <w:rFonts w:hint="default" w:ascii="Times New Roman" w:hAnsi="Times New Roman" w:cs="Times New Roman"/>
              <w:caps/>
            </w:rPr>
            <w:t xml:space="preserve">5.2 </w:t>
          </w:r>
          <w:r>
            <w:rPr>
              <w:rFonts w:hint="default" w:ascii="Times New Roman" w:hAnsi="Times New Roman" w:cs="Times New Roman"/>
            </w:rPr>
            <w:t>Wireframe</w:t>
          </w:r>
          <w:r>
            <w:tab/>
          </w:r>
          <w:r>
            <w:fldChar w:fldCharType="begin"/>
          </w:r>
          <w:r>
            <w:instrText xml:space="preserve"> PAGEREF _Toc4066 \h </w:instrText>
          </w:r>
          <w:r>
            <w:fldChar w:fldCharType="separate"/>
          </w:r>
          <w:r>
            <w:t>9</w:t>
          </w:r>
          <w:r>
            <w:fldChar w:fldCharType="end"/>
          </w:r>
          <w:r>
            <w:rPr>
              <w:rFonts w:hint="default"/>
            </w:rPr>
            <w:fldChar w:fldCharType="end"/>
          </w:r>
        </w:p>
        <w:p w14:paraId="75B69C86">
          <w:pPr>
            <w:pStyle w:val="21"/>
            <w:tabs>
              <w:tab w:val="right" w:leader="dot" w:pos="9360"/>
              <w:tab w:val="clear" w:pos="480"/>
              <w:tab w:val="clear" w:pos="9350"/>
            </w:tabs>
          </w:pPr>
          <w:r>
            <w:rPr>
              <w:rFonts w:hint="default"/>
            </w:rPr>
            <w:fldChar w:fldCharType="begin"/>
          </w:r>
          <w:r>
            <w:rPr>
              <w:rFonts w:hint="default"/>
            </w:rPr>
            <w:instrText xml:space="preserve"> HYPERLINK \l _Toc32225 </w:instrText>
          </w:r>
          <w:r>
            <w:rPr>
              <w:rFonts w:hint="default"/>
            </w:rPr>
            <w:fldChar w:fldCharType="separate"/>
          </w:r>
          <w:r>
            <w:rPr>
              <w:rFonts w:hint="default" w:ascii="Times New Roman" w:hAnsi="Times New Roman" w:cs="Times New Roman"/>
            </w:rPr>
            <w:t>6 REFERENCES</w:t>
          </w:r>
          <w:r>
            <w:tab/>
          </w:r>
          <w:r>
            <w:fldChar w:fldCharType="begin"/>
          </w:r>
          <w:r>
            <w:instrText xml:space="preserve"> PAGEREF _Toc32225 \h </w:instrText>
          </w:r>
          <w:r>
            <w:fldChar w:fldCharType="separate"/>
          </w:r>
          <w:r>
            <w:t>9</w:t>
          </w:r>
          <w:r>
            <w:fldChar w:fldCharType="end"/>
          </w:r>
          <w:r>
            <w:rPr>
              <w:rFonts w:hint="default"/>
            </w:rPr>
            <w:fldChar w:fldCharType="end"/>
          </w:r>
        </w:p>
        <w:p w14:paraId="268CDEAA">
          <w:r>
            <w:rPr>
              <w:rFonts w:hint="default"/>
            </w:rPr>
            <w:fldChar w:fldCharType="end"/>
          </w:r>
        </w:p>
      </w:sdtContent>
    </w:sdt>
    <w:p w14:paraId="093DD2FB">
      <w:pPr>
        <w:rPr>
          <w:rFonts w:hint="default" w:ascii="Times New Roman" w:hAnsi="Times New Roman" w:cs="Times New Roman"/>
          <w:b/>
          <w:sz w:val="32"/>
          <w:szCs w:val="32"/>
        </w:rPr>
      </w:pPr>
    </w:p>
    <w:p w14:paraId="70605297">
      <w:pPr>
        <w:jc w:val="center"/>
        <w:rPr>
          <w:rFonts w:hint="default" w:ascii="Times New Roman" w:hAnsi="Times New Roman" w:cs="Times New Roman"/>
          <w:b/>
          <w:sz w:val="32"/>
          <w:szCs w:val="32"/>
        </w:rPr>
      </w:pPr>
      <w:r>
        <w:rPr>
          <w:rFonts w:hint="default" w:ascii="Times New Roman" w:hAnsi="Times New Roman" w:cs="Times New Roman"/>
          <w:b/>
          <w:sz w:val="32"/>
          <w:szCs w:val="32"/>
        </w:rPr>
        <w:t>DANH MỤC HÌNH ẢNH</w:t>
      </w:r>
    </w:p>
    <w:p w14:paraId="08574D72">
      <w:pPr>
        <w:pStyle w:val="20"/>
        <w:tabs>
          <w:tab w:val="right" w:leader="dot" w:pos="9360"/>
        </w:tabs>
        <w:rPr>
          <w:rFonts w:hint="default" w:ascii="Times New Roman" w:hAnsi="Times New Roman" w:cs="Times New Roman"/>
          <w:i/>
          <w:iCs/>
          <w:sz w:val="24"/>
          <w:szCs w:val="24"/>
        </w:rPr>
      </w:pPr>
      <w:r>
        <w:rPr>
          <w:rFonts w:hint="default" w:ascii="Times New Roman" w:hAnsi="Times New Roman" w:cs="Times New Roman"/>
          <w:b/>
          <w:i/>
          <w:iCs/>
          <w:sz w:val="24"/>
          <w:szCs w:val="24"/>
        </w:rPr>
        <w:fldChar w:fldCharType="begin"/>
      </w:r>
      <w:r>
        <w:rPr>
          <w:rFonts w:hint="default" w:ascii="Times New Roman" w:hAnsi="Times New Roman" w:cs="Times New Roman"/>
          <w:b/>
          <w:i/>
          <w:iCs/>
          <w:sz w:val="24"/>
          <w:szCs w:val="24"/>
        </w:rPr>
        <w:instrText xml:space="preserve">TOC \h \c "Hình"</w:instrText>
      </w:r>
      <w:r>
        <w:rPr>
          <w:rFonts w:hint="default" w:ascii="Times New Roman" w:hAnsi="Times New Roman" w:cs="Times New Roman"/>
          <w:b/>
          <w:i/>
          <w:iCs/>
          <w:sz w:val="24"/>
          <w:szCs w:val="24"/>
        </w:rPr>
        <w:fldChar w:fldCharType="separate"/>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HYPERLINK \l _Toc2745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 xml:space="preserve">Hình 1 </w:t>
      </w:r>
      <w:r>
        <w:rPr>
          <w:rFonts w:hint="default" w:ascii="Times New Roman" w:hAnsi="Times New Roman" w:cs="Times New Roman"/>
          <w:i/>
          <w:iCs/>
          <w:sz w:val="24"/>
          <w:szCs w:val="24"/>
          <w:lang w:val="vi-VN"/>
        </w:rPr>
        <w:t xml:space="preserve">: </w:t>
      </w:r>
      <w:r>
        <w:rPr>
          <w:rFonts w:hint="default" w:ascii="Times New Roman" w:hAnsi="Times New Roman" w:cs="Times New Roman"/>
          <w:i/>
          <w:iCs/>
          <w:sz w:val="24"/>
          <w:szCs w:val="24"/>
        </w:rPr>
        <w:t>Sơ đồ quy trình nghiệp vụ đề xuấ</w:t>
      </w:r>
      <w:r>
        <w:rPr>
          <w:rFonts w:hint="default" w:ascii="Times New Roman" w:hAnsi="Times New Roman" w:cs="Times New Roman"/>
          <w:i/>
          <w:iCs/>
          <w:sz w:val="24"/>
          <w:szCs w:val="24"/>
          <w:lang w:val="vi-VN"/>
        </w:rPr>
        <w:t>t Hệ thống quản lý sinh viên tại Ligthhouse</w:t>
      </w:r>
      <w:r>
        <w:rPr>
          <w:rFonts w:hint="default" w:ascii="Times New Roman" w:hAnsi="Times New Roman" w:cs="Times New Roman"/>
          <w:i/>
          <w:iCs/>
          <w:sz w:val="24"/>
          <w:szCs w:val="24"/>
        </w:rPr>
        <w:t xml:space="preserve">  </w:t>
      </w:r>
      <w:r>
        <w:rPr>
          <w:rFonts w:hint="default" w:ascii="Times New Roman" w:hAnsi="Times New Roman" w:cs="Times New Roman"/>
          <w:i/>
          <w:iCs/>
          <w:sz w:val="24"/>
          <w:szCs w:val="24"/>
        </w:rPr>
        <w:tab/>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PAGEREF _Toc2745 \h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5</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rPr>
        <w:fldChar w:fldCharType="end"/>
      </w:r>
    </w:p>
    <w:p w14:paraId="39B16D49">
      <w:pPr>
        <w:pStyle w:val="20"/>
        <w:tabs>
          <w:tab w:val="right" w:leader="dot" w:pos="9360"/>
        </w:tabs>
        <w:rPr>
          <w:rFonts w:hint="default" w:ascii="Times New Roman" w:hAnsi="Times New Roman" w:cs="Times New Roman"/>
          <w:i/>
          <w:iCs/>
          <w:sz w:val="24"/>
          <w:szCs w:val="24"/>
        </w:rPr>
      </w:pP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HYPERLINK \l _Toc12578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 xml:space="preserve">Hình 2 </w:t>
      </w:r>
      <w:r>
        <w:rPr>
          <w:rFonts w:hint="default" w:ascii="Times New Roman" w:hAnsi="Times New Roman" w:cs="Times New Roman"/>
          <w:i/>
          <w:iCs/>
          <w:sz w:val="24"/>
          <w:szCs w:val="24"/>
          <w:lang w:val="vi-VN"/>
        </w:rPr>
        <w:t>:</w:t>
      </w:r>
      <w:r>
        <w:rPr>
          <w:rFonts w:hint="default" w:ascii="Times New Roman" w:hAnsi="Times New Roman" w:cs="Times New Roman"/>
          <w:i/>
          <w:iCs/>
          <w:sz w:val="24"/>
          <w:szCs w:val="24"/>
        </w:rPr>
        <w:t xml:space="preserve"> </w:t>
      </w:r>
      <w:r>
        <w:rPr>
          <w:rFonts w:hint="default" w:ascii="Times New Roman" w:hAnsi="Times New Roman" w:eastAsia="SimSun" w:cs="Times New Roman"/>
          <w:i/>
          <w:iCs/>
          <w:sz w:val="24"/>
          <w:szCs w:val="24"/>
        </w:rPr>
        <w:t>Biểu đồ Use Case hệ thống quản lý sinh viên tại Lighthouse</w:t>
      </w:r>
      <w:r>
        <w:rPr>
          <w:rFonts w:hint="default" w:ascii="Times New Roman" w:hAnsi="Times New Roman" w:cs="Times New Roman"/>
          <w:i/>
          <w:iCs/>
          <w:sz w:val="24"/>
          <w:szCs w:val="24"/>
        </w:rPr>
        <w:tab/>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PAGEREF _Toc12578 \h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6</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rPr>
        <w:fldChar w:fldCharType="end"/>
      </w:r>
    </w:p>
    <w:p w14:paraId="13DB0013">
      <w:pPr>
        <w:spacing w:line="360" w:lineRule="auto"/>
        <w:rPr>
          <w:rFonts w:hint="default" w:ascii="Times New Roman" w:hAnsi="Times New Roman" w:cs="Times New Roman"/>
          <w:b/>
          <w:sz w:val="32"/>
          <w:szCs w:val="32"/>
        </w:rPr>
      </w:pPr>
      <w:r>
        <w:rPr>
          <w:rFonts w:hint="default" w:ascii="Times New Roman" w:hAnsi="Times New Roman" w:cs="Times New Roman"/>
          <w:i/>
          <w:iCs/>
          <w:sz w:val="24"/>
          <w:szCs w:val="24"/>
        </w:rPr>
        <w:fldChar w:fldCharType="end"/>
      </w:r>
    </w:p>
    <w:p w14:paraId="457BA281">
      <w:pPr>
        <w:jc w:val="center"/>
        <w:rPr>
          <w:rFonts w:hint="default" w:ascii="Times New Roman" w:hAnsi="Times New Roman" w:cs="Times New Roman"/>
          <w:b/>
          <w:sz w:val="32"/>
          <w:szCs w:val="32"/>
        </w:rPr>
      </w:pPr>
    </w:p>
    <w:p w14:paraId="713B08D2">
      <w:pPr>
        <w:jc w:val="center"/>
        <w:rPr>
          <w:rFonts w:hint="default" w:ascii="Times New Roman" w:hAnsi="Times New Roman" w:cs="Times New Roman"/>
          <w:b/>
          <w:sz w:val="32"/>
          <w:szCs w:val="32"/>
        </w:rPr>
      </w:pPr>
    </w:p>
    <w:p w14:paraId="062DCC8F">
      <w:pPr>
        <w:jc w:val="center"/>
        <w:rPr>
          <w:rFonts w:hint="default" w:ascii="Times New Roman" w:hAnsi="Times New Roman" w:cs="Times New Roman"/>
          <w:b/>
          <w:sz w:val="32"/>
          <w:szCs w:val="32"/>
        </w:rPr>
      </w:pPr>
    </w:p>
    <w:p w14:paraId="7B5D2B06">
      <w:pPr>
        <w:jc w:val="center"/>
        <w:rPr>
          <w:rFonts w:hint="default" w:ascii="Times New Roman" w:hAnsi="Times New Roman" w:cs="Times New Roman"/>
          <w:b/>
          <w:sz w:val="32"/>
          <w:szCs w:val="32"/>
        </w:rPr>
      </w:pPr>
    </w:p>
    <w:p w14:paraId="0D5E34AB">
      <w:pPr>
        <w:jc w:val="center"/>
        <w:rPr>
          <w:rFonts w:hint="default" w:ascii="Times New Roman" w:hAnsi="Times New Roman" w:cs="Times New Roman"/>
          <w:b/>
          <w:sz w:val="32"/>
          <w:szCs w:val="32"/>
        </w:rPr>
      </w:pPr>
    </w:p>
    <w:p w14:paraId="1BE4ABB6">
      <w:pPr>
        <w:jc w:val="center"/>
        <w:rPr>
          <w:rFonts w:hint="default" w:ascii="Times New Roman" w:hAnsi="Times New Roman" w:cs="Times New Roman"/>
          <w:b/>
          <w:sz w:val="32"/>
          <w:szCs w:val="32"/>
        </w:rPr>
      </w:pPr>
    </w:p>
    <w:p w14:paraId="4C01092B">
      <w:pPr>
        <w:jc w:val="center"/>
        <w:rPr>
          <w:rFonts w:hint="default" w:ascii="Times New Roman" w:hAnsi="Times New Roman" w:cs="Times New Roman"/>
          <w:b/>
          <w:sz w:val="32"/>
          <w:szCs w:val="32"/>
        </w:rPr>
      </w:pPr>
    </w:p>
    <w:p w14:paraId="0F675F95">
      <w:pPr>
        <w:jc w:val="center"/>
        <w:rPr>
          <w:rFonts w:hint="default" w:ascii="Times New Roman" w:hAnsi="Times New Roman" w:cs="Times New Roman"/>
          <w:b/>
          <w:sz w:val="32"/>
          <w:szCs w:val="32"/>
        </w:rPr>
      </w:pPr>
    </w:p>
    <w:p w14:paraId="42D01913">
      <w:pPr>
        <w:jc w:val="center"/>
        <w:rPr>
          <w:rFonts w:hint="default" w:ascii="Times New Roman" w:hAnsi="Times New Roman" w:cs="Times New Roman"/>
          <w:b/>
          <w:sz w:val="32"/>
          <w:szCs w:val="32"/>
        </w:rPr>
      </w:pPr>
    </w:p>
    <w:p w14:paraId="2FEE0C1B">
      <w:pPr>
        <w:jc w:val="center"/>
        <w:rPr>
          <w:rFonts w:hint="default" w:ascii="Times New Roman" w:hAnsi="Times New Roman" w:cs="Times New Roman"/>
          <w:b/>
          <w:sz w:val="32"/>
          <w:szCs w:val="32"/>
        </w:rPr>
      </w:pPr>
    </w:p>
    <w:p w14:paraId="784456FE">
      <w:pPr>
        <w:jc w:val="center"/>
        <w:rPr>
          <w:rFonts w:hint="default" w:ascii="Times New Roman" w:hAnsi="Times New Roman" w:cs="Times New Roman"/>
          <w:b/>
          <w:sz w:val="32"/>
          <w:szCs w:val="32"/>
        </w:rPr>
      </w:pPr>
    </w:p>
    <w:p w14:paraId="7F3BA83C">
      <w:pPr>
        <w:jc w:val="center"/>
        <w:rPr>
          <w:rFonts w:hint="default" w:ascii="Times New Roman" w:hAnsi="Times New Roman" w:cs="Times New Roman"/>
          <w:b/>
          <w:sz w:val="32"/>
          <w:szCs w:val="32"/>
        </w:rPr>
      </w:pPr>
    </w:p>
    <w:p w14:paraId="4FCD85F3">
      <w:pPr>
        <w:jc w:val="center"/>
        <w:rPr>
          <w:rFonts w:hint="default" w:ascii="Times New Roman" w:hAnsi="Times New Roman" w:cs="Times New Roman"/>
          <w:b/>
          <w:sz w:val="32"/>
          <w:szCs w:val="32"/>
        </w:rPr>
      </w:pPr>
    </w:p>
    <w:p w14:paraId="10269128">
      <w:pPr>
        <w:jc w:val="center"/>
        <w:rPr>
          <w:rFonts w:hint="default" w:ascii="Times New Roman" w:hAnsi="Times New Roman" w:cs="Times New Roman"/>
          <w:b/>
          <w:sz w:val="32"/>
          <w:szCs w:val="32"/>
        </w:rPr>
      </w:pPr>
    </w:p>
    <w:p w14:paraId="6AB2849A">
      <w:pPr>
        <w:jc w:val="center"/>
        <w:rPr>
          <w:rFonts w:hint="default" w:ascii="Times New Roman" w:hAnsi="Times New Roman" w:cs="Times New Roman"/>
          <w:b/>
          <w:sz w:val="32"/>
          <w:szCs w:val="32"/>
        </w:rPr>
      </w:pPr>
    </w:p>
    <w:p w14:paraId="4E8BE8FD">
      <w:pPr>
        <w:jc w:val="center"/>
        <w:rPr>
          <w:rFonts w:hint="default" w:ascii="Times New Roman" w:hAnsi="Times New Roman" w:cs="Times New Roman"/>
          <w:b/>
          <w:sz w:val="32"/>
          <w:szCs w:val="32"/>
        </w:rPr>
      </w:pPr>
    </w:p>
    <w:p w14:paraId="5FD4B982">
      <w:pPr>
        <w:jc w:val="center"/>
        <w:rPr>
          <w:rFonts w:hint="default" w:ascii="Times New Roman" w:hAnsi="Times New Roman" w:cs="Times New Roman"/>
          <w:b/>
          <w:sz w:val="32"/>
          <w:szCs w:val="32"/>
        </w:rPr>
      </w:pPr>
    </w:p>
    <w:p w14:paraId="0F73B44A">
      <w:pPr>
        <w:pStyle w:val="2"/>
        <w:spacing w:line="360" w:lineRule="auto"/>
        <w:rPr>
          <w:rFonts w:hint="default" w:ascii="Times New Roman" w:hAnsi="Times New Roman" w:cs="Times New Roman"/>
        </w:rPr>
        <w:sectPr>
          <w:type w:val="continuous"/>
          <w:pgSz w:w="12240" w:h="15840"/>
          <w:pgMar w:top="1440" w:right="1440" w:bottom="1440" w:left="1440"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pPr>
      <w:bookmarkStart w:id="0" w:name="_Toc242038391"/>
    </w:p>
    <w:p w14:paraId="33E633EB">
      <w:pPr>
        <w:pStyle w:val="2"/>
        <w:spacing w:line="360" w:lineRule="auto"/>
        <w:rPr>
          <w:rFonts w:hint="default" w:ascii="Times New Roman" w:hAnsi="Times New Roman" w:cs="Times New Roman"/>
        </w:rPr>
      </w:pPr>
      <w:bookmarkStart w:id="1" w:name="_Toc1308"/>
      <w:r>
        <w:rPr>
          <w:rFonts w:hint="default" w:ascii="Times New Roman" w:hAnsi="Times New Roman" w:cs="Times New Roman"/>
        </w:rPr>
        <w:t>OVERVIEW</w:t>
      </w:r>
      <w:bookmarkEnd w:id="0"/>
      <w:bookmarkEnd w:id="1"/>
    </w:p>
    <w:p w14:paraId="0E28F09D">
      <w:pPr>
        <w:pStyle w:val="3"/>
        <w:spacing w:line="360" w:lineRule="auto"/>
        <w:rPr>
          <w:rFonts w:hint="default" w:ascii="Times New Roman" w:hAnsi="Times New Roman" w:cs="Times New Roman"/>
          <w:sz w:val="24"/>
          <w:szCs w:val="24"/>
        </w:rPr>
      </w:pPr>
      <w:bookmarkStart w:id="2" w:name="_Toc242038392"/>
      <w:bookmarkStart w:id="3" w:name="_Toc16191"/>
      <w:r>
        <w:rPr>
          <w:rFonts w:hint="default" w:ascii="Times New Roman" w:hAnsi="Times New Roman" w:cs="Times New Roman"/>
          <w:sz w:val="24"/>
          <w:szCs w:val="24"/>
        </w:rPr>
        <w:t>Purpose</w:t>
      </w:r>
      <w:bookmarkEnd w:id="2"/>
      <w:bookmarkEnd w:id="3"/>
    </w:p>
    <w:p w14:paraId="1015F4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Tài liệu Software Requirements Specification (SRS) này mô tả các yêu cầu đối với Hệ thống quản lý sinh viên tại Lighthouse. Mục đích của tài liệu là xác định rõ phạm vi, yêu cầu chức năng, yêu cầu phi chức năng và quy trình nghiệp vụ mà hệ thống cần hỗ trợ dựa trên thông tin được thu thập và xác nhận qua hai buổi phỏng vấn với chị Hồ Thị Minh Thoa </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Quản lý nhà Lighthouse.</w:t>
      </w:r>
    </w:p>
    <w:p w14:paraId="4C45A4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Tài liệu được sử dụng làm cơ sở để nhóm phân tích, thiết kế và xây dựng hệ thống quản lý sinh viên Lighthouse, đồng thời làm căn cứ để các bên liên quan kiểm tra sự phù hợp giữa hệ thống được thiết kế và nhu cầu nghiệp vụ thực tế.</w:t>
      </w:r>
      <w:bookmarkStart w:id="59" w:name="_GoBack"/>
      <w:bookmarkEnd w:id="59"/>
    </w:p>
    <w:p w14:paraId="126EA311">
      <w:pPr>
        <w:pStyle w:val="3"/>
        <w:spacing w:line="360" w:lineRule="auto"/>
        <w:rPr>
          <w:rFonts w:hint="default" w:ascii="Times New Roman" w:hAnsi="Times New Roman" w:cs="Times New Roman"/>
          <w:sz w:val="24"/>
          <w:szCs w:val="24"/>
        </w:rPr>
      </w:pPr>
      <w:bookmarkStart w:id="4" w:name="_Toc242038393"/>
      <w:bookmarkStart w:id="5" w:name="_Toc8323"/>
      <w:r>
        <w:rPr>
          <w:rFonts w:hint="default" w:ascii="Times New Roman" w:hAnsi="Times New Roman" w:cs="Times New Roman"/>
          <w:sz w:val="24"/>
          <w:szCs w:val="24"/>
        </w:rPr>
        <w:t>Business objectives</w:t>
      </w:r>
      <w:bookmarkEnd w:id="4"/>
      <w:bookmarkEnd w:id="5"/>
    </w:p>
    <w:p w14:paraId="3D938F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Chương trình Lighthouse là đơn vị hỗ trợ các sinh viên nữ có hoàn cảnh đặc biệt khó khăn đang học đại học, cao đẳng và trường nghề tại Đà Nẵng, bao gồm các hỗ trợ về học phí, ăn ở, kỹ năng sống, sức khỏe tinh thần và định hướng phát triển bản thân.</w:t>
      </w:r>
    </w:p>
    <w:p w14:paraId="60FE93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Tuy nhiên, trong quá trình vận hành thực tế, các thách thức sau đây đã phát sinh:</w:t>
      </w:r>
    </w:p>
    <w:p w14:paraId="21673B3C">
      <w:pPr>
        <w:pStyle w:val="36"/>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Dữ liệu phân tán: Thông tin sinh viên, hồ sơ, kết quả học tập, hình ảnh và báo cáo bị lưu trữ rời rạc trên OneDrive, các file Word/Excel cá nhân, gây khó khăn khi cần tra cứu tổng quan.</w:t>
      </w:r>
    </w:p>
    <w:p w14:paraId="10584358">
      <w:pPr>
        <w:pStyle w:val="36"/>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Quản lý thủ công và phụ thuộc trí nhớ: Việc theo dõi lịch sử hỗ trợ, sự cố phát sinh, tiến độ học tập và mục tiêu phát triển định kỳ 6 tháng chủ yếu dựa trên thủ công và trí nhớ của người quản lý, dễ dẫn đến tình trạng thiếu sót khi khối lượng thông tin lớn.</w:t>
      </w:r>
    </w:p>
    <w:p w14:paraId="251C3294">
      <w:pPr>
        <w:pStyle w:val="36"/>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Khó khăn trong báo cáo và bàn giao: Việc tổng hợp báo cáo định kỳ (tháng, quý, năm, 5 năm) mất nhiều thời gian do phải gom dữ liệu từ nhiều nguồn; đồng thời công việc dễ bị gián đoạn hoặc phụ thuộc vào một cá nhân duy nhất khi có sự thay đổi về nhân sự.</w:t>
      </w:r>
    </w:p>
    <w:p w14:paraId="45CD26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Từ bối cảnh trên, dự án xây dựng hệ thống quản lý sinh viên ra đời nhằm đạt các mục tiêu cốt lõi:</w:t>
      </w:r>
    </w:p>
    <w:p w14:paraId="6A512BDC">
      <w:pPr>
        <w:pStyle w:val="36"/>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Tập trung hóa dữ liệu: Quản lý toàn bộ thông tin và hồ sơ sinh viên tại một nền tảng duy nhất.</w:t>
      </w:r>
    </w:p>
    <w:p w14:paraId="470C8A89">
      <w:pPr>
        <w:pStyle w:val="36"/>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Nâng cao hiệu quả tra cứu: Cho phép tìm kiếm, lọc thông tin nhanh chóng theo nhiều tiêu chí (trường, ngành, khóa, phòng ở, tình trạng hỗ trợ).</w:t>
      </w:r>
    </w:p>
    <w:p w14:paraId="472B8E06">
      <w:pPr>
        <w:pStyle w:val="36"/>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Theo dõi tiến trình toàn diện: Quản lý vòng đời của sinh viên từ lúc nộp hồ sơ, lưu trú, học tập, đánh giá định kỳ 6 tháng, timeline cá nhân cho đến giai đoạn tốt nghiệp hoặc chuyển sang nhóm cựu sinh viên (Alumni).</w:t>
      </w:r>
    </w:p>
    <w:p w14:paraId="64A57E9C">
      <w:pPr>
        <w:pStyle w:val="36"/>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Tự động hóa báo cáo: Hỗ trợ tổng hợp số liệu và xuất báo cáo nhanh chóng, chính xác.</w:t>
      </w:r>
    </w:p>
    <w:p w14:paraId="74C88D28">
      <w:pPr>
        <w:pStyle w:val="36"/>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Giảm thiểu sai sót và tải công việc: Cắt giảm thời gian xử lý thủ công, giúp người quản lý tập trung tối đa vào công tác đồng hành và hỗ trợ sinh viên.</w:t>
      </w:r>
    </w:p>
    <w:p w14:paraId="038F85FD">
      <w:pPr>
        <w:pStyle w:val="3"/>
        <w:spacing w:line="360" w:lineRule="auto"/>
        <w:rPr>
          <w:rFonts w:hint="default" w:ascii="Times New Roman" w:hAnsi="Times New Roman" w:cs="Times New Roman"/>
          <w:sz w:val="24"/>
          <w:szCs w:val="24"/>
        </w:rPr>
      </w:pPr>
      <w:bookmarkStart w:id="6" w:name="_Toc19488"/>
      <w:bookmarkStart w:id="7" w:name="_Toc242038394"/>
      <w:r>
        <w:rPr>
          <w:rFonts w:hint="default" w:ascii="Times New Roman" w:hAnsi="Times New Roman" w:cs="Times New Roman"/>
          <w:sz w:val="24"/>
          <w:szCs w:val="24"/>
        </w:rPr>
        <w:t>Scope</w:t>
      </w:r>
      <w:bookmarkEnd w:id="6"/>
      <w:bookmarkEnd w:id="7"/>
    </w:p>
    <w:p w14:paraId="0AAE8DAE">
      <w:pPr>
        <w:pStyle w:val="4"/>
        <w:spacing w:line="360" w:lineRule="auto"/>
        <w:rPr>
          <w:rFonts w:hint="default" w:ascii="Times New Roman" w:hAnsi="Times New Roman" w:cs="Times New Roman"/>
          <w:sz w:val="24"/>
          <w:szCs w:val="24"/>
        </w:rPr>
      </w:pPr>
      <w:bookmarkStart w:id="8" w:name="_Toc8124"/>
      <w:bookmarkStart w:id="9" w:name="_Toc242038395"/>
      <w:r>
        <w:rPr>
          <w:rFonts w:hint="default" w:ascii="Times New Roman" w:hAnsi="Times New Roman" w:cs="Times New Roman"/>
          <w:sz w:val="24"/>
          <w:szCs w:val="24"/>
        </w:rPr>
        <w:t>Organization Scope</w:t>
      </w:r>
      <w:bookmarkEnd w:id="8"/>
      <w:bookmarkEnd w:id="9"/>
    </w:p>
    <w:p w14:paraId="64AEF1D9">
      <w:pPr>
        <w:pStyle w:val="17"/>
        <w:spacing w:before="240" w:beforeAutospacing="0" w:after="240" w:afterAutospacing="0" w:line="360" w:lineRule="auto"/>
        <w:rPr>
          <w:rFonts w:hint="default" w:ascii="Times New Roman" w:hAnsi="Times New Roman" w:cs="Times New Roman"/>
          <w:sz w:val="24"/>
          <w:szCs w:val="24"/>
        </w:rPr>
      </w:pPr>
      <w:r>
        <w:rPr>
          <w:rFonts w:hint="default" w:ascii="Times New Roman" w:hAnsi="Times New Roman" w:cs="Times New Roman"/>
          <w:color w:val="000000"/>
          <w:sz w:val="24"/>
          <w:szCs w:val="24"/>
        </w:rPr>
        <w:t>Giải pháp được xây dựng cho hoạt động quản lý sinh viên tại mái ấm Lighthouse, thuộc chương trình hỗ trợ sinh viên có hoàn cảnh đặc biệt khó khăn.</w:t>
      </w:r>
    </w:p>
    <w:p w14:paraId="2680F7A9">
      <w:pPr>
        <w:pStyle w:val="17"/>
        <w:spacing w:before="240" w:beforeAutospacing="0" w:after="240" w:afterAutospacing="0" w:line="360" w:lineRule="auto"/>
        <w:rPr>
          <w:rFonts w:hint="default" w:ascii="Times New Roman" w:hAnsi="Times New Roman" w:cs="Times New Roman"/>
          <w:sz w:val="24"/>
          <w:szCs w:val="24"/>
        </w:rPr>
      </w:pPr>
      <w:r>
        <w:rPr>
          <w:rFonts w:hint="default" w:ascii="Times New Roman" w:hAnsi="Times New Roman" w:cs="Times New Roman"/>
          <w:color w:val="000000"/>
          <w:sz w:val="24"/>
          <w:szCs w:val="24"/>
        </w:rPr>
        <w:t>Trong phạm vi hệ thống, đối tượng quản lý chính là các sinh viên đang được Lighthouse hỗ trợ. Hệ thống tập trung vào hoạt động quản lý hồ sơ, theo dõi quá trình học tập – sinh hoạt – hỗ trợ và báo cáo tình hình sinh viên.</w:t>
      </w:r>
    </w:p>
    <w:p w14:paraId="4623DF85">
      <w:pPr>
        <w:pStyle w:val="4"/>
        <w:spacing w:line="360" w:lineRule="auto"/>
        <w:rPr>
          <w:rFonts w:hint="default" w:ascii="Times New Roman" w:hAnsi="Times New Roman" w:cs="Times New Roman"/>
          <w:iCs/>
          <w:sz w:val="24"/>
          <w:szCs w:val="24"/>
        </w:rPr>
      </w:pPr>
      <w:bookmarkStart w:id="10" w:name="_Toc4989"/>
      <w:bookmarkStart w:id="11" w:name="_Toc242038396"/>
      <w:r>
        <w:rPr>
          <w:rFonts w:hint="default" w:ascii="Times New Roman" w:hAnsi="Times New Roman" w:cs="Times New Roman"/>
          <w:iCs/>
          <w:sz w:val="24"/>
          <w:szCs w:val="24"/>
        </w:rPr>
        <w:t>User Scope</w:t>
      </w:r>
      <w:bookmarkEnd w:id="10"/>
      <w:bookmarkEnd w:id="11"/>
    </w:p>
    <w:p w14:paraId="0A66A8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Hệ thống phục vụ các nhóm người dùng bao gồm: Sinh viên; Người quản lý trực tiếp; Lãnh đạo; Cán bộ cùng cấp khác. Quyền sử dụng phụ thuộc vào vai trò và phạm vi được cấp.</w:t>
      </w:r>
    </w:p>
    <w:p w14:paraId="4E0BCF08">
      <w:pPr>
        <w:pStyle w:val="4"/>
        <w:spacing w:line="360" w:lineRule="auto"/>
        <w:rPr>
          <w:rFonts w:hint="default" w:ascii="Times New Roman" w:hAnsi="Times New Roman" w:cs="Times New Roman"/>
          <w:sz w:val="24"/>
          <w:szCs w:val="24"/>
        </w:rPr>
      </w:pPr>
      <w:bookmarkStart w:id="12" w:name="_Toc22189"/>
      <w:bookmarkStart w:id="13" w:name="_Toc242038397"/>
      <w:r>
        <w:rPr>
          <w:rFonts w:hint="default" w:ascii="Times New Roman" w:hAnsi="Times New Roman" w:cs="Times New Roman"/>
          <w:sz w:val="24"/>
          <w:szCs w:val="24"/>
        </w:rPr>
        <w:t>Functional Scope</w:t>
      </w:r>
      <w:bookmarkEnd w:id="12"/>
      <w:bookmarkEnd w:id="13"/>
    </w:p>
    <w:p w14:paraId="2BDA3E93">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UC-01. Đăng nhập</w:t>
      </w:r>
    </w:p>
    <w:p w14:paraId="52387393">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UC-02. Cung cấp thông tin ban đầu</w:t>
      </w:r>
    </w:p>
    <w:p w14:paraId="6C75323E">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UC-03. Tiếp nhận và kiểm tra thông tin sinh viên</w:t>
      </w:r>
    </w:p>
    <w:p w14:paraId="6F158E22">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UC-04. Quản lý và cập nhật hồ sơ sinh viên</w:t>
      </w:r>
    </w:p>
    <w:p w14:paraId="60EB233D">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UC-05. Theo dõi quá trình hỗ trợ sinh viên</w:t>
      </w:r>
    </w:p>
    <w:p w14:paraId="126E7780">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UC-06. Quản lý lịch sử thông tin</w:t>
      </w:r>
    </w:p>
    <w:p w14:paraId="44BE65B8">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UC-07. Quản lý hồ sơ sinh viên đã tốt nghiệp/ Rời chương trình</w:t>
      </w:r>
    </w:p>
    <w:p w14:paraId="6EA99DDE">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UC-08. Quản lý phòng ở</w:t>
      </w:r>
    </w:p>
    <w:p w14:paraId="0056735C">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UC-09. Quản lý mục tiêu và timeline phát triển của sinh viên</w:t>
      </w:r>
    </w:p>
    <w:p w14:paraId="4E7B6D7D">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UC-10. Lập và quản lý báo cáo</w:t>
      </w:r>
    </w:p>
    <w:p w14:paraId="331EBA2E">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UC-11. Quản lý người dùng và phân quyền</w:t>
      </w:r>
    </w:p>
    <w:p w14:paraId="7FF8460C">
      <w:pPr>
        <w:pStyle w:val="36"/>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UC-12. Cung cấp thông tin trong quá trình tại Lighthouse</w:t>
      </w:r>
    </w:p>
    <w:p w14:paraId="07F8DC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Use Case trên bao quát các hoạt động được xác định trong quy trình TO-BE, từ tiếp nhận sinh viên và tạo hồ sơ, quản lý hồ sơ tập trung, học tập, mục tiêu phát triển, phòng ở, hỗ trợ và vấn đề phát sinh đến timeline, tra cứu, báo cáo và phân quyền.</w:t>
      </w:r>
    </w:p>
    <w:p w14:paraId="6E9F50B0">
      <w:pPr>
        <w:pStyle w:val="4"/>
        <w:spacing w:line="360" w:lineRule="auto"/>
        <w:rPr>
          <w:rFonts w:hint="default" w:ascii="Times New Roman" w:hAnsi="Times New Roman" w:cs="Times New Roman"/>
          <w:i w:val="0"/>
          <w:iCs/>
          <w:sz w:val="24"/>
          <w:szCs w:val="24"/>
        </w:rPr>
      </w:pPr>
      <w:bookmarkStart w:id="14" w:name="_Toc242038398"/>
      <w:bookmarkStart w:id="15" w:name="_Toc13111"/>
      <w:r>
        <w:rPr>
          <w:rFonts w:hint="default" w:ascii="Times New Roman" w:hAnsi="Times New Roman" w:cs="Times New Roman"/>
          <w:i w:val="0"/>
          <w:iCs/>
          <w:sz w:val="24"/>
          <w:szCs w:val="24"/>
        </w:rPr>
        <w:t>Integration Scope</w:t>
      </w:r>
      <w:bookmarkEnd w:id="14"/>
      <w:bookmarkEnd w:id="15"/>
    </w:p>
    <w:p w14:paraId="3E500E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xác định intergration point với hệ thống bên ngoài.</w:t>
      </w:r>
    </w:p>
    <w:p w14:paraId="2B02898B">
      <w:pPr>
        <w:pStyle w:val="4"/>
        <w:spacing w:line="360" w:lineRule="auto"/>
        <w:rPr>
          <w:rFonts w:hint="default" w:ascii="Times New Roman" w:hAnsi="Times New Roman" w:cs="Times New Roman"/>
          <w:iCs/>
          <w:sz w:val="24"/>
          <w:szCs w:val="24"/>
        </w:rPr>
      </w:pPr>
      <w:bookmarkStart w:id="16" w:name="_Toc242038399"/>
      <w:bookmarkStart w:id="17" w:name="_Toc26361"/>
      <w:r>
        <w:rPr>
          <w:rFonts w:hint="default" w:ascii="Times New Roman" w:hAnsi="Times New Roman" w:cs="Times New Roman"/>
          <w:iCs/>
          <w:sz w:val="24"/>
          <w:szCs w:val="24"/>
        </w:rPr>
        <w:t>Out of scope</w:t>
      </w:r>
      <w:bookmarkEnd w:id="16"/>
      <w:bookmarkEnd w:id="17"/>
    </w:p>
    <w:p w14:paraId="491D2F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nội dung sau không thuộc phạm vi chính của hệ thống:</w:t>
      </w:r>
    </w:p>
    <w:p w14:paraId="7FC40197">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quản lý toàn bộ hoạt động của tổ chức ngoài chương trình Lighthouse.</w:t>
      </w:r>
    </w:p>
    <w:p w14:paraId="1D7DF90A">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quản lý trực tiếp hoạt động của các nhà tài trợ.</w:t>
      </w:r>
    </w:p>
    <w:p w14:paraId="04C7BFCA">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thực hiện quản lý tài chính/kế toán tổng thể của tổ chức.</w:t>
      </w:r>
    </w:p>
    <w:p w14:paraId="7E1562F9">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thay thế các hoạt động làm việc trực tiếp giữa quản lý và sinh viên.</w:t>
      </w:r>
    </w:p>
    <w:p w14:paraId="1582EC50">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Không tự đánh giá hoặc tự quyết định sinh viên có được tiếp nhận vào Lighthouse hay không; quyết định tiếp nhận vẫn cần sự tham gia của ban quản lý và các bên liên quan. </w:t>
      </w:r>
    </w:p>
    <w:p w14:paraId="5AB0644B">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cho phép sinh viên tự do chỉnh sửa toàn bộ hồ sơ trên hệ thống.</w:t>
      </w:r>
    </w:p>
    <w:p w14:paraId="3C048A08">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bao gồm chức năng tư vấn tâm lý hoặc trực tiếp xử lý các vấn đề sức khỏe tinh thần của sinh viên.</w:t>
      </w:r>
    </w:p>
    <w:p w14:paraId="15302741">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Không thay thế hoàn toàn OneDrive, Excel hoặc các công cụ bên ngoài nếu chưa có yêu cầu tích hợp/chuyển đổi chính thức.</w:t>
      </w:r>
    </w:p>
    <w:p w14:paraId="735EB3FD">
      <w:pPr>
        <w:pStyle w:val="36"/>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Không tự động tạo ra thông tin khi người quản lý chưa nhập dữ liệu vào hệ thống; chức năng tổng hợp và báo cáo phụ thuộc vào dữ liệu được cập nhật. </w:t>
      </w:r>
    </w:p>
    <w:p w14:paraId="3BDBA9B2">
      <w:pPr>
        <w:pStyle w:val="2"/>
        <w:rPr>
          <w:rFonts w:hint="default" w:ascii="Times New Roman" w:hAnsi="Times New Roman" w:cs="Times New Roman"/>
        </w:rPr>
      </w:pPr>
      <w:r>
        <w:rPr>
          <w:rFonts w:hint="default" w:ascii="Times New Roman" w:hAnsi="Times New Roman" w:cs="Times New Roman"/>
        </w:rPr>
        <w:br w:type="page"/>
      </w:r>
      <w:r>
        <w:rPr>
          <w:rFonts w:hint="default" w:ascii="Times New Roman" w:hAnsi="Times New Roman" w:cs="Times New Roman"/>
        </w:rPr>
        <w:t xml:space="preserve"> </w:t>
      </w:r>
      <w:bookmarkStart w:id="18" w:name="_Toc242038400"/>
      <w:bookmarkStart w:id="19" w:name="_Toc31879"/>
      <w:r>
        <w:rPr>
          <w:rFonts w:hint="default" w:ascii="Times New Roman" w:hAnsi="Times New Roman" w:cs="Times New Roman"/>
        </w:rPr>
        <w:t>OVERALL</w:t>
      </w:r>
      <w:r>
        <w:rPr>
          <w:rFonts w:hint="default" w:ascii="Times New Roman" w:hAnsi="Times New Roman" w:cs="Times New Roman"/>
          <w:lang w:val="vi-VN"/>
        </w:rPr>
        <w:t xml:space="preserve"> DESCRIPTION</w:t>
      </w:r>
      <w:bookmarkEnd w:id="18"/>
      <w:bookmarkEnd w:id="19"/>
    </w:p>
    <w:p w14:paraId="61EAFC28">
      <w:pPr>
        <w:pStyle w:val="3"/>
        <w:spacing w:line="360" w:lineRule="auto"/>
        <w:rPr>
          <w:rFonts w:hint="default" w:ascii="Times New Roman" w:hAnsi="Times New Roman" w:cs="Times New Roman"/>
          <w:sz w:val="24"/>
          <w:szCs w:val="24"/>
        </w:rPr>
      </w:pPr>
      <w:bookmarkStart w:id="20" w:name="_Toc242038401"/>
      <w:bookmarkStart w:id="21" w:name="_Toc17039"/>
      <w:r>
        <w:rPr>
          <w:rFonts w:hint="default" w:ascii="Times New Roman" w:hAnsi="Times New Roman" w:cs="Times New Roman"/>
          <w:sz w:val="24"/>
          <w:szCs w:val="24"/>
        </w:rPr>
        <w:t>User requirements</w:t>
      </w:r>
      <w:bookmarkEnd w:id="20"/>
      <w:bookmarkEnd w:id="21"/>
    </w:p>
    <w:p w14:paraId="6268412E">
      <w:pPr>
        <w:pStyle w:val="4"/>
        <w:spacing w:line="360" w:lineRule="auto"/>
        <w:rPr>
          <w:rFonts w:hint="default" w:ascii="Times New Roman" w:hAnsi="Times New Roman" w:cs="Times New Roman"/>
          <w:sz w:val="24"/>
          <w:szCs w:val="24"/>
        </w:rPr>
      </w:pPr>
      <w:bookmarkStart w:id="22" w:name="_Toc242038402"/>
      <w:bookmarkStart w:id="23" w:name="_Toc20687"/>
      <w:r>
        <w:rPr>
          <w:rFonts w:hint="default" w:ascii="Times New Roman" w:hAnsi="Times New Roman" w:cs="Times New Roman"/>
          <w:sz w:val="24"/>
          <w:szCs w:val="24"/>
          <w:lang w:val="vi-VN"/>
        </w:rPr>
        <w:t>Business requirement</w:t>
      </w:r>
      <w:r>
        <w:rPr>
          <w:rFonts w:hint="default" w:ascii="Times New Roman" w:hAnsi="Times New Roman" w:cs="Times New Roman"/>
          <w:sz w:val="24"/>
          <w:szCs w:val="24"/>
        </w:rPr>
        <w:t>s</w:t>
      </w:r>
      <w:bookmarkEnd w:id="22"/>
      <w:bookmarkEnd w:id="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424"/>
        <w:gridCol w:w="5684"/>
      </w:tblGrid>
      <w:tr w14:paraId="45650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C5E0B3" w:themeFill="accent6" w:themeFillTint="66"/>
          </w:tcPr>
          <w:p w14:paraId="28175ED3">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ID</w:t>
            </w:r>
          </w:p>
        </w:tc>
        <w:tc>
          <w:tcPr>
            <w:tcW w:w="2424" w:type="dxa"/>
            <w:shd w:val="clear" w:color="auto" w:fill="C5E0B3" w:themeFill="accent6" w:themeFillTint="66"/>
          </w:tcPr>
          <w:p w14:paraId="7482E4FD">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Business</w:t>
            </w:r>
          </w:p>
        </w:tc>
        <w:tc>
          <w:tcPr>
            <w:tcW w:w="5684" w:type="dxa"/>
            <w:shd w:val="clear" w:color="auto" w:fill="C5E0B3" w:themeFill="accent6" w:themeFillTint="66"/>
          </w:tcPr>
          <w:p w14:paraId="5C97C4C8">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Requirement</w:t>
            </w:r>
          </w:p>
        </w:tc>
      </w:tr>
      <w:tr w14:paraId="1DBF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70EA388A">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BR-01</w:t>
            </w:r>
          </w:p>
        </w:tc>
        <w:tc>
          <w:tcPr>
            <w:tcW w:w="2424" w:type="dxa"/>
          </w:tcPr>
          <w:p w14:paraId="64054B12">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Quản lý tập trung thông tin sinh viên</w:t>
            </w:r>
          </w:p>
          <w:p w14:paraId="4F720AE9">
            <w:pPr>
              <w:spacing w:after="0" w:line="360" w:lineRule="auto"/>
              <w:jc w:val="left"/>
              <w:rPr>
                <w:rFonts w:hint="default" w:ascii="Times New Roman" w:hAnsi="Times New Roman" w:cs="Times New Roman"/>
                <w:sz w:val="24"/>
                <w:szCs w:val="24"/>
              </w:rPr>
            </w:pPr>
          </w:p>
        </w:tc>
        <w:tc>
          <w:tcPr>
            <w:tcW w:w="5684" w:type="dxa"/>
          </w:tcPr>
          <w:p w14:paraId="65197C36">
            <w:pPr>
              <w:spacing w:after="0"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Lighthouse cần quản lý thông tin sinh viên tập trung thay vì lưu trữ phân tán ở nhiều file, thư mục và nguồn dữ liệu khác nhau</w:t>
            </w:r>
            <w:r>
              <w:rPr>
                <w:rFonts w:hint="default" w:ascii="Times New Roman" w:hAnsi="Times New Roman" w:cs="Times New Roman"/>
                <w:sz w:val="24"/>
                <w:szCs w:val="24"/>
                <w:lang w:val="vi-VN"/>
              </w:rPr>
              <w:t>.</w:t>
            </w:r>
          </w:p>
        </w:tc>
      </w:tr>
      <w:tr w14:paraId="1200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4D03F57B">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BR-02</w:t>
            </w:r>
          </w:p>
        </w:tc>
        <w:tc>
          <w:tcPr>
            <w:tcW w:w="2424" w:type="dxa"/>
          </w:tcPr>
          <w:p w14:paraId="45B78487">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Theo dõi toàn bộ quá trinh đồng hành với sinh viên</w:t>
            </w:r>
          </w:p>
        </w:tc>
        <w:tc>
          <w:tcPr>
            <w:tcW w:w="5684" w:type="dxa"/>
          </w:tcPr>
          <w:p w14:paraId="2C63F6D3">
            <w:pPr>
              <w:spacing w:after="0"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Hệ thống cần hỗ trợ theo dõi quá trình của sinh viên từ khi tiếp nhận, học tập, sinh hoạt, nhận hỗ trợ, phát sinh vấn đề, đặt mục tiêu đến quá trình phát triển</w:t>
            </w:r>
            <w:r>
              <w:rPr>
                <w:rFonts w:hint="default" w:ascii="Times New Roman" w:hAnsi="Times New Roman" w:cs="Times New Roman"/>
                <w:sz w:val="24"/>
                <w:szCs w:val="24"/>
                <w:lang w:val="vi-VN"/>
              </w:rPr>
              <w:t>.</w:t>
            </w:r>
          </w:p>
        </w:tc>
      </w:tr>
      <w:tr w14:paraId="1D67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491C0BFF">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BR-03</w:t>
            </w:r>
          </w:p>
        </w:tc>
        <w:tc>
          <w:tcPr>
            <w:tcW w:w="2424" w:type="dxa"/>
          </w:tcPr>
          <w:p w14:paraId="4542B0AB">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Duy trì lịch sử thông tin sinh viên</w:t>
            </w:r>
          </w:p>
        </w:tc>
        <w:tc>
          <w:tcPr>
            <w:tcW w:w="5684" w:type="dxa"/>
          </w:tcPr>
          <w:p w14:paraId="2A807726">
            <w:pPr>
              <w:spacing w:after="0"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Thông tin cũ cần được giữ lại khi có cập nhật để có thể xem lại sự thay đổi và quá trình hỗ trợ sinh viên theo từng giai đoạn</w:t>
            </w:r>
            <w:r>
              <w:rPr>
                <w:rFonts w:hint="default" w:ascii="Times New Roman" w:hAnsi="Times New Roman" w:cs="Times New Roman"/>
                <w:sz w:val="24"/>
                <w:szCs w:val="24"/>
                <w:lang w:val="vi-VN"/>
              </w:rPr>
              <w:t>.</w:t>
            </w:r>
          </w:p>
        </w:tc>
      </w:tr>
      <w:tr w14:paraId="5620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6434CA34">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BR-04</w:t>
            </w:r>
          </w:p>
        </w:tc>
        <w:tc>
          <w:tcPr>
            <w:tcW w:w="2424" w:type="dxa"/>
          </w:tcPr>
          <w:p w14:paraId="49B5C0AB">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Hỗ trợ tra cứu và tổng hợp thông tin</w:t>
            </w:r>
          </w:p>
          <w:p w14:paraId="2FD529C8">
            <w:pPr>
              <w:spacing w:after="0" w:line="360" w:lineRule="auto"/>
              <w:jc w:val="left"/>
              <w:rPr>
                <w:rFonts w:hint="default" w:ascii="Times New Roman" w:hAnsi="Times New Roman" w:cs="Times New Roman"/>
                <w:sz w:val="24"/>
                <w:szCs w:val="24"/>
              </w:rPr>
            </w:pPr>
          </w:p>
        </w:tc>
        <w:tc>
          <w:tcPr>
            <w:tcW w:w="5684" w:type="dxa"/>
          </w:tcPr>
          <w:p w14:paraId="1FB0A118">
            <w:pPr>
              <w:spacing w:after="0"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Lighthouse cần có khả năng tìm kiếm, lọc và tổng hợp thông tin sinh viên theo các tiêu chí phù hợp nhằm giảm việc tìm kiếm và thống kê thủ công</w:t>
            </w:r>
            <w:r>
              <w:rPr>
                <w:rFonts w:hint="default" w:ascii="Times New Roman" w:hAnsi="Times New Roman" w:cs="Times New Roman"/>
                <w:sz w:val="24"/>
                <w:szCs w:val="24"/>
                <w:lang w:val="vi-VN"/>
              </w:rPr>
              <w:t>.</w:t>
            </w:r>
          </w:p>
        </w:tc>
      </w:tr>
      <w:tr w14:paraId="72F2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5F1C1F87">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BR-05</w:t>
            </w:r>
          </w:p>
        </w:tc>
        <w:tc>
          <w:tcPr>
            <w:tcW w:w="2424" w:type="dxa"/>
          </w:tcPr>
          <w:p w14:paraId="31AFC0CF">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Hỗ trợ lập báo cáo</w:t>
            </w:r>
          </w:p>
          <w:p w14:paraId="4590B548">
            <w:pPr>
              <w:spacing w:after="0" w:line="360" w:lineRule="auto"/>
              <w:jc w:val="left"/>
              <w:rPr>
                <w:rFonts w:hint="default" w:ascii="Times New Roman" w:hAnsi="Times New Roman" w:cs="Times New Roman"/>
                <w:sz w:val="24"/>
                <w:szCs w:val="24"/>
              </w:rPr>
            </w:pPr>
          </w:p>
        </w:tc>
        <w:tc>
          <w:tcPr>
            <w:tcW w:w="5684" w:type="dxa"/>
          </w:tcPr>
          <w:p w14:paraId="5B875C74">
            <w:pPr>
              <w:spacing w:after="0"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Hệ thống cần hỗ trợ tổng hợp dữ liệu phục vụ báo cáo tháng, quý, năm, 6 tháng và báo cáo dài hạn</w:t>
            </w:r>
            <w:r>
              <w:rPr>
                <w:rFonts w:hint="default" w:ascii="Times New Roman" w:hAnsi="Times New Roman" w:cs="Times New Roman"/>
                <w:sz w:val="24"/>
                <w:szCs w:val="24"/>
                <w:lang w:val="vi-VN"/>
              </w:rPr>
              <w:t>.</w:t>
            </w:r>
          </w:p>
        </w:tc>
      </w:tr>
      <w:tr w14:paraId="5443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40B7D2B0">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BR-06</w:t>
            </w:r>
          </w:p>
        </w:tc>
        <w:tc>
          <w:tcPr>
            <w:tcW w:w="2424" w:type="dxa"/>
          </w:tcPr>
          <w:p w14:paraId="7BC53149">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Đảm bảo an toàn và kiểm soát dữ liệu</w:t>
            </w:r>
          </w:p>
          <w:p w14:paraId="671A87D2">
            <w:pPr>
              <w:spacing w:after="0" w:line="360" w:lineRule="auto"/>
              <w:jc w:val="left"/>
              <w:rPr>
                <w:rFonts w:hint="default" w:ascii="Times New Roman" w:hAnsi="Times New Roman" w:cs="Times New Roman"/>
                <w:sz w:val="24"/>
                <w:szCs w:val="24"/>
              </w:rPr>
            </w:pPr>
          </w:p>
        </w:tc>
        <w:tc>
          <w:tcPr>
            <w:tcW w:w="5684" w:type="dxa"/>
          </w:tcPr>
          <w:p w14:paraId="7FD973FA">
            <w:pPr>
              <w:spacing w:after="0"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Thông tin sinh viên cần được bảo vệ thông qua phân quyền truy cập và quản lý lịch sử thao tác đối với các hoạt động quan trọng như chỉnh sửa và xóa dữ liệu</w:t>
            </w:r>
            <w:r>
              <w:rPr>
                <w:rFonts w:hint="default" w:ascii="Times New Roman" w:hAnsi="Times New Roman" w:cs="Times New Roman"/>
                <w:sz w:val="24"/>
                <w:szCs w:val="24"/>
                <w:lang w:val="vi-VN"/>
              </w:rPr>
              <w:t>.</w:t>
            </w:r>
          </w:p>
        </w:tc>
      </w:tr>
    </w:tbl>
    <w:p w14:paraId="2A50B029">
      <w:pPr>
        <w:spacing w:line="360" w:lineRule="auto"/>
        <w:rPr>
          <w:rFonts w:hint="default" w:ascii="Times New Roman" w:hAnsi="Times New Roman" w:cs="Times New Roman"/>
          <w:sz w:val="24"/>
          <w:szCs w:val="24"/>
        </w:rPr>
      </w:pPr>
    </w:p>
    <w:p w14:paraId="0E67D248">
      <w:pPr>
        <w:pStyle w:val="4"/>
        <w:spacing w:line="360" w:lineRule="auto"/>
        <w:rPr>
          <w:rFonts w:hint="default" w:ascii="Times New Roman" w:hAnsi="Times New Roman" w:cs="Times New Roman"/>
          <w:sz w:val="24"/>
          <w:szCs w:val="24"/>
        </w:rPr>
      </w:pPr>
      <w:bookmarkStart w:id="24" w:name="_Toc242038403"/>
      <w:bookmarkStart w:id="25" w:name="_Toc26550"/>
      <w:r>
        <w:rPr>
          <w:rFonts w:hint="default" w:ascii="Times New Roman" w:hAnsi="Times New Roman" w:cs="Times New Roman"/>
          <w:sz w:val="24"/>
          <w:szCs w:val="24"/>
          <w:lang w:val="vi-VN"/>
        </w:rPr>
        <w:t>Stakeholder requirement</w:t>
      </w:r>
      <w:r>
        <w:rPr>
          <w:rFonts w:hint="default" w:ascii="Times New Roman" w:hAnsi="Times New Roman" w:cs="Times New Roman"/>
          <w:sz w:val="24"/>
          <w:szCs w:val="24"/>
        </w:rPr>
        <w:t>s</w:t>
      </w:r>
      <w:bookmarkEnd w:id="24"/>
      <w:bookmarkEnd w:id="25"/>
    </w:p>
    <w:tbl>
      <w:tblPr>
        <w:tblStyle w:val="12"/>
        <w:tblW w:w="0" w:type="auto"/>
        <w:tblInd w:w="0" w:type="dxa"/>
        <w:tblLayout w:type="autofit"/>
        <w:tblCellMar>
          <w:top w:w="15" w:type="dxa"/>
          <w:left w:w="15" w:type="dxa"/>
          <w:bottom w:w="15" w:type="dxa"/>
          <w:right w:w="15" w:type="dxa"/>
        </w:tblCellMar>
      </w:tblPr>
      <w:tblGrid>
        <w:gridCol w:w="1975"/>
        <w:gridCol w:w="7585"/>
      </w:tblGrid>
      <w:tr w14:paraId="0A260042">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C5E0B3"/>
            <w:tcMar>
              <w:top w:w="0" w:type="dxa"/>
              <w:left w:w="100" w:type="dxa"/>
              <w:bottom w:w="0" w:type="dxa"/>
              <w:right w:w="100" w:type="dxa"/>
            </w:tcMar>
          </w:tcPr>
          <w:p w14:paraId="33D300BD">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Stakeholder</w:t>
            </w:r>
          </w:p>
        </w:tc>
        <w:tc>
          <w:tcPr>
            <w:tcW w:w="0" w:type="auto"/>
            <w:tcBorders>
              <w:top w:val="single" w:color="000000" w:sz="4" w:space="0"/>
              <w:left w:val="single" w:color="000000" w:sz="4" w:space="0"/>
              <w:bottom w:val="single" w:color="000000" w:sz="4" w:space="0"/>
              <w:right w:val="single" w:color="000000" w:sz="4" w:space="0"/>
            </w:tcBorders>
            <w:shd w:val="clear" w:color="auto" w:fill="C5E0B3"/>
            <w:tcMar>
              <w:top w:w="0" w:type="dxa"/>
              <w:left w:w="100" w:type="dxa"/>
              <w:bottom w:w="0" w:type="dxa"/>
              <w:right w:w="100" w:type="dxa"/>
            </w:tcMar>
          </w:tcPr>
          <w:p w14:paraId="40D01798">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r>
      <w:tr w14:paraId="62E56B52">
        <w:tblPrEx>
          <w:tblCellMar>
            <w:top w:w="15" w:type="dxa"/>
            <w:left w:w="15" w:type="dxa"/>
            <w:bottom w:w="15" w:type="dxa"/>
            <w:right w:w="15" w:type="dxa"/>
          </w:tblCellMar>
        </w:tblPrEx>
        <w:trPr>
          <w:trHeight w:val="84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EE495E0">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Sinh viên</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256B187">
            <w:pPr>
              <w:spacing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Cung cấp thông tin ban đầu và thông tin trong quá trình học/ hỗ trợ theo các chức năng được thiết kế, không được tự sửa hồ sơ chính</w:t>
            </w:r>
            <w:r>
              <w:rPr>
                <w:rFonts w:hint="default" w:ascii="Times New Roman" w:hAnsi="Times New Roman" w:cs="Times New Roman"/>
                <w:sz w:val="24"/>
                <w:szCs w:val="24"/>
                <w:lang w:val="vi-VN"/>
              </w:rPr>
              <w:t>.</w:t>
            </w:r>
          </w:p>
        </w:tc>
      </w:tr>
      <w:tr w14:paraId="5DF62E90">
        <w:tblPrEx>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6531C7B">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Người quản lý trực tiếp</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D785F8C">
            <w:pPr>
              <w:spacing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Tiếp nhận, kiểm tra, quản lý, cập nhật hồ sơ; theo dõi hỗ trợ, phòng ở, lịch sử, mục tiêu và lập báo cáo</w:t>
            </w:r>
            <w:r>
              <w:rPr>
                <w:rFonts w:hint="default" w:ascii="Times New Roman" w:hAnsi="Times New Roman" w:cs="Times New Roman"/>
                <w:sz w:val="24"/>
                <w:szCs w:val="24"/>
                <w:lang w:val="vi-VN"/>
              </w:rPr>
              <w:t>.</w:t>
            </w:r>
          </w:p>
        </w:tc>
      </w:tr>
      <w:tr w14:paraId="3A61CAC7">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86526B3">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Lãnh đạo</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B8A7971">
            <w:pPr>
              <w:spacing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Xem dữ liệu trong phạm vi được cấp, cấp/ phê duyệt quyền xem hoặc chỉnh sửa cho người khác</w:t>
            </w:r>
            <w:r>
              <w:rPr>
                <w:rFonts w:hint="default" w:ascii="Times New Roman" w:hAnsi="Times New Roman" w:cs="Times New Roman"/>
                <w:sz w:val="24"/>
                <w:szCs w:val="24"/>
                <w:lang w:val="vi-VN"/>
              </w:rPr>
              <w:t>.</w:t>
            </w:r>
          </w:p>
        </w:tc>
      </w:tr>
      <w:tr w14:paraId="2EE85DD2">
        <w:tblPrEx>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4AD0F54">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Cán bộ cùng cấp khác</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E31FDF5">
            <w:pPr>
              <w:spacing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Xem hoặc cập nhật thông tin liên quan công việc được phân công khi được lãnh đạo cấp quyền</w:t>
            </w:r>
            <w:r>
              <w:rPr>
                <w:rFonts w:hint="default" w:ascii="Times New Roman" w:hAnsi="Times New Roman" w:cs="Times New Roman"/>
                <w:sz w:val="24"/>
                <w:szCs w:val="24"/>
                <w:lang w:val="vi-VN"/>
              </w:rPr>
              <w:t>.</w:t>
            </w:r>
          </w:p>
        </w:tc>
      </w:tr>
      <w:tr w14:paraId="1B7330FD">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3641583">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Hệ thống</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99FC5C">
            <w:pPr>
              <w:spacing w:line="36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rPr>
              <w:t>Lưu lịch sử thay đổi, bảo vệ dữ liệu và hỗ trợ hiệu năng truy cập theo yêu cầu</w:t>
            </w:r>
            <w:r>
              <w:rPr>
                <w:rFonts w:hint="default" w:ascii="Times New Roman" w:hAnsi="Times New Roman" w:cs="Times New Roman"/>
                <w:sz w:val="24"/>
                <w:szCs w:val="24"/>
                <w:lang w:val="vi-VN"/>
              </w:rPr>
              <w:t>.</w:t>
            </w:r>
          </w:p>
        </w:tc>
      </w:tr>
    </w:tbl>
    <w:p w14:paraId="5AA39D6B">
      <w:pPr>
        <w:spacing w:line="360" w:lineRule="auto"/>
        <w:jc w:val="left"/>
        <w:rPr>
          <w:rFonts w:hint="default" w:ascii="Times New Roman" w:hAnsi="Times New Roman" w:cs="Times New Roman"/>
          <w:sz w:val="24"/>
          <w:szCs w:val="24"/>
        </w:rPr>
      </w:pPr>
    </w:p>
    <w:p w14:paraId="16D50834">
      <w:pPr>
        <w:pStyle w:val="3"/>
        <w:spacing w:line="360" w:lineRule="auto"/>
        <w:rPr>
          <w:rFonts w:hint="default" w:ascii="Times New Roman" w:hAnsi="Times New Roman" w:cs="Times New Roman"/>
          <w:sz w:val="24"/>
          <w:szCs w:val="24"/>
        </w:rPr>
      </w:pPr>
      <w:bookmarkStart w:id="26" w:name="_Toc242038404"/>
      <w:bookmarkStart w:id="27" w:name="_Toc30208"/>
      <w:r>
        <w:rPr>
          <w:rFonts w:hint="default" w:ascii="Times New Roman" w:hAnsi="Times New Roman" w:cs="Times New Roman"/>
          <w:sz w:val="24"/>
          <w:szCs w:val="24"/>
        </w:rPr>
        <w:t>Business</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workflow</w:t>
      </w:r>
      <w:bookmarkEnd w:id="26"/>
      <w:bookmarkEnd w:id="27"/>
    </w:p>
    <w:p w14:paraId="1E613944">
      <w:pPr>
        <w:keepNext/>
        <w:spacing w:line="360" w:lineRule="auto"/>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24550" cy="2644140"/>
            <wp:effectExtent l="0" t="0" r="3810" b="7620"/>
            <wp:docPr id="2" name="Picture 2" descr="BPM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PMN_FINAL"/>
                    <pic:cNvPicPr>
                      <a:picLocks noChangeAspect="1"/>
                    </pic:cNvPicPr>
                  </pic:nvPicPr>
                  <pic:blipFill>
                    <a:blip r:embed="rId8"/>
                    <a:stretch>
                      <a:fillRect/>
                    </a:stretch>
                  </pic:blipFill>
                  <pic:spPr>
                    <a:xfrm>
                      <a:off x="0" y="0"/>
                      <a:ext cx="5924550" cy="2644140"/>
                    </a:xfrm>
                    <a:prstGeom prst="rect">
                      <a:avLst/>
                    </a:prstGeom>
                  </pic:spPr>
                </pic:pic>
              </a:graphicData>
            </a:graphic>
          </wp:inline>
        </w:drawing>
      </w:r>
    </w:p>
    <w:p w14:paraId="19957831">
      <w:pPr>
        <w:pStyle w:val="13"/>
        <w:keepNext/>
        <w:spacing w:line="360" w:lineRule="auto"/>
        <w:jc w:val="center"/>
        <w:rPr>
          <w:rFonts w:hint="default" w:ascii="Times New Roman" w:hAnsi="Times New Roman" w:cs="Times New Roman"/>
          <w:lang w:val="vi-VN"/>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bookmarkStart w:id="28" w:name="_Toc30191"/>
      <w:bookmarkStart w:id="29" w:name="_Toc2745"/>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Sơ đồ quy trình nghiệp vụ đề xuấ</w:t>
      </w:r>
      <w:r>
        <w:rPr>
          <w:rFonts w:hint="default" w:ascii="Times New Roman" w:hAnsi="Times New Roman" w:cs="Times New Roman"/>
          <w:sz w:val="20"/>
          <w:szCs w:val="20"/>
          <w:lang w:val="vi-VN"/>
        </w:rPr>
        <w:t>t Hệ thống quản lý sinh viên tại Ligthhouse</w:t>
      </w:r>
      <w:r>
        <w:rPr>
          <w:rFonts w:hint="default" w:ascii="Times New Roman" w:hAnsi="Times New Roman" w:cs="Times New Roman"/>
          <w:sz w:val="20"/>
          <w:szCs w:val="20"/>
        </w:rPr>
        <w:t xml:space="preserve"> </w:t>
      </w:r>
      <w:r>
        <w:t xml:space="preserve"> </w:t>
      </w:r>
      <w:bookmarkStart w:id="30" w:name="_Toc242038405"/>
      <w:r>
        <w:rPr>
          <w:rFonts w:hint="default" w:ascii="Times New Roman" w:hAnsi="Times New Roman" w:cs="Times New Roman"/>
          <w:lang w:val="vi-VN"/>
        </w:rPr>
        <w:br w:type="page"/>
      </w:r>
      <w:bookmarkEnd w:id="28"/>
      <w:bookmarkEnd w:id="29"/>
    </w:p>
    <w:p w14:paraId="4998582A">
      <w:pPr>
        <w:pStyle w:val="3"/>
        <w:spacing w:line="360" w:lineRule="auto"/>
        <w:rPr>
          <w:rFonts w:hint="default" w:ascii="Times New Roman" w:hAnsi="Times New Roman" w:cs="Times New Roman"/>
          <w:lang w:val="vi-VN"/>
        </w:rPr>
      </w:pPr>
      <w:bookmarkStart w:id="31" w:name="_Toc19024"/>
      <w:r>
        <w:rPr>
          <w:rFonts w:hint="default" w:ascii="Times New Roman" w:hAnsi="Times New Roman" w:cs="Times New Roman"/>
          <w:lang w:val="vi-VN"/>
        </w:rPr>
        <w:t>Use case diagram</w:t>
      </w:r>
      <w:bookmarkEnd w:id="30"/>
      <w:bookmarkEnd w:id="31"/>
    </w:p>
    <w:p w14:paraId="44825ABC">
      <w:pPr>
        <w:keepNext/>
        <w:spacing w:line="360" w:lineRule="auto"/>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886450" cy="5886450"/>
            <wp:effectExtent l="0" t="0" r="11430" b="11430"/>
            <wp:docPr id="3" name="Picture 3" descr="UCD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CD_FINAL"/>
                    <pic:cNvPicPr>
                      <a:picLocks noChangeAspect="1"/>
                    </pic:cNvPicPr>
                  </pic:nvPicPr>
                  <pic:blipFill>
                    <a:blip r:embed="rId9"/>
                    <a:stretch>
                      <a:fillRect/>
                    </a:stretch>
                  </pic:blipFill>
                  <pic:spPr>
                    <a:xfrm>
                      <a:off x="0" y="0"/>
                      <a:ext cx="5886450" cy="5886450"/>
                    </a:xfrm>
                    <a:prstGeom prst="rect">
                      <a:avLst/>
                    </a:prstGeom>
                  </pic:spPr>
                </pic:pic>
              </a:graphicData>
            </a:graphic>
          </wp:inline>
        </w:drawing>
      </w:r>
    </w:p>
    <w:p w14:paraId="2B20640E">
      <w:pPr>
        <w:pStyle w:val="13"/>
        <w:jc w:val="center"/>
        <w:rPr>
          <w:rFonts w:hint="default" w:ascii="Times New Roman" w:hAnsi="Times New Roman" w:cs="Times New Roman"/>
          <w:sz w:val="20"/>
          <w:szCs w:val="20"/>
        </w:rPr>
      </w:pPr>
      <w:bookmarkStart w:id="32" w:name="_Toc242039807"/>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w:t>
      </w:r>
      <w:r>
        <w:rPr>
          <w:rFonts w:hint="default" w:ascii="Times New Roman" w:hAnsi="Times New Roman" w:cs="Times New Roman"/>
          <w:sz w:val="20"/>
          <w:szCs w:val="20"/>
        </w:rPr>
        <w:fldChar w:fldCharType="end"/>
      </w:r>
      <w:bookmarkStart w:id="33" w:name="_Toc1335"/>
      <w:bookmarkStart w:id="34" w:name="_Toc12578"/>
      <w:r>
        <w:rPr>
          <w:rFonts w:hint="default" w:ascii="Times New Roman" w:hAnsi="Times New Roman" w:cs="Times New Roman"/>
          <w:sz w:val="20"/>
          <w:szCs w:val="20"/>
          <w:lang w:val="vi-VN"/>
        </w:rPr>
        <w:t>:</w:t>
      </w:r>
      <w:r>
        <w:rPr>
          <w:rFonts w:hint="default" w:ascii="Times New Roman" w:hAnsi="Times New Roman" w:cs="Times New Roman"/>
          <w:sz w:val="20"/>
          <w:szCs w:val="20"/>
        </w:rPr>
        <w:t xml:space="preserve"> </w:t>
      </w:r>
      <w:bookmarkEnd w:id="32"/>
      <w:bookmarkEnd w:id="33"/>
      <w:r>
        <w:rPr>
          <w:rFonts w:hint="default" w:ascii="Times New Roman" w:hAnsi="Times New Roman" w:eastAsia="SimSun" w:cs="Times New Roman"/>
          <w:sz w:val="20"/>
          <w:szCs w:val="20"/>
        </w:rPr>
        <w:t>Biểu đồ Use Case hệ thống quản lý sinh viên tại Lighthouse</w:t>
      </w:r>
      <w:bookmarkEnd w:id="34"/>
    </w:p>
    <w:p w14:paraId="0C957308">
      <w:pPr>
        <w:rPr>
          <w:rFonts w:hint="default"/>
        </w:rPr>
      </w:pPr>
    </w:p>
    <w:p w14:paraId="758888D6">
      <w:pPr>
        <w:pStyle w:val="2"/>
        <w:rPr>
          <w:rFonts w:hint="default" w:ascii="Times New Roman" w:hAnsi="Times New Roman" w:cs="Times New Roman"/>
        </w:rPr>
      </w:pPr>
      <w:bookmarkStart w:id="35" w:name="_Toc242038406"/>
      <w:bookmarkStart w:id="36" w:name="_Toc10051"/>
      <w:r>
        <w:rPr>
          <w:rFonts w:hint="default" w:ascii="Times New Roman" w:hAnsi="Times New Roman" w:cs="Times New Roman"/>
        </w:rPr>
        <w:t>FUNCTIONAL REQUIREMENTS</w:t>
      </w:r>
      <w:bookmarkEnd w:id="35"/>
      <w:bookmarkEnd w:id="36"/>
    </w:p>
    <w:p w14:paraId="4E63BC71">
      <w:pPr>
        <w:pStyle w:val="2"/>
        <w:spacing w:line="360" w:lineRule="auto"/>
        <w:rPr>
          <w:rFonts w:hint="default" w:ascii="Times New Roman" w:hAnsi="Times New Roman" w:cs="Times New Roman"/>
          <w:lang w:val="vi-VN"/>
        </w:rPr>
      </w:pPr>
      <w:bookmarkStart w:id="37" w:name="_Toc242038407"/>
      <w:bookmarkStart w:id="38" w:name="_Toc15474"/>
      <w:r>
        <w:rPr>
          <w:rFonts w:hint="default" w:ascii="Times New Roman" w:hAnsi="Times New Roman" w:cs="Times New Roman"/>
        </w:rPr>
        <w:t>NON-FUNCTIONAL REQUIREMENTS</w:t>
      </w:r>
      <w:bookmarkEnd w:id="37"/>
      <w:bookmarkEnd w:id="38"/>
    </w:p>
    <w:p w14:paraId="40E5F26D">
      <w:pPr>
        <w:pStyle w:val="3"/>
        <w:spacing w:line="360" w:lineRule="auto"/>
        <w:rPr>
          <w:rFonts w:hint="default" w:ascii="Times New Roman" w:hAnsi="Times New Roman" w:cs="Times New Roman"/>
          <w:sz w:val="24"/>
          <w:szCs w:val="24"/>
        </w:rPr>
      </w:pPr>
      <w:bookmarkStart w:id="39" w:name="_Toc3006"/>
      <w:bookmarkStart w:id="40" w:name="_Toc242038408"/>
      <w:r>
        <w:rPr>
          <w:rFonts w:hint="default" w:ascii="Times New Roman" w:hAnsi="Times New Roman" w:cs="Times New Roman"/>
          <w:sz w:val="24"/>
          <w:szCs w:val="24"/>
        </w:rPr>
        <w:t>Performance requirements</w:t>
      </w:r>
      <w:bookmarkEnd w:id="39"/>
      <w:bookmarkEnd w:id="4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370"/>
      </w:tblGrid>
      <w:tr w14:paraId="2F93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C5E0B3" w:themeFill="accent6" w:themeFillTint="66"/>
          </w:tcPr>
          <w:p w14:paraId="276651B0">
            <w:pPr>
              <w:spacing w:after="0" w:line="36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ID</w:t>
            </w:r>
          </w:p>
        </w:tc>
        <w:tc>
          <w:tcPr>
            <w:tcW w:w="7370" w:type="dxa"/>
            <w:shd w:val="clear" w:color="auto" w:fill="C5E0B3" w:themeFill="accent6" w:themeFillTint="66"/>
          </w:tcPr>
          <w:p w14:paraId="1B588FDA">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Non-functional requirements</w:t>
            </w:r>
          </w:p>
        </w:tc>
      </w:tr>
      <w:tr w14:paraId="16ED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2DED794">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NFR-01</w:t>
            </w:r>
          </w:p>
        </w:tc>
        <w:tc>
          <w:tcPr>
            <w:tcW w:w="7370" w:type="dxa"/>
          </w:tcPr>
          <w:p w14:paraId="7A011770">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hỗ trợ khoảng 10 người dùng đồng thời</w:t>
            </w:r>
            <w:r>
              <w:rPr>
                <w:rFonts w:hint="default" w:ascii="Times New Roman" w:hAnsi="Times New Roman" w:cs="Times New Roman"/>
                <w:sz w:val="24"/>
                <w:szCs w:val="24"/>
                <w:lang w:val="vi-VN"/>
              </w:rPr>
              <w:t>.</w:t>
            </w:r>
          </w:p>
        </w:tc>
      </w:tr>
      <w:tr w14:paraId="6BB6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0EE85F1">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NFR-02</w:t>
            </w:r>
          </w:p>
        </w:tc>
        <w:tc>
          <w:tcPr>
            <w:tcW w:w="7370" w:type="dxa"/>
          </w:tcPr>
          <w:p w14:paraId="79953248">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 xml:space="preserve">Thời gian phản hồi khi người dùng tra cứu hoặc thao tác với dữ liệu </w:t>
            </w:r>
            <w:r>
              <w:rPr>
                <w:rFonts w:hint="default" w:ascii="Times New Roman" w:hAnsi="Times New Roman" w:cs="Times New Roman"/>
                <w:sz w:val="24"/>
                <w:szCs w:val="24"/>
                <w:lang w:val="vi-VN"/>
              </w:rPr>
              <w:t>dưới</w:t>
            </w:r>
            <w:r>
              <w:rPr>
                <w:rFonts w:hint="default" w:ascii="Times New Roman" w:hAnsi="Times New Roman" w:cs="Times New Roman"/>
                <w:sz w:val="24"/>
                <w:szCs w:val="24"/>
              </w:rPr>
              <w:t xml:space="preserve"> 5</w:t>
            </w:r>
            <w:r>
              <w:rPr>
                <w:rFonts w:hint="default" w:ascii="Times New Roman" w:hAnsi="Times New Roman" w:cs="Times New Roman"/>
                <w:sz w:val="24"/>
                <w:szCs w:val="24"/>
                <w:lang w:val="vi-VN"/>
              </w:rPr>
              <w:t xml:space="preserve"> giây.</w:t>
            </w:r>
          </w:p>
        </w:tc>
      </w:tr>
    </w:tbl>
    <w:p w14:paraId="3DEAA16D">
      <w:pPr>
        <w:pStyle w:val="3"/>
        <w:spacing w:line="360" w:lineRule="auto"/>
        <w:rPr>
          <w:rFonts w:hint="default" w:ascii="Times New Roman" w:hAnsi="Times New Roman" w:cs="Times New Roman"/>
          <w:sz w:val="24"/>
          <w:szCs w:val="24"/>
        </w:rPr>
      </w:pPr>
      <w:bookmarkStart w:id="41" w:name="_Toc242038409"/>
      <w:bookmarkStart w:id="42" w:name="_Toc30851"/>
      <w:r>
        <w:rPr>
          <w:rFonts w:hint="default" w:ascii="Times New Roman" w:hAnsi="Times New Roman" w:cs="Times New Roman"/>
          <w:sz w:val="24"/>
          <w:szCs w:val="24"/>
        </w:rPr>
        <w:t>Supportability requirements</w:t>
      </w:r>
      <w:bookmarkEnd w:id="41"/>
      <w:bookmarkEnd w:id="4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370"/>
      </w:tblGrid>
      <w:tr w14:paraId="1EB3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C5E0B3" w:themeFill="accent6" w:themeFillTint="66"/>
          </w:tcPr>
          <w:p w14:paraId="4E956B56">
            <w:pPr>
              <w:spacing w:after="0" w:line="36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ID</w:t>
            </w:r>
          </w:p>
        </w:tc>
        <w:tc>
          <w:tcPr>
            <w:tcW w:w="7370" w:type="dxa"/>
            <w:shd w:val="clear" w:color="auto" w:fill="C5E0B3" w:themeFill="accent6" w:themeFillTint="66"/>
          </w:tcPr>
          <w:p w14:paraId="5543A23A">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Non-functional requirements</w:t>
            </w:r>
          </w:p>
        </w:tc>
      </w:tr>
      <w:tr w14:paraId="0D94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316519C">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NFR-03</w:t>
            </w:r>
          </w:p>
        </w:tc>
        <w:tc>
          <w:tcPr>
            <w:tcW w:w="7370" w:type="dxa"/>
          </w:tcPr>
          <w:p w14:paraId="6A45A9E8">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hỗ trợ sử dụng trên cả máy tính và điện thoại di động</w:t>
            </w:r>
            <w:r>
              <w:rPr>
                <w:rFonts w:hint="default" w:ascii="Times New Roman" w:hAnsi="Times New Roman" w:cs="Times New Roman"/>
                <w:sz w:val="24"/>
                <w:szCs w:val="24"/>
                <w:lang w:val="vi-VN"/>
              </w:rPr>
              <w:t>.</w:t>
            </w:r>
          </w:p>
        </w:tc>
      </w:tr>
      <w:tr w14:paraId="3792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5BB063C">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NFR-04</w:t>
            </w:r>
          </w:p>
        </w:tc>
        <w:tc>
          <w:tcPr>
            <w:tcW w:w="7370" w:type="dxa"/>
          </w:tcPr>
          <w:p w14:paraId="72EADFA5">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có khả năng hoạt động 24/7 để đáp ứng nhu cầu truy cập khi phát sinh truy cập ngoài giờ hành chính</w:t>
            </w:r>
            <w:r>
              <w:rPr>
                <w:rFonts w:hint="default" w:ascii="Times New Roman" w:hAnsi="Times New Roman" w:cs="Times New Roman"/>
                <w:sz w:val="24"/>
                <w:szCs w:val="24"/>
                <w:lang w:val="vi-VN"/>
              </w:rPr>
              <w:t>.</w:t>
            </w:r>
          </w:p>
        </w:tc>
      </w:tr>
      <w:tr w14:paraId="1D14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1AE9A5E">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NFR-05</w:t>
            </w:r>
          </w:p>
        </w:tc>
        <w:tc>
          <w:tcPr>
            <w:tcW w:w="7370" w:type="dxa"/>
          </w:tcPr>
          <w:p w14:paraId="7264B8D9">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thông báo trước cho người dùng về thời gian bảo trì hoặc tạm ngừng hệ thống</w:t>
            </w:r>
            <w:r>
              <w:rPr>
                <w:rFonts w:hint="default" w:ascii="Times New Roman" w:hAnsi="Times New Roman" w:cs="Times New Roman"/>
                <w:sz w:val="24"/>
                <w:szCs w:val="24"/>
                <w:lang w:val="vi-VN"/>
              </w:rPr>
              <w:t>.</w:t>
            </w:r>
          </w:p>
        </w:tc>
      </w:tr>
    </w:tbl>
    <w:p w14:paraId="6F38A6B9">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43" w:name="_Toc19627"/>
      <w:bookmarkStart w:id="44" w:name="_Toc242038410"/>
      <w:r>
        <w:rPr>
          <w:rFonts w:hint="default" w:ascii="Times New Roman" w:hAnsi="Times New Roman" w:cs="Times New Roman"/>
          <w:sz w:val="24"/>
          <w:szCs w:val="24"/>
        </w:rPr>
        <w:t>Security requirements</w:t>
      </w:r>
      <w:bookmarkEnd w:id="43"/>
      <w:bookmarkEnd w:id="4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370"/>
      </w:tblGrid>
      <w:tr w14:paraId="21EA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C5E0B3" w:themeFill="accent6" w:themeFillTint="66"/>
          </w:tcPr>
          <w:p w14:paraId="4D081899">
            <w:pPr>
              <w:spacing w:after="0" w:line="36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ID</w:t>
            </w:r>
          </w:p>
        </w:tc>
        <w:tc>
          <w:tcPr>
            <w:tcW w:w="7370" w:type="dxa"/>
            <w:shd w:val="clear" w:color="auto" w:fill="C5E0B3" w:themeFill="accent6" w:themeFillTint="66"/>
          </w:tcPr>
          <w:p w14:paraId="4AA4735B">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Non-functional requirements</w:t>
            </w:r>
          </w:p>
        </w:tc>
      </w:tr>
      <w:tr w14:paraId="583D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65ABC46">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NFR-06</w:t>
            </w:r>
          </w:p>
        </w:tc>
        <w:tc>
          <w:tcPr>
            <w:tcW w:w="7370" w:type="dxa"/>
          </w:tcPr>
          <w:p w14:paraId="51F5A810">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phải bảo mật thông tin của sinh viên</w:t>
            </w:r>
            <w:r>
              <w:rPr>
                <w:rFonts w:hint="default" w:ascii="Times New Roman" w:hAnsi="Times New Roman" w:cs="Times New Roman"/>
                <w:sz w:val="24"/>
                <w:szCs w:val="24"/>
                <w:lang w:val="vi-VN"/>
              </w:rPr>
              <w:t>.</w:t>
            </w:r>
          </w:p>
        </w:tc>
      </w:tr>
      <w:tr w14:paraId="09E5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451280D">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NFR-07</w:t>
            </w:r>
          </w:p>
        </w:tc>
        <w:tc>
          <w:tcPr>
            <w:tcW w:w="7370" w:type="dxa"/>
          </w:tcPr>
          <w:p w14:paraId="787A60EC">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phải có cơ chế phân quyền truy cập theo vai trò và phạm vi được cấp</w:t>
            </w:r>
            <w:r>
              <w:rPr>
                <w:rFonts w:hint="default" w:ascii="Times New Roman" w:hAnsi="Times New Roman" w:cs="Times New Roman"/>
                <w:sz w:val="24"/>
                <w:szCs w:val="24"/>
                <w:lang w:val="vi-VN"/>
              </w:rPr>
              <w:t>.</w:t>
            </w:r>
          </w:p>
        </w:tc>
      </w:tr>
      <w:tr w14:paraId="422A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92181F9">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NFR-08</w:t>
            </w:r>
          </w:p>
        </w:tc>
        <w:tc>
          <w:tcPr>
            <w:tcW w:w="7370" w:type="dxa"/>
          </w:tcPr>
          <w:p w14:paraId="5583F3BD">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không cho người không liên quan truy cập các thông tin  cần bảo mật của sinh viên</w:t>
            </w:r>
            <w:r>
              <w:rPr>
                <w:rFonts w:hint="default" w:ascii="Times New Roman" w:hAnsi="Times New Roman" w:cs="Times New Roman"/>
                <w:sz w:val="24"/>
                <w:szCs w:val="24"/>
                <w:lang w:val="vi-VN"/>
              </w:rPr>
              <w:t>.</w:t>
            </w:r>
          </w:p>
        </w:tc>
      </w:tr>
      <w:tr w14:paraId="7157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DC32E9E">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NFR-09</w:t>
            </w:r>
          </w:p>
        </w:tc>
        <w:tc>
          <w:tcPr>
            <w:tcW w:w="7370" w:type="dxa"/>
          </w:tcPr>
          <w:p w14:paraId="23E05CDC">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phải  ghi nhận người thực hiện, thời gian, dữ liệu được truy cập, chỉnh sửa và xoá</w:t>
            </w:r>
            <w:r>
              <w:rPr>
                <w:rFonts w:hint="default" w:ascii="Times New Roman" w:hAnsi="Times New Roman" w:cs="Times New Roman"/>
                <w:sz w:val="24"/>
                <w:szCs w:val="24"/>
                <w:lang w:val="vi-VN"/>
              </w:rPr>
              <w:t>.</w:t>
            </w:r>
          </w:p>
        </w:tc>
      </w:tr>
      <w:tr w14:paraId="28CB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87B70BC">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NFR-10</w:t>
            </w:r>
          </w:p>
        </w:tc>
        <w:tc>
          <w:tcPr>
            <w:tcW w:w="7370" w:type="dxa"/>
          </w:tcPr>
          <w:p w14:paraId="42A0AAF9">
            <w:pPr>
              <w:spacing w:after="0"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Hệ thống có cơ chế tự động đăng xuất sau 1 khoảng thời gian nhằm đảm bảo tính bảo mật</w:t>
            </w:r>
            <w:r>
              <w:rPr>
                <w:rFonts w:hint="default" w:ascii="Times New Roman" w:hAnsi="Times New Roman" w:cs="Times New Roman"/>
                <w:sz w:val="24"/>
                <w:szCs w:val="24"/>
                <w:lang w:val="vi-VN"/>
              </w:rPr>
              <w:t>.</w:t>
            </w:r>
          </w:p>
        </w:tc>
      </w:tr>
    </w:tbl>
    <w:p w14:paraId="6B623DC4">
      <w:pPr>
        <w:spacing w:line="360" w:lineRule="auto"/>
        <w:jc w:val="left"/>
        <w:rPr>
          <w:rFonts w:hint="default" w:ascii="Times New Roman" w:hAnsi="Times New Roman" w:cs="Times New Roman"/>
          <w:sz w:val="24"/>
          <w:szCs w:val="24"/>
        </w:rPr>
      </w:pPr>
    </w:p>
    <w:p w14:paraId="78C6744A">
      <w:pPr>
        <w:pStyle w:val="3"/>
        <w:spacing w:line="360" w:lineRule="auto"/>
        <w:rPr>
          <w:rFonts w:hint="default" w:ascii="Times New Roman" w:hAnsi="Times New Roman" w:cs="Times New Roman"/>
          <w:sz w:val="24"/>
          <w:szCs w:val="24"/>
        </w:rPr>
      </w:pPr>
      <w:bookmarkStart w:id="45" w:name="_Toc242038411"/>
      <w:bookmarkStart w:id="46" w:name="_Toc16762"/>
      <w:r>
        <w:rPr>
          <w:rFonts w:hint="default" w:ascii="Times New Roman" w:hAnsi="Times New Roman" w:cs="Times New Roman"/>
          <w:sz w:val="24"/>
          <w:szCs w:val="24"/>
        </w:rPr>
        <w:t>Data management requirements</w:t>
      </w:r>
      <w:bookmarkEnd w:id="45"/>
      <w:bookmarkEnd w:id="4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370"/>
      </w:tblGrid>
      <w:tr w14:paraId="7BA4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C5E0B3" w:themeFill="accent6" w:themeFillTint="66"/>
          </w:tcPr>
          <w:p w14:paraId="743D5A82">
            <w:pPr>
              <w:spacing w:after="0" w:line="36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ID</w:t>
            </w:r>
          </w:p>
        </w:tc>
        <w:tc>
          <w:tcPr>
            <w:tcW w:w="7370" w:type="dxa"/>
            <w:shd w:val="clear" w:color="auto" w:fill="C5E0B3" w:themeFill="accent6" w:themeFillTint="66"/>
          </w:tcPr>
          <w:p w14:paraId="70C61F1D">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Non-functional requirements</w:t>
            </w:r>
          </w:p>
        </w:tc>
      </w:tr>
      <w:tr w14:paraId="1F6F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5816D32">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NFR-11</w:t>
            </w:r>
          </w:p>
        </w:tc>
        <w:tc>
          <w:tcPr>
            <w:tcW w:w="7370" w:type="dxa"/>
          </w:tcPr>
          <w:p w14:paraId="014717F8">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Dữ liệu sinh viên cần được lưu trữ tập trung</w:t>
            </w:r>
          </w:p>
        </w:tc>
      </w:tr>
      <w:tr w14:paraId="6A91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A3E7AAE">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NFR-12</w:t>
            </w:r>
          </w:p>
        </w:tc>
        <w:tc>
          <w:tcPr>
            <w:tcW w:w="7370" w:type="dxa"/>
          </w:tcPr>
          <w:p w14:paraId="19F51774">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Khi thông tin sinh viên được cập nhật, thông tin cũ không bị xoá mà lưu lại để theo dõi lịch sử</w:t>
            </w:r>
          </w:p>
        </w:tc>
      </w:tr>
      <w:tr w14:paraId="6EFF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A450BDD">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NFR-13</w:t>
            </w:r>
          </w:p>
        </w:tc>
        <w:tc>
          <w:tcPr>
            <w:tcW w:w="7370" w:type="dxa"/>
          </w:tcPr>
          <w:p w14:paraId="75E50BBA">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Hồ sơ sinh viên sau khi tốt nghiệp hoặc rời chương trình vẫn được lưu lại để phục vụ báo cáo, thống kê, tra cứu khi cần</w:t>
            </w:r>
          </w:p>
        </w:tc>
      </w:tr>
      <w:tr w14:paraId="52602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FB4A319">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NFR-14</w:t>
            </w:r>
          </w:p>
        </w:tc>
        <w:tc>
          <w:tcPr>
            <w:tcW w:w="7370" w:type="dxa"/>
          </w:tcPr>
          <w:p w14:paraId="3FE1BEC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Hệ thống phải tự động sao lưu dữ liệu khoảng 5-10 phút/lần</w:t>
            </w:r>
          </w:p>
        </w:tc>
      </w:tr>
    </w:tbl>
    <w:p w14:paraId="23B4C54A">
      <w:pPr>
        <w:pStyle w:val="3"/>
        <w:spacing w:line="360" w:lineRule="auto"/>
        <w:rPr>
          <w:rFonts w:hint="default" w:ascii="Times New Roman" w:hAnsi="Times New Roman" w:cs="Times New Roman"/>
          <w:sz w:val="24"/>
          <w:szCs w:val="24"/>
        </w:rPr>
      </w:pPr>
      <w:bookmarkStart w:id="47" w:name="_Toc242038412"/>
      <w:bookmarkStart w:id="48" w:name="_Toc3368"/>
      <w:r>
        <w:rPr>
          <w:rFonts w:hint="default" w:ascii="Times New Roman" w:hAnsi="Times New Roman" w:cs="Times New Roman"/>
          <w:sz w:val="24"/>
          <w:szCs w:val="24"/>
        </w:rPr>
        <w:t>Usability requirements</w:t>
      </w:r>
      <w:bookmarkEnd w:id="47"/>
      <w:bookmarkEnd w:id="4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370"/>
      </w:tblGrid>
      <w:tr w14:paraId="0956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C5E0B3" w:themeFill="accent6" w:themeFillTint="66"/>
          </w:tcPr>
          <w:p w14:paraId="14DF7DB5">
            <w:pPr>
              <w:spacing w:after="0" w:line="36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ID</w:t>
            </w:r>
          </w:p>
        </w:tc>
        <w:tc>
          <w:tcPr>
            <w:tcW w:w="7370" w:type="dxa"/>
            <w:shd w:val="clear" w:color="auto" w:fill="C5E0B3" w:themeFill="accent6" w:themeFillTint="66"/>
          </w:tcPr>
          <w:p w14:paraId="5CE6479E">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Non-functional requirements</w:t>
            </w:r>
          </w:p>
        </w:tc>
      </w:tr>
      <w:tr w14:paraId="36E7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1E54594">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NFR-15</w:t>
            </w:r>
          </w:p>
        </w:tc>
        <w:tc>
          <w:tcPr>
            <w:tcW w:w="7370" w:type="dxa"/>
          </w:tcPr>
          <w:p w14:paraId="63AB1F92">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Hệ thống cần có giao diện đơn giản, dễ sử dụng</w:t>
            </w:r>
          </w:p>
        </w:tc>
      </w:tr>
      <w:tr w14:paraId="2737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A8EC567">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NFR-16</w:t>
            </w:r>
          </w:p>
        </w:tc>
        <w:tc>
          <w:tcPr>
            <w:tcW w:w="7370" w:type="dxa"/>
          </w:tcPr>
          <w:p w14:paraId="3237F17C">
            <w:pPr>
              <w:pStyle w:val="17"/>
              <w:spacing w:line="360"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Hệ thống hỗ trợ đăng nhập lại thuận tiện sau khi tự động đăng xuất và có thể hỗ trợ lưu thông tin đăng nhập để người dùng không phải nhập lại mật khẩu thường xuyên.</w:t>
            </w:r>
          </w:p>
        </w:tc>
      </w:tr>
    </w:tbl>
    <w:p w14:paraId="42B1FC5A">
      <w:pPr>
        <w:pStyle w:val="3"/>
        <w:spacing w:line="360" w:lineRule="auto"/>
        <w:rPr>
          <w:rFonts w:hint="default" w:ascii="Times New Roman" w:hAnsi="Times New Roman" w:cs="Times New Roman"/>
          <w:sz w:val="24"/>
          <w:szCs w:val="24"/>
        </w:rPr>
      </w:pPr>
      <w:bookmarkStart w:id="49" w:name="_Toc29179"/>
      <w:bookmarkStart w:id="50" w:name="_Toc242038413"/>
      <w:r>
        <w:rPr>
          <w:rFonts w:hint="default" w:ascii="Times New Roman" w:hAnsi="Times New Roman" w:cs="Times New Roman"/>
          <w:sz w:val="24"/>
          <w:szCs w:val="24"/>
        </w:rPr>
        <w:t>Language requirements</w:t>
      </w:r>
      <w:bookmarkEnd w:id="49"/>
      <w:bookmarkEnd w:id="5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370"/>
      </w:tblGrid>
      <w:tr w14:paraId="506C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C5E0B3" w:themeFill="accent6" w:themeFillTint="66"/>
          </w:tcPr>
          <w:p w14:paraId="3AD7EE7C">
            <w:pPr>
              <w:spacing w:after="0" w:line="36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ID</w:t>
            </w:r>
          </w:p>
        </w:tc>
        <w:tc>
          <w:tcPr>
            <w:tcW w:w="7370" w:type="dxa"/>
            <w:shd w:val="clear" w:color="auto" w:fill="C5E0B3" w:themeFill="accent6" w:themeFillTint="66"/>
          </w:tcPr>
          <w:p w14:paraId="08E4E68A">
            <w:pPr>
              <w:spacing w:after="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Non-functional requirements</w:t>
            </w:r>
          </w:p>
        </w:tc>
      </w:tr>
      <w:tr w14:paraId="62FD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CF1F3B2">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NFR-17</w:t>
            </w:r>
          </w:p>
        </w:tc>
        <w:tc>
          <w:tcPr>
            <w:tcW w:w="7370" w:type="dxa"/>
          </w:tcPr>
          <w:p w14:paraId="691EF07E">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Hệ thống hỗ trợ cả tiếng Việt và tiếng Anh </w:t>
            </w:r>
          </w:p>
        </w:tc>
      </w:tr>
    </w:tbl>
    <w:p w14:paraId="0998C86D">
      <w:pPr>
        <w:spacing w:line="360" w:lineRule="auto"/>
        <w:jc w:val="left"/>
        <w:rPr>
          <w:rFonts w:hint="default" w:ascii="Times New Roman" w:hAnsi="Times New Roman" w:cs="Times New Roman"/>
          <w:sz w:val="24"/>
          <w:szCs w:val="24"/>
        </w:rPr>
      </w:pPr>
    </w:p>
    <w:p w14:paraId="050711A7">
      <w:pPr>
        <w:spacing w:line="360" w:lineRule="auto"/>
        <w:jc w:val="left"/>
        <w:rPr>
          <w:rFonts w:hint="default" w:ascii="Times New Roman" w:hAnsi="Times New Roman" w:cs="Times New Roman"/>
          <w:sz w:val="24"/>
          <w:szCs w:val="24"/>
        </w:rPr>
      </w:pPr>
    </w:p>
    <w:p w14:paraId="169E8962">
      <w:pPr>
        <w:pStyle w:val="2"/>
        <w:rPr>
          <w:rFonts w:hint="default" w:ascii="Times New Roman" w:hAnsi="Times New Roman" w:cs="Times New Roman"/>
        </w:rPr>
      </w:pPr>
      <w:r>
        <w:rPr>
          <w:rFonts w:hint="default" w:ascii="Times New Roman" w:hAnsi="Times New Roman" w:cs="Times New Roman"/>
          <w:sz w:val="24"/>
          <w:szCs w:val="24"/>
          <w:lang w:val="vi-VN"/>
        </w:rPr>
        <w:br w:type="page"/>
      </w:r>
      <w:r>
        <w:rPr>
          <w:rFonts w:hint="default" w:ascii="Times New Roman" w:hAnsi="Times New Roman" w:cs="Times New Roman"/>
        </w:rPr>
        <w:t xml:space="preserve"> </w:t>
      </w:r>
      <w:bookmarkStart w:id="51" w:name="_Toc242038414"/>
      <w:bookmarkStart w:id="52" w:name="_Toc22875"/>
      <w:r>
        <w:rPr>
          <w:rFonts w:hint="default" w:ascii="Times New Roman" w:hAnsi="Times New Roman" w:cs="Times New Roman"/>
        </w:rPr>
        <w:t>SCREEN SPECIFICATION</w:t>
      </w:r>
      <w:bookmarkEnd w:id="51"/>
      <w:bookmarkEnd w:id="52"/>
    </w:p>
    <w:p w14:paraId="49E7DB20">
      <w:pPr>
        <w:pStyle w:val="3"/>
        <w:numPr>
          <w:ilvl w:val="1"/>
          <w:numId w:val="6"/>
        </w:numPr>
        <w:rPr>
          <w:rFonts w:hint="default" w:ascii="Times New Roman" w:hAnsi="Times New Roman" w:cs="Times New Roman"/>
        </w:rPr>
      </w:pPr>
      <w:bookmarkStart w:id="53" w:name="_Toc22877"/>
      <w:bookmarkStart w:id="54" w:name="_Toc242038415"/>
      <w:r>
        <w:rPr>
          <w:rFonts w:hint="default" w:ascii="Times New Roman" w:hAnsi="Times New Roman" w:cs="Times New Roman"/>
        </w:rPr>
        <w:t>Screen flow</w:t>
      </w:r>
      <w:bookmarkEnd w:id="53"/>
      <w:bookmarkEnd w:id="54"/>
    </w:p>
    <w:p w14:paraId="10ADC339">
      <w:pPr>
        <w:pStyle w:val="3"/>
        <w:numPr>
          <w:ilvl w:val="1"/>
          <w:numId w:val="6"/>
        </w:numPr>
        <w:rPr>
          <w:rFonts w:hint="default" w:ascii="Times New Roman" w:hAnsi="Times New Roman" w:cs="Times New Roman"/>
          <w:caps/>
        </w:rPr>
      </w:pPr>
      <w:bookmarkStart w:id="55" w:name="_Toc4066"/>
      <w:bookmarkStart w:id="56" w:name="_Toc242038416"/>
      <w:r>
        <w:rPr>
          <w:rFonts w:hint="default" w:ascii="Times New Roman" w:hAnsi="Times New Roman" w:cs="Times New Roman"/>
        </w:rPr>
        <w:t>Wireframe</w:t>
      </w:r>
      <w:bookmarkEnd w:id="55"/>
      <w:bookmarkEnd w:id="56"/>
    </w:p>
    <w:p w14:paraId="6473DD2E">
      <w:pPr>
        <w:pStyle w:val="2"/>
        <w:numPr>
          <w:ilvl w:val="0"/>
          <w:numId w:val="6"/>
        </w:numPr>
        <w:rPr>
          <w:rFonts w:hint="default" w:ascii="Times New Roman" w:hAnsi="Times New Roman" w:cs="Times New Roman"/>
        </w:rPr>
      </w:pPr>
      <w:bookmarkStart w:id="57" w:name="_Toc242038417"/>
      <w:bookmarkStart w:id="58" w:name="_Toc32225"/>
      <w:r>
        <w:rPr>
          <w:rFonts w:hint="default" w:ascii="Times New Roman" w:hAnsi="Times New Roman" w:cs="Times New Roman"/>
        </w:rPr>
        <w:t>REFERENCES</w:t>
      </w:r>
      <w:bookmarkEnd w:id="57"/>
      <w:bookmarkEnd w:id="58"/>
    </w:p>
    <w:p w14:paraId="3AE37743">
      <w:pPr>
        <w:spacing w:line="360" w:lineRule="auto"/>
        <w:jc w:val="left"/>
        <w:rPr>
          <w:rFonts w:hint="default" w:ascii="Times New Roman" w:hAnsi="Times New Roman" w:cs="Times New Roman" w:eastAsiaTheme="majorEastAsia"/>
          <w:b/>
          <w:caps/>
          <w:color w:val="000000" w:themeColor="text1"/>
          <w:sz w:val="32"/>
          <w:szCs w:val="32"/>
          <w:lang w:val="vi-VN"/>
          <w14:textFill>
            <w14:solidFill>
              <w14:schemeClr w14:val="tx1"/>
            </w14:solidFill>
          </w14:textFill>
        </w:rPr>
      </w:pPr>
    </w:p>
    <w:sectPr>
      <w:footerReference r:id="rId5" w:type="default"/>
      <w:pgSz w:w="12240" w:h="15840"/>
      <w:pgMar w:top="1440" w:right="1440" w:bottom="1440" w:left="144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15F01">
    <w:pPr>
      <w:pStyle w:val="14"/>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6E580">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4BC6E580">
                    <w:pPr>
                      <w:pStyle w:val="1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DB2E86"/>
    <w:multiLevelType w:val="multilevel"/>
    <w:tmpl w:val="0DDB2E86"/>
    <w:lvl w:ilvl="0" w:tentative="0">
      <w:start w:val="3"/>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3E43548"/>
    <w:multiLevelType w:val="multilevel"/>
    <w:tmpl w:val="13E43548"/>
    <w:lvl w:ilvl="0" w:tentative="0">
      <w:start w:val="3"/>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1500FE6"/>
    <w:multiLevelType w:val="multilevel"/>
    <w:tmpl w:val="31500FE6"/>
    <w:lvl w:ilvl="0" w:tentative="0">
      <w:start w:val="3"/>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A5B37E9"/>
    <w:multiLevelType w:val="multilevel"/>
    <w:tmpl w:val="4A5B37E9"/>
    <w:lvl w:ilvl="0" w:tentative="0">
      <w:start w:val="1"/>
      <w:numFmt w:val="decimal"/>
      <w:pStyle w:val="2"/>
      <w:lvlText w:val="%1 "/>
      <w:lvlJc w:val="right"/>
      <w:pPr>
        <w:ind w:left="360" w:hanging="360"/>
      </w:pPr>
      <w:rPr>
        <w:rFonts w:hint="default"/>
      </w:rPr>
    </w:lvl>
    <w:lvl w:ilvl="1" w:tentative="0">
      <w:start w:val="1"/>
      <w:numFmt w:val="decimal"/>
      <w:pStyle w:val="3"/>
      <w:lvlText w:val="%1.%2"/>
      <w:lvlJc w:val="left"/>
      <w:pPr>
        <w:ind w:left="576" w:hanging="576"/>
      </w:pPr>
    </w:lvl>
    <w:lvl w:ilvl="2" w:tentative="0">
      <w:start w:val="1"/>
      <w:numFmt w:val="decimal"/>
      <w:pStyle w:val="4"/>
      <w:lvlText w:val="%1.%2.%3"/>
      <w:lvlJc w:val="left"/>
      <w:pPr>
        <w:ind w:left="378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70DA19B6"/>
    <w:multiLevelType w:val="multilevel"/>
    <w:tmpl w:val="70DA19B6"/>
    <w:lvl w:ilvl="0" w:tentative="0">
      <w:start w:val="3"/>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2"/>
  </w:num>
  <w:num w:numId="4">
    <w:abstractNumId w:val="4"/>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E2NzM3MDKyNLY0tDBS0lEKTi0uzszPAykwqgUA6QCINSwAAAA="/>
  </w:docVars>
  <w:rsids>
    <w:rsidRoot w:val="007359EB"/>
    <w:rsid w:val="00041290"/>
    <w:rsid w:val="00061C32"/>
    <w:rsid w:val="00096101"/>
    <w:rsid w:val="000B09C6"/>
    <w:rsid w:val="000D2DB3"/>
    <w:rsid w:val="000F05DC"/>
    <w:rsid w:val="001438BF"/>
    <w:rsid w:val="001518BE"/>
    <w:rsid w:val="001F07AE"/>
    <w:rsid w:val="00200613"/>
    <w:rsid w:val="00213023"/>
    <w:rsid w:val="0022158A"/>
    <w:rsid w:val="0024269A"/>
    <w:rsid w:val="00267905"/>
    <w:rsid w:val="00271893"/>
    <w:rsid w:val="002A3976"/>
    <w:rsid w:val="003139A1"/>
    <w:rsid w:val="00365520"/>
    <w:rsid w:val="003B02DA"/>
    <w:rsid w:val="00400628"/>
    <w:rsid w:val="00415D35"/>
    <w:rsid w:val="00497E10"/>
    <w:rsid w:val="0050403A"/>
    <w:rsid w:val="00542645"/>
    <w:rsid w:val="0059104D"/>
    <w:rsid w:val="005F0CC4"/>
    <w:rsid w:val="00613570"/>
    <w:rsid w:val="006258D4"/>
    <w:rsid w:val="00646822"/>
    <w:rsid w:val="0066348A"/>
    <w:rsid w:val="00685367"/>
    <w:rsid w:val="007016C7"/>
    <w:rsid w:val="00715DD4"/>
    <w:rsid w:val="007265BB"/>
    <w:rsid w:val="007359EB"/>
    <w:rsid w:val="00764788"/>
    <w:rsid w:val="00770322"/>
    <w:rsid w:val="007B19CA"/>
    <w:rsid w:val="0086174D"/>
    <w:rsid w:val="008A1ED6"/>
    <w:rsid w:val="008A1F4D"/>
    <w:rsid w:val="008E596E"/>
    <w:rsid w:val="00901420"/>
    <w:rsid w:val="009C6DF6"/>
    <w:rsid w:val="00A42624"/>
    <w:rsid w:val="00A57CCB"/>
    <w:rsid w:val="00A84DF5"/>
    <w:rsid w:val="00AA3867"/>
    <w:rsid w:val="00AD469D"/>
    <w:rsid w:val="00B22A04"/>
    <w:rsid w:val="00B7574B"/>
    <w:rsid w:val="00B76B22"/>
    <w:rsid w:val="00BE162C"/>
    <w:rsid w:val="00BE20CD"/>
    <w:rsid w:val="00BF6A4D"/>
    <w:rsid w:val="00C2389F"/>
    <w:rsid w:val="00C24187"/>
    <w:rsid w:val="00CE158F"/>
    <w:rsid w:val="00D11ADB"/>
    <w:rsid w:val="00D2196E"/>
    <w:rsid w:val="00D938C6"/>
    <w:rsid w:val="00DA27FF"/>
    <w:rsid w:val="00DE72EC"/>
    <w:rsid w:val="00E50699"/>
    <w:rsid w:val="00EA6398"/>
    <w:rsid w:val="00EC6BB9"/>
    <w:rsid w:val="00ED7B69"/>
    <w:rsid w:val="00EF4CB2"/>
    <w:rsid w:val="00F275FE"/>
    <w:rsid w:val="00F82E68"/>
    <w:rsid w:val="00FE4CCB"/>
    <w:rsid w:val="0A247833"/>
    <w:rsid w:val="0A2E441F"/>
    <w:rsid w:val="280D4F46"/>
    <w:rsid w:val="2C3672DE"/>
    <w:rsid w:val="2DC412A4"/>
    <w:rsid w:val="3E4F6CB0"/>
    <w:rsid w:val="401F1FD9"/>
    <w:rsid w:val="416F3546"/>
    <w:rsid w:val="60A972A5"/>
    <w:rsid w:val="66EC01DE"/>
    <w:rsid w:val="67045F8B"/>
    <w:rsid w:val="6E384164"/>
    <w:rsid w:val="71A07907"/>
    <w:rsid w:val="73FE075C"/>
    <w:rsid w:val="7FFF1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Arial" w:hAnsi="Arial" w:eastAsiaTheme="minorHAnsi" w:cstheme="minorBidi"/>
      <w:sz w:val="24"/>
      <w:szCs w:val="22"/>
      <w:lang w:val="en-US" w:eastAsia="en-US" w:bidi="ar-SA"/>
    </w:rPr>
  </w:style>
  <w:style w:type="paragraph" w:styleId="2">
    <w:name w:val="heading 1"/>
    <w:basedOn w:val="1"/>
    <w:next w:val="1"/>
    <w:link w:val="26"/>
    <w:qFormat/>
    <w:uiPriority w:val="9"/>
    <w:pPr>
      <w:keepNext/>
      <w:keepLines/>
      <w:numPr>
        <w:ilvl w:val="0"/>
        <w:numId w:val="1"/>
      </w:numPr>
      <w:spacing w:before="240" w:after="0"/>
      <w:jc w:val="left"/>
      <w:outlineLvl w:val="0"/>
    </w:pPr>
    <w:rPr>
      <w:rFonts w:eastAsiaTheme="majorEastAsia" w:cstheme="majorBidi"/>
      <w:b/>
      <w:caps/>
      <w:color w:val="000000" w:themeColor="text1"/>
      <w:sz w:val="32"/>
      <w:szCs w:val="32"/>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240" w:after="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28"/>
    <w:unhideWhenUsed/>
    <w:qFormat/>
    <w:uiPriority w:val="9"/>
    <w:pPr>
      <w:keepNext/>
      <w:keepLines/>
      <w:numPr>
        <w:ilvl w:val="2"/>
        <w:numId w:val="1"/>
      </w:numPr>
      <w:spacing w:before="40" w:after="0"/>
      <w:ind w:left="720"/>
      <w:outlineLvl w:val="2"/>
    </w:pPr>
    <w:rPr>
      <w:rFonts w:eastAsiaTheme="majorEastAsia" w:cstheme="majorBidi"/>
      <w:i/>
      <w:color w:val="000000" w:themeColor="text1"/>
      <w:szCs w:val="24"/>
      <w14:textFill>
        <w14:solidFill>
          <w14:schemeClr w14:val="tx1"/>
        </w14:solidFill>
      </w14:textFill>
    </w:rPr>
  </w:style>
  <w:style w:type="paragraph" w:styleId="5">
    <w:name w:val="heading 4"/>
    <w:basedOn w:val="1"/>
    <w:next w:val="1"/>
    <w:link w:val="29"/>
    <w:unhideWhenUsed/>
    <w:qFormat/>
    <w:uiPriority w:val="9"/>
    <w:pPr>
      <w:keepNext/>
      <w:keepLines/>
      <w:numPr>
        <w:ilvl w:val="3"/>
        <w:numId w:val="1"/>
      </w:numPr>
      <w:spacing w:before="40" w:after="0"/>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0"/>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2"/>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3"/>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25"/>
    <w:unhideWhenUsed/>
    <w:qFormat/>
    <w:uiPriority w:val="99"/>
    <w:pPr>
      <w:tabs>
        <w:tab w:val="center" w:pos="4680"/>
        <w:tab w:val="right" w:pos="9360"/>
      </w:tabs>
      <w:spacing w:after="0" w:line="240" w:lineRule="auto"/>
    </w:pPr>
  </w:style>
  <w:style w:type="paragraph" w:styleId="15">
    <w:name w:val="header"/>
    <w:basedOn w:val="1"/>
    <w:link w:val="24"/>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Cs w:val="24"/>
      <w:lang w:eastAsia="ja-JP"/>
    </w:rPr>
  </w:style>
  <w:style w:type="character" w:styleId="18">
    <w:name w:val="Strong"/>
    <w:basedOn w:val="11"/>
    <w:qFormat/>
    <w:uiPriority w:val="22"/>
    <w:rPr>
      <w:b/>
      <w:bCs/>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pPr>
      <w:spacing w:after="0"/>
    </w:pPr>
  </w:style>
  <w:style w:type="paragraph" w:styleId="21">
    <w:name w:val="toc 1"/>
    <w:basedOn w:val="1"/>
    <w:next w:val="1"/>
    <w:autoRedefine/>
    <w:unhideWhenUsed/>
    <w:uiPriority w:val="39"/>
    <w:pPr>
      <w:tabs>
        <w:tab w:val="left" w:pos="480"/>
        <w:tab w:val="right" w:leader="dot" w:pos="9350"/>
      </w:tabs>
      <w:spacing w:after="100"/>
    </w:pPr>
    <w:rPr>
      <w:b/>
      <w:bCs/>
    </w:rPr>
  </w:style>
  <w:style w:type="paragraph" w:styleId="22">
    <w:name w:val="toc 2"/>
    <w:basedOn w:val="1"/>
    <w:next w:val="1"/>
    <w:autoRedefine/>
    <w:unhideWhenUsed/>
    <w:qFormat/>
    <w:uiPriority w:val="39"/>
    <w:pPr>
      <w:spacing w:after="100"/>
      <w:ind w:left="240"/>
    </w:pPr>
  </w:style>
  <w:style w:type="paragraph" w:styleId="23">
    <w:name w:val="toc 3"/>
    <w:basedOn w:val="1"/>
    <w:next w:val="1"/>
    <w:autoRedefine/>
    <w:unhideWhenUsed/>
    <w:uiPriority w:val="39"/>
    <w:pPr>
      <w:spacing w:after="100"/>
      <w:ind w:left="480"/>
    </w:pPr>
  </w:style>
  <w:style w:type="character" w:customStyle="1" w:styleId="24">
    <w:name w:val="Header Char"/>
    <w:basedOn w:val="11"/>
    <w:link w:val="15"/>
    <w:qFormat/>
    <w:uiPriority w:val="99"/>
  </w:style>
  <w:style w:type="character" w:customStyle="1" w:styleId="25">
    <w:name w:val="Footer Char"/>
    <w:basedOn w:val="11"/>
    <w:link w:val="14"/>
    <w:qFormat/>
    <w:uiPriority w:val="99"/>
  </w:style>
  <w:style w:type="character" w:customStyle="1" w:styleId="26">
    <w:name w:val="Heading 1 Char"/>
    <w:basedOn w:val="11"/>
    <w:link w:val="2"/>
    <w:qFormat/>
    <w:uiPriority w:val="9"/>
    <w:rPr>
      <w:rFonts w:ascii="Arial" w:hAnsi="Arial" w:eastAsiaTheme="majorEastAsia" w:cstheme="majorBidi"/>
      <w:b/>
      <w:caps/>
      <w:color w:val="000000" w:themeColor="text1"/>
      <w:sz w:val="32"/>
      <w:szCs w:val="32"/>
      <w14:textFill>
        <w14:solidFill>
          <w14:schemeClr w14:val="tx1"/>
        </w14:solidFill>
      </w14:textFill>
    </w:rPr>
  </w:style>
  <w:style w:type="character" w:customStyle="1" w:styleId="27">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28">
    <w:name w:val="Heading 3 Char"/>
    <w:basedOn w:val="11"/>
    <w:link w:val="4"/>
    <w:qFormat/>
    <w:uiPriority w:val="9"/>
    <w:rPr>
      <w:rFonts w:ascii="Arial" w:hAnsi="Arial" w:eastAsiaTheme="majorEastAsia" w:cstheme="majorBidi"/>
      <w:i/>
      <w:color w:val="000000" w:themeColor="text1"/>
      <w:sz w:val="24"/>
      <w:szCs w:val="24"/>
      <w14:textFill>
        <w14:solidFill>
          <w14:schemeClr w14:val="tx1"/>
        </w14:solidFill>
      </w14:textFill>
    </w:rPr>
  </w:style>
  <w:style w:type="character" w:customStyle="1" w:styleId="29">
    <w:name w:val="Heading 4 Char"/>
    <w:basedOn w:val="11"/>
    <w:link w:val="5"/>
    <w:qFormat/>
    <w:uiPriority w:val="9"/>
    <w:rPr>
      <w:rFonts w:ascii="Arial" w:hAnsi="Arial" w:eastAsiaTheme="majorEastAsia" w:cstheme="majorBidi"/>
      <w:i/>
      <w:iCs/>
      <w:color w:val="000000" w:themeColor="text1"/>
      <w:sz w:val="24"/>
      <w14:textFill>
        <w14:solidFill>
          <w14:schemeClr w14:val="tx1"/>
        </w14:solidFill>
      </w14:textFill>
    </w:rPr>
  </w:style>
  <w:style w:type="character" w:customStyle="1" w:styleId="30">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31">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32">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33">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5">
    <w:name w:val="Unresolved Mention"/>
    <w:basedOn w:val="11"/>
    <w:semiHidden/>
    <w:unhideWhenUsed/>
    <w:uiPriority w:val="99"/>
    <w:rPr>
      <w:color w:val="605E5C"/>
      <w:shd w:val="clear" w:color="auto" w:fill="E1DFDD"/>
    </w:rPr>
  </w:style>
  <w:style w:type="paragraph" w:styleId="36">
    <w:name w:val="List Paragraph"/>
    <w:basedOn w:val="1"/>
    <w:qFormat/>
    <w:uiPriority w:val="34"/>
    <w:pPr>
      <w:ind w:left="720"/>
      <w:contextualSpacing/>
    </w:pPr>
  </w:style>
  <w:style w:type="paragraph" w:customStyle="1" w:styleId="37">
    <w:name w:val="TOC Heading"/>
    <w:basedOn w:val="2"/>
    <w:next w:val="1"/>
    <w:unhideWhenUsed/>
    <w:qFormat/>
    <w:uiPriority w:val="39"/>
    <w:pPr>
      <w:numPr>
        <w:numId w:val="0"/>
      </w:numPr>
      <w:outlineLvl w:val="9"/>
    </w:pPr>
    <w:rPr>
      <w:rFonts w:asciiTheme="majorHAnsi" w:hAnsiTheme="majorHAnsi"/>
      <w:b w:val="0"/>
      <w:caps w:val="0"/>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484228-F0AA-419E-AA50-5C12B0A3E40F}">
  <ds:schemaRefs/>
</ds:datastoreItem>
</file>

<file path=docProps/app.xml><?xml version="1.0" encoding="utf-8"?>
<Properties xmlns="http://schemas.openxmlformats.org/officeDocument/2006/extended-properties" xmlns:vt="http://schemas.openxmlformats.org/officeDocument/2006/docPropsVTypes">
  <Template>Normal</Template>
  <Pages>12</Pages>
  <Words>1979</Words>
  <Characters>7768</Characters>
  <Lines>83</Lines>
  <Paragraphs>23</Paragraphs>
  <TotalTime>10</TotalTime>
  <ScaleCrop>false</ScaleCrop>
  <LinksUpToDate>false</LinksUpToDate>
  <CharactersWithSpaces>9629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2026-10-04T07:59:00Z</dcterms:created>
  <dc:creator>NCT</dc:creator>
  <cp:lastModifiedBy>Thư Lê</cp:lastModifiedBy>
  <dcterms:modified xsi:type="dcterms:W3CDTF">2026-10-04T14:37:29Z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eyJoZGlkIjoiNTkyNmE5NzIwYjE3ZGJkNTc1ODljYWU0MTM4NmYwMzMiLCJ1c2VySWQiOiI4ODEzNDk2MTk5MzE0In0=</vt:lpwstr>
  </property>
  <property fmtid="{D5CDD505-2E9C-101B-9397-08002B2CF9AE}" pid="3" name="KSOProductBuildVer">
    <vt:lpwstr>1033-12.1.0.28485</vt:lpwstr>
  </property>
  <property fmtid="{D5CDD505-2E9C-101B-9397-08002B2CF9AE}" pid="4" name="ICV">
    <vt:lpwstr>A4A1BCBED945422FB9E64E6E01E42CB8_13</vt:lpwstr>
  </property>
</Properties>
</file>