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4D" w:rsidRPr="00933B4D" w:rsidRDefault="00933B4D" w:rsidP="00933B4D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avascript</w:t>
      </w: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模块化编程（一）：模块的写法</w:t>
      </w:r>
    </w:p>
    <w:p w:rsidR="00933B4D" w:rsidRPr="00933B4D" w:rsidRDefault="00933B4D" w:rsidP="00933B4D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933B4D" w:rsidRPr="00933B4D" w:rsidRDefault="00933B4D" w:rsidP="00933B4D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5" w:history="1"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阮一峰</w:t>
        </w:r>
      </w:hyperlink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6" w:history="1"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2012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年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10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月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26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日</w:t>
        </w:r>
      </w:hyperlink>
    </w:p>
    <w:p w:rsidR="00933B4D" w:rsidRPr="00933B4D" w:rsidRDefault="00933B4D" w:rsidP="00933B4D">
      <w:pPr>
        <w:widowControl/>
        <w:shd w:val="clear" w:color="auto" w:fill="F5F5D5"/>
        <w:jc w:val="left"/>
        <w:rPr>
          <w:rFonts w:ascii="宋体" w:eastAsia="宋体" w:hAnsi="宋体" w:cs="宋体"/>
          <w:color w:val="556677"/>
          <w:kern w:val="0"/>
          <w:sz w:val="18"/>
          <w:szCs w:val="18"/>
          <w:bdr w:val="none" w:sz="0" w:space="0" w:color="auto" w:frame="1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HYPERLINK "https://ke.qq.com/next_detail/index.html?id=1&amp;from=800007110" \o "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腾讯课堂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 xml:space="preserve"> NEXT 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学院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" \t "_blank"</w:instrTex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</w:instrTex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933B4D" w:rsidRPr="00933B4D" w:rsidRDefault="00933B4D" w:rsidP="00933B4D">
      <w:pPr>
        <w:widowControl/>
        <w:pBdr>
          <w:top w:val="single" w:sz="6" w:space="7" w:color="E5E4E9"/>
          <w:left w:val="single" w:sz="6" w:space="7" w:color="E5E4E9"/>
          <w:bottom w:val="single" w:sz="6" w:space="5" w:color="E5E4E9"/>
          <w:right w:val="single" w:sz="6" w:space="7" w:color="E5E4E9"/>
        </w:pBdr>
        <w:shd w:val="clear" w:color="auto" w:fill="D0E4A9"/>
        <w:spacing w:line="432" w:lineRule="atLeast"/>
        <w:jc w:val="center"/>
        <w:rPr>
          <w:rFonts w:ascii="宋体" w:eastAsia="宋体" w:hAnsi="宋体" w:cs="宋体"/>
          <w:color w:val="076A66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感谢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腾讯课堂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NEXT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学院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赞助本站，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腾讯官方的前端课程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免费试学。</w:t>
      </w:r>
    </w:p>
    <w:p w:rsidR="00933B4D" w:rsidRPr="00933B4D" w:rsidRDefault="00933B4D" w:rsidP="00933B4D">
      <w:pPr>
        <w:widowControl/>
        <w:pBdr>
          <w:top w:val="single" w:sz="6" w:space="0" w:color="E5E4E9"/>
          <w:left w:val="single" w:sz="6" w:space="0" w:color="E5E4E9"/>
          <w:bottom w:val="single" w:sz="6" w:space="0" w:color="E5E4E9"/>
          <w:right w:val="single" w:sz="6" w:space="0" w:color="E5E4E9"/>
        </w:pBdr>
        <w:shd w:val="clear" w:color="auto" w:fill="28344A"/>
        <w:spacing w:after="360" w:line="432" w:lineRule="atLeast"/>
        <w:jc w:val="center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腾讯课堂 NEXT 学院">
                  <a:hlinkClick xmlns:a="http://schemas.openxmlformats.org/drawingml/2006/main" r:id="rId7" tgtFrame="&quot;_blank&quot;" tooltip="&quot;腾讯课堂 NEXT 学院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腾讯课堂 NEXT 学院" href="https://ke.qq.com/next_detail/index.html?id=1&amp;from=800007110" target="&quot;_blank&quot;" title="&quot;腾讯课堂 NEXT 学院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uMQgMAAJYGAAAOAAAAZHJzL2Uyb0RvYy54bWysVc1u3DYQvhfoOxA89CZLWmt/pFgOnNWq&#10;COA4BuIAuRVciVoRpkiF5Fp2i1wC5CFySpBDgBwSP0HyNkbdt+iQ2l2v7QQF2u5BGM6Q38w385G7&#10;9/C84eiMKs2kSHG4E2BERSFLJhYpfn6SexOMtCGiJFwKmuILqvHD/Z9/2uvahA5kLXlJFQIQoZOu&#10;TXFtTJv4vi5q2hC9I1sqIFhJ1RADS7XwS0U6QG+4PwiCkd9JVbZKFlRr8GZ9EO87/KqihXlaVZoa&#10;xFMMtRn3Ve47t19/f48kC0XamhWrMsi/qKIhTEDSDVRGDEFLxe5BNaxQUsvK7BSy8WVVsYI6DsAm&#10;DO6weVaTljou0Bzdbtqk/z/Y4ujsWCFWpngXI0EaGNGf7z5dff2AYF1SXUCvrt98u/5yeX357er9&#10;a3Q0e3GCrj5//OvtB0e45kycTjkrTlflwYF/HmJPPJPFsqHC9JNUlBMDMtI1azVGKrFVqcdlCGNb&#10;mFy54n55uZTmwW9zTsRpb0NUSm4YiKd3/Kjc1XaYuN+1OnHMrU6c+aw9VnZ+uj2UxalGQk5rIhb0&#10;QLegIVA2dGftUkp2NSUljCG0AlrD9RgWUAMamndPZAn9JEsjXavOK9XYHEAenTsJXmwkSM8NKsC5&#10;G4x3IxBqAaGVbTOQZH24Vdr8SmWDrAH9geocODk71Kbfut5icwmZM87BTxIubjkAs/dAajhqY7YI&#10;J9o/4iCeTWaTyIsGo5kXBVnmHeTTyBvl4XiY7WbTaRa+snnDKKlZWVJh06wvUBjd08B3db+6yr30&#10;N1dIS85KC2dL0moxn3KFzghc4Nz9XMshcrPNv12G6xdwuUMpHETBo0Hs5aPJ2IvyaOjF42DiBWH8&#10;KB4FURxl+W1Kh0zQ/04JdSmOh4Ohm9JW0Xe4Be53nxtJGmbgieSsSfFks4kkVoEzUbrRGsJ4b2+1&#10;wpZ/0woY93rQTq9Wor3657K8ALkqCXIC5cFjDkYt1e8YdfAwpli/XBJFMeKPBUg+DiMrUOMW0XA8&#10;gIXajsy3I0QUAJVig1FvTg2s4MiyVWxRQ6bQNUbIA7gmFXMStleor2p1ueDxc0xWD7V9XbfXbtfN&#10;38n+3wAAAP//AwBQSwMEFAAGAAgAAAAhACEVu2nXAAAAAwEAAA8AAABkcnMvZG93bnJldi54bWxM&#10;j0FrwkAQhe8F/8MyQm91UxEJMRspBZH0UIj1B4zZaRLMzobsqvHfd9oe2ss8hje8902+nVyvrjSG&#10;zrOB50UCirj2tuPGwPFj95SCChHZYu+ZDNwpwLaYPeSYWX/jiq6H2CgJ4ZChgTbGIdM61C05DAs/&#10;EIv36UeHUdax0XbEm4S7Xi+TZK0ddiwNLQ702lJ9PlycgWVK9r3sot+X57Jas+O3Y7U35nE+vWxA&#10;RZri3zF84ws6FMJ08he2QfUG5JH4M8VbpStQp1/VRa7/sxdfAAAA//8DAFBLAwQUAAYACAAAACEA&#10;hvZr+u8AAABrAQAAGQAAAGRycy9fcmVscy9lMm9Eb2MueG1sLnJlbHOE0LFOxDAMBuAdiXeIPLDR&#10;tAxwgqZdAOkGFnTMyErcNmri5JKAem9PpFs4CQlvluXPv9yPm3fim1K2gRV0TQuCWAdjeVbwcXi9&#10;3YHIBdmgC0wKTpRhHK6v+ndyWOpSXmzMoiqcFSylxEcps17IY25CJK6TKSSPpbZplhH1ijPJu7a9&#10;l+m3AcOFKfZGQdqbDsThFOvl/+0wTVbTc9Bfnrj8cUIuVUrO8lpRTDOVM5tr5pWa47HRwUumrXwa&#10;KmidtGxoa5bi3WiN6m7Qx6cpBa92ba2Hrqv/OktvwdSQL1uhxOhADr28eNHwAwAA//8DAFBLAQIt&#10;ABQABgAIAAAAIQC2gziS/gAAAOEBAAATAAAAAAAAAAAAAAAAAAAAAABbQ29udGVudF9UeXBlc10u&#10;eG1sUEsBAi0AFAAGAAgAAAAhADj9If/WAAAAlAEAAAsAAAAAAAAAAAAAAAAALwEAAF9yZWxzLy5y&#10;ZWxzUEsBAi0AFAAGAAgAAAAhAKAle4xCAwAAlgYAAA4AAAAAAAAAAAAAAAAALgIAAGRycy9lMm9E&#10;b2MueG1sUEsBAi0AFAAGAAgAAAAhACEVu2nXAAAAAwEAAA8AAAAAAAAAAAAAAAAAnAUAAGRycy9k&#10;b3ducmV2LnhtbFBLAQItABQABgAIAAAAIQCG9mv67wAAAGsBAAAZAAAAAAAAAAAAAAAAAKAGAABk&#10;cnMvX3JlbHMvZTJvRG9jLnhtbC5yZWxzUEsFBgAAAAAFAAUAOgEAAM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33B4D" w:rsidRPr="00933B4D" w:rsidRDefault="00933B4D" w:rsidP="00933B4D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随着网站逐渐变成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hyperlink r:id="rId8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互联网应用程序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，嵌入网页的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代码越来越庞大，越来越复杂。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6087110" cy="3077845"/>
            <wp:effectExtent l="0" t="0" r="8890" b="8255"/>
            <wp:docPr id="2" name="图片 2" descr="http://www.ruanyifeng.com/blogimg/asset/201210/bg2012102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210/bg20121026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网页越来越像桌面程序，需要一个团队分工协作、进度管理、单元测试等等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......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开发者不得不使用软件工程的方法，管理网页的业务逻辑。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模块化编程，已经成为一个迫切的需求。理想情况下，开发者只需要实现核心的业务逻辑，其他都可以加载别人已经写好的模块。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但是，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不是一种模块化编程语言，它不支持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hyperlink r:id="rId10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类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class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），更遑论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）了。（正在制定中的</w:t>
      </w:r>
      <w:hyperlink r:id="rId11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ECMAScript</w:t>
        </w:r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标准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第六版，将正式支持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类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，但还需要很长时间才能投入实用。）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社区做了很多努力，在现有的运行环境中，实现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的效果。本文总结了当前＂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模块化编程＂的最佳实践，说明如何投入实用。虽然这不是初级教程，但是只要稍稍了解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的基本语法，就能看懂。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5118100" cy="2531745"/>
            <wp:effectExtent l="0" t="0" r="6350" b="1905"/>
            <wp:docPr id="1" name="图片 1" descr="http://www.ruanyifeng.com/blogimg/asset/201210/bg2012102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210/bg20121026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lastRenderedPageBreak/>
        <w:t>一、原始写法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模块就是实现特定功能的一组方法。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只要把不同的函数（以及记录状态的变量）简单地放在一起，就算是一个模块。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function m1(){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//...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function m2(){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//...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上面的函数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m1()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m2()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，组成一个模块。使用的时候，直接调用就行了。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这种做法的缺点很明显：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污染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了全局变量，无法保证不与其他模块发生变量名冲突，而且模块成员之间看不出直接关系。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二、对象写法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为了解决上面的缺点，可以把模块写成一个对象，所有的模块成员都放到这个对象里面。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module1 = new Object({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_count : 0,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m1 : function (){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//...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},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m2 : function (){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//...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上面的函数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m1()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m2(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），都封装在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module1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对象里。使用的时候，就是调用这个对象的属性。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module1.m1();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但是，这样的写法会暴露所有模块成员，内部状态可以被外部改写。比如，外部代码可以直接改变内部计数器的值。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module1._count = 5;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三、立即执行函数写法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使用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hyperlink r:id="rId13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立即执行函数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Immediately-Invoked Function Expression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IIFE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），可以达到不暴露私有成员的目的。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module1 = (function(){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_count = 0;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m1 = function(){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//...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m2 = function(){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//...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return 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m1 : m1,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m2 : m2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})();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使用上面的写法，外部代码无法读取内部的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_count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变量。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console.info(module1._count); //undefined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module1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模块的基本写法。下面，再对这种写法进行加工。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四、放大模式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如果一个模块很大，必须分成几个部分，或者一个模块需要继承另一个模块，这时就有必要采用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放大模式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augmentation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module1 = (function (mod){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mod.m3 = function () 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//...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return mod;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})(module1);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上面的代码为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module1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模块添加了一个新方法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m3()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，然后返回新的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module1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五、宽放大模式（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Loose augmentation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）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在浏览器环境中，模块的各个部分通常都是从网上获取的，有时无法知道哪个部分会先加载。如果采用上一节的写法，第一个执行的部分有可能加载一个不存在空对象，这时就要采用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宽放大模式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module1 = ( function (mod){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//...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return mod;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})(window.module1 || {});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放大模式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相比，＂宽放大模式＂就是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立即执行函数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的参数可以是空对象。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lastRenderedPageBreak/>
        <w:t>六、输入全局变量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独立性是模块的重要特点，模块内部最好不与程序的其他部分直接交互。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为了在模块内部调用全局变量，必须显式地将其他变量输入模块。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module1 = (function ($, YAHOO)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//...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})(jQuery, YAHOO);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module1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模块需要使用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jQuery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库和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YUI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库，就把这两个库（其实是两个模块）当作参数输入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module1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。这样做除了保证模块的独立性，还使得模块之间的依赖关系变得明显。这方面更多的讨论，参见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Ben Cherry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的著名文章</w:t>
      </w:r>
      <w:hyperlink r:id="rId14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《</w:t>
        </w:r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JavaScript Module Pattern: In-Depth</w:t>
        </w:r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》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这个系列的第二部分，将讨论如何在浏览器环境组织不同的模块、管理模块之间的依赖性。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（完）</w:t>
      </w:r>
    </w:p>
    <w:p w:rsidR="00B235A6" w:rsidRDefault="00B235A6">
      <w:pPr>
        <w:rPr>
          <w:rFonts w:hint="eastAsia"/>
        </w:rPr>
      </w:pPr>
    </w:p>
    <w:p w:rsidR="00933B4D" w:rsidRDefault="00933B4D">
      <w:pPr>
        <w:rPr>
          <w:rFonts w:hint="eastAsia"/>
        </w:rPr>
      </w:pPr>
    </w:p>
    <w:p w:rsidR="00933B4D" w:rsidRPr="00933B4D" w:rsidRDefault="00933B4D" w:rsidP="00933B4D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Javascript</w:t>
      </w: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模块化编程（二）：</w:t>
      </w: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AMD</w:t>
      </w: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规范</w:t>
      </w:r>
    </w:p>
    <w:p w:rsidR="00933B4D" w:rsidRPr="00933B4D" w:rsidRDefault="00933B4D" w:rsidP="00933B4D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lastRenderedPageBreak/>
        <w:fldChar w:fldCharType="begin"/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933B4D" w:rsidRPr="00933B4D" w:rsidRDefault="00933B4D" w:rsidP="00933B4D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15" w:history="1"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阮一峰</w:t>
        </w:r>
      </w:hyperlink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16" w:history="1"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2012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年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10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月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30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日</w:t>
        </w:r>
      </w:hyperlink>
    </w:p>
    <w:p w:rsidR="00933B4D" w:rsidRPr="00933B4D" w:rsidRDefault="00933B4D" w:rsidP="00933B4D">
      <w:pPr>
        <w:widowControl/>
        <w:shd w:val="clear" w:color="auto" w:fill="F5F5D5"/>
        <w:jc w:val="left"/>
        <w:rPr>
          <w:rFonts w:ascii="宋体" w:eastAsia="宋体" w:hAnsi="宋体" w:cs="宋体"/>
          <w:color w:val="556677"/>
          <w:kern w:val="0"/>
          <w:sz w:val="18"/>
          <w:szCs w:val="18"/>
          <w:bdr w:val="none" w:sz="0" w:space="0" w:color="auto" w:frame="1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HYPERLINK "https://ke.qq.com/next_detail/index.html?id=1&amp;from=800007110" \o "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腾讯课堂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 xml:space="preserve"> NEXT 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学院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" \t "_blank"</w:instrTex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</w:instrTex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933B4D" w:rsidRPr="00933B4D" w:rsidRDefault="00933B4D" w:rsidP="00933B4D">
      <w:pPr>
        <w:widowControl/>
        <w:pBdr>
          <w:top w:val="single" w:sz="6" w:space="7" w:color="E5E4E9"/>
          <w:left w:val="single" w:sz="6" w:space="7" w:color="E5E4E9"/>
          <w:bottom w:val="single" w:sz="6" w:space="5" w:color="E5E4E9"/>
          <w:right w:val="single" w:sz="6" w:space="7" w:color="E5E4E9"/>
        </w:pBdr>
        <w:shd w:val="clear" w:color="auto" w:fill="D0E4A9"/>
        <w:spacing w:line="432" w:lineRule="atLeast"/>
        <w:jc w:val="center"/>
        <w:rPr>
          <w:rFonts w:ascii="宋体" w:eastAsia="宋体" w:hAnsi="宋体" w:cs="宋体"/>
          <w:color w:val="076A66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感谢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腾讯课堂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NEXT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学院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赞助本站，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腾讯官方的前端课程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免费试学。</w:t>
      </w:r>
    </w:p>
    <w:p w:rsidR="00933B4D" w:rsidRPr="00933B4D" w:rsidRDefault="00933B4D" w:rsidP="00933B4D">
      <w:pPr>
        <w:widowControl/>
        <w:pBdr>
          <w:top w:val="single" w:sz="6" w:space="0" w:color="E5E4E9"/>
          <w:left w:val="single" w:sz="6" w:space="0" w:color="E5E4E9"/>
          <w:bottom w:val="single" w:sz="6" w:space="0" w:color="E5E4E9"/>
          <w:right w:val="single" w:sz="6" w:space="0" w:color="E5E4E9"/>
        </w:pBdr>
        <w:shd w:val="clear" w:color="auto" w:fill="28344A"/>
        <w:spacing w:after="360" w:line="432" w:lineRule="atLeast"/>
        <w:jc w:val="center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" name="矩形 6" descr="腾讯课堂 NEXT 学院">
                  <a:hlinkClick xmlns:a="http://schemas.openxmlformats.org/drawingml/2006/main" r:id="rId7" tgtFrame="&quot;_blank&quot;" tooltip="&quot;腾讯课堂 NEXT 学院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腾讯课堂 NEXT 学院" href="https://ke.qq.com/next_detail/index.html?id=1&amp;from=800007110" target="&quot;_blank&quot;" title="&quot;腾讯课堂 NEXT 学院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IeGPQMAAJYGAAAOAAAAZHJzL2Uyb0RvYy54bWysVc1u1DAQviPxDpYP3NIkS3a7CU1R2WwQ&#10;UvmRWiRuyJs4G6uOHWxv04K4IPEQnEAckDgATwBvU1HegrGzu/0DIQF7iMYz9sx8M9/Mbt0+ajg6&#10;pEozKVIcbgQYUVHIkol5ih/v594YI22IKAmXgqb4mGp8e/v6ta2uTehA1pKXVCFwInTStSmujWkT&#10;39dFTRuiN2RLBRgrqRpi4KjmfqlIB94b7g+CYOR3UpWtkgXVGrRZb8Tbzn9V0cI8rCpNDeIphtyM&#10;+yr3ndmvv71Fkrkibc2KZRrkL7JoCBMQdO0qI4aghWJXXDWsUFLLymwUsvFlVbGCOgyAJgwuodmr&#10;SUsdFiiObtdl0v/PbfHg8JFCrEzxCCNBGmjR97cfT76+R3AuqS6gVqevv51+/nL65dvJu1fowfTJ&#10;Pjr59OHHm/cOcM2ZOJhwVhws04MHf25iDzyTxaKhwvSdVJQTAzTSNWs1RiqxWal7ZQhtm5tcueRu&#10;PFtIc+vpjBNx0MtglZIbBuTpFb9Ld3kdOu53rU4ccssTJ+61j5Ttn253ZXGgkZCTmog53dEtcAiY&#10;DdVZqZSSXU1JCW0ILYFW7nof1qEGb2jW3Zcl1JMsjHSlOqpUY2MAeHTkKHi8piA9MqgA5c0gHA2G&#10;GBVgWso2AklWj1ulzV0qG2QFqA9k55yTw11t+qurKzaWkDnjHPQk4eKCAnz2GggNT63NJuFI+yIO&#10;4ul4Oo68aDCaelGQZd5OPom8UR5uDrOb2WSShS9t3DBKalaWVNgwqwEKoysc+CXvl6PcU389Qlpy&#10;Vlp3NiWt5rMJV+iQwADn7udKDpaza/7FNFy9AMslSOEgCu4MYi8fjTe9KI+GXrwZjL0gjO/EoyCK&#10;oyy/CGmXCfrvkFCX4ngIPXVwzpK+hC1wv6vYSNIwAyuSsybF4/UlklgGTkXpWmsI4718rhQ2/bNS&#10;QLtXjXZ8tRTt2T+T5THQVUmgE6xIWOYg1FI9x6iDxZhi/WxBFMWI3xNA+TiMIrtJ3SEabg7goM5b&#10;ZuctRBTgKsUGo16cGDjBk0Wr2LyGSKErjJA7MCYVcxS2I9RntRwuWH4OyXJR2+16/uxunf2dbP8E&#10;AAD//wMAUEsDBBQABgAIAAAAIQCi5eyl2AAAAAMBAAAPAAAAZHJzL2Rvd25yZXYueG1sTI9Ba8JA&#10;EIXvBf/DMkJvdaO0VtJsRIQi6aEQ6w9Ys2MSzM6G7Kjpv++0PbSXeQxveO+bbD36Tl1xiG0gA/NZ&#10;AgqpCq6l2sDh4/VhBSqyJWe7QGjgEyOs88ldZlMXblTidc+1khCKqTXQMPep1rFq0Ns4Cz2SeKcw&#10;eMuyDrV2g71JuO/0IkmW2tuWpKGxPW4brM77izewWKF7L1oOu+JclEvy9HYod8bcT8fNCyjGkf+O&#10;4Rtf0CEXpmO4kIuqMyCP8M8U7/H5CdTxV3We6f/s+RcAAAD//wMAUEsDBBQABgAIAAAAIQCG9mv6&#10;7wAAAGsBAAAZAAAAZHJzL19yZWxzL2Uyb0RvYy54bWwucmVsc4TQsU7EMAwG4B2Jd4g8sNG0DHCC&#10;pl0A6QYWdMzIStw2auLkkoB6b0+kWzgJCW+W5c+/3I+bd+KbUraBFXRNC4JYB2N5VvBxeL3dgcgF&#10;2aALTApOlGEcrq/6d3JY6lJebMyiKpwVLKXERymzXshjbkIkrpMpJI+ltmmWEfWKM8m7tr2X6bcB&#10;w4Up9kZB2psOxOEU6+X/7TBNVtNz0F+euPxxQi5VSs7yWlFMM5Uzm2vmlZrjsdHBS6atfBoqaJ20&#10;bGhrluLdaI3qbtDHpykFr3ZtrYeuq/86S2/B1JAvW6HE6EAOvbx40fADAAD//wMAUEsBAi0AFAAG&#10;AAgAAAAhALaDOJL+AAAA4QEAABMAAAAAAAAAAAAAAAAAAAAAAFtDb250ZW50X1R5cGVzXS54bWxQ&#10;SwECLQAUAAYACAAAACEAOP0h/9YAAACUAQAACwAAAAAAAAAAAAAAAAAvAQAAX3JlbHMvLnJlbHNQ&#10;SwECLQAUAAYACAAAACEA0NiHhj0DAACWBgAADgAAAAAAAAAAAAAAAAAuAgAAZHJzL2Uyb0RvYy54&#10;bWxQSwECLQAUAAYACAAAACEAouXspdgAAAADAQAADwAAAAAAAAAAAAAAAACXBQAAZHJzL2Rvd25y&#10;ZXYueG1sUEsBAi0AFAAGAAgAAAAhAIb2a/rvAAAAawEAABkAAAAAAAAAAAAAAAAAnAYAAGRycy9f&#10;cmVscy9lMm9Eb2MueG1sLnJlbHNQSwUGAAAAAAUABQA6AQAAw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33B4D" w:rsidRPr="00933B4D" w:rsidRDefault="00933B4D" w:rsidP="00933B4D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这个系列的</w:t>
      </w:r>
      <w:hyperlink r:id="rId17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第一部分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介绍了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模块的基本写法，今天介绍如何规范地使用模块。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4763770" cy="3602990"/>
            <wp:effectExtent l="0" t="0" r="0" b="0"/>
            <wp:docPr id="5" name="图片 5" descr="http://www.ruanyifeng.com/blogimg/asset/201210/bg2012103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210/bg201210300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（接</w:t>
      </w:r>
      <w:hyperlink r:id="rId19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上文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七、模块的规范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先想一想，为什么模块很重要？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因为有了模块，我们就可以更方便地使用别人的代码，想要什么功能，就加载什么模块。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但是，这样做有一个前提，那就是大家必须以同样的方式编写模块，否则你有你的写法，我有我的写法，岂不是乱了套！考虑到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模块现在还没有官方规范，这一点就更重要了。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目前，通行的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模块规范共有两种：</w:t>
      </w:r>
      <w:hyperlink r:id="rId20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CommonJS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hyperlink r:id="rId21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AMD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。我主要介绍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，但是要先从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CommonJS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讲起。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八、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CommonJS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2009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年，美国程序员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Ryan Dahl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创造了</w:t>
      </w:r>
      <w:hyperlink r:id="rId22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node.js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项目，将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语言用于服务器端编程。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4763770" cy="1398905"/>
            <wp:effectExtent l="0" t="0" r="0" b="0"/>
            <wp:docPr id="4" name="图片 4" descr="http://www.ruanyifeng.com/blogimg/asset/201210/bg2012103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210/bg201210300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这标志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模块化编程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正式诞生。因为老实说，在浏览器环境下，没有模块也不是特别大的问题，毕竟网页程序的复杂性有限；但是在服务器端，一定要有模块，与操作系统和其他应用程序互动，否则根本没法编程。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node.js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</w:t>
      </w:r>
      <w:hyperlink r:id="rId24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模块系统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，就是参照</w:t>
      </w:r>
      <w:hyperlink r:id="rId25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CommonJS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规范实现的。在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CommonJS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中，有一个全局性方法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，用于加载模块。假定有一个数学模块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math.js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，就可以像下面这样加载。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math = require('math');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然后，就可以调用模块提供的方法：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math = require('math');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math.add(2,3); // 5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因为这个系列主要针对浏览器编程，不涉及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node.js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，所以对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CommonJS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就不多做介绍了。我们在这里只要知道，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用于加载模块就行了。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九、浏览器环境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有了服务器端模块以后，很自然地，大家就想要客户端模块。而且最好两者能够兼容，一个模块不用修改，在服务器和浏览器都可以运行。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但是，由于一个重大的局限，使得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CommonJS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规范不适用于浏览器环境。还是上一节的代码，如果在浏览器中运行，会有一个很大的问题，你能看出来吗？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math = require('math');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math.add(2, 3);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第二行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math.add(2, 3)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，在第一行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require('math')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之后运行，因此必须等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math.js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加载完成。也就是说，如果加载时间很长，整个应用就会停在那里等。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对服务器端不是一个问题，因为所有的模块都存放在本地硬盘，可以同步加载完成，等待时间就是硬盘的读取时间。但是，对于浏览器，这却是一个大问题，因为模块都放在服务器端，等待时间取决于网速的快慢，可能要等很长时间，浏览器处于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假死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状态。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因此，浏览器端的模块，不能采用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同步加载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synchronous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），只能采用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异步加载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asynchronous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）。这就是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规范诞生的背景。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十、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AMD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26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AMD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"Asynchronous Module Definition"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的缩写，意思就是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异步模块定义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。它采用异步方式加载模块，模块的加载不影响它后面语句的运行。所有依赖这个模块的语句，都定义在一个回调函数中，等到加载完成之后，这个回调函数才会运行。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也采用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语句加载模块，但是不同于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CommonJS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，它要求两个参数：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require([module], callback);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第一个参数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[module]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，是一个数组，里面的成员就是要加载的模块；第二个参数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callback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，则是加载成功之后的回调函数。如果将前面的代码改写成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形式，就是下面这样：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require(['math'], function (math)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math.add(2, 3);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math.add()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math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模块加载不是同步的，浏览器不会发生假死。所以很显然，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比较适合浏览器环境。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目前，主要有两个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库实现了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规范：</w:t>
      </w:r>
      <w:hyperlink r:id="rId27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require.js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hyperlink r:id="rId28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curl.js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。本系列的第三部分，将通过介绍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，进一步讲解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的用法，以及如何将模块化编程投入实战。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（完）</w:t>
      </w:r>
    </w:p>
    <w:p w:rsidR="00933B4D" w:rsidRDefault="00933B4D">
      <w:pPr>
        <w:rPr>
          <w:rFonts w:hint="eastAsia"/>
        </w:rPr>
      </w:pPr>
    </w:p>
    <w:p w:rsidR="00933B4D" w:rsidRDefault="00933B4D">
      <w:pPr>
        <w:rPr>
          <w:rFonts w:hint="eastAsia"/>
        </w:rPr>
      </w:pPr>
    </w:p>
    <w:p w:rsidR="00933B4D" w:rsidRPr="00933B4D" w:rsidRDefault="00933B4D" w:rsidP="00933B4D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Javascript</w:t>
      </w: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模块化编程（三）：</w:t>
      </w: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require.js</w:t>
      </w:r>
      <w:r w:rsidRPr="00933B4D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的用法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29" w:history="1"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阮一峰</w:t>
        </w:r>
      </w:hyperlink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933B4D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30" w:history="1"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2012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年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11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月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 xml:space="preserve"> 7</w:t>
        </w:r>
        <w:r w:rsidRPr="00933B4D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日</w:t>
        </w:r>
      </w:hyperlink>
    </w:p>
    <w:p w:rsidR="00933B4D" w:rsidRPr="00933B4D" w:rsidRDefault="00933B4D" w:rsidP="00933B4D">
      <w:pPr>
        <w:widowControl/>
        <w:shd w:val="clear" w:color="auto" w:fill="F5F5D5"/>
        <w:jc w:val="left"/>
        <w:rPr>
          <w:rFonts w:ascii="宋体" w:eastAsia="宋体" w:hAnsi="宋体" w:cs="宋体"/>
          <w:color w:val="556677"/>
          <w:kern w:val="0"/>
          <w:sz w:val="18"/>
          <w:szCs w:val="18"/>
          <w:bdr w:val="none" w:sz="0" w:space="0" w:color="auto" w:frame="1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HYPERLINK "https://ke.qq.com/next_detail/index.html?id=1&amp;from=800007110" \o "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腾讯课堂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 xml:space="preserve"> NEXT 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学院</w:instrText>
      </w:r>
      <w:r w:rsidRPr="00933B4D">
        <w:rPr>
          <w:rFonts w:ascii="Georgia" w:eastAsia="宋体" w:hAnsi="Georgia" w:cs="宋体" w:hint="eastAsia"/>
          <w:color w:val="111111"/>
          <w:spacing w:val="-2"/>
          <w:kern w:val="0"/>
          <w:sz w:val="18"/>
          <w:szCs w:val="18"/>
        </w:rPr>
        <w:instrText>" \t "_blank"</w:instrTex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</w:instrTex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933B4D" w:rsidRPr="00933B4D" w:rsidRDefault="00933B4D" w:rsidP="00933B4D">
      <w:pPr>
        <w:widowControl/>
        <w:pBdr>
          <w:top w:val="single" w:sz="6" w:space="7" w:color="E5E4E9"/>
          <w:left w:val="single" w:sz="6" w:space="7" w:color="E5E4E9"/>
          <w:bottom w:val="single" w:sz="6" w:space="5" w:color="E5E4E9"/>
          <w:right w:val="single" w:sz="6" w:space="7" w:color="E5E4E9"/>
        </w:pBdr>
        <w:shd w:val="clear" w:color="auto" w:fill="D0E4A9"/>
        <w:spacing w:line="432" w:lineRule="atLeast"/>
        <w:jc w:val="center"/>
        <w:rPr>
          <w:rFonts w:ascii="宋体" w:eastAsia="宋体" w:hAnsi="宋体" w:cs="宋体"/>
          <w:color w:val="076A66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lastRenderedPageBreak/>
        <w:t>感谢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腾讯课堂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NEXT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学院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赞助本站，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u w:val="single"/>
          <w:bdr w:val="none" w:sz="0" w:space="0" w:color="auto" w:frame="1"/>
        </w:rPr>
        <w:t>腾讯官方的前端课程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933B4D">
        <w:rPr>
          <w:rFonts w:ascii="Georgia" w:eastAsia="宋体" w:hAnsi="Georgia" w:cs="宋体"/>
          <w:color w:val="076A66"/>
          <w:spacing w:val="-2"/>
          <w:kern w:val="0"/>
          <w:sz w:val="29"/>
          <w:szCs w:val="29"/>
          <w:bdr w:val="none" w:sz="0" w:space="0" w:color="auto" w:frame="1"/>
        </w:rPr>
        <w:t>免费试学。</w:t>
      </w:r>
    </w:p>
    <w:p w:rsidR="00933B4D" w:rsidRPr="00933B4D" w:rsidRDefault="00933B4D" w:rsidP="00933B4D">
      <w:pPr>
        <w:widowControl/>
        <w:pBdr>
          <w:top w:val="single" w:sz="6" w:space="0" w:color="E5E4E9"/>
          <w:left w:val="single" w:sz="6" w:space="0" w:color="E5E4E9"/>
          <w:bottom w:val="single" w:sz="6" w:space="0" w:color="E5E4E9"/>
          <w:right w:val="single" w:sz="6" w:space="0" w:color="E5E4E9"/>
        </w:pBdr>
        <w:shd w:val="clear" w:color="auto" w:fill="28344A"/>
        <w:spacing w:after="360" w:line="432" w:lineRule="atLeast"/>
        <w:jc w:val="center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" name="矩形 9" descr="腾讯课堂 NEXT 学院">
                  <a:hlinkClick xmlns:a="http://schemas.openxmlformats.org/drawingml/2006/main" r:id="rId7" tgtFrame="&quot;_blank&quot;" tooltip="&quot;腾讯课堂 NEXT 学院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腾讯课堂 NEXT 学院" href="https://ke.qq.com/next_detail/index.html?id=1&amp;from=800007110" target="&quot;_blank&quot;" title="&quot;腾讯课堂 NEXT 学院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l16PQMAAJYGAAAOAAAAZHJzL2Uyb0RvYy54bWysVc1u1DAQviPxDpYP3NIkS3a7CU1R2WwQ&#10;UvmRWiRuyJs4G6uOHWxv04K4IPEQnEAckDgATwBvU1HegrGzu/0DIQF7iMYz9sx8M9/Mbt0+ajg6&#10;pEozKVIcbgQYUVHIkol5ih/v594YI22IKAmXgqb4mGp8e/v6ta2uTehA1pKXVCFwInTStSmujWkT&#10;39dFTRuiN2RLBRgrqRpi4KjmfqlIB94b7g+CYOR3UpWtkgXVGrRZb8Tbzn9V0cI8rCpNDeIphtyM&#10;+yr3ndmvv71Fkrkibc2KZRrkL7JoCBMQdO0qI4aghWJXXDWsUFLLymwUsvFlVbGCOgyAJgwuodmr&#10;SUsdFiiObtdl0v/PbfHg8JFCrExxjJEgDbTo+9uPJ1/fIziXVBdQq9PX304/fzn98u3k3Sv0YPpk&#10;H518+vDjzXsHuOZMHEw4Kw6W6cGDPzexB57JYtFQYfpOKsqJARrpmrUaI5XYrNS9MoS2zU2uXHI3&#10;ni2kufV0xok46GWwSskNA/L0it+lu7wOHfe7VicOueWJE/faR8r2T7e7sjjQSMhJTcSc7ugWOATM&#10;huqsVErJrqakhDaElkArd70P61CDNzTr7ssS6kkWRrpSHVWqsTEAPDpyFDxeU5AeGVSA8mYQjgZD&#10;jAowLWUbgSSrx63S5i6VDbIC1Aeyc87J4a42/dXVFRtLyJxxDnqScHFBAT57DYSGp9Zmk3CkfREH&#10;8XQ8HUdeNBhNvSjIMm8nn0TeKA83h9nNbDLJwpc2bhglNStLKmyY1QCF0RUO/JL3y1Huqb8eIS05&#10;K607m5JW89mEK3RIYIBz93MlB8vZNf9iGq5egOUSpHAQBXcGsZePxptelEdDL94Mxl4QxnfiURDF&#10;UZZfhLTLBP13SKiD2RpCTx2cs6QvYQvc7yo2kjTMwIrkrEnxeH2JJJaBU1G61hrCeC+fK4VN/6wU&#10;0O5Vox1fLUV79s9keQx0VRLoBCsSljkItVTPMepgMaZYP1sQRTHi9wRQPg6jyG5Sd4iGmwM4qPOW&#10;2XkLEQW4SrHBqBcnBk7wZNEqNq8hUugKI+QOjEnFHIXtCPVZLYcLlp9DslzUdrueP7tbZ38n2z8B&#10;AAD//wMAUEsDBBQABgAIAAAAIQCi5eyl2AAAAAMBAAAPAAAAZHJzL2Rvd25yZXYueG1sTI9Ba8JA&#10;EIXvBf/DMkJvdaO0VtJsRIQi6aEQ6w9Ys2MSzM6G7Kjpv++0PbSXeQxveO+bbD36Tl1xiG0gA/NZ&#10;AgqpCq6l2sDh4/VhBSqyJWe7QGjgEyOs88ldZlMXblTidc+1khCKqTXQMPep1rFq0Ns4Cz2SeKcw&#10;eMuyDrV2g71JuO/0IkmW2tuWpKGxPW4brM77izewWKF7L1oOu+JclEvy9HYod8bcT8fNCyjGkf+O&#10;4Rtf0CEXpmO4kIuqMyCP8M8U7/H5CdTxV3We6f/s+RcAAAD//wMAUEsDBBQABgAIAAAAIQCG9mv6&#10;7wAAAGsBAAAZAAAAZHJzL19yZWxzL2Uyb0RvYy54bWwucmVsc4TQsU7EMAwG4B2Jd4g8sNG0DHCC&#10;pl0A6QYWdMzIStw2auLkkoB6b0+kWzgJCW+W5c+/3I+bd+KbUraBFXRNC4JYB2N5VvBxeL3dgcgF&#10;2aALTApOlGEcrq/6d3JY6lJebMyiKpwVLKXERymzXshjbkIkrpMpJI+ltmmWEfWKM8m7tr2X6bcB&#10;w4Up9kZB2psOxOEU6+X/7TBNVtNz0F+euPxxQi5VSs7yWlFMM5Uzm2vmlZrjsdHBS6atfBoqaJ20&#10;bGhrluLdaI3qbtDHpykFr3ZtrYeuq/86S2/B1JAvW6HE6EAOvbx40fADAAD//wMAUEsBAi0AFAAG&#10;AAgAAAAhALaDOJL+AAAA4QEAABMAAAAAAAAAAAAAAAAAAAAAAFtDb250ZW50X1R5cGVzXS54bWxQ&#10;SwECLQAUAAYACAAAACEAOP0h/9YAAACUAQAACwAAAAAAAAAAAAAAAAAvAQAAX3JlbHMvLnJlbHNQ&#10;SwECLQAUAAYACAAAACEA2Jpdej0DAACWBgAADgAAAAAAAAAAAAAAAAAuAgAAZHJzL2Uyb0RvYy54&#10;bWxQSwECLQAUAAYACAAAACEAouXspdgAAAADAQAADwAAAAAAAAAAAAAAAACXBQAAZHJzL2Rvd25y&#10;ZXYueG1sUEsBAi0AFAAGAAgAAAAhAIb2a/rvAAAAawEAABkAAAAAAAAAAAAAAAAAnAYAAGRycy9f&#10;cmVscy9lMm9Eb2MueG1sLnJlbHNQSwUGAAAAAAUABQA6AQAAw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33B4D" w:rsidRPr="00933B4D" w:rsidRDefault="00933B4D" w:rsidP="00933B4D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这个系列的</w:t>
      </w:r>
      <w:hyperlink r:id="rId31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第一部分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hyperlink r:id="rId32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第二部分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，介绍了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模块原型和理论概念，今天介绍如何将它们用于实战。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我采用的是一个非常流行的库</w:t>
      </w:r>
      <w:hyperlink r:id="rId33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require.js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4763770" cy="4251960"/>
            <wp:effectExtent l="0" t="0" r="0" b="0"/>
            <wp:docPr id="8" name="图片 8" descr="http://www.ruanyifeng.com/blogimg/asset/201211/bg2012110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ruanyifeng.com/blogimg/asset/201211/bg201211070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一、为什么要用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？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最早的时候，所有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代码都写在一个文件里面，只要加载这一个文件就够了。后来，代码越来越多，一个文件不够了，必须分成多个文件，依次加载。下面的网页代码，相信很多人都见过。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&lt;script src="1.js"&gt;&lt;/script&gt;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&lt;script src="2.js"&gt;&lt;/script&gt;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&lt;script src="3.js"&gt;&lt;/script&gt;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&lt;script src="4.js"&gt;&lt;/script&gt;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&lt;script src="5.js"&gt;&lt;/script&gt;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&lt;script src="6.js"&gt;&lt;/script&gt;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这段代码依次加载多个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这样的写法有很大的缺点。首先，加载的时候，浏览器会停止网页渲染，加载文件越多，网页失去响应的时间就会越长；其次，由于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文件之间存在依赖关系，因此必须严格保证加载顺序（比如上例的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1.js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要在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2.js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的前面），依赖性最大的模块一定要放到最后加载，当依赖关系很复杂的时候，代码的编写和维护都会变得困难。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的诞生，就是为了解决这两个问题：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　　</w:t>
      </w:r>
      <w:r>
        <w:rPr>
          <w:rFonts w:ascii="Consolas" w:eastAsia="宋体" w:hAnsi="Consolas" w:cs="Consolas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2094230" cy="1316990"/>
            <wp:effectExtent l="0" t="0" r="0" b="0"/>
            <wp:docPr id="7" name="图片 7" descr="http://www.ruanyifeng.com/blogimg/asset/201211/bg201211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211/bg201211070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（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1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）实现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js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文件的异步加载，避免网页失去响应；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（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2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）管理模块之间的依赖性，便于代码的编写和维护。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二、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的加载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使用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的第一步，是先去官方网站</w:t>
      </w:r>
      <w:hyperlink r:id="rId36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下载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最新版本。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下载后，假定把它放在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子目录下面，就可以加载了。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&lt;script src="js/require.js"&gt;&lt;/script&gt;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有人可能会想到，加载这个文件，也可能造成网页失去响应。解决办法有两个，一个是把它放在网页底部加载，另一个是写成下面这样：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&lt;script src="js/require.js" </w:t>
      </w:r>
      <w:r w:rsidRPr="00933B4D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defer async="true"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 &gt;&lt;/script&gt;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async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属性表明这个文件需要异步加载，避免网页失去响应。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不支持这个属性，只支持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defer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，所以把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defer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也写上。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加载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以后，下一步就要加载我们自己的代码了。假定我们自己的代码文件是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，也放在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目录下面。那么，只需要写成下面这样就行了：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&lt;script src="js/require.js" </w:t>
      </w:r>
      <w:r w:rsidRPr="00933B4D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data-main="js/main"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&gt;&lt;/script&gt;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data-main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属性的作用是，指定网页程序的主模块。在上例中，就是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目录下面的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，这个文件会第一个被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加载。由于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默认的文件后缀名是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，所以可以把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简写成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三、主模块的写法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上一节的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，我把它称为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主模块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，意思是整个网页的入口代码。它有点像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语言的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函数，所有代码都从这儿开始运行。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下面就来看，怎么写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如果我们的代码不依赖任何其他模块，那么可以直接写入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javascript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代码。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 main.js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alert("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加载成功！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但这样的话，就没必要使用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了。真正常见的情况是，主模块依赖于其他模块，这时就要使用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规范定义的的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 main.js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require(['moduleA', 'moduleB', 'moduleC'], function (moduleA, moduleB, moduleC){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 some code here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函数接受两个参数。第一个参数是一个数组，表示所依赖的模块，上例就是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['moduleA', 'moduleB', 'moduleC']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，即主模块依赖这三个模块；第二个参数是一个回调函数，当前面指定的模块都加载成功后，它将被调用。加载的模块会以参数形式传入该函数，从而在回调函数内部就可以使用这些模块。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异步加载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moduleA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moduleB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moduleC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，浏览器不会失去响应；它指定的回调函数，只有前面的模块都加载成功后，才会运行，解决了依赖性的问题。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下面，我们看一个实际的例子。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假定主模块依赖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jquery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underscore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backbone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这三个模块，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就可以这样写：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require(['jquery', 'underscore', 'backbone'], function ($, _, Backbone){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 some code here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会先加载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jQuery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underscore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backbone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，然后再运行回调函数。主模块的代码就写在回调函数中。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四、模块的加载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上一节最后的示例中，主模块的依赖模块是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['jquery', 'underscore', 'backbone']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。默认情况下，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假定这三个模块与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在同一个目录，文件名分别为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jquery.js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underscore.js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backbone.js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，然后自动加载。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使用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require.config()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方法，我们可以对模块的加载行为进行自定义。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require.config()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就写在主模块（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）的头部。参数就是一个对象，这个对象的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paths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属性指定各个模块的加载路径。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require.config({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paths: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"jquery": "jquery.min",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"underscore": "underscore.min",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"backbone": "backbone.min"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上面的代码给出了三个模块的文件名，路径默认与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main.js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在同一个目录（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子目录）。如果这些模块在其他目录，比如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js/lib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目录，则有两种写法。一种是逐一指定路径。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require.config({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paths: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"jquery": "</w:t>
      </w:r>
      <w:r w:rsidRPr="00933B4D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lib/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jquery.min",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"underscore": "</w:t>
      </w:r>
      <w:r w:rsidRPr="00933B4D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lib/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underscore.min",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"backbone": "</w:t>
      </w:r>
      <w:r w:rsidRPr="00933B4D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lib/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backbone.min"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另一种则是直接改变基目录（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baseUrl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require.config({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b/>
          <w:bCs/>
          <w:color w:val="111111"/>
          <w:spacing w:val="-2"/>
          <w:kern w:val="0"/>
          <w:sz w:val="29"/>
          <w:szCs w:val="29"/>
        </w:rPr>
        <w:t>baseUrl: "js/lib",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paths: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"jquery": "jquery.min",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"underscore": "underscore.min",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"backbone": "backbone.min"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如果某个模块在另一台主机上，也可以直接指定它的网址，比如：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require.config({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paths: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"jquery": "https://ajax.googleapis.com/ajax/libs/jquery/1.7.2/jquery.min"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要求，每个模块是一个单独的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文件。这样的话，如果加载多个模块，就会发出多次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请求，会影响网页的加载速度。因此，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提供了一个</w:t>
      </w:r>
      <w:hyperlink r:id="rId37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优化工具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，当模块部署完毕以后，可以用这个工具将多个模块合并在一个文件中，减少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请求数。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五、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模块的写法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加载的模块，采用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规范。也就是说，模块必须按照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的规定来写。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具体来说，就是模块必须采用特定的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define()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函数来定义。如果一个模块不依赖其他模块，那么可以直接定义在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define()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函数之中。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假定现在有一个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math.js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文件，它定义了一个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math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模块。那么，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math.js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就要这样写：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 math.js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define(function (){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var add = function (x,y){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return x+y;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return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add: add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加载方法如下：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 main.js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require(['math'], function (math){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alert(math.add(1,1));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如果这个模块还依赖其他模块，那么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define()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函数的第一个参数，必须是一个数组，指明该模块的依赖性。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define(['myLib'], function(myLib){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function foo(){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myLib.doSomething();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return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foo : foo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当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函数加载上面这个模块的时候，就会先加载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myLib.js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六、加载非规范的模块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理论上，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加载的模块，必须是按照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规范、用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define()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函数定义的模块。但是实际上，虽然已经有一部分流行的函数库（比如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jQuery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）符合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规范，更多的库并不符合。那么，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是否能够加载非规范的模块呢？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回答是可以的。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这样的模块在用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加载之前，要先用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require.config()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方法，定义它们的一些特征。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举例来说，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underscore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backbone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这两个库，都没有采用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AMD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规范编写。如果要加载它们的话，必须先定义它们的特征。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require.config({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shim: 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'underscore':{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exports: '_'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},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'backbone': {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deps: ['underscore', 'jquery'],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exports: 'Backbone'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require.config()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接受一个配置对象，这个对象除了有前面说过的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paths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属性之外，还有一个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shim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属性，专门用来配置不兼容的模块。具体来说，每个模块要定义（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1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exports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值（输出的变量名），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表明这个模块外部调用时的名称；（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2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deps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数组，表明该模块的依赖性。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比如，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jQuery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的插件可以这样定义：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shim: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'jquery.scroll': 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deps: ['jquery'],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exports: 'jQuery.fn.scroll'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七、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插件</w:t>
      </w:r>
    </w:p>
    <w:p w:rsidR="00933B4D" w:rsidRPr="00933B4D" w:rsidRDefault="00933B4D" w:rsidP="00933B4D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还提供一系列</w:t>
      </w:r>
      <w:hyperlink r:id="rId38" w:tgtFrame="_blank" w:history="1">
        <w:r w:rsidRPr="00933B4D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插件</w:t>
        </w:r>
      </w:hyperlink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，实现一些特定的功能。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domready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插件，可以让回调函数在页面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DOM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结构加载完成后再运行。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require(['domready!'], function (doc){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// called once the DOM is ready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text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image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插件，则是允许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require.js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加载文本和图片文件。</w:t>
      </w:r>
    </w:p>
    <w:p w:rsidR="00933B4D" w:rsidRPr="00933B4D" w:rsidRDefault="00933B4D" w:rsidP="00933B4D">
      <w:pPr>
        <w:widowControl/>
        <w:shd w:val="clear" w:color="auto" w:fill="F5F2F0"/>
        <w:spacing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define([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lastRenderedPageBreak/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'text!review.txt',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'image!cat.jpg'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],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br/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function(review,cat){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console.log(review);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document.body.appendChild(cat);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}</w:t>
      </w:r>
    </w:p>
    <w:p w:rsidR="00933B4D" w:rsidRPr="00933B4D" w:rsidRDefault="00933B4D" w:rsidP="00933B4D">
      <w:pPr>
        <w:widowControl/>
        <w:shd w:val="clear" w:color="auto" w:fill="F5F2F0"/>
        <w:spacing w:before="240" w:line="432" w:lineRule="atLeast"/>
        <w:ind w:left="672"/>
        <w:jc w:val="left"/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</w:pP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 xml:space="preserve">　　</w:t>
      </w:r>
      <w:r w:rsidRPr="00933B4D">
        <w:rPr>
          <w:rFonts w:ascii="Consolas" w:eastAsia="宋体" w:hAnsi="Consolas" w:cs="Consolas"/>
          <w:color w:val="111111"/>
          <w:spacing w:val="-2"/>
          <w:kern w:val="0"/>
          <w:sz w:val="29"/>
          <w:szCs w:val="29"/>
        </w:rPr>
        <w:t>);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类似的插件还有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json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mdown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，用于加载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json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文件和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markdown</w:t>
      </w: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文件。</w:t>
      </w:r>
    </w:p>
    <w:p w:rsidR="00933B4D" w:rsidRPr="00933B4D" w:rsidRDefault="00933B4D" w:rsidP="00933B4D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933B4D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（完）</w:t>
      </w:r>
    </w:p>
    <w:p w:rsidR="00933B4D" w:rsidRDefault="00933B4D">
      <w:bookmarkStart w:id="0" w:name="_GoBack"/>
      <w:bookmarkEnd w:id="0"/>
    </w:p>
    <w:sectPr w:rsidR="00933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6"/>
    <w:rsid w:val="008543B6"/>
    <w:rsid w:val="00933B4D"/>
    <w:rsid w:val="00B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3B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B4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33B4D"/>
    <w:rPr>
      <w:color w:val="0000FF"/>
      <w:u w:val="single"/>
    </w:rPr>
  </w:style>
  <w:style w:type="paragraph" w:customStyle="1" w:styleId="vcard">
    <w:name w:val="vcard"/>
    <w:basedOn w:val="a"/>
    <w:rsid w:val="00933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3B4D"/>
  </w:style>
  <w:style w:type="paragraph" w:styleId="a4">
    <w:name w:val="Normal (Web)"/>
    <w:basedOn w:val="a"/>
    <w:uiPriority w:val="99"/>
    <w:semiHidden/>
    <w:unhideWhenUsed/>
    <w:rsid w:val="00933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-sponsor-img">
    <w:name w:val="entry-sponsor-img"/>
    <w:basedOn w:val="a"/>
    <w:rsid w:val="00933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3B4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33B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3B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3B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3B4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33B4D"/>
    <w:rPr>
      <w:color w:val="0000FF"/>
      <w:u w:val="single"/>
    </w:rPr>
  </w:style>
  <w:style w:type="paragraph" w:customStyle="1" w:styleId="vcard">
    <w:name w:val="vcard"/>
    <w:basedOn w:val="a"/>
    <w:rsid w:val="00933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3B4D"/>
  </w:style>
  <w:style w:type="paragraph" w:styleId="a4">
    <w:name w:val="Normal (Web)"/>
    <w:basedOn w:val="a"/>
    <w:uiPriority w:val="99"/>
    <w:semiHidden/>
    <w:unhideWhenUsed/>
    <w:rsid w:val="00933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-sponsor-img">
    <w:name w:val="entry-sponsor-img"/>
    <w:basedOn w:val="a"/>
    <w:rsid w:val="00933B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33B4D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33B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33B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28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0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036487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1579438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359972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19074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05556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232333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1030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962589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080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248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04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320435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19989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658472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4532775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9951234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32695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33478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7967380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80695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0071874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570635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653834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679112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02592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849212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4152589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40652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001182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310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566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9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9920360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577258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3889581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168077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eb_application" TargetMode="External"/><Relationship Id="rId13" Type="http://schemas.openxmlformats.org/officeDocument/2006/relationships/hyperlink" Target="http://benalman.com/news/2010/11/immediately-invoked-function-expression/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github.com/amdjs/amdjs-api/wiki/AMD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mdjs/amdjs-api/wiki/AMD" TargetMode="External"/><Relationship Id="rId34" Type="http://schemas.openxmlformats.org/officeDocument/2006/relationships/image" Target="media/image5.jpeg"/><Relationship Id="rId7" Type="http://schemas.openxmlformats.org/officeDocument/2006/relationships/hyperlink" Target="https://ke.qq.com/next_detail/index.html?id=1&amp;from=800007110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ruanyifeng.com/blog/2012/10/javascript_module.html" TargetMode="External"/><Relationship Id="rId25" Type="http://schemas.openxmlformats.org/officeDocument/2006/relationships/hyperlink" Target="http://wiki.commonjs.org/wiki/Modules/1.1" TargetMode="External"/><Relationship Id="rId33" Type="http://schemas.openxmlformats.org/officeDocument/2006/relationships/hyperlink" Target="http://requirejs.org/" TargetMode="External"/><Relationship Id="rId38" Type="http://schemas.openxmlformats.org/officeDocument/2006/relationships/hyperlink" Target="https://github.com/jrburke/requirejs/wiki/Plugin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ruanyifeng.com/blog/2012/10/" TargetMode="External"/><Relationship Id="rId20" Type="http://schemas.openxmlformats.org/officeDocument/2006/relationships/hyperlink" Target="http://wiki.commonjs.org/wiki/Modules/1.1" TargetMode="External"/><Relationship Id="rId29" Type="http://schemas.openxmlformats.org/officeDocument/2006/relationships/hyperlink" Target="http://www.ruanyifeng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2/10/" TargetMode="External"/><Relationship Id="rId11" Type="http://schemas.openxmlformats.org/officeDocument/2006/relationships/hyperlink" Target="http://en.wikipedia.org/wiki/ECMAScript" TargetMode="External"/><Relationship Id="rId24" Type="http://schemas.openxmlformats.org/officeDocument/2006/relationships/hyperlink" Target="http://nodejs.org/docs/latest/api/modules.html" TargetMode="External"/><Relationship Id="rId32" Type="http://schemas.openxmlformats.org/officeDocument/2006/relationships/hyperlink" Target="http://www.ruanyifeng.com/blog/2012/10/asynchronous_module_definition.html" TargetMode="External"/><Relationship Id="rId37" Type="http://schemas.openxmlformats.org/officeDocument/2006/relationships/hyperlink" Target="http://requirejs.org/docs/optimization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www.ruanyifeng.com/" TargetMode="External"/><Relationship Id="rId15" Type="http://schemas.openxmlformats.org/officeDocument/2006/relationships/hyperlink" Target="http://www.ruanyifeng.com/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s://github.com/cujojs/curl" TargetMode="External"/><Relationship Id="rId36" Type="http://schemas.openxmlformats.org/officeDocument/2006/relationships/hyperlink" Target="http://requirejs.org/docs/download.html" TargetMode="External"/><Relationship Id="rId10" Type="http://schemas.openxmlformats.org/officeDocument/2006/relationships/hyperlink" Target="http://www.ruanyifeng.com/blog/2012/07/three_ways_to_define_a_javascript_class.html" TargetMode="External"/><Relationship Id="rId19" Type="http://schemas.openxmlformats.org/officeDocument/2006/relationships/hyperlink" Target="http://www.ruanyifeng.com/blog/2012/10/javascript_module.html" TargetMode="External"/><Relationship Id="rId31" Type="http://schemas.openxmlformats.org/officeDocument/2006/relationships/hyperlink" Target="http://www.ruanyifeng.com/blog/2012/10/javascript_modu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adequatelygood.com/2010/3/JavaScript-Module-Pattern-In-Depth" TargetMode="External"/><Relationship Id="rId22" Type="http://schemas.openxmlformats.org/officeDocument/2006/relationships/hyperlink" Target="http://nodejs.org/" TargetMode="External"/><Relationship Id="rId27" Type="http://schemas.openxmlformats.org/officeDocument/2006/relationships/hyperlink" Target="http://requirejs.org/" TargetMode="External"/><Relationship Id="rId30" Type="http://schemas.openxmlformats.org/officeDocument/2006/relationships/hyperlink" Target="http://www.ruanyifeng.com/blog/2012/11/" TargetMode="External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1691</Words>
  <Characters>9640</Characters>
  <Application>Microsoft Office Word</Application>
  <DocSecurity>0</DocSecurity>
  <Lines>80</Lines>
  <Paragraphs>22</Paragraphs>
  <ScaleCrop>false</ScaleCrop>
  <Company>Microsoft</Company>
  <LinksUpToDate>false</LinksUpToDate>
  <CharactersWithSpaces>11309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entor</dc:creator>
  <cp:keywords/>
  <dc:description/>
  <cp:lastModifiedBy>entor</cp:lastModifiedBy>
  <cp:revision>3</cp:revision>
  <dcterms:created xsi:type="dcterms:W3CDTF">2019-08-22T08:43:00Z</dcterms:created>
  <dcterms:modified xsi:type="dcterms:W3CDTF">2019-08-22T08:46:00Z</dcterms:modified>
</cp:coreProperties>
</file>