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A743E" w14:textId="77777777" w:rsidR="003E0937" w:rsidRDefault="000B6959">
      <w:pPr>
        <w:pStyle w:val="11"/>
        <w:tabs>
          <w:tab w:val="left" w:pos="438"/>
          <w:tab w:val="right" w:leader="dot" w:pos="8290"/>
        </w:tabs>
        <w:rPr>
          <w:b w:val="0"/>
          <w:noProof/>
        </w:rPr>
      </w:pPr>
      <w:r>
        <w:rPr>
          <w:noProof/>
          <w:highlight w:val="lightGray"/>
        </w:rPr>
        <w:fldChar w:fldCharType="begin"/>
      </w:r>
      <w:r>
        <w:rPr>
          <w:noProof/>
          <w:highlight w:val="lightGray"/>
        </w:rPr>
        <w:instrText xml:space="preserve"> TOC </w:instrText>
      </w:r>
      <w:r>
        <w:rPr>
          <w:rFonts w:hint="eastAsia"/>
          <w:noProof/>
          <w:highlight w:val="lightGray"/>
        </w:rPr>
        <w:instrText>\o "1-3"</w:instrText>
      </w:r>
      <w:r>
        <w:rPr>
          <w:noProof/>
          <w:highlight w:val="lightGray"/>
        </w:rPr>
        <w:instrText xml:space="preserve"> </w:instrText>
      </w:r>
      <w:r>
        <w:rPr>
          <w:noProof/>
          <w:highlight w:val="lightGray"/>
        </w:rPr>
        <w:fldChar w:fldCharType="separate"/>
      </w:r>
      <w:bookmarkStart w:id="0" w:name="_GoBack"/>
      <w:bookmarkEnd w:id="0"/>
      <w:r w:rsidR="003E0937">
        <w:rPr>
          <w:noProof/>
        </w:rPr>
        <w:t>1.</w:t>
      </w:r>
      <w:r w:rsidR="003E0937">
        <w:rPr>
          <w:b w:val="0"/>
          <w:noProof/>
        </w:rPr>
        <w:tab/>
      </w:r>
      <w:r w:rsidR="003E0937">
        <w:rPr>
          <w:rFonts w:hint="eastAsia"/>
          <w:noProof/>
        </w:rPr>
        <w:t>简介</w:t>
      </w:r>
      <w:r w:rsidR="003E0937">
        <w:rPr>
          <w:noProof/>
        </w:rPr>
        <w:tab/>
      </w:r>
      <w:r w:rsidR="003E0937">
        <w:rPr>
          <w:noProof/>
        </w:rPr>
        <w:fldChar w:fldCharType="begin"/>
      </w:r>
      <w:r w:rsidR="003E0937">
        <w:rPr>
          <w:noProof/>
        </w:rPr>
        <w:instrText xml:space="preserve"> PAGEREF _Toc283562159 \h </w:instrText>
      </w:r>
      <w:r w:rsidR="003E0937">
        <w:rPr>
          <w:noProof/>
        </w:rPr>
      </w:r>
      <w:r w:rsidR="003E0937">
        <w:rPr>
          <w:noProof/>
        </w:rPr>
        <w:fldChar w:fldCharType="separate"/>
      </w:r>
      <w:r w:rsidR="003E0937">
        <w:rPr>
          <w:noProof/>
        </w:rPr>
        <w:t>2</w:t>
      </w:r>
      <w:r w:rsidR="003E0937">
        <w:rPr>
          <w:noProof/>
        </w:rPr>
        <w:fldChar w:fldCharType="end"/>
      </w:r>
    </w:p>
    <w:p w14:paraId="158A376E" w14:textId="77777777" w:rsidR="003E0937" w:rsidRDefault="003E0937">
      <w:pPr>
        <w:pStyle w:val="11"/>
        <w:tabs>
          <w:tab w:val="left" w:pos="438"/>
          <w:tab w:val="right" w:leader="dot" w:pos="8290"/>
        </w:tabs>
        <w:rPr>
          <w:b w:val="0"/>
          <w:noProof/>
        </w:rPr>
      </w:pPr>
      <w:r>
        <w:rPr>
          <w:noProof/>
        </w:rPr>
        <w:t>2.</w:t>
      </w:r>
      <w:r>
        <w:rPr>
          <w:b w:val="0"/>
          <w:noProof/>
        </w:rPr>
        <w:tab/>
      </w:r>
      <w:r>
        <w:rPr>
          <w:rFonts w:hint="eastAsia"/>
          <w:noProof/>
        </w:rPr>
        <w:t>依赖</w:t>
      </w:r>
      <w:r>
        <w:rPr>
          <w:noProof/>
        </w:rPr>
        <w:tab/>
      </w:r>
      <w:r>
        <w:rPr>
          <w:noProof/>
        </w:rPr>
        <w:fldChar w:fldCharType="begin"/>
      </w:r>
      <w:r>
        <w:rPr>
          <w:noProof/>
        </w:rPr>
        <w:instrText xml:space="preserve"> PAGEREF _Toc283562160 \h </w:instrText>
      </w:r>
      <w:r>
        <w:rPr>
          <w:noProof/>
        </w:rPr>
      </w:r>
      <w:r>
        <w:rPr>
          <w:noProof/>
        </w:rPr>
        <w:fldChar w:fldCharType="separate"/>
      </w:r>
      <w:r>
        <w:rPr>
          <w:noProof/>
        </w:rPr>
        <w:t>2</w:t>
      </w:r>
      <w:r>
        <w:rPr>
          <w:noProof/>
        </w:rPr>
        <w:fldChar w:fldCharType="end"/>
      </w:r>
    </w:p>
    <w:p w14:paraId="727D46AF" w14:textId="77777777" w:rsidR="003E0937" w:rsidRDefault="003E0937">
      <w:pPr>
        <w:pStyle w:val="11"/>
        <w:tabs>
          <w:tab w:val="left" w:pos="438"/>
          <w:tab w:val="right" w:leader="dot" w:pos="8290"/>
        </w:tabs>
        <w:rPr>
          <w:b w:val="0"/>
          <w:noProof/>
        </w:rPr>
      </w:pPr>
      <w:r>
        <w:rPr>
          <w:noProof/>
        </w:rPr>
        <w:t>3.</w:t>
      </w:r>
      <w:r>
        <w:rPr>
          <w:b w:val="0"/>
          <w:noProof/>
        </w:rPr>
        <w:tab/>
      </w:r>
      <w:r>
        <w:rPr>
          <w:rFonts w:hint="eastAsia"/>
          <w:noProof/>
        </w:rPr>
        <w:t>设计与实现</w:t>
      </w:r>
      <w:r>
        <w:rPr>
          <w:noProof/>
        </w:rPr>
        <w:tab/>
      </w:r>
      <w:r>
        <w:rPr>
          <w:noProof/>
        </w:rPr>
        <w:fldChar w:fldCharType="begin"/>
      </w:r>
      <w:r>
        <w:rPr>
          <w:noProof/>
        </w:rPr>
        <w:instrText xml:space="preserve"> PAGEREF _Toc283562161 \h </w:instrText>
      </w:r>
      <w:r>
        <w:rPr>
          <w:noProof/>
        </w:rPr>
      </w:r>
      <w:r>
        <w:rPr>
          <w:noProof/>
        </w:rPr>
        <w:fldChar w:fldCharType="separate"/>
      </w:r>
      <w:r>
        <w:rPr>
          <w:noProof/>
        </w:rPr>
        <w:t>2</w:t>
      </w:r>
      <w:r>
        <w:rPr>
          <w:noProof/>
        </w:rPr>
        <w:fldChar w:fldCharType="end"/>
      </w:r>
    </w:p>
    <w:p w14:paraId="4B0D8B9A" w14:textId="77777777" w:rsidR="003E0937" w:rsidRDefault="003E0937">
      <w:pPr>
        <w:pStyle w:val="21"/>
        <w:tabs>
          <w:tab w:val="left" w:pos="843"/>
          <w:tab w:val="right" w:leader="dot" w:pos="8290"/>
        </w:tabs>
        <w:rPr>
          <w:b w:val="0"/>
          <w:noProof/>
          <w:sz w:val="24"/>
          <w:szCs w:val="24"/>
        </w:rPr>
      </w:pPr>
      <w:r>
        <w:rPr>
          <w:noProof/>
        </w:rPr>
        <w:t>3.1.</w:t>
      </w:r>
      <w:r>
        <w:rPr>
          <w:b w:val="0"/>
          <w:noProof/>
          <w:sz w:val="24"/>
          <w:szCs w:val="24"/>
        </w:rPr>
        <w:tab/>
      </w:r>
      <w:r>
        <w:rPr>
          <w:noProof/>
        </w:rPr>
        <w:t>executor</w:t>
      </w:r>
      <w:r>
        <w:rPr>
          <w:rFonts w:hint="eastAsia"/>
          <w:noProof/>
        </w:rPr>
        <w:t>的设计与实现</w:t>
      </w:r>
      <w:r>
        <w:rPr>
          <w:noProof/>
        </w:rPr>
        <w:tab/>
      </w:r>
      <w:r>
        <w:rPr>
          <w:noProof/>
        </w:rPr>
        <w:fldChar w:fldCharType="begin"/>
      </w:r>
      <w:r>
        <w:rPr>
          <w:noProof/>
        </w:rPr>
        <w:instrText xml:space="preserve"> PAGEREF _Toc283562162 \h </w:instrText>
      </w:r>
      <w:r>
        <w:rPr>
          <w:noProof/>
        </w:rPr>
      </w:r>
      <w:r>
        <w:rPr>
          <w:noProof/>
        </w:rPr>
        <w:fldChar w:fldCharType="separate"/>
      </w:r>
      <w:r>
        <w:rPr>
          <w:noProof/>
        </w:rPr>
        <w:t>2</w:t>
      </w:r>
      <w:r>
        <w:rPr>
          <w:noProof/>
        </w:rPr>
        <w:fldChar w:fldCharType="end"/>
      </w:r>
    </w:p>
    <w:p w14:paraId="61B17FAA" w14:textId="77777777" w:rsidR="003E0937" w:rsidRDefault="003E0937">
      <w:pPr>
        <w:pStyle w:val="21"/>
        <w:tabs>
          <w:tab w:val="left" w:pos="843"/>
          <w:tab w:val="right" w:leader="dot" w:pos="8290"/>
        </w:tabs>
        <w:rPr>
          <w:b w:val="0"/>
          <w:noProof/>
          <w:sz w:val="24"/>
          <w:szCs w:val="24"/>
        </w:rPr>
      </w:pPr>
      <w:r>
        <w:rPr>
          <w:noProof/>
        </w:rPr>
        <w:t>3.2.</w:t>
      </w:r>
      <w:r>
        <w:rPr>
          <w:b w:val="0"/>
          <w:noProof/>
          <w:sz w:val="24"/>
          <w:szCs w:val="24"/>
        </w:rPr>
        <w:tab/>
      </w:r>
      <w:r>
        <w:rPr>
          <w:noProof/>
        </w:rPr>
        <w:t>runtime_context</w:t>
      </w:r>
      <w:r>
        <w:rPr>
          <w:rFonts w:hint="eastAsia"/>
          <w:noProof/>
        </w:rPr>
        <w:t>的设计与实现</w:t>
      </w:r>
      <w:r>
        <w:rPr>
          <w:noProof/>
        </w:rPr>
        <w:tab/>
      </w:r>
      <w:r>
        <w:rPr>
          <w:noProof/>
        </w:rPr>
        <w:fldChar w:fldCharType="begin"/>
      </w:r>
      <w:r>
        <w:rPr>
          <w:noProof/>
        </w:rPr>
        <w:instrText xml:space="preserve"> PAGEREF _Toc283562163 \h </w:instrText>
      </w:r>
      <w:r>
        <w:rPr>
          <w:noProof/>
        </w:rPr>
      </w:r>
      <w:r>
        <w:rPr>
          <w:noProof/>
        </w:rPr>
        <w:fldChar w:fldCharType="separate"/>
      </w:r>
      <w:r>
        <w:rPr>
          <w:noProof/>
        </w:rPr>
        <w:t>3</w:t>
      </w:r>
      <w:r>
        <w:rPr>
          <w:noProof/>
        </w:rPr>
        <w:fldChar w:fldCharType="end"/>
      </w:r>
    </w:p>
    <w:p w14:paraId="717B8C19" w14:textId="77777777" w:rsidR="003E0937" w:rsidRDefault="003E0937">
      <w:pPr>
        <w:pStyle w:val="21"/>
        <w:tabs>
          <w:tab w:val="left" w:pos="843"/>
          <w:tab w:val="right" w:leader="dot" w:pos="8290"/>
        </w:tabs>
        <w:rPr>
          <w:b w:val="0"/>
          <w:noProof/>
          <w:sz w:val="24"/>
          <w:szCs w:val="24"/>
        </w:rPr>
      </w:pPr>
      <w:r>
        <w:rPr>
          <w:noProof/>
        </w:rPr>
        <w:t>3.3.</w:t>
      </w:r>
      <w:r>
        <w:rPr>
          <w:b w:val="0"/>
          <w:noProof/>
          <w:sz w:val="24"/>
          <w:szCs w:val="24"/>
        </w:rPr>
        <w:tab/>
      </w:r>
      <w:r>
        <w:rPr>
          <w:noProof/>
        </w:rPr>
        <w:t>channel_pipeline</w:t>
      </w:r>
      <w:r>
        <w:rPr>
          <w:rFonts w:hint="eastAsia"/>
          <w:noProof/>
        </w:rPr>
        <w:t>的设计与实现</w:t>
      </w:r>
      <w:r>
        <w:rPr>
          <w:noProof/>
        </w:rPr>
        <w:tab/>
      </w:r>
      <w:r>
        <w:rPr>
          <w:noProof/>
        </w:rPr>
        <w:fldChar w:fldCharType="begin"/>
      </w:r>
      <w:r>
        <w:rPr>
          <w:noProof/>
        </w:rPr>
        <w:instrText xml:space="preserve"> PAGEREF _Toc283562164 \h </w:instrText>
      </w:r>
      <w:r>
        <w:rPr>
          <w:noProof/>
        </w:rPr>
      </w:r>
      <w:r>
        <w:rPr>
          <w:noProof/>
        </w:rPr>
        <w:fldChar w:fldCharType="separate"/>
      </w:r>
      <w:r>
        <w:rPr>
          <w:noProof/>
        </w:rPr>
        <w:t>5</w:t>
      </w:r>
      <w:r>
        <w:rPr>
          <w:noProof/>
        </w:rPr>
        <w:fldChar w:fldCharType="end"/>
      </w:r>
    </w:p>
    <w:p w14:paraId="2BBA9824" w14:textId="77777777" w:rsidR="003E0937" w:rsidRDefault="003E0937">
      <w:pPr>
        <w:pStyle w:val="21"/>
        <w:tabs>
          <w:tab w:val="left" w:pos="843"/>
          <w:tab w:val="right" w:leader="dot" w:pos="8290"/>
        </w:tabs>
        <w:rPr>
          <w:b w:val="0"/>
          <w:noProof/>
          <w:sz w:val="24"/>
          <w:szCs w:val="24"/>
        </w:rPr>
      </w:pPr>
      <w:r>
        <w:rPr>
          <w:noProof/>
        </w:rPr>
        <w:t>3.4.</w:t>
      </w:r>
      <w:r>
        <w:rPr>
          <w:b w:val="0"/>
          <w:noProof/>
          <w:sz w:val="24"/>
          <w:szCs w:val="24"/>
        </w:rPr>
        <w:tab/>
      </w:r>
      <w:r>
        <w:rPr>
          <w:noProof/>
        </w:rPr>
        <w:t>data_type</w:t>
      </w:r>
      <w:r>
        <w:rPr>
          <w:rFonts w:hint="eastAsia"/>
          <w:noProof/>
        </w:rPr>
        <w:t>的设计与实现</w:t>
      </w:r>
      <w:r>
        <w:rPr>
          <w:noProof/>
        </w:rPr>
        <w:tab/>
      </w:r>
      <w:r>
        <w:rPr>
          <w:noProof/>
        </w:rPr>
        <w:fldChar w:fldCharType="begin"/>
      </w:r>
      <w:r>
        <w:rPr>
          <w:noProof/>
        </w:rPr>
        <w:instrText xml:space="preserve"> PAGEREF _Toc283562165 \h </w:instrText>
      </w:r>
      <w:r>
        <w:rPr>
          <w:noProof/>
        </w:rPr>
      </w:r>
      <w:r>
        <w:rPr>
          <w:noProof/>
        </w:rPr>
        <w:fldChar w:fldCharType="separate"/>
      </w:r>
      <w:r>
        <w:rPr>
          <w:noProof/>
        </w:rPr>
        <w:t>5</w:t>
      </w:r>
      <w:r>
        <w:rPr>
          <w:noProof/>
        </w:rPr>
        <w:fldChar w:fldCharType="end"/>
      </w:r>
    </w:p>
    <w:p w14:paraId="306B56B3" w14:textId="77777777" w:rsidR="003E0937" w:rsidRDefault="003E0937">
      <w:pPr>
        <w:pStyle w:val="21"/>
        <w:tabs>
          <w:tab w:val="left" w:pos="843"/>
          <w:tab w:val="right" w:leader="dot" w:pos="8290"/>
        </w:tabs>
        <w:rPr>
          <w:b w:val="0"/>
          <w:noProof/>
          <w:sz w:val="24"/>
          <w:szCs w:val="24"/>
        </w:rPr>
      </w:pPr>
      <w:r>
        <w:rPr>
          <w:noProof/>
        </w:rPr>
        <w:t>3.5.</w:t>
      </w:r>
      <w:r>
        <w:rPr>
          <w:b w:val="0"/>
          <w:noProof/>
          <w:sz w:val="24"/>
          <w:szCs w:val="24"/>
        </w:rPr>
        <w:tab/>
      </w:r>
      <w:r>
        <w:rPr>
          <w:noProof/>
        </w:rPr>
        <w:t>channel_pipeline_context</w:t>
      </w:r>
      <w:r>
        <w:rPr>
          <w:rFonts w:hint="eastAsia"/>
          <w:noProof/>
        </w:rPr>
        <w:t>的设计与实现</w:t>
      </w:r>
      <w:r>
        <w:rPr>
          <w:noProof/>
        </w:rPr>
        <w:tab/>
      </w:r>
      <w:r>
        <w:rPr>
          <w:noProof/>
        </w:rPr>
        <w:fldChar w:fldCharType="begin"/>
      </w:r>
      <w:r>
        <w:rPr>
          <w:noProof/>
        </w:rPr>
        <w:instrText xml:space="preserve"> PAGEREF _Toc283562166 \h </w:instrText>
      </w:r>
      <w:r>
        <w:rPr>
          <w:noProof/>
        </w:rPr>
      </w:r>
      <w:r>
        <w:rPr>
          <w:noProof/>
        </w:rPr>
        <w:fldChar w:fldCharType="separate"/>
      </w:r>
      <w:r>
        <w:rPr>
          <w:noProof/>
        </w:rPr>
        <w:t>6</w:t>
      </w:r>
      <w:r>
        <w:rPr>
          <w:noProof/>
        </w:rPr>
        <w:fldChar w:fldCharType="end"/>
      </w:r>
    </w:p>
    <w:p w14:paraId="20E9DEA8" w14:textId="77777777" w:rsidR="003E0937" w:rsidRDefault="003E0937">
      <w:pPr>
        <w:pStyle w:val="21"/>
        <w:tabs>
          <w:tab w:val="left" w:pos="843"/>
          <w:tab w:val="right" w:leader="dot" w:pos="8290"/>
        </w:tabs>
        <w:rPr>
          <w:b w:val="0"/>
          <w:noProof/>
          <w:sz w:val="24"/>
          <w:szCs w:val="24"/>
        </w:rPr>
      </w:pPr>
      <w:r>
        <w:rPr>
          <w:noProof/>
        </w:rPr>
        <w:t>3.6.</w:t>
      </w:r>
      <w:r>
        <w:rPr>
          <w:b w:val="0"/>
          <w:noProof/>
          <w:sz w:val="24"/>
          <w:szCs w:val="24"/>
        </w:rPr>
        <w:tab/>
      </w:r>
      <w:r>
        <w:rPr>
          <w:noProof/>
        </w:rPr>
        <w:t>server_bootstrap</w:t>
      </w:r>
      <w:r>
        <w:rPr>
          <w:rFonts w:hint="eastAsia"/>
          <w:noProof/>
        </w:rPr>
        <w:t>的设计与实现</w:t>
      </w:r>
      <w:r>
        <w:rPr>
          <w:noProof/>
        </w:rPr>
        <w:tab/>
      </w:r>
      <w:r>
        <w:rPr>
          <w:noProof/>
        </w:rPr>
        <w:fldChar w:fldCharType="begin"/>
      </w:r>
      <w:r>
        <w:rPr>
          <w:noProof/>
        </w:rPr>
        <w:instrText xml:space="preserve"> PAGEREF _Toc283562167 \h </w:instrText>
      </w:r>
      <w:r>
        <w:rPr>
          <w:noProof/>
        </w:rPr>
      </w:r>
      <w:r>
        <w:rPr>
          <w:noProof/>
        </w:rPr>
        <w:fldChar w:fldCharType="separate"/>
      </w:r>
      <w:r>
        <w:rPr>
          <w:noProof/>
        </w:rPr>
        <w:t>7</w:t>
      </w:r>
      <w:r>
        <w:rPr>
          <w:noProof/>
        </w:rPr>
        <w:fldChar w:fldCharType="end"/>
      </w:r>
    </w:p>
    <w:p w14:paraId="470F8D66" w14:textId="77777777" w:rsidR="003E0937" w:rsidRDefault="003E0937">
      <w:pPr>
        <w:pStyle w:val="21"/>
        <w:tabs>
          <w:tab w:val="left" w:pos="843"/>
          <w:tab w:val="right" w:leader="dot" w:pos="8290"/>
        </w:tabs>
        <w:rPr>
          <w:b w:val="0"/>
          <w:noProof/>
          <w:sz w:val="24"/>
          <w:szCs w:val="24"/>
        </w:rPr>
      </w:pPr>
      <w:r>
        <w:rPr>
          <w:noProof/>
        </w:rPr>
        <w:t>3.7.</w:t>
      </w:r>
      <w:r>
        <w:rPr>
          <w:b w:val="0"/>
          <w:noProof/>
          <w:sz w:val="24"/>
          <w:szCs w:val="24"/>
        </w:rPr>
        <w:tab/>
      </w:r>
      <w:r>
        <w:rPr>
          <w:noProof/>
        </w:rPr>
        <w:t>client_bootstrap</w:t>
      </w:r>
      <w:r>
        <w:rPr>
          <w:rFonts w:hint="eastAsia"/>
          <w:noProof/>
        </w:rPr>
        <w:t>的设计与实现</w:t>
      </w:r>
      <w:r>
        <w:rPr>
          <w:noProof/>
        </w:rPr>
        <w:tab/>
      </w:r>
      <w:r>
        <w:rPr>
          <w:noProof/>
        </w:rPr>
        <w:fldChar w:fldCharType="begin"/>
      </w:r>
      <w:r>
        <w:rPr>
          <w:noProof/>
        </w:rPr>
        <w:instrText xml:space="preserve"> PAGEREF _Toc283562168 \h </w:instrText>
      </w:r>
      <w:r>
        <w:rPr>
          <w:noProof/>
        </w:rPr>
      </w:r>
      <w:r>
        <w:rPr>
          <w:noProof/>
        </w:rPr>
        <w:fldChar w:fldCharType="separate"/>
      </w:r>
      <w:r>
        <w:rPr>
          <w:noProof/>
        </w:rPr>
        <w:t>8</w:t>
      </w:r>
      <w:r>
        <w:rPr>
          <w:noProof/>
        </w:rPr>
        <w:fldChar w:fldCharType="end"/>
      </w:r>
    </w:p>
    <w:p w14:paraId="3AB06F00" w14:textId="77777777" w:rsidR="003E0937" w:rsidRDefault="003E0937">
      <w:pPr>
        <w:pStyle w:val="11"/>
        <w:tabs>
          <w:tab w:val="right" w:leader="dot" w:pos="8290"/>
        </w:tabs>
        <w:rPr>
          <w:b w:val="0"/>
          <w:noProof/>
        </w:rPr>
      </w:pPr>
      <w:r>
        <w:rPr>
          <w:rFonts w:hint="eastAsia"/>
          <w:noProof/>
        </w:rPr>
        <w:t>使用</w:t>
      </w:r>
      <w:r>
        <w:rPr>
          <w:noProof/>
        </w:rPr>
        <w:tab/>
      </w:r>
      <w:r>
        <w:rPr>
          <w:noProof/>
        </w:rPr>
        <w:fldChar w:fldCharType="begin"/>
      </w:r>
      <w:r>
        <w:rPr>
          <w:noProof/>
        </w:rPr>
        <w:instrText xml:space="preserve"> PAGEREF _Toc283562169 \h </w:instrText>
      </w:r>
      <w:r>
        <w:rPr>
          <w:noProof/>
        </w:rPr>
      </w:r>
      <w:r>
        <w:rPr>
          <w:noProof/>
        </w:rPr>
        <w:fldChar w:fldCharType="separate"/>
      </w:r>
      <w:r>
        <w:rPr>
          <w:noProof/>
        </w:rPr>
        <w:t>8</w:t>
      </w:r>
      <w:r>
        <w:rPr>
          <w:noProof/>
        </w:rPr>
        <w:fldChar w:fldCharType="end"/>
      </w:r>
    </w:p>
    <w:p w14:paraId="0EF1D764" w14:textId="77777777" w:rsidR="00803134" w:rsidRDefault="000B6959" w:rsidP="00803134">
      <w:pPr>
        <w:rPr>
          <w:noProof/>
          <w:highlight w:val="lightGray"/>
        </w:rPr>
      </w:pPr>
      <w:r>
        <w:rPr>
          <w:noProof/>
          <w:highlight w:val="lightGray"/>
        </w:rPr>
        <w:fldChar w:fldCharType="end"/>
      </w:r>
    </w:p>
    <w:p w14:paraId="6EE0C1CF" w14:textId="77777777" w:rsidR="00803134" w:rsidRDefault="00803134" w:rsidP="00803134">
      <w:pPr>
        <w:rPr>
          <w:noProof/>
          <w:highlight w:val="lightGray"/>
        </w:rPr>
      </w:pPr>
    </w:p>
    <w:p w14:paraId="02FBC294" w14:textId="373FD384" w:rsidR="009F43C4" w:rsidRPr="009F43C4" w:rsidRDefault="00803134" w:rsidP="009F43C4">
      <w:pPr>
        <w:pStyle w:val="1"/>
        <w:numPr>
          <w:ilvl w:val="0"/>
          <w:numId w:val="2"/>
        </w:numPr>
        <w:rPr>
          <w:noProof/>
        </w:rPr>
      </w:pPr>
      <w:r>
        <w:rPr>
          <w:noProof/>
          <w:highlight w:val="lightGray"/>
        </w:rPr>
        <w:br w:type="column"/>
      </w:r>
      <w:bookmarkStart w:id="1" w:name="_Toc283562159"/>
      <w:r w:rsidR="006D7567">
        <w:rPr>
          <w:rFonts w:hint="eastAsia"/>
          <w:noProof/>
        </w:rPr>
        <w:lastRenderedPageBreak/>
        <w:t>简介</w:t>
      </w:r>
      <w:bookmarkEnd w:id="1"/>
    </w:p>
    <w:p w14:paraId="23C0EFFE" w14:textId="6539BA5B" w:rsidR="00D8765B" w:rsidRDefault="008E18DE" w:rsidP="00D8765B">
      <w:pPr>
        <w:pStyle w:val="a5"/>
        <w:ind w:left="360" w:firstLineChars="0" w:firstLine="0"/>
        <w:rPr>
          <w:noProof/>
        </w:rPr>
      </w:pPr>
      <w:r>
        <w:rPr>
          <w:rFonts w:hint="eastAsia"/>
          <w:noProof/>
        </w:rPr>
        <w:t>lockless</w:t>
      </w:r>
      <w:r>
        <w:rPr>
          <w:rFonts w:hint="eastAsia"/>
          <w:noProof/>
        </w:rPr>
        <w:t>是基于无锁化设计思想设计的</w:t>
      </w:r>
      <w:r>
        <w:rPr>
          <w:rFonts w:hint="eastAsia"/>
          <w:noProof/>
        </w:rPr>
        <w:t>socket</w:t>
      </w:r>
      <w:r>
        <w:rPr>
          <w:rFonts w:hint="eastAsia"/>
          <w:noProof/>
        </w:rPr>
        <w:t>通信框架。</w:t>
      </w:r>
      <w:r w:rsidR="008A548A">
        <w:rPr>
          <w:rFonts w:hint="eastAsia"/>
          <w:noProof/>
        </w:rPr>
        <w:t>整个框架实现尽量避免使用锁以规避多锁对程序并发运行造成的影响。</w:t>
      </w:r>
      <w:r w:rsidR="0097233E">
        <w:rPr>
          <w:rFonts w:hint="eastAsia"/>
          <w:noProof/>
        </w:rPr>
        <w:t>其中的</w:t>
      </w:r>
      <w:r w:rsidR="0097233E">
        <w:rPr>
          <w:rFonts w:hint="eastAsia"/>
          <w:noProof/>
        </w:rPr>
        <w:t>Context-Handler</w:t>
      </w:r>
      <w:r w:rsidR="0097233E">
        <w:rPr>
          <w:rFonts w:hint="eastAsia"/>
          <w:noProof/>
        </w:rPr>
        <w:t>的设计源于</w:t>
      </w:r>
      <w:r w:rsidR="0097233E">
        <w:rPr>
          <w:rFonts w:hint="eastAsia"/>
          <w:noProof/>
        </w:rPr>
        <w:t>java</w:t>
      </w:r>
      <w:r w:rsidR="0097233E">
        <w:rPr>
          <w:rFonts w:hint="eastAsia"/>
          <w:noProof/>
        </w:rPr>
        <w:t>的</w:t>
      </w:r>
      <w:r w:rsidR="0097233E">
        <w:rPr>
          <w:rFonts w:hint="eastAsia"/>
          <w:noProof/>
        </w:rPr>
        <w:t>netty</w:t>
      </w:r>
      <w:r w:rsidR="0097233E">
        <w:rPr>
          <w:rFonts w:hint="eastAsia"/>
          <w:noProof/>
        </w:rPr>
        <w:t>框架。</w:t>
      </w:r>
      <w:r w:rsidR="003C6656">
        <w:rPr>
          <w:noProof/>
        </w:rPr>
        <w:t>L</w:t>
      </w:r>
      <w:r w:rsidR="003C6656">
        <w:rPr>
          <w:rFonts w:hint="eastAsia"/>
          <w:noProof/>
        </w:rPr>
        <w:t>ockless</w:t>
      </w:r>
      <w:r w:rsidR="003C6656">
        <w:rPr>
          <w:rFonts w:hint="eastAsia"/>
          <w:noProof/>
        </w:rPr>
        <w:t>对其使用</w:t>
      </w:r>
      <w:r w:rsidR="003C6656">
        <w:rPr>
          <w:rFonts w:hint="eastAsia"/>
          <w:noProof/>
        </w:rPr>
        <w:t>asio c++</w:t>
      </w:r>
      <w:r w:rsidR="003C6656">
        <w:rPr>
          <w:rFonts w:hint="eastAsia"/>
          <w:noProof/>
        </w:rPr>
        <w:t>实现，并加入了自己的一些想法和实现。</w:t>
      </w:r>
    </w:p>
    <w:p w14:paraId="5CD4FD7D" w14:textId="7FBDEB0E" w:rsidR="00F02D93" w:rsidRDefault="00F02D93" w:rsidP="00D8765B">
      <w:pPr>
        <w:pStyle w:val="a5"/>
        <w:ind w:left="360" w:firstLineChars="0" w:firstLine="0"/>
        <w:rPr>
          <w:noProof/>
        </w:rPr>
      </w:pPr>
      <w:r>
        <w:rPr>
          <w:rFonts w:hint="eastAsia"/>
          <w:noProof/>
        </w:rPr>
        <w:t>包括服务端部分和客户端部分。服务端部分以</w:t>
      </w:r>
      <w:r>
        <w:rPr>
          <w:rFonts w:hint="eastAsia"/>
          <w:noProof/>
        </w:rPr>
        <w:t>server_bootstrap</w:t>
      </w:r>
      <w:r>
        <w:rPr>
          <w:rFonts w:hint="eastAsia"/>
          <w:noProof/>
        </w:rPr>
        <w:t>为核心，</w:t>
      </w:r>
      <w:r w:rsidR="009D4AF0">
        <w:rPr>
          <w:rFonts w:hint="eastAsia"/>
          <w:noProof/>
        </w:rPr>
        <w:t>提供对指定端口的监听。</w:t>
      </w:r>
      <w:r>
        <w:rPr>
          <w:rFonts w:hint="eastAsia"/>
          <w:noProof/>
        </w:rPr>
        <w:t>客户端部分以</w:t>
      </w:r>
      <w:r>
        <w:rPr>
          <w:rFonts w:hint="eastAsia"/>
          <w:noProof/>
        </w:rPr>
        <w:t>client_bootstrap</w:t>
      </w:r>
      <w:r w:rsidR="009D4AF0">
        <w:rPr>
          <w:rFonts w:hint="eastAsia"/>
          <w:noProof/>
        </w:rPr>
        <w:t>为核心，提供对指定</w:t>
      </w:r>
      <w:r w:rsidR="009D4AF0">
        <w:rPr>
          <w:rFonts w:hint="eastAsia"/>
          <w:noProof/>
        </w:rPr>
        <w:t>socket</w:t>
      </w:r>
      <w:r w:rsidR="009D4AF0">
        <w:rPr>
          <w:rFonts w:hint="eastAsia"/>
          <w:noProof/>
        </w:rPr>
        <w:t>的连接。</w:t>
      </w:r>
    </w:p>
    <w:p w14:paraId="3BC3A237" w14:textId="7C7CB1B3" w:rsidR="006D7567" w:rsidRDefault="009F0AC2" w:rsidP="009F43C4">
      <w:pPr>
        <w:pStyle w:val="1"/>
        <w:numPr>
          <w:ilvl w:val="0"/>
          <w:numId w:val="2"/>
        </w:numPr>
      </w:pPr>
      <w:bookmarkStart w:id="2" w:name="_Toc283562160"/>
      <w:r>
        <w:rPr>
          <w:rFonts w:hint="eastAsia"/>
        </w:rPr>
        <w:t>依赖</w:t>
      </w:r>
      <w:bookmarkEnd w:id="2"/>
    </w:p>
    <w:p w14:paraId="771C1283" w14:textId="019B2BC1" w:rsidR="009F0AC2" w:rsidRDefault="009F0AC2" w:rsidP="009F0AC2">
      <w:pPr>
        <w:pStyle w:val="a5"/>
        <w:ind w:left="360" w:firstLineChars="0" w:firstLine="0"/>
      </w:pPr>
      <w:r>
        <w:rPr>
          <w:rFonts w:hint="eastAsia"/>
        </w:rPr>
        <w:t>boost</w:t>
      </w:r>
      <w:r>
        <w:rPr>
          <w:rFonts w:hint="eastAsia"/>
        </w:rPr>
        <w:t>：</w:t>
      </w:r>
      <w:hyperlink r:id="rId6" w:history="1">
        <w:r w:rsidRPr="00BD74E2">
          <w:rPr>
            <w:rStyle w:val="a6"/>
          </w:rPr>
          <w:t>http://www.boost.org</w:t>
        </w:r>
      </w:hyperlink>
    </w:p>
    <w:p w14:paraId="2A2938E6" w14:textId="3159B692" w:rsidR="009F0AC2" w:rsidRDefault="009F0AC2" w:rsidP="009F0AC2">
      <w:pPr>
        <w:pStyle w:val="a5"/>
        <w:ind w:left="360" w:firstLineChars="0" w:firstLine="0"/>
      </w:pPr>
      <w:proofErr w:type="spellStart"/>
      <w:r>
        <w:rPr>
          <w:rFonts w:hint="eastAsia"/>
        </w:rPr>
        <w:t>asio</w:t>
      </w:r>
      <w:proofErr w:type="spellEnd"/>
      <w:r>
        <w:rPr>
          <w:rFonts w:hint="eastAsia"/>
        </w:rPr>
        <w:t>：</w:t>
      </w:r>
      <w:r>
        <w:fldChar w:fldCharType="begin"/>
      </w:r>
      <w:r>
        <w:instrText xml:space="preserve"> HYPERLINK "</w:instrText>
      </w:r>
      <w:r w:rsidRPr="009F0AC2">
        <w:instrText>http://think-async.com</w:instrText>
      </w:r>
      <w:r>
        <w:instrText xml:space="preserve">" </w:instrText>
      </w:r>
      <w:r>
        <w:fldChar w:fldCharType="separate"/>
      </w:r>
      <w:r w:rsidRPr="00BD74E2">
        <w:rPr>
          <w:rStyle w:val="a6"/>
        </w:rPr>
        <w:t>http://think-async.com</w:t>
      </w:r>
      <w:r>
        <w:fldChar w:fldCharType="end"/>
      </w:r>
    </w:p>
    <w:p w14:paraId="56BA2792" w14:textId="648CA97C" w:rsidR="009F0AC2" w:rsidRDefault="009B5273" w:rsidP="009F43C4">
      <w:pPr>
        <w:pStyle w:val="1"/>
        <w:numPr>
          <w:ilvl w:val="0"/>
          <w:numId w:val="2"/>
        </w:numPr>
      </w:pPr>
      <w:bookmarkStart w:id="3" w:name="_Toc283562161"/>
      <w:r>
        <w:rPr>
          <w:rFonts w:hint="eastAsia"/>
          <w:noProof/>
        </w:rPr>
        <w:t>设计与实现</w:t>
      </w:r>
      <w:bookmarkEnd w:id="3"/>
    </w:p>
    <w:p w14:paraId="6E05A2C3" w14:textId="625A1450" w:rsidR="003925D4" w:rsidRPr="003925D4" w:rsidRDefault="00370F2B" w:rsidP="00277A45">
      <w:pPr>
        <w:pStyle w:val="2"/>
        <w:numPr>
          <w:ilvl w:val="1"/>
          <w:numId w:val="2"/>
        </w:numPr>
      </w:pPr>
      <w:bookmarkStart w:id="4" w:name="_Toc283562162"/>
      <w:r>
        <w:rPr>
          <w:rFonts w:hint="eastAsia"/>
        </w:rPr>
        <w:t>executor</w:t>
      </w:r>
      <w:r>
        <w:rPr>
          <w:rFonts w:hint="eastAsia"/>
        </w:rPr>
        <w:t>的设计与实现</w:t>
      </w:r>
      <w:bookmarkEnd w:id="4"/>
    </w:p>
    <w:p w14:paraId="54CAC5EC" w14:textId="27DC4D6C" w:rsidR="006C4930" w:rsidRDefault="006C4930" w:rsidP="00F20233">
      <w:pPr>
        <w:pStyle w:val="a5"/>
        <w:numPr>
          <w:ilvl w:val="2"/>
          <w:numId w:val="2"/>
        </w:numPr>
        <w:ind w:firstLineChars="0"/>
      </w:pPr>
      <w:r>
        <w:rPr>
          <w:rFonts w:hint="eastAsia"/>
        </w:rPr>
        <w:t>目标</w:t>
      </w:r>
    </w:p>
    <w:p w14:paraId="3FA1897F" w14:textId="19614FD0" w:rsidR="006C4930" w:rsidRDefault="006C4930" w:rsidP="006C4930">
      <w:pPr>
        <w:pStyle w:val="a5"/>
        <w:ind w:left="1440" w:firstLineChars="0" w:firstLine="0"/>
      </w:pPr>
      <w:r>
        <w:rPr>
          <w:rFonts w:hint="eastAsia"/>
        </w:rPr>
        <w:t>实现运行</w:t>
      </w:r>
      <w:proofErr w:type="spellStart"/>
      <w:r>
        <w:rPr>
          <w:rFonts w:hint="eastAsia"/>
        </w:rPr>
        <w:t>asio</w:t>
      </w:r>
      <w:proofErr w:type="spellEnd"/>
      <w:r>
        <w:rPr>
          <w:rFonts w:hint="eastAsia"/>
        </w:rPr>
        <w:t>::</w:t>
      </w:r>
      <w:proofErr w:type="spellStart"/>
      <w:r>
        <w:rPr>
          <w:rFonts w:hint="eastAsia"/>
        </w:rPr>
        <w:t>io_service</w:t>
      </w:r>
      <w:proofErr w:type="spellEnd"/>
      <w:r>
        <w:rPr>
          <w:rFonts w:hint="eastAsia"/>
        </w:rPr>
        <w:t>的守护线程池。</w:t>
      </w:r>
    </w:p>
    <w:p w14:paraId="7E646B63" w14:textId="41DEAF10" w:rsidR="005D77DF" w:rsidRDefault="00B46939" w:rsidP="00F20233">
      <w:pPr>
        <w:pStyle w:val="a5"/>
        <w:numPr>
          <w:ilvl w:val="2"/>
          <w:numId w:val="2"/>
        </w:numPr>
        <w:ind w:firstLineChars="0"/>
      </w:pPr>
      <w:r>
        <w:rPr>
          <w:rFonts w:hint="eastAsia"/>
        </w:rPr>
        <w:t>类设计</w:t>
      </w:r>
    </w:p>
    <w:p w14:paraId="6581812A" w14:textId="691981D7" w:rsidR="004A5260" w:rsidRDefault="00C52FAF" w:rsidP="00505A46">
      <w:pPr>
        <w:pStyle w:val="a5"/>
        <w:ind w:left="720" w:firstLineChars="0" w:firstLine="0"/>
      </w:pPr>
      <w:r>
        <w:rPr>
          <w:noProof/>
        </w:rPr>
        <w:drawing>
          <wp:inline distT="0" distB="0" distL="0" distR="0" wp14:anchorId="12F00ACC" wp14:editId="3B633368">
            <wp:extent cx="5270500" cy="27983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798328"/>
                    </a:xfrm>
                    <a:prstGeom prst="rect">
                      <a:avLst/>
                    </a:prstGeom>
                    <a:noFill/>
                    <a:ln>
                      <a:noFill/>
                    </a:ln>
                  </pic:spPr>
                </pic:pic>
              </a:graphicData>
            </a:graphic>
          </wp:inline>
        </w:drawing>
      </w:r>
    </w:p>
    <w:p w14:paraId="67B7F592" w14:textId="365BC550" w:rsidR="00C52FAF" w:rsidRDefault="00C52FAF" w:rsidP="00505A46">
      <w:pPr>
        <w:pStyle w:val="a5"/>
        <w:ind w:left="720" w:firstLineChars="0" w:firstLine="0"/>
      </w:pPr>
      <w:proofErr w:type="spellStart"/>
      <w:r>
        <w:rPr>
          <w:rFonts w:hint="eastAsia"/>
        </w:rPr>
        <w:t>m_thread_group</w:t>
      </w:r>
      <w:proofErr w:type="spellEnd"/>
      <w:r>
        <w:rPr>
          <w:rFonts w:hint="eastAsia"/>
        </w:rPr>
        <w:t>的</w:t>
      </w:r>
      <w:r>
        <w:rPr>
          <w:rFonts w:hint="eastAsia"/>
        </w:rPr>
        <w:t>size</w:t>
      </w:r>
      <w:r>
        <w:rPr>
          <w:rFonts w:hint="eastAsia"/>
        </w:rPr>
        <w:t>与</w:t>
      </w:r>
      <w:proofErr w:type="spellStart"/>
      <w:r>
        <w:rPr>
          <w:rFonts w:hint="eastAsia"/>
        </w:rPr>
        <w:t>m_worker_services</w:t>
      </w:r>
      <w:proofErr w:type="spellEnd"/>
      <w:r>
        <w:rPr>
          <w:rFonts w:hint="eastAsia"/>
        </w:rPr>
        <w:t>的</w:t>
      </w:r>
      <w:r>
        <w:rPr>
          <w:rFonts w:hint="eastAsia"/>
        </w:rPr>
        <w:t>size</w:t>
      </w:r>
      <w:r>
        <w:rPr>
          <w:rFonts w:hint="eastAsia"/>
        </w:rPr>
        <w:t>是相等的。</w:t>
      </w:r>
      <w:proofErr w:type="spellStart"/>
      <w:r w:rsidR="00BB54A0">
        <w:rPr>
          <w:rFonts w:hint="eastAsia"/>
        </w:rPr>
        <w:t>deadline_timer</w:t>
      </w:r>
      <w:proofErr w:type="spellEnd"/>
      <w:r w:rsidR="00BB54A0">
        <w:rPr>
          <w:rFonts w:hint="eastAsia"/>
        </w:rPr>
        <w:t>用于保持</w:t>
      </w:r>
      <w:proofErr w:type="spellStart"/>
      <w:r w:rsidR="008A499A">
        <w:rPr>
          <w:rFonts w:hint="eastAsia"/>
        </w:rPr>
        <w:t>io_service</w:t>
      </w:r>
      <w:proofErr w:type="spellEnd"/>
      <w:r w:rsidR="008A499A">
        <w:rPr>
          <w:rFonts w:hint="eastAsia"/>
        </w:rPr>
        <w:t>一直运行。（保证</w:t>
      </w:r>
      <w:r w:rsidR="008A499A">
        <w:rPr>
          <w:rFonts w:hint="eastAsia"/>
        </w:rPr>
        <w:t>run</w:t>
      </w:r>
      <w:r w:rsidR="008A499A">
        <w:rPr>
          <w:rFonts w:hint="eastAsia"/>
        </w:rPr>
        <w:t>不退出）</w:t>
      </w:r>
    </w:p>
    <w:p w14:paraId="72E73A4E" w14:textId="77777777" w:rsidR="005D190A" w:rsidRDefault="005D190A" w:rsidP="00172849">
      <w:pPr>
        <w:pStyle w:val="a5"/>
        <w:ind w:left="720" w:firstLineChars="0" w:firstLine="0"/>
      </w:pPr>
    </w:p>
    <w:p w14:paraId="5110C433" w14:textId="141D4D8F" w:rsidR="00370F2B" w:rsidRDefault="00370F2B" w:rsidP="00277A45">
      <w:pPr>
        <w:pStyle w:val="2"/>
        <w:numPr>
          <w:ilvl w:val="1"/>
          <w:numId w:val="2"/>
        </w:numPr>
      </w:pPr>
      <w:bookmarkStart w:id="5" w:name="_Toc283562163"/>
      <w:proofErr w:type="spellStart"/>
      <w:r>
        <w:rPr>
          <w:rFonts w:hint="eastAsia"/>
        </w:rPr>
        <w:t>runtime_context</w:t>
      </w:r>
      <w:proofErr w:type="spellEnd"/>
      <w:r>
        <w:rPr>
          <w:rFonts w:hint="eastAsia"/>
        </w:rPr>
        <w:t>的设计与实现</w:t>
      </w:r>
      <w:bookmarkEnd w:id="5"/>
    </w:p>
    <w:p w14:paraId="42AE7A3B" w14:textId="717A6B28" w:rsidR="0046494D" w:rsidRDefault="00826DEA" w:rsidP="007B7B6C">
      <w:pPr>
        <w:pStyle w:val="a5"/>
        <w:numPr>
          <w:ilvl w:val="2"/>
          <w:numId w:val="2"/>
        </w:numPr>
        <w:ind w:firstLineChars="0"/>
      </w:pPr>
      <w:r>
        <w:rPr>
          <w:rFonts w:hint="eastAsia"/>
        </w:rPr>
        <w:t>目标</w:t>
      </w:r>
    </w:p>
    <w:p w14:paraId="006DD918" w14:textId="3C2E294B" w:rsidR="00826DEA" w:rsidRDefault="000708DD" w:rsidP="00826DEA">
      <w:pPr>
        <w:pStyle w:val="a5"/>
        <w:ind w:left="720" w:firstLineChars="0" w:firstLine="0"/>
      </w:pPr>
      <w:r>
        <w:rPr>
          <w:rFonts w:hint="eastAsia"/>
        </w:rPr>
        <w:t>串行化操作。既发生在该</w:t>
      </w:r>
      <w:proofErr w:type="spellStart"/>
      <w:r>
        <w:rPr>
          <w:rFonts w:hint="eastAsia"/>
        </w:rPr>
        <w:t>runtime_context</w:t>
      </w:r>
      <w:proofErr w:type="spellEnd"/>
      <w:r>
        <w:rPr>
          <w:rFonts w:hint="eastAsia"/>
        </w:rPr>
        <w:t>上的所有操作，都将在</w:t>
      </w:r>
      <w:proofErr w:type="spellStart"/>
      <w:r>
        <w:rPr>
          <w:rFonts w:hint="eastAsia"/>
        </w:rPr>
        <w:t>runtime_context</w:t>
      </w:r>
      <w:proofErr w:type="spellEnd"/>
      <w:r>
        <w:rPr>
          <w:rFonts w:hint="eastAsia"/>
        </w:rPr>
        <w:t>中</w:t>
      </w:r>
      <w:proofErr w:type="spellStart"/>
      <w:r>
        <w:rPr>
          <w:rFonts w:hint="eastAsia"/>
        </w:rPr>
        <w:t>m_service</w:t>
      </w:r>
      <w:proofErr w:type="spellEnd"/>
      <w:r>
        <w:rPr>
          <w:rFonts w:hint="eastAsia"/>
        </w:rPr>
        <w:t>所绑定的线程上顺序执行。</w:t>
      </w:r>
      <w:r w:rsidR="008D7F72">
        <w:rPr>
          <w:rFonts w:hint="eastAsia"/>
        </w:rPr>
        <w:t>这样做的目的是</w:t>
      </w:r>
      <w:r w:rsidR="0072241A">
        <w:rPr>
          <w:rFonts w:hint="eastAsia"/>
        </w:rPr>
        <w:t>为了避免多线程环境中出现复杂的处理。</w:t>
      </w:r>
    </w:p>
    <w:p w14:paraId="4A5924E6" w14:textId="44D5F1E7" w:rsidR="00080812" w:rsidRDefault="00080812" w:rsidP="00826DEA">
      <w:pPr>
        <w:pStyle w:val="a5"/>
        <w:ind w:left="720" w:firstLineChars="0" w:firstLine="0"/>
      </w:pPr>
      <w:r>
        <w:rPr>
          <w:rFonts w:hint="eastAsia"/>
        </w:rPr>
        <w:t>不同的</w:t>
      </w:r>
      <w:proofErr w:type="spellStart"/>
      <w:r>
        <w:rPr>
          <w:rFonts w:hint="eastAsia"/>
        </w:rPr>
        <w:t>runtime_context</w:t>
      </w:r>
      <w:proofErr w:type="spellEnd"/>
      <w:r>
        <w:rPr>
          <w:rFonts w:hint="eastAsia"/>
        </w:rPr>
        <w:t>，只要</w:t>
      </w:r>
      <w:proofErr w:type="spellStart"/>
      <w:r>
        <w:rPr>
          <w:rFonts w:hint="eastAsia"/>
        </w:rPr>
        <w:t>m_service</w:t>
      </w:r>
      <w:proofErr w:type="spellEnd"/>
      <w:r>
        <w:rPr>
          <w:rFonts w:hint="eastAsia"/>
        </w:rPr>
        <w:t>相同就会在相同的线程上串行化。</w:t>
      </w:r>
    </w:p>
    <w:p w14:paraId="2FAF5DF2" w14:textId="4CAF87EE" w:rsidR="007B7B6C" w:rsidRDefault="00C818FD" w:rsidP="007B7B6C">
      <w:pPr>
        <w:pStyle w:val="a5"/>
        <w:numPr>
          <w:ilvl w:val="2"/>
          <w:numId w:val="2"/>
        </w:numPr>
        <w:ind w:firstLineChars="0"/>
      </w:pPr>
      <w:r>
        <w:rPr>
          <w:rFonts w:hint="eastAsia"/>
        </w:rPr>
        <w:t>类设计</w:t>
      </w:r>
    </w:p>
    <w:p w14:paraId="1BE2CE91" w14:textId="628C0A19" w:rsidR="00D4677E" w:rsidRDefault="00A2504A" w:rsidP="00D4677E">
      <w:pPr>
        <w:pStyle w:val="a5"/>
        <w:ind w:left="720" w:firstLineChars="0" w:firstLine="0"/>
      </w:pPr>
      <w:r>
        <w:rPr>
          <w:rFonts w:hint="eastAsia"/>
        </w:rPr>
        <w:t>采取</w:t>
      </w:r>
      <w:r>
        <w:rPr>
          <w:rFonts w:hint="eastAsia"/>
        </w:rPr>
        <w:t>command</w:t>
      </w:r>
      <w:r>
        <w:rPr>
          <w:rFonts w:hint="eastAsia"/>
        </w:rPr>
        <w:t>设计模式。</w:t>
      </w:r>
    </w:p>
    <w:p w14:paraId="316C53CC" w14:textId="2A5F00CC" w:rsidR="00A2504A" w:rsidRDefault="00CF2739" w:rsidP="00D4677E">
      <w:pPr>
        <w:pStyle w:val="a5"/>
        <w:ind w:left="720" w:firstLineChars="0" w:firstLine="0"/>
      </w:pPr>
      <w:r>
        <w:rPr>
          <w:noProof/>
        </w:rPr>
        <w:drawing>
          <wp:inline distT="0" distB="0" distL="0" distR="0" wp14:anchorId="182DD46F" wp14:editId="0F04EFE2">
            <wp:extent cx="5270500" cy="25231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523179"/>
                    </a:xfrm>
                    <a:prstGeom prst="rect">
                      <a:avLst/>
                    </a:prstGeom>
                    <a:noFill/>
                    <a:ln>
                      <a:noFill/>
                    </a:ln>
                  </pic:spPr>
                </pic:pic>
              </a:graphicData>
            </a:graphic>
          </wp:inline>
        </w:drawing>
      </w:r>
    </w:p>
    <w:p w14:paraId="1AF49801" w14:textId="777EF394" w:rsidR="009400F1" w:rsidRDefault="005B0958" w:rsidP="00D4677E">
      <w:pPr>
        <w:pStyle w:val="a5"/>
        <w:ind w:left="720" w:firstLineChars="0" w:firstLine="0"/>
      </w:pPr>
      <w:proofErr w:type="spellStart"/>
      <w:r>
        <w:rPr>
          <w:rFonts w:hint="eastAsia"/>
        </w:rPr>
        <w:t>runtime_context</w:t>
      </w:r>
      <w:proofErr w:type="spellEnd"/>
      <w:r>
        <w:rPr>
          <w:rFonts w:hint="eastAsia"/>
        </w:rPr>
        <w:t>充当了</w:t>
      </w:r>
      <w:r>
        <w:rPr>
          <w:rFonts w:hint="eastAsia"/>
        </w:rPr>
        <w:t>command</w:t>
      </w:r>
      <w:r>
        <w:rPr>
          <w:rFonts w:hint="eastAsia"/>
        </w:rPr>
        <w:t>模式中的</w:t>
      </w:r>
      <w:r>
        <w:rPr>
          <w:rFonts w:hint="eastAsia"/>
        </w:rPr>
        <w:t>receiver</w:t>
      </w:r>
      <w:r>
        <w:rPr>
          <w:rFonts w:hint="eastAsia"/>
        </w:rPr>
        <w:t>和</w:t>
      </w:r>
      <w:r>
        <w:rPr>
          <w:rFonts w:hint="eastAsia"/>
        </w:rPr>
        <w:t>invoker</w:t>
      </w:r>
      <w:r>
        <w:rPr>
          <w:rFonts w:hint="eastAsia"/>
        </w:rPr>
        <w:t>两个角色，</w:t>
      </w:r>
      <w:proofErr w:type="spellStart"/>
      <w:r>
        <w:rPr>
          <w:rFonts w:hint="eastAsia"/>
        </w:rPr>
        <w:t>command_wrapper</w:t>
      </w:r>
      <w:proofErr w:type="spellEnd"/>
      <w:r>
        <w:rPr>
          <w:rFonts w:hint="eastAsia"/>
        </w:rPr>
        <w:t>会根据</w:t>
      </w:r>
      <w:r>
        <w:rPr>
          <w:rFonts w:hint="eastAsia"/>
        </w:rPr>
        <w:t>f</w:t>
      </w:r>
      <w:r>
        <w:rPr>
          <w:rFonts w:hint="eastAsia"/>
        </w:rPr>
        <w:t>和</w:t>
      </w:r>
      <w:proofErr w:type="spellStart"/>
      <w:r>
        <w:rPr>
          <w:rFonts w:hint="eastAsia"/>
        </w:rPr>
        <w:t>args</w:t>
      </w:r>
      <w:proofErr w:type="spellEnd"/>
      <w:r>
        <w:rPr>
          <w:rFonts w:hint="eastAsia"/>
        </w:rPr>
        <w:t>的不同构建不同的</w:t>
      </w:r>
      <w:r>
        <w:rPr>
          <w:rFonts w:hint="eastAsia"/>
        </w:rPr>
        <w:t>command</w:t>
      </w:r>
      <w:r w:rsidR="006F6CB6">
        <w:rPr>
          <w:rFonts w:hint="eastAsia"/>
        </w:rPr>
        <w:t>。</w:t>
      </w:r>
      <w:r w:rsidR="006F6CB6">
        <w:t>I</w:t>
      </w:r>
      <w:r w:rsidR="006F6CB6">
        <w:rPr>
          <w:rFonts w:hint="eastAsia"/>
        </w:rPr>
        <w:t>nvoker</w:t>
      </w:r>
      <w:r w:rsidR="006F6CB6">
        <w:rPr>
          <w:rFonts w:hint="eastAsia"/>
        </w:rPr>
        <w:t>会调用</w:t>
      </w:r>
      <w:r w:rsidR="006F6CB6">
        <w:rPr>
          <w:rFonts w:hint="eastAsia"/>
        </w:rPr>
        <w:t>receiver</w:t>
      </w:r>
      <w:r w:rsidR="006F6CB6">
        <w:rPr>
          <w:rFonts w:hint="eastAsia"/>
        </w:rPr>
        <w:t>固定的函数</w:t>
      </w:r>
      <w:proofErr w:type="spellStart"/>
      <w:r w:rsidR="006F6CB6">
        <w:rPr>
          <w:rFonts w:hint="eastAsia"/>
        </w:rPr>
        <w:t>do_invoke</w:t>
      </w:r>
      <w:proofErr w:type="spellEnd"/>
      <w:r w:rsidR="006F6CB6">
        <w:rPr>
          <w:rFonts w:hint="eastAsia"/>
        </w:rPr>
        <w:t>，</w:t>
      </w:r>
      <w:proofErr w:type="spellStart"/>
      <w:r w:rsidR="006F6CB6">
        <w:rPr>
          <w:rFonts w:hint="eastAsia"/>
        </w:rPr>
        <w:t>do_invoke</w:t>
      </w:r>
      <w:proofErr w:type="spellEnd"/>
      <w:r w:rsidR="006F6CB6">
        <w:rPr>
          <w:rFonts w:hint="eastAsia"/>
        </w:rPr>
        <w:t>会执行</w:t>
      </w:r>
      <w:proofErr w:type="spellStart"/>
      <w:r w:rsidR="006F6CB6">
        <w:rPr>
          <w:rFonts w:hint="eastAsia"/>
        </w:rPr>
        <w:t>command_wrapper</w:t>
      </w:r>
      <w:proofErr w:type="spellEnd"/>
      <w:r w:rsidR="006F6CB6">
        <w:rPr>
          <w:rFonts w:hint="eastAsia"/>
        </w:rPr>
        <w:t>绑定的</w:t>
      </w:r>
      <w:r w:rsidR="006F6CB6">
        <w:rPr>
          <w:rFonts w:hint="eastAsia"/>
        </w:rPr>
        <w:t>f(</w:t>
      </w:r>
      <w:proofErr w:type="spellStart"/>
      <w:r w:rsidR="006F6CB6">
        <w:rPr>
          <w:rFonts w:hint="eastAsia"/>
        </w:rPr>
        <w:t>args</w:t>
      </w:r>
      <w:proofErr w:type="spellEnd"/>
      <w:r w:rsidR="006F6CB6">
        <w:t>…</w:t>
      </w:r>
      <w:r w:rsidR="006F6CB6">
        <w:rPr>
          <w:rFonts w:hint="eastAsia"/>
        </w:rPr>
        <w:t>)</w:t>
      </w:r>
      <w:r w:rsidR="006F6CB6">
        <w:rPr>
          <w:rFonts w:hint="eastAsia"/>
        </w:rPr>
        <w:t>。</w:t>
      </w:r>
    </w:p>
    <w:p w14:paraId="52E45020" w14:textId="76AC442D" w:rsidR="00D4677E" w:rsidRDefault="006A67F8" w:rsidP="007B7B6C">
      <w:pPr>
        <w:pStyle w:val="a5"/>
        <w:numPr>
          <w:ilvl w:val="2"/>
          <w:numId w:val="2"/>
        </w:numPr>
        <w:ind w:firstLineChars="0"/>
      </w:pPr>
      <w:r>
        <w:rPr>
          <w:rFonts w:hint="eastAsia"/>
        </w:rPr>
        <w:t>时序设计</w:t>
      </w:r>
    </w:p>
    <w:p w14:paraId="50EE8B2B" w14:textId="75E24901" w:rsidR="007E6480" w:rsidRPr="0046494D" w:rsidRDefault="00AF20C5" w:rsidP="00AF20C5">
      <w:pPr>
        <w:pStyle w:val="a5"/>
        <w:ind w:left="720" w:firstLineChars="0" w:firstLine="0"/>
      </w:pPr>
      <w:r>
        <w:rPr>
          <w:noProof/>
        </w:rPr>
        <w:drawing>
          <wp:inline distT="0" distB="0" distL="0" distR="0" wp14:anchorId="281502D5" wp14:editId="4DFA6F21">
            <wp:extent cx="5270500" cy="44712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471286"/>
                    </a:xfrm>
                    <a:prstGeom prst="rect">
                      <a:avLst/>
                    </a:prstGeom>
                    <a:noFill/>
                    <a:ln>
                      <a:noFill/>
                    </a:ln>
                  </pic:spPr>
                </pic:pic>
              </a:graphicData>
            </a:graphic>
          </wp:inline>
        </w:drawing>
      </w:r>
    </w:p>
    <w:p w14:paraId="28DF4227" w14:textId="6BF2EEB8" w:rsidR="001711BD" w:rsidRDefault="00370F2B" w:rsidP="00277A45">
      <w:pPr>
        <w:pStyle w:val="2"/>
        <w:numPr>
          <w:ilvl w:val="1"/>
          <w:numId w:val="2"/>
        </w:numPr>
      </w:pPr>
      <w:bookmarkStart w:id="6" w:name="_Toc283562164"/>
      <w:proofErr w:type="spellStart"/>
      <w:r>
        <w:rPr>
          <w:rFonts w:hint="eastAsia"/>
        </w:rPr>
        <w:t>channel_pipeline</w:t>
      </w:r>
      <w:proofErr w:type="spellEnd"/>
      <w:r>
        <w:rPr>
          <w:rFonts w:hint="eastAsia"/>
        </w:rPr>
        <w:t>的设计与实现</w:t>
      </w:r>
      <w:bookmarkEnd w:id="6"/>
    </w:p>
    <w:p w14:paraId="0517AC18" w14:textId="6089AE26" w:rsidR="00AF20C5" w:rsidRDefault="00AF20C5" w:rsidP="00AF20C5">
      <w:pPr>
        <w:pStyle w:val="a5"/>
        <w:numPr>
          <w:ilvl w:val="2"/>
          <w:numId w:val="2"/>
        </w:numPr>
        <w:ind w:firstLineChars="0"/>
      </w:pPr>
      <w:r>
        <w:rPr>
          <w:rFonts w:hint="eastAsia"/>
        </w:rPr>
        <w:t>目标</w:t>
      </w:r>
    </w:p>
    <w:p w14:paraId="314C35A7" w14:textId="7D8F1F7F" w:rsidR="004D2E58" w:rsidRDefault="00514EFA" w:rsidP="004D2E58">
      <w:pPr>
        <w:pStyle w:val="a5"/>
        <w:ind w:left="720" w:firstLineChars="0" w:firstLine="0"/>
        <w:rPr>
          <w:rFonts w:hint="eastAsia"/>
        </w:rPr>
      </w:pPr>
      <w:r>
        <w:rPr>
          <w:rFonts w:hint="eastAsia"/>
        </w:rPr>
        <w:t>分解读写数据处理的各个阶段，</w:t>
      </w:r>
      <w:r w:rsidR="00260E5E">
        <w:rPr>
          <w:rFonts w:hint="eastAsia"/>
        </w:rPr>
        <w:t>将不同职能的逻辑分散到不同的</w:t>
      </w:r>
      <w:proofErr w:type="spellStart"/>
      <w:r w:rsidR="00260E5E">
        <w:rPr>
          <w:rFonts w:hint="eastAsia"/>
        </w:rPr>
        <w:t>channel_handler</w:t>
      </w:r>
      <w:proofErr w:type="spellEnd"/>
      <w:r w:rsidR="00260E5E">
        <w:rPr>
          <w:rFonts w:hint="eastAsia"/>
        </w:rPr>
        <w:t>来处理。</w:t>
      </w:r>
      <w:r w:rsidR="004D2E58">
        <w:rPr>
          <w:rFonts w:hint="eastAsia"/>
        </w:rPr>
        <w:t>如：</w:t>
      </w:r>
      <w:r w:rsidR="004D2E58">
        <w:rPr>
          <w:rFonts w:hint="eastAsia"/>
        </w:rPr>
        <w:t xml:space="preserve"> </w:t>
      </w:r>
      <w:r w:rsidR="004D2E58">
        <w:rPr>
          <w:rFonts w:hint="eastAsia"/>
        </w:rPr>
        <w:t>“加密</w:t>
      </w:r>
      <w:r w:rsidR="004D2E58">
        <w:rPr>
          <w:rFonts w:hint="eastAsia"/>
        </w:rPr>
        <w:t>/</w:t>
      </w:r>
      <w:r w:rsidR="004D2E58">
        <w:rPr>
          <w:rFonts w:hint="eastAsia"/>
        </w:rPr>
        <w:t>解密数据流”、“解析</w:t>
      </w:r>
      <w:r w:rsidR="004D2E58">
        <w:rPr>
          <w:rFonts w:hint="eastAsia"/>
        </w:rPr>
        <w:t>/</w:t>
      </w:r>
      <w:r w:rsidR="0015431A">
        <w:rPr>
          <w:rFonts w:hint="eastAsia"/>
        </w:rPr>
        <w:t>包装</w:t>
      </w:r>
      <w:r w:rsidR="004D2E58">
        <w:rPr>
          <w:rFonts w:hint="eastAsia"/>
        </w:rPr>
        <w:t>协议”、“处理</w:t>
      </w:r>
      <w:r w:rsidR="0015431A">
        <w:rPr>
          <w:rFonts w:hint="eastAsia"/>
        </w:rPr>
        <w:t>/</w:t>
      </w:r>
      <w:r w:rsidR="0015431A">
        <w:rPr>
          <w:rFonts w:hint="eastAsia"/>
        </w:rPr>
        <w:t>生成</w:t>
      </w:r>
      <w:r w:rsidR="004D2E58">
        <w:rPr>
          <w:rFonts w:hint="eastAsia"/>
        </w:rPr>
        <w:t>协议”。</w:t>
      </w:r>
    </w:p>
    <w:p w14:paraId="20C06721" w14:textId="18FDE575" w:rsidR="004D2E58" w:rsidRDefault="004D2E58" w:rsidP="0030345E">
      <w:pPr>
        <w:pStyle w:val="a5"/>
        <w:ind w:left="720" w:firstLineChars="0" w:firstLine="0"/>
        <w:rPr>
          <w:rFonts w:hint="eastAsia"/>
        </w:rPr>
      </w:pPr>
    </w:p>
    <w:p w14:paraId="2F6C15B6" w14:textId="76657582" w:rsidR="00AF20C5" w:rsidRDefault="00E7750B" w:rsidP="00AF20C5">
      <w:pPr>
        <w:pStyle w:val="a5"/>
        <w:numPr>
          <w:ilvl w:val="2"/>
          <w:numId w:val="2"/>
        </w:numPr>
        <w:ind w:firstLineChars="0"/>
        <w:rPr>
          <w:rFonts w:hint="eastAsia"/>
        </w:rPr>
      </w:pPr>
      <w:r>
        <w:rPr>
          <w:rFonts w:hint="eastAsia"/>
        </w:rPr>
        <w:t>类设计</w:t>
      </w:r>
    </w:p>
    <w:p w14:paraId="74CD9D03" w14:textId="4EA4110B" w:rsidR="0041647E" w:rsidRDefault="00BE7C46" w:rsidP="0041647E">
      <w:pPr>
        <w:pStyle w:val="a5"/>
        <w:ind w:left="720" w:firstLineChars="0" w:firstLine="0"/>
        <w:rPr>
          <w:rFonts w:hint="eastAsia"/>
        </w:rPr>
      </w:pPr>
      <w:r>
        <w:rPr>
          <w:noProof/>
        </w:rPr>
        <w:drawing>
          <wp:inline distT="0" distB="0" distL="0" distR="0" wp14:anchorId="61A8740A" wp14:editId="13D31E66">
            <wp:extent cx="5270500" cy="1802201"/>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802201"/>
                    </a:xfrm>
                    <a:prstGeom prst="rect">
                      <a:avLst/>
                    </a:prstGeom>
                    <a:noFill/>
                    <a:ln>
                      <a:noFill/>
                    </a:ln>
                  </pic:spPr>
                </pic:pic>
              </a:graphicData>
            </a:graphic>
          </wp:inline>
        </w:drawing>
      </w:r>
    </w:p>
    <w:p w14:paraId="5550D90B" w14:textId="340BC3D6" w:rsidR="00497EB5" w:rsidRDefault="00A370DB" w:rsidP="0041647E">
      <w:pPr>
        <w:pStyle w:val="a5"/>
        <w:ind w:left="720" w:firstLineChars="0" w:firstLine="0"/>
        <w:rPr>
          <w:rFonts w:hint="eastAsia"/>
        </w:rPr>
      </w:pPr>
      <w:proofErr w:type="spellStart"/>
      <w:r>
        <w:rPr>
          <w:rFonts w:hint="eastAsia"/>
        </w:rPr>
        <w:t>channel_handler</w:t>
      </w:r>
      <w:proofErr w:type="spellEnd"/>
      <w:r>
        <w:rPr>
          <w:rFonts w:hint="eastAsia"/>
        </w:rPr>
        <w:t>用来设定对</w:t>
      </w:r>
      <w:r w:rsidR="007527C6">
        <w:rPr>
          <w:rFonts w:hint="eastAsia"/>
        </w:rPr>
        <w:t>读</w:t>
      </w:r>
      <w:r w:rsidR="007527C6">
        <w:rPr>
          <w:rFonts w:hint="eastAsia"/>
        </w:rPr>
        <w:t>/</w:t>
      </w:r>
      <w:r w:rsidR="007527C6">
        <w:rPr>
          <w:rFonts w:hint="eastAsia"/>
        </w:rPr>
        <w:t>写</w:t>
      </w:r>
      <w:r>
        <w:rPr>
          <w:rFonts w:hint="eastAsia"/>
        </w:rPr>
        <w:t>的某种类型（</w:t>
      </w:r>
      <w:proofErr w:type="spellStart"/>
      <w:r>
        <w:rPr>
          <w:rFonts w:hint="eastAsia"/>
        </w:rPr>
        <w:t>data_type</w:t>
      </w:r>
      <w:proofErr w:type="spellEnd"/>
      <w:r>
        <w:rPr>
          <w:rFonts w:hint="eastAsia"/>
        </w:rPr>
        <w:t>）的数据进行处理。如不能处理，则继续向下（</w:t>
      </w:r>
      <w:proofErr w:type="spellStart"/>
      <w:r>
        <w:rPr>
          <w:rFonts w:hint="eastAsia"/>
        </w:rPr>
        <w:t>next_read_data</w:t>
      </w:r>
      <w:proofErr w:type="spellEnd"/>
      <w:r>
        <w:rPr>
          <w:rFonts w:hint="eastAsia"/>
        </w:rPr>
        <w:t>）</w:t>
      </w:r>
      <w:r>
        <w:rPr>
          <w:rFonts w:hint="eastAsia"/>
        </w:rPr>
        <w:t>/</w:t>
      </w:r>
      <w:r>
        <w:rPr>
          <w:rFonts w:hint="eastAsia"/>
        </w:rPr>
        <w:t>上（</w:t>
      </w:r>
      <w:proofErr w:type="spellStart"/>
      <w:r>
        <w:rPr>
          <w:rFonts w:hint="eastAsia"/>
        </w:rPr>
        <w:t>next_write_data</w:t>
      </w:r>
      <w:proofErr w:type="spellEnd"/>
      <w:r>
        <w:rPr>
          <w:rFonts w:hint="eastAsia"/>
        </w:rPr>
        <w:t>）抛出该数据。</w:t>
      </w:r>
    </w:p>
    <w:p w14:paraId="2D59F683" w14:textId="47B102C0" w:rsidR="00E7750B" w:rsidRPr="00AF20C5" w:rsidRDefault="00497EB5" w:rsidP="00C86BF5">
      <w:pPr>
        <w:pStyle w:val="a5"/>
        <w:ind w:left="720" w:firstLineChars="0" w:firstLine="0"/>
        <w:rPr>
          <w:rFonts w:hint="eastAsia"/>
        </w:rPr>
      </w:pPr>
      <w:proofErr w:type="spellStart"/>
      <w:r>
        <w:rPr>
          <w:rFonts w:hint="eastAsia"/>
        </w:rPr>
        <w:t>c</w:t>
      </w:r>
      <w:r w:rsidR="009B17DF">
        <w:rPr>
          <w:rFonts w:hint="eastAsia"/>
        </w:rPr>
        <w:t>hannel_handler</w:t>
      </w:r>
      <w:proofErr w:type="spellEnd"/>
      <w:r w:rsidR="009B17DF">
        <w:rPr>
          <w:rFonts w:hint="eastAsia"/>
        </w:rPr>
        <w:t>有</w:t>
      </w:r>
      <w:r w:rsidR="009B17DF">
        <w:rPr>
          <w:rFonts w:hint="eastAsia"/>
        </w:rPr>
        <w:t>standalone</w:t>
      </w:r>
      <w:r w:rsidR="009B17DF">
        <w:rPr>
          <w:rFonts w:hint="eastAsia"/>
        </w:rPr>
        <w:t>类型和普通类型之分，</w:t>
      </w:r>
      <w:r w:rsidR="009B17DF">
        <w:rPr>
          <w:rFonts w:hint="eastAsia"/>
        </w:rPr>
        <w:t>standalone</w:t>
      </w:r>
      <w:r w:rsidR="009B17DF">
        <w:rPr>
          <w:rFonts w:hint="eastAsia"/>
        </w:rPr>
        <w:t>的</w:t>
      </w:r>
      <w:proofErr w:type="spellStart"/>
      <w:r w:rsidR="009B17DF">
        <w:rPr>
          <w:rFonts w:hint="eastAsia"/>
        </w:rPr>
        <w:t>channel_handler</w:t>
      </w:r>
      <w:proofErr w:type="spellEnd"/>
      <w:r w:rsidR="009B17DF">
        <w:rPr>
          <w:rFonts w:hint="eastAsia"/>
        </w:rPr>
        <w:t>，具有独立的</w:t>
      </w:r>
      <w:proofErr w:type="spellStart"/>
      <w:r w:rsidR="009B17DF">
        <w:rPr>
          <w:rFonts w:hint="eastAsia"/>
        </w:rPr>
        <w:t>runtime_context</w:t>
      </w:r>
      <w:proofErr w:type="spellEnd"/>
      <w:r w:rsidR="009B17DF">
        <w:rPr>
          <w:rFonts w:hint="eastAsia"/>
        </w:rPr>
        <w:t>，在进行数据处理时，会放在下一个消息循环里处理。非</w:t>
      </w:r>
      <w:r w:rsidR="009B17DF">
        <w:rPr>
          <w:rFonts w:hint="eastAsia"/>
        </w:rPr>
        <w:t>standalone</w:t>
      </w:r>
      <w:r w:rsidR="009B17DF">
        <w:rPr>
          <w:rFonts w:hint="eastAsia"/>
        </w:rPr>
        <w:t>的</w:t>
      </w:r>
      <w:proofErr w:type="spellStart"/>
      <w:r w:rsidR="009B17DF">
        <w:rPr>
          <w:rFonts w:hint="eastAsia"/>
        </w:rPr>
        <w:t>channel_handler</w:t>
      </w:r>
      <w:proofErr w:type="spellEnd"/>
      <w:r w:rsidR="009B17DF">
        <w:rPr>
          <w:rFonts w:hint="eastAsia"/>
        </w:rPr>
        <w:t>会再处理数据时在一个</w:t>
      </w:r>
      <w:r w:rsidR="009B17DF">
        <w:rPr>
          <w:rFonts w:hint="eastAsia"/>
        </w:rPr>
        <w:t>for</w:t>
      </w:r>
      <w:r w:rsidR="009B17DF">
        <w:rPr>
          <w:rFonts w:hint="eastAsia"/>
        </w:rPr>
        <w:t>循环中，一起处理，他们共用</w:t>
      </w:r>
      <w:proofErr w:type="spellStart"/>
      <w:r w:rsidR="009B17DF">
        <w:rPr>
          <w:rFonts w:hint="eastAsia"/>
        </w:rPr>
        <w:t>runtime_context</w:t>
      </w:r>
      <w:proofErr w:type="spellEnd"/>
      <w:r w:rsidR="009B17DF">
        <w:rPr>
          <w:rFonts w:hint="eastAsia"/>
        </w:rPr>
        <w:t>，所以没必要放在不同的消息循环中处理。</w:t>
      </w:r>
      <w:r w:rsidR="00447CDA">
        <w:rPr>
          <w:rFonts w:hint="eastAsia"/>
        </w:rPr>
        <w:t>如果某一个</w:t>
      </w:r>
      <w:proofErr w:type="spellStart"/>
      <w:r w:rsidR="00447CDA">
        <w:rPr>
          <w:rFonts w:hint="eastAsia"/>
        </w:rPr>
        <w:t>channel_handler</w:t>
      </w:r>
      <w:proofErr w:type="spellEnd"/>
      <w:r w:rsidR="00447CDA">
        <w:rPr>
          <w:rFonts w:hint="eastAsia"/>
        </w:rPr>
        <w:t>里处理的内容是异步的，比较耗时，那么可以选择做成</w:t>
      </w:r>
      <w:r w:rsidR="00447CDA">
        <w:rPr>
          <w:rFonts w:hint="eastAsia"/>
        </w:rPr>
        <w:t>standalone</w:t>
      </w:r>
      <w:r w:rsidR="009C4725">
        <w:rPr>
          <w:rFonts w:hint="eastAsia"/>
        </w:rPr>
        <w:t>模式，相当于可以选择把某些耗时的异步操作做成独立的</w:t>
      </w:r>
      <w:proofErr w:type="spellStart"/>
      <w:r w:rsidR="009C4725">
        <w:rPr>
          <w:rFonts w:hint="eastAsia"/>
        </w:rPr>
        <w:t>channel_handler</w:t>
      </w:r>
      <w:proofErr w:type="spellEnd"/>
      <w:r w:rsidR="009C4725">
        <w:rPr>
          <w:rFonts w:hint="eastAsia"/>
        </w:rPr>
        <w:t>，切不影响业务逻辑的顺序处理。</w:t>
      </w:r>
    </w:p>
    <w:p w14:paraId="18524A7F" w14:textId="7F530FFE" w:rsidR="00462D07" w:rsidRDefault="00462D07" w:rsidP="00277A45">
      <w:pPr>
        <w:pStyle w:val="2"/>
        <w:numPr>
          <w:ilvl w:val="1"/>
          <w:numId w:val="2"/>
        </w:numPr>
        <w:rPr>
          <w:rFonts w:hint="eastAsia"/>
        </w:rPr>
      </w:pPr>
      <w:bookmarkStart w:id="7" w:name="_Toc283562165"/>
      <w:proofErr w:type="spellStart"/>
      <w:r>
        <w:rPr>
          <w:rFonts w:hint="eastAsia"/>
        </w:rPr>
        <w:t>data_type</w:t>
      </w:r>
      <w:proofErr w:type="spellEnd"/>
      <w:r>
        <w:rPr>
          <w:rFonts w:hint="eastAsia"/>
        </w:rPr>
        <w:t>的设计与实现</w:t>
      </w:r>
      <w:bookmarkEnd w:id="7"/>
    </w:p>
    <w:p w14:paraId="1BE293E3" w14:textId="5E502CE0" w:rsidR="00FA4BE5" w:rsidRDefault="00FA4BE5" w:rsidP="00FA4BE5">
      <w:pPr>
        <w:pStyle w:val="a5"/>
        <w:numPr>
          <w:ilvl w:val="2"/>
          <w:numId w:val="2"/>
        </w:numPr>
        <w:ind w:firstLineChars="0"/>
        <w:rPr>
          <w:rFonts w:hint="eastAsia"/>
        </w:rPr>
      </w:pPr>
      <w:r>
        <w:rPr>
          <w:rFonts w:hint="eastAsia"/>
        </w:rPr>
        <w:t>目标</w:t>
      </w:r>
    </w:p>
    <w:p w14:paraId="44EB4BA9" w14:textId="3A72A820" w:rsidR="005147B9" w:rsidRDefault="005147B9" w:rsidP="00FA4BE5">
      <w:pPr>
        <w:pStyle w:val="a5"/>
        <w:ind w:left="720" w:firstLineChars="0" w:firstLine="0"/>
        <w:rPr>
          <w:rFonts w:hint="eastAsia"/>
        </w:rPr>
      </w:pPr>
      <w:r>
        <w:rPr>
          <w:rFonts w:hint="eastAsia"/>
        </w:rPr>
        <w:t>为了实现数据类型的可扩展性要求。每个人在实现自己模块的时候，可以定义自己的</w:t>
      </w:r>
      <w:r>
        <w:rPr>
          <w:rFonts w:hint="eastAsia"/>
        </w:rPr>
        <w:t>category</w:t>
      </w:r>
      <w:r>
        <w:rPr>
          <w:rFonts w:hint="eastAsia"/>
        </w:rPr>
        <w:t>。</w:t>
      </w:r>
    </w:p>
    <w:p w14:paraId="37686189" w14:textId="743B2107" w:rsidR="00BE0BD9" w:rsidRDefault="00BE0BD9" w:rsidP="00FA4BE5">
      <w:pPr>
        <w:pStyle w:val="a5"/>
        <w:ind w:left="720" w:firstLineChars="0" w:firstLine="0"/>
        <w:rPr>
          <w:rFonts w:hint="eastAsia"/>
        </w:rPr>
      </w:pPr>
      <w:r>
        <w:rPr>
          <w:rFonts w:hint="eastAsia"/>
        </w:rPr>
        <w:t>能够方便的将不同开发定义的</w:t>
      </w:r>
      <w:proofErr w:type="spellStart"/>
      <w:r>
        <w:rPr>
          <w:rFonts w:hint="eastAsia"/>
        </w:rPr>
        <w:t>data_type</w:t>
      </w:r>
      <w:proofErr w:type="spellEnd"/>
      <w:r>
        <w:rPr>
          <w:rFonts w:hint="eastAsia"/>
        </w:rPr>
        <w:t>转化成可读的</w:t>
      </w:r>
      <w:r>
        <w:rPr>
          <w:rFonts w:hint="eastAsia"/>
        </w:rPr>
        <w:t>message</w:t>
      </w:r>
      <w:r>
        <w:rPr>
          <w:rFonts w:hint="eastAsia"/>
        </w:rPr>
        <w:t>予以调试。</w:t>
      </w:r>
    </w:p>
    <w:p w14:paraId="0A2ED03A" w14:textId="743B2107" w:rsidR="005147B9" w:rsidRDefault="005147B9" w:rsidP="005147B9">
      <w:pPr>
        <w:pStyle w:val="a5"/>
        <w:ind w:left="720" w:firstLineChars="0" w:firstLine="0"/>
        <w:rPr>
          <w:rFonts w:hint="eastAsia"/>
        </w:rPr>
      </w:pPr>
      <w:r>
        <w:rPr>
          <w:rFonts w:hint="eastAsia"/>
        </w:rPr>
        <w:t>方便的使用</w:t>
      </w:r>
      <w:proofErr w:type="spellStart"/>
      <w:r>
        <w:rPr>
          <w:rFonts w:hint="eastAsia"/>
        </w:rPr>
        <w:t>enum</w:t>
      </w:r>
      <w:proofErr w:type="spellEnd"/>
      <w:r>
        <w:rPr>
          <w:rFonts w:hint="eastAsia"/>
        </w:rPr>
        <w:t xml:space="preserve"> class</w:t>
      </w:r>
      <w:r>
        <w:rPr>
          <w:rFonts w:hint="eastAsia"/>
        </w:rPr>
        <w:t>来对不同类型的数据予以区分，同时采用</w:t>
      </w:r>
      <w:r>
        <w:rPr>
          <w:rFonts w:hint="eastAsia"/>
        </w:rPr>
        <w:t>category</w:t>
      </w:r>
      <w:r>
        <w:rPr>
          <w:rFonts w:hint="eastAsia"/>
        </w:rPr>
        <w:t>的方式来区分不同域内的数据类型。说的简单点，就是不同</w:t>
      </w:r>
      <w:r>
        <w:rPr>
          <w:rFonts w:hint="eastAsia"/>
        </w:rPr>
        <w:t>category</w:t>
      </w:r>
      <w:r>
        <w:rPr>
          <w:rFonts w:hint="eastAsia"/>
        </w:rPr>
        <w:t>下，</w:t>
      </w:r>
      <w:proofErr w:type="spellStart"/>
      <w:r>
        <w:rPr>
          <w:rFonts w:hint="eastAsia"/>
        </w:rPr>
        <w:t>enum</w:t>
      </w:r>
      <w:proofErr w:type="spellEnd"/>
      <w:r>
        <w:rPr>
          <w:rFonts w:hint="eastAsia"/>
        </w:rPr>
        <w:t xml:space="preserve"> class</w:t>
      </w:r>
      <w:r>
        <w:rPr>
          <w:rFonts w:hint="eastAsia"/>
        </w:rPr>
        <w:t>转化成相同的</w:t>
      </w:r>
      <w:proofErr w:type="spellStart"/>
      <w:r>
        <w:rPr>
          <w:rFonts w:hint="eastAsia"/>
        </w:rPr>
        <w:t>int</w:t>
      </w:r>
      <w:proofErr w:type="spellEnd"/>
      <w:r>
        <w:rPr>
          <w:rFonts w:hint="eastAsia"/>
        </w:rPr>
        <w:t>值仍然代表不同的数据类型。</w:t>
      </w:r>
    </w:p>
    <w:p w14:paraId="7A8EB205" w14:textId="4F505C4E" w:rsidR="00321313" w:rsidRDefault="00321313" w:rsidP="00321313">
      <w:pPr>
        <w:pStyle w:val="a5"/>
        <w:numPr>
          <w:ilvl w:val="2"/>
          <w:numId w:val="2"/>
        </w:numPr>
        <w:ind w:firstLineChars="0"/>
        <w:rPr>
          <w:rFonts w:hint="eastAsia"/>
        </w:rPr>
      </w:pPr>
      <w:r>
        <w:rPr>
          <w:rFonts w:hint="eastAsia"/>
        </w:rPr>
        <w:t>类设计</w:t>
      </w:r>
    </w:p>
    <w:p w14:paraId="58F20B27" w14:textId="10033967" w:rsidR="00321313" w:rsidRDefault="002F07FD" w:rsidP="00321313">
      <w:pPr>
        <w:pStyle w:val="a5"/>
        <w:ind w:left="720" w:firstLineChars="0" w:firstLine="0"/>
        <w:rPr>
          <w:rFonts w:hint="eastAsia"/>
        </w:rPr>
      </w:pPr>
      <w:r>
        <w:rPr>
          <w:noProof/>
        </w:rPr>
        <w:drawing>
          <wp:inline distT="0" distB="0" distL="0" distR="0" wp14:anchorId="28082C45" wp14:editId="030D1570">
            <wp:extent cx="5270500" cy="1926401"/>
            <wp:effectExtent l="0" t="0" r="0"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926401"/>
                    </a:xfrm>
                    <a:prstGeom prst="rect">
                      <a:avLst/>
                    </a:prstGeom>
                    <a:noFill/>
                    <a:ln>
                      <a:noFill/>
                    </a:ln>
                  </pic:spPr>
                </pic:pic>
              </a:graphicData>
            </a:graphic>
          </wp:inline>
        </w:drawing>
      </w:r>
    </w:p>
    <w:p w14:paraId="5791CB0E" w14:textId="35C8FECC" w:rsidR="00B3401F" w:rsidRDefault="00B3401F" w:rsidP="00321313">
      <w:pPr>
        <w:pStyle w:val="a5"/>
        <w:ind w:left="720" w:firstLineChars="0" w:firstLine="0"/>
        <w:rPr>
          <w:rFonts w:hint="eastAsia"/>
        </w:rPr>
      </w:pPr>
      <w:r>
        <w:rPr>
          <w:rFonts w:hint="eastAsia"/>
        </w:rPr>
        <w:t>该设计源于对</w:t>
      </w:r>
      <w:proofErr w:type="spellStart"/>
      <w:r w:rsidR="00E12B56">
        <w:rPr>
          <w:rFonts w:hint="eastAsia"/>
        </w:rPr>
        <w:t>std</w:t>
      </w:r>
      <w:proofErr w:type="spellEnd"/>
      <w:r w:rsidR="00E12B56">
        <w:rPr>
          <w:rFonts w:hint="eastAsia"/>
        </w:rPr>
        <w:t>::</w:t>
      </w:r>
      <w:proofErr w:type="spellStart"/>
      <w:r>
        <w:rPr>
          <w:rFonts w:hint="eastAsia"/>
        </w:rPr>
        <w:t>error_code</w:t>
      </w:r>
      <w:proofErr w:type="spellEnd"/>
      <w:r>
        <w:rPr>
          <w:rFonts w:hint="eastAsia"/>
        </w:rPr>
        <w:t>的分析。</w:t>
      </w:r>
    </w:p>
    <w:p w14:paraId="27FC11A0" w14:textId="7756CA0A" w:rsidR="002F07FD" w:rsidRPr="00FA4BE5" w:rsidRDefault="002F07FD" w:rsidP="00321313">
      <w:pPr>
        <w:pStyle w:val="a5"/>
        <w:ind w:left="720" w:firstLineChars="0" w:firstLine="0"/>
        <w:rPr>
          <w:rFonts w:hint="eastAsia"/>
        </w:rPr>
      </w:pPr>
      <w:proofErr w:type="spellStart"/>
      <w:r>
        <w:rPr>
          <w:rFonts w:hint="eastAsia"/>
        </w:rPr>
        <w:t>data_category_trait</w:t>
      </w:r>
      <w:proofErr w:type="spellEnd"/>
      <w:r>
        <w:rPr>
          <w:rFonts w:hint="eastAsia"/>
        </w:rPr>
        <w:t>用来根据不同的</w:t>
      </w:r>
      <w:proofErr w:type="spellStart"/>
      <w:r>
        <w:rPr>
          <w:rFonts w:hint="eastAsia"/>
        </w:rPr>
        <w:t>enum</w:t>
      </w:r>
      <w:proofErr w:type="spellEnd"/>
      <w:r>
        <w:rPr>
          <w:rFonts w:hint="eastAsia"/>
        </w:rPr>
        <w:t xml:space="preserve"> class</w:t>
      </w:r>
      <w:r>
        <w:rPr>
          <w:rFonts w:hint="eastAsia"/>
        </w:rPr>
        <w:t>选择不同的</w:t>
      </w:r>
      <w:proofErr w:type="spellStart"/>
      <w:r>
        <w:rPr>
          <w:rFonts w:hint="eastAsia"/>
        </w:rPr>
        <w:t>data_category</w:t>
      </w:r>
      <w:proofErr w:type="spellEnd"/>
      <w:r>
        <w:rPr>
          <w:rFonts w:hint="eastAsia"/>
        </w:rPr>
        <w:t>。判断</w:t>
      </w:r>
      <w:proofErr w:type="spellStart"/>
      <w:r>
        <w:rPr>
          <w:rFonts w:hint="eastAsia"/>
        </w:rPr>
        <w:t>data_type</w:t>
      </w:r>
      <w:proofErr w:type="spellEnd"/>
      <w:r>
        <w:rPr>
          <w:rFonts w:hint="eastAsia"/>
        </w:rPr>
        <w:t>是否相等需要依据两个值，一个是</w:t>
      </w:r>
      <w:proofErr w:type="spellStart"/>
      <w:r w:rsidR="00B3401F">
        <w:rPr>
          <w:rFonts w:hint="eastAsia"/>
        </w:rPr>
        <w:t>enum</w:t>
      </w:r>
      <w:proofErr w:type="spellEnd"/>
      <w:r w:rsidR="00B3401F">
        <w:rPr>
          <w:rFonts w:hint="eastAsia"/>
        </w:rPr>
        <w:t xml:space="preserve"> class</w:t>
      </w:r>
      <w:r w:rsidR="00B3401F">
        <w:rPr>
          <w:rFonts w:hint="eastAsia"/>
        </w:rPr>
        <w:t>转化的</w:t>
      </w:r>
      <w:proofErr w:type="spellStart"/>
      <w:r w:rsidR="00B3401F">
        <w:rPr>
          <w:rFonts w:hint="eastAsia"/>
        </w:rPr>
        <w:t>int</w:t>
      </w:r>
      <w:proofErr w:type="spellEnd"/>
      <w:r w:rsidR="00B3401F">
        <w:rPr>
          <w:rFonts w:hint="eastAsia"/>
        </w:rPr>
        <w:t>值，另外一个是通过</w:t>
      </w:r>
      <w:proofErr w:type="spellStart"/>
      <w:r w:rsidR="00B3401F">
        <w:rPr>
          <w:rFonts w:hint="eastAsia"/>
        </w:rPr>
        <w:t>enum</w:t>
      </w:r>
      <w:proofErr w:type="spellEnd"/>
      <w:r w:rsidR="00B3401F">
        <w:rPr>
          <w:rFonts w:hint="eastAsia"/>
        </w:rPr>
        <w:t xml:space="preserve"> class</w:t>
      </w:r>
      <w:r w:rsidR="00B3401F">
        <w:rPr>
          <w:rFonts w:hint="eastAsia"/>
        </w:rPr>
        <w:t>确定的</w:t>
      </w:r>
      <w:r w:rsidR="00B3401F">
        <w:rPr>
          <w:rFonts w:hint="eastAsia"/>
        </w:rPr>
        <w:t>category</w:t>
      </w:r>
      <w:r w:rsidR="00B3401F">
        <w:rPr>
          <w:rFonts w:hint="eastAsia"/>
        </w:rPr>
        <w:t>是否相同。</w:t>
      </w:r>
    </w:p>
    <w:p w14:paraId="61BCFEA1" w14:textId="7CF25EFB" w:rsidR="00370F2B" w:rsidRDefault="00370F2B" w:rsidP="00277A45">
      <w:pPr>
        <w:pStyle w:val="2"/>
        <w:numPr>
          <w:ilvl w:val="1"/>
          <w:numId w:val="2"/>
        </w:numPr>
        <w:rPr>
          <w:rFonts w:hint="eastAsia"/>
        </w:rPr>
      </w:pPr>
      <w:bookmarkStart w:id="8" w:name="_Toc283562166"/>
      <w:r>
        <w:rPr>
          <w:rFonts w:hint="eastAsia"/>
        </w:rPr>
        <w:t>c</w:t>
      </w:r>
      <w:proofErr w:type="spellStart"/>
      <w:r>
        <w:rPr>
          <w:rFonts w:hint="eastAsia"/>
        </w:rPr>
        <w:t>hannel_pipeline_context</w:t>
      </w:r>
      <w:proofErr w:type="spellEnd"/>
      <w:r>
        <w:rPr>
          <w:rFonts w:hint="eastAsia"/>
        </w:rPr>
        <w:t>的设计与实现</w:t>
      </w:r>
      <w:bookmarkEnd w:id="8"/>
    </w:p>
    <w:p w14:paraId="4465B3FB" w14:textId="23CDACB4" w:rsidR="009F0B72" w:rsidRDefault="00F132DB" w:rsidP="009F0B72">
      <w:pPr>
        <w:pStyle w:val="a5"/>
        <w:numPr>
          <w:ilvl w:val="2"/>
          <w:numId w:val="2"/>
        </w:numPr>
        <w:ind w:firstLineChars="0"/>
        <w:rPr>
          <w:rFonts w:hint="eastAsia"/>
        </w:rPr>
      </w:pPr>
      <w:r>
        <w:rPr>
          <w:rFonts w:hint="eastAsia"/>
        </w:rPr>
        <w:t>目标</w:t>
      </w:r>
    </w:p>
    <w:p w14:paraId="7ED14E20" w14:textId="3FF34FE6" w:rsidR="00E26275" w:rsidRDefault="00C1370E" w:rsidP="00E26275">
      <w:pPr>
        <w:pStyle w:val="a5"/>
        <w:ind w:left="720" w:firstLineChars="0" w:firstLine="0"/>
        <w:rPr>
          <w:rFonts w:hint="eastAsia"/>
        </w:rPr>
      </w:pPr>
      <w:r>
        <w:rPr>
          <w:rFonts w:hint="eastAsia"/>
        </w:rPr>
        <w:t>用于处理多个</w:t>
      </w:r>
      <w:proofErr w:type="spellStart"/>
      <w:r>
        <w:rPr>
          <w:rFonts w:hint="eastAsia"/>
        </w:rPr>
        <w:t>channel_pipeline</w:t>
      </w:r>
      <w:proofErr w:type="spellEnd"/>
      <w:r>
        <w:rPr>
          <w:rFonts w:hint="eastAsia"/>
        </w:rPr>
        <w:t>共存，通讯的问题。</w:t>
      </w:r>
      <w:proofErr w:type="spellStart"/>
      <w:r>
        <w:t>C</w:t>
      </w:r>
      <w:r>
        <w:rPr>
          <w:rFonts w:hint="eastAsia"/>
        </w:rPr>
        <w:t>hannel_pipeline</w:t>
      </w:r>
      <w:proofErr w:type="spellEnd"/>
      <w:r>
        <w:rPr>
          <w:rFonts w:hint="eastAsia"/>
        </w:rPr>
        <w:t>的组织采用了类似域名的组织结构。如</w:t>
      </w:r>
      <w:proofErr w:type="spellStart"/>
      <w:r>
        <w:rPr>
          <w:rFonts w:hint="eastAsia"/>
        </w:rPr>
        <w:t>root.com.backends.center</w:t>
      </w:r>
      <w:proofErr w:type="spellEnd"/>
      <w:r>
        <w:rPr>
          <w:rFonts w:hint="eastAsia"/>
        </w:rPr>
        <w:t>。</w:t>
      </w:r>
      <w:r w:rsidR="005C21E1">
        <w:rPr>
          <w:rFonts w:hint="eastAsia"/>
        </w:rPr>
        <w:t>pipeline</w:t>
      </w:r>
      <w:r w:rsidR="005C21E1">
        <w:rPr>
          <w:rFonts w:hint="eastAsia"/>
        </w:rPr>
        <w:t>在加入到某一个</w:t>
      </w:r>
      <w:proofErr w:type="spellStart"/>
      <w:r w:rsidR="005C21E1">
        <w:rPr>
          <w:rFonts w:hint="eastAsia"/>
        </w:rPr>
        <w:t>channel_pipeline_context</w:t>
      </w:r>
      <w:proofErr w:type="spellEnd"/>
      <w:r w:rsidR="005C21E1">
        <w:rPr>
          <w:rFonts w:hint="eastAsia"/>
        </w:rPr>
        <w:t>之后，会成为其中的一个节点。</w:t>
      </w:r>
    </w:p>
    <w:p w14:paraId="78A2DE8B" w14:textId="6EE60F8B" w:rsidR="009B0A80" w:rsidRDefault="009B0A80" w:rsidP="00E26275">
      <w:pPr>
        <w:pStyle w:val="a5"/>
        <w:ind w:left="720" w:firstLineChars="0" w:firstLine="0"/>
        <w:rPr>
          <w:rFonts w:hint="eastAsia"/>
        </w:rPr>
      </w:pPr>
      <w:r>
        <w:rPr>
          <w:rFonts w:hint="eastAsia"/>
        </w:rPr>
        <w:t>需要实现向确定的某一个</w:t>
      </w:r>
      <w:r>
        <w:rPr>
          <w:rFonts w:hint="eastAsia"/>
        </w:rPr>
        <w:t>pipeline</w:t>
      </w:r>
      <w:r>
        <w:rPr>
          <w:rFonts w:hint="eastAsia"/>
        </w:rPr>
        <w:t>读写数据，某域内的某一个</w:t>
      </w:r>
      <w:r>
        <w:rPr>
          <w:rFonts w:hint="eastAsia"/>
        </w:rPr>
        <w:t>pipeline</w:t>
      </w:r>
      <w:r>
        <w:rPr>
          <w:rFonts w:hint="eastAsia"/>
        </w:rPr>
        <w:t>读写数据</w:t>
      </w:r>
      <w:r w:rsidR="00911C65">
        <w:rPr>
          <w:rFonts w:hint="eastAsia"/>
        </w:rPr>
        <w:t>（区域内的某一个）</w:t>
      </w:r>
      <w:r>
        <w:rPr>
          <w:rFonts w:hint="eastAsia"/>
        </w:rPr>
        <w:t>，向一批叶子节点读写数据（区域内广播）</w:t>
      </w:r>
    </w:p>
    <w:p w14:paraId="03C42055" w14:textId="618F59AE" w:rsidR="00E33453" w:rsidRDefault="00E33453" w:rsidP="00E26275">
      <w:pPr>
        <w:pStyle w:val="a5"/>
        <w:ind w:left="720" w:firstLineChars="0" w:firstLine="0"/>
        <w:rPr>
          <w:rFonts w:hint="eastAsia"/>
        </w:rPr>
      </w:pPr>
      <w:r>
        <w:rPr>
          <w:rFonts w:hint="eastAsia"/>
        </w:rPr>
        <w:t>对</w:t>
      </w:r>
      <w:proofErr w:type="spellStart"/>
      <w:r>
        <w:rPr>
          <w:rFonts w:hint="eastAsia"/>
        </w:rPr>
        <w:t>channel_pipeline_context</w:t>
      </w:r>
      <w:proofErr w:type="spellEnd"/>
      <w:r>
        <w:rPr>
          <w:rFonts w:hint="eastAsia"/>
        </w:rPr>
        <w:t>的操作由单独的</w:t>
      </w:r>
      <w:r>
        <w:rPr>
          <w:rFonts w:hint="eastAsia"/>
        </w:rPr>
        <w:t>executor</w:t>
      </w:r>
      <w:r>
        <w:rPr>
          <w:rFonts w:hint="eastAsia"/>
        </w:rPr>
        <w:t>实现，避免出现多线程读写的问题。</w:t>
      </w:r>
    </w:p>
    <w:p w14:paraId="4E1999AA" w14:textId="1B6748F7" w:rsidR="007560E1" w:rsidRDefault="00F96B78" w:rsidP="009F0B72">
      <w:pPr>
        <w:pStyle w:val="a5"/>
        <w:numPr>
          <w:ilvl w:val="2"/>
          <w:numId w:val="2"/>
        </w:numPr>
        <w:ind w:firstLineChars="0"/>
        <w:rPr>
          <w:rFonts w:hint="eastAsia"/>
        </w:rPr>
      </w:pPr>
      <w:r>
        <w:rPr>
          <w:rFonts w:hint="eastAsia"/>
        </w:rPr>
        <w:t>类设计</w:t>
      </w:r>
    </w:p>
    <w:p w14:paraId="1B99B51C" w14:textId="6C2C1C35" w:rsidR="00FB4916" w:rsidRDefault="0090562D" w:rsidP="00FB4916">
      <w:pPr>
        <w:pStyle w:val="a5"/>
        <w:ind w:left="720" w:firstLineChars="0" w:firstLine="0"/>
        <w:rPr>
          <w:rFonts w:hint="eastAsia"/>
        </w:rPr>
      </w:pPr>
      <w:r>
        <w:rPr>
          <w:noProof/>
        </w:rPr>
        <w:drawing>
          <wp:inline distT="0" distB="0" distL="0" distR="0" wp14:anchorId="348CCCEC" wp14:editId="66FBC4B3">
            <wp:extent cx="5270500" cy="3171894"/>
            <wp:effectExtent l="0" t="0" r="0" b="31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171894"/>
                    </a:xfrm>
                    <a:prstGeom prst="rect">
                      <a:avLst/>
                    </a:prstGeom>
                    <a:noFill/>
                    <a:ln>
                      <a:noFill/>
                    </a:ln>
                  </pic:spPr>
                </pic:pic>
              </a:graphicData>
            </a:graphic>
          </wp:inline>
        </w:drawing>
      </w:r>
    </w:p>
    <w:p w14:paraId="63B602F5" w14:textId="5646B15A" w:rsidR="0090562D" w:rsidRDefault="0090562D" w:rsidP="00FB4916">
      <w:pPr>
        <w:pStyle w:val="a5"/>
        <w:ind w:left="720" w:firstLineChars="0" w:firstLine="0"/>
        <w:rPr>
          <w:rFonts w:hint="eastAsia"/>
        </w:rPr>
      </w:pPr>
      <w:r>
        <w:rPr>
          <w:rFonts w:hint="eastAsia"/>
        </w:rPr>
        <w:t>root</w:t>
      </w:r>
      <w:r>
        <w:rPr>
          <w:rFonts w:hint="eastAsia"/>
        </w:rPr>
        <w:t>这个节点会一直存在</w:t>
      </w:r>
    </w:p>
    <w:p w14:paraId="51E4EC36" w14:textId="06CA8367" w:rsidR="0090562D" w:rsidRDefault="0090562D" w:rsidP="00FB4916">
      <w:pPr>
        <w:pStyle w:val="a5"/>
        <w:ind w:left="720" w:firstLineChars="0" w:firstLine="0"/>
        <w:rPr>
          <w:rFonts w:hint="eastAsia"/>
        </w:rPr>
      </w:pPr>
      <w:r>
        <w:rPr>
          <w:rFonts w:hint="eastAsia"/>
        </w:rPr>
        <w:t>并不是所有的节点一定会有</w:t>
      </w:r>
      <w:r>
        <w:rPr>
          <w:rFonts w:hint="eastAsia"/>
        </w:rPr>
        <w:t>pipeline</w:t>
      </w:r>
    </w:p>
    <w:p w14:paraId="221FC7AF" w14:textId="346FAF9B" w:rsidR="0090562D" w:rsidRDefault="0090562D" w:rsidP="001755FC">
      <w:pPr>
        <w:pStyle w:val="a5"/>
        <w:ind w:left="720" w:firstLineChars="0" w:firstLine="0"/>
        <w:rPr>
          <w:rFonts w:hint="eastAsia"/>
        </w:rPr>
      </w:pPr>
      <w:proofErr w:type="spellStart"/>
      <w:r>
        <w:rPr>
          <w:rFonts w:hint="eastAsia"/>
        </w:rPr>
        <w:t>com.frontends</w:t>
      </w:r>
      <w:proofErr w:type="spellEnd"/>
      <w:r>
        <w:rPr>
          <w:rFonts w:hint="eastAsia"/>
        </w:rPr>
        <w:t>.</w:t>
      </w:r>
      <w:r w:rsidRPr="0090562D">
        <w:t xml:space="preserve"> </w:t>
      </w:r>
      <w:r>
        <w:t>02956</w:t>
      </w:r>
      <w:r>
        <w:t>869-0dfc-4d3b-a06e-f6d4affd0c38</w:t>
      </w:r>
      <w:r>
        <w:rPr>
          <w:rFonts w:hint="eastAsia"/>
        </w:rPr>
        <w:t>是其中一个</w:t>
      </w:r>
      <w:r>
        <w:rPr>
          <w:rFonts w:hint="eastAsia"/>
        </w:rPr>
        <w:t>pipeline</w:t>
      </w:r>
      <w:r>
        <w:rPr>
          <w:rFonts w:hint="eastAsia"/>
        </w:rPr>
        <w:t>。注意，</w:t>
      </w:r>
      <w:r>
        <w:rPr>
          <w:rFonts w:hint="eastAsia"/>
        </w:rPr>
        <w:t>com</w:t>
      </w:r>
      <w:r>
        <w:rPr>
          <w:rFonts w:hint="eastAsia"/>
        </w:rPr>
        <w:t>这个节点并不存在</w:t>
      </w:r>
      <w:r>
        <w:rPr>
          <w:rFonts w:hint="eastAsia"/>
        </w:rPr>
        <w:t>pipeline</w:t>
      </w:r>
      <w:r>
        <w:rPr>
          <w:rFonts w:hint="eastAsia"/>
        </w:rPr>
        <w:t>。</w:t>
      </w:r>
    </w:p>
    <w:p w14:paraId="08E533E4" w14:textId="48D846AF" w:rsidR="00DB68A3" w:rsidRDefault="00DB68A3" w:rsidP="00277A45">
      <w:pPr>
        <w:pStyle w:val="2"/>
        <w:numPr>
          <w:ilvl w:val="1"/>
          <w:numId w:val="2"/>
        </w:numPr>
        <w:rPr>
          <w:rFonts w:hint="eastAsia"/>
        </w:rPr>
      </w:pPr>
      <w:bookmarkStart w:id="9" w:name="_Toc283562167"/>
      <w:proofErr w:type="spellStart"/>
      <w:r>
        <w:rPr>
          <w:rFonts w:hint="eastAsia"/>
        </w:rPr>
        <w:t>server_bootstrap</w:t>
      </w:r>
      <w:proofErr w:type="spellEnd"/>
      <w:r>
        <w:rPr>
          <w:rFonts w:hint="eastAsia"/>
        </w:rPr>
        <w:t>的设计与实现</w:t>
      </w:r>
      <w:bookmarkEnd w:id="9"/>
    </w:p>
    <w:p w14:paraId="27A04439" w14:textId="0B614F07" w:rsidR="00122F9C" w:rsidRDefault="00CF2BFC" w:rsidP="00CF2BFC">
      <w:pPr>
        <w:pStyle w:val="a5"/>
        <w:numPr>
          <w:ilvl w:val="2"/>
          <w:numId w:val="2"/>
        </w:numPr>
        <w:ind w:firstLineChars="0"/>
        <w:rPr>
          <w:rFonts w:hint="eastAsia"/>
        </w:rPr>
      </w:pPr>
      <w:r>
        <w:rPr>
          <w:rFonts w:hint="eastAsia"/>
        </w:rPr>
        <w:t>目标</w:t>
      </w:r>
    </w:p>
    <w:p w14:paraId="1A0A9D6C" w14:textId="5DFD2F93" w:rsidR="00DD1231" w:rsidRDefault="00C23570" w:rsidP="00DD1231">
      <w:pPr>
        <w:pStyle w:val="a5"/>
        <w:ind w:left="720" w:firstLineChars="0" w:firstLine="0"/>
        <w:rPr>
          <w:rFonts w:hint="eastAsia"/>
        </w:rPr>
      </w:pPr>
      <w:r>
        <w:rPr>
          <w:rFonts w:hint="eastAsia"/>
        </w:rPr>
        <w:t>开启一个服务器，监听在某一个端口上，当有客户端连接时，新建一个</w:t>
      </w:r>
      <w:r>
        <w:rPr>
          <w:rFonts w:hint="eastAsia"/>
        </w:rPr>
        <w:t>pipeline</w:t>
      </w:r>
      <w:r>
        <w:rPr>
          <w:rFonts w:hint="eastAsia"/>
        </w:rPr>
        <w:t>对其进行业务处理。</w:t>
      </w:r>
    </w:p>
    <w:p w14:paraId="2F2184C7" w14:textId="08DD0D77" w:rsidR="00CF2BFC" w:rsidRDefault="00740DF1" w:rsidP="00CF2BFC">
      <w:pPr>
        <w:pStyle w:val="a5"/>
        <w:numPr>
          <w:ilvl w:val="2"/>
          <w:numId w:val="2"/>
        </w:numPr>
        <w:ind w:firstLineChars="0"/>
        <w:rPr>
          <w:rFonts w:hint="eastAsia"/>
        </w:rPr>
      </w:pPr>
      <w:r>
        <w:rPr>
          <w:rFonts w:hint="eastAsia"/>
        </w:rPr>
        <w:t>类设计</w:t>
      </w:r>
    </w:p>
    <w:p w14:paraId="5516F1C5" w14:textId="3A795B77" w:rsidR="00C23570" w:rsidRDefault="00C23570" w:rsidP="00C23570">
      <w:pPr>
        <w:pStyle w:val="a5"/>
        <w:ind w:left="720" w:firstLineChars="0" w:firstLine="0"/>
        <w:rPr>
          <w:rFonts w:hint="eastAsia"/>
        </w:rPr>
      </w:pPr>
      <w:r>
        <w:rPr>
          <w:noProof/>
        </w:rPr>
        <w:drawing>
          <wp:inline distT="0" distB="0" distL="0" distR="0" wp14:anchorId="38B41A1F" wp14:editId="1CE59C3D">
            <wp:extent cx="3771900" cy="2587486"/>
            <wp:effectExtent l="0" t="0" r="0"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2039" cy="2587582"/>
                    </a:xfrm>
                    <a:prstGeom prst="rect">
                      <a:avLst/>
                    </a:prstGeom>
                    <a:noFill/>
                    <a:ln>
                      <a:noFill/>
                    </a:ln>
                  </pic:spPr>
                </pic:pic>
              </a:graphicData>
            </a:graphic>
          </wp:inline>
        </w:drawing>
      </w:r>
    </w:p>
    <w:p w14:paraId="2FA792B3" w14:textId="60F2B0A6" w:rsidR="00C23570" w:rsidRDefault="00C23570" w:rsidP="00C23570">
      <w:pPr>
        <w:pStyle w:val="a5"/>
        <w:ind w:left="720" w:firstLineChars="0" w:firstLine="0"/>
        <w:rPr>
          <w:rFonts w:hint="eastAsia"/>
        </w:rPr>
      </w:pPr>
      <w:proofErr w:type="spellStart"/>
      <w:r>
        <w:rPr>
          <w:rFonts w:hint="eastAsia"/>
        </w:rPr>
        <w:t>server_bootstrap</w:t>
      </w:r>
      <w:proofErr w:type="spellEnd"/>
      <w:r>
        <w:rPr>
          <w:rFonts w:hint="eastAsia"/>
        </w:rPr>
        <w:t>本身的</w:t>
      </w:r>
      <w:proofErr w:type="spellStart"/>
      <w:r>
        <w:rPr>
          <w:rFonts w:hint="eastAsia"/>
        </w:rPr>
        <w:t>channel_pipeline</w:t>
      </w:r>
      <w:proofErr w:type="spellEnd"/>
      <w:r>
        <w:rPr>
          <w:rFonts w:hint="eastAsia"/>
        </w:rPr>
        <w:t>用来处理</w:t>
      </w:r>
      <w:proofErr w:type="spellStart"/>
      <w:r>
        <w:rPr>
          <w:rFonts w:hint="eastAsia"/>
        </w:rPr>
        <w:t>server_bootstrap</w:t>
      </w:r>
      <w:proofErr w:type="spellEnd"/>
      <w:r>
        <w:rPr>
          <w:rFonts w:hint="eastAsia"/>
        </w:rPr>
        <w:t>本身的逻辑。</w:t>
      </w:r>
    </w:p>
    <w:p w14:paraId="596FBBD3" w14:textId="11C8A1A1" w:rsidR="00C23570" w:rsidRDefault="00C23570" w:rsidP="00C23570">
      <w:pPr>
        <w:pStyle w:val="a5"/>
        <w:ind w:left="720" w:firstLineChars="0" w:firstLine="0"/>
        <w:rPr>
          <w:rFonts w:hint="eastAsia"/>
        </w:rPr>
      </w:pPr>
      <w:proofErr w:type="spellStart"/>
      <w:r w:rsidRPr="00C23570">
        <w:t>server_socket_channel</w:t>
      </w:r>
      <w:proofErr w:type="spellEnd"/>
      <w:r>
        <w:rPr>
          <w:rFonts w:hint="eastAsia"/>
        </w:rPr>
        <w:t>的</w:t>
      </w:r>
      <w:r>
        <w:rPr>
          <w:rFonts w:hint="eastAsia"/>
        </w:rPr>
        <w:t>pipeline</w:t>
      </w:r>
      <w:r>
        <w:rPr>
          <w:rFonts w:hint="eastAsia"/>
        </w:rPr>
        <w:t>用来处理与客户端连接有关的逻辑。</w:t>
      </w:r>
    </w:p>
    <w:p w14:paraId="79A60202" w14:textId="49B60380" w:rsidR="00094BB1" w:rsidRPr="00122F9C" w:rsidRDefault="00094BB1" w:rsidP="00C23570">
      <w:pPr>
        <w:pStyle w:val="a5"/>
        <w:ind w:left="720" w:firstLineChars="0" w:firstLine="0"/>
        <w:rPr>
          <w:rFonts w:hint="eastAsia"/>
        </w:rPr>
      </w:pPr>
      <w:r>
        <w:rPr>
          <w:rFonts w:hint="eastAsia"/>
        </w:rPr>
        <w:t>多个</w:t>
      </w:r>
      <w:r>
        <w:rPr>
          <w:rFonts w:hint="eastAsia"/>
        </w:rPr>
        <w:t>pipeline</w:t>
      </w:r>
      <w:r>
        <w:rPr>
          <w:rFonts w:hint="eastAsia"/>
        </w:rPr>
        <w:t>注册在不同的</w:t>
      </w:r>
      <w:proofErr w:type="spellStart"/>
      <w:r>
        <w:rPr>
          <w:rFonts w:hint="eastAsia"/>
        </w:rPr>
        <w:t>pipeline_context</w:t>
      </w:r>
      <w:proofErr w:type="spellEnd"/>
      <w:r>
        <w:rPr>
          <w:rFonts w:hint="eastAsia"/>
        </w:rPr>
        <w:t>上可以实现他们之间的通信。</w:t>
      </w:r>
    </w:p>
    <w:p w14:paraId="034ED8C3" w14:textId="1F1DE9D6" w:rsidR="009B5273" w:rsidRDefault="00DB68A3" w:rsidP="00277A45">
      <w:pPr>
        <w:pStyle w:val="2"/>
        <w:numPr>
          <w:ilvl w:val="1"/>
          <w:numId w:val="2"/>
        </w:numPr>
        <w:rPr>
          <w:rFonts w:hint="eastAsia"/>
        </w:rPr>
      </w:pPr>
      <w:bookmarkStart w:id="10" w:name="_Toc283562168"/>
      <w:proofErr w:type="spellStart"/>
      <w:r>
        <w:rPr>
          <w:rFonts w:hint="eastAsia"/>
        </w:rPr>
        <w:t>client_bootstrap</w:t>
      </w:r>
      <w:proofErr w:type="spellEnd"/>
      <w:r>
        <w:rPr>
          <w:rFonts w:hint="eastAsia"/>
        </w:rPr>
        <w:t>的设计与实现</w:t>
      </w:r>
      <w:bookmarkEnd w:id="10"/>
    </w:p>
    <w:p w14:paraId="09FFC623" w14:textId="1C324747" w:rsidR="001465EA" w:rsidRDefault="001960C4" w:rsidP="001960C4">
      <w:pPr>
        <w:pStyle w:val="a5"/>
        <w:numPr>
          <w:ilvl w:val="2"/>
          <w:numId w:val="2"/>
        </w:numPr>
        <w:ind w:firstLineChars="0"/>
        <w:rPr>
          <w:rFonts w:hint="eastAsia"/>
        </w:rPr>
      </w:pPr>
      <w:r>
        <w:rPr>
          <w:rFonts w:hint="eastAsia"/>
        </w:rPr>
        <w:t>目标</w:t>
      </w:r>
    </w:p>
    <w:p w14:paraId="4C48E5F8" w14:textId="33221D2C" w:rsidR="001960C4" w:rsidRDefault="005F17A3" w:rsidP="001960C4">
      <w:pPr>
        <w:pStyle w:val="a5"/>
        <w:ind w:left="720" w:firstLineChars="0" w:firstLine="0"/>
        <w:rPr>
          <w:rFonts w:hint="eastAsia"/>
        </w:rPr>
      </w:pPr>
      <w:r>
        <w:rPr>
          <w:rFonts w:hint="eastAsia"/>
        </w:rPr>
        <w:t>开启一个客户端，连接到指定的服务器</w:t>
      </w:r>
      <w:r>
        <w:rPr>
          <w:rFonts w:hint="eastAsia"/>
        </w:rPr>
        <w:t>socket</w:t>
      </w:r>
      <w:r>
        <w:rPr>
          <w:rFonts w:hint="eastAsia"/>
        </w:rPr>
        <w:t>，连接时建立一个</w:t>
      </w:r>
      <w:r>
        <w:rPr>
          <w:rFonts w:hint="eastAsia"/>
        </w:rPr>
        <w:t>pipeline</w:t>
      </w:r>
      <w:r>
        <w:rPr>
          <w:rFonts w:hint="eastAsia"/>
        </w:rPr>
        <w:t>进行业务处理。</w:t>
      </w:r>
    </w:p>
    <w:p w14:paraId="4FE53AFF" w14:textId="28151810" w:rsidR="001960C4" w:rsidRDefault="001960C4" w:rsidP="001960C4">
      <w:pPr>
        <w:pStyle w:val="a5"/>
        <w:numPr>
          <w:ilvl w:val="2"/>
          <w:numId w:val="2"/>
        </w:numPr>
        <w:ind w:firstLineChars="0"/>
        <w:rPr>
          <w:rFonts w:hint="eastAsia"/>
        </w:rPr>
      </w:pPr>
      <w:r>
        <w:rPr>
          <w:rFonts w:hint="eastAsia"/>
        </w:rPr>
        <w:t>类设计</w:t>
      </w:r>
    </w:p>
    <w:p w14:paraId="002B4A3D" w14:textId="6CD2BECC" w:rsidR="00031631" w:rsidRPr="001465EA" w:rsidRDefault="003E0937" w:rsidP="00860A85">
      <w:pPr>
        <w:pStyle w:val="a5"/>
        <w:ind w:left="720" w:firstLineChars="0" w:firstLine="0"/>
        <w:rPr>
          <w:rFonts w:hint="eastAsia"/>
        </w:rPr>
      </w:pPr>
      <w:r>
        <w:rPr>
          <w:noProof/>
        </w:rPr>
        <w:drawing>
          <wp:inline distT="0" distB="0" distL="0" distR="0" wp14:anchorId="2B58B3A9" wp14:editId="6A6CD921">
            <wp:extent cx="4889500" cy="2146300"/>
            <wp:effectExtent l="0" t="0" r="12700" b="1270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9500" cy="2146300"/>
                    </a:xfrm>
                    <a:prstGeom prst="rect">
                      <a:avLst/>
                    </a:prstGeom>
                    <a:noFill/>
                    <a:ln>
                      <a:noFill/>
                    </a:ln>
                  </pic:spPr>
                </pic:pic>
              </a:graphicData>
            </a:graphic>
          </wp:inline>
        </w:drawing>
      </w:r>
    </w:p>
    <w:p w14:paraId="5B32E1A2" w14:textId="77777777" w:rsidR="006D7567" w:rsidRDefault="006D7567" w:rsidP="000B6959">
      <w:pPr>
        <w:pStyle w:val="1"/>
      </w:pPr>
      <w:bookmarkStart w:id="11" w:name="_Toc283562169"/>
      <w:r>
        <w:rPr>
          <w:rFonts w:hint="eastAsia"/>
        </w:rPr>
        <w:t>使用</w:t>
      </w:r>
      <w:bookmarkEnd w:id="11"/>
    </w:p>
    <w:sectPr w:rsidR="006D7567" w:rsidSect="00B94BE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407BB"/>
    <w:multiLevelType w:val="multilevel"/>
    <w:tmpl w:val="4D5ADC10"/>
    <w:lvl w:ilvl="0">
      <w:start w:val="1"/>
      <w:numFmt w:val="decimal"/>
      <w:lvlText w:val="%1."/>
      <w:lvlJc w:val="left"/>
      <w:pPr>
        <w:ind w:left="600" w:hanging="60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1">
    <w:nsid w:val="67171A41"/>
    <w:multiLevelType w:val="multilevel"/>
    <w:tmpl w:val="B9F46EF4"/>
    <w:lvl w:ilvl="0">
      <w:start w:val="1"/>
      <w:numFmt w:val="decimal"/>
      <w:lvlText w:val="%1."/>
      <w:lvlJc w:val="left"/>
      <w:pPr>
        <w:ind w:left="360" w:hanging="360"/>
      </w:pPr>
      <w:rPr>
        <w:rFonts w:hint="eastAsia"/>
      </w:rPr>
    </w:lvl>
    <w:lvl w:ilvl="1">
      <w:start w:val="1"/>
      <w:numFmt w:val="decimal"/>
      <w:isLgl/>
      <w:lvlText w:val="%1.%2."/>
      <w:lvlJc w:val="left"/>
      <w:pPr>
        <w:ind w:left="1080" w:hanging="72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4680" w:hanging="18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67"/>
    <w:rsid w:val="00031631"/>
    <w:rsid w:val="00061501"/>
    <w:rsid w:val="000708DD"/>
    <w:rsid w:val="00080812"/>
    <w:rsid w:val="00094BB1"/>
    <w:rsid w:val="000B6959"/>
    <w:rsid w:val="00122F9C"/>
    <w:rsid w:val="001465EA"/>
    <w:rsid w:val="0015431A"/>
    <w:rsid w:val="001711BD"/>
    <w:rsid w:val="00172849"/>
    <w:rsid w:val="001755FC"/>
    <w:rsid w:val="001960C4"/>
    <w:rsid w:val="00260E5E"/>
    <w:rsid w:val="00277A45"/>
    <w:rsid w:val="002877D6"/>
    <w:rsid w:val="002F07FD"/>
    <w:rsid w:val="0030345E"/>
    <w:rsid w:val="00321313"/>
    <w:rsid w:val="00370F2B"/>
    <w:rsid w:val="003925D4"/>
    <w:rsid w:val="003C6656"/>
    <w:rsid w:val="003D3CDD"/>
    <w:rsid w:val="003E0937"/>
    <w:rsid w:val="0041647E"/>
    <w:rsid w:val="00447CDA"/>
    <w:rsid w:val="00462D07"/>
    <w:rsid w:val="0046494D"/>
    <w:rsid w:val="00497EB5"/>
    <w:rsid w:val="004A5260"/>
    <w:rsid w:val="004D2E58"/>
    <w:rsid w:val="00505A46"/>
    <w:rsid w:val="005147B9"/>
    <w:rsid w:val="00514EFA"/>
    <w:rsid w:val="005B08C6"/>
    <w:rsid w:val="005B0958"/>
    <w:rsid w:val="005C21E1"/>
    <w:rsid w:val="005D190A"/>
    <w:rsid w:val="005D77DF"/>
    <w:rsid w:val="005F17A3"/>
    <w:rsid w:val="006631FF"/>
    <w:rsid w:val="006A67F8"/>
    <w:rsid w:val="006C4930"/>
    <w:rsid w:val="006D7567"/>
    <w:rsid w:val="006F6CB6"/>
    <w:rsid w:val="0072241A"/>
    <w:rsid w:val="00740DF1"/>
    <w:rsid w:val="007527C6"/>
    <w:rsid w:val="007560E1"/>
    <w:rsid w:val="007B7B6C"/>
    <w:rsid w:val="007D5793"/>
    <w:rsid w:val="007E6480"/>
    <w:rsid w:val="00803134"/>
    <w:rsid w:val="008064A7"/>
    <w:rsid w:val="00826DEA"/>
    <w:rsid w:val="00860A85"/>
    <w:rsid w:val="008A499A"/>
    <w:rsid w:val="008A548A"/>
    <w:rsid w:val="008D7F72"/>
    <w:rsid w:val="008E18DE"/>
    <w:rsid w:val="0090562D"/>
    <w:rsid w:val="00911C65"/>
    <w:rsid w:val="009400F1"/>
    <w:rsid w:val="0097233E"/>
    <w:rsid w:val="009B0A80"/>
    <w:rsid w:val="009B17DF"/>
    <w:rsid w:val="009B5273"/>
    <w:rsid w:val="009C4725"/>
    <w:rsid w:val="009D4AF0"/>
    <w:rsid w:val="009D66E7"/>
    <w:rsid w:val="009F0AC2"/>
    <w:rsid w:val="009F0B72"/>
    <w:rsid w:val="009F43C4"/>
    <w:rsid w:val="00A2504A"/>
    <w:rsid w:val="00A370DB"/>
    <w:rsid w:val="00A81D8A"/>
    <w:rsid w:val="00AF20C5"/>
    <w:rsid w:val="00B3401F"/>
    <w:rsid w:val="00B46939"/>
    <w:rsid w:val="00B94BEB"/>
    <w:rsid w:val="00BB54A0"/>
    <w:rsid w:val="00BC0973"/>
    <w:rsid w:val="00BC7A2D"/>
    <w:rsid w:val="00BE0BD9"/>
    <w:rsid w:val="00BE7C46"/>
    <w:rsid w:val="00C1370E"/>
    <w:rsid w:val="00C23570"/>
    <w:rsid w:val="00C52FAF"/>
    <w:rsid w:val="00C7055B"/>
    <w:rsid w:val="00C818FD"/>
    <w:rsid w:val="00C86BF5"/>
    <w:rsid w:val="00CF2739"/>
    <w:rsid w:val="00CF2BFC"/>
    <w:rsid w:val="00D10D5F"/>
    <w:rsid w:val="00D4677E"/>
    <w:rsid w:val="00D8765B"/>
    <w:rsid w:val="00D93AC9"/>
    <w:rsid w:val="00DB68A3"/>
    <w:rsid w:val="00DD1231"/>
    <w:rsid w:val="00DF4E38"/>
    <w:rsid w:val="00E12B56"/>
    <w:rsid w:val="00E26275"/>
    <w:rsid w:val="00E33453"/>
    <w:rsid w:val="00E50EF6"/>
    <w:rsid w:val="00E63A6D"/>
    <w:rsid w:val="00E7750B"/>
    <w:rsid w:val="00E848E4"/>
    <w:rsid w:val="00E95512"/>
    <w:rsid w:val="00F02D93"/>
    <w:rsid w:val="00F07A9B"/>
    <w:rsid w:val="00F132DB"/>
    <w:rsid w:val="00F20233"/>
    <w:rsid w:val="00F96B78"/>
    <w:rsid w:val="00FA4BE5"/>
    <w:rsid w:val="00FB4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A11C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B69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3A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7567"/>
    <w:rPr>
      <w:rFonts w:ascii="Heiti SC Light" w:eastAsia="Heiti SC Light"/>
      <w:sz w:val="18"/>
      <w:szCs w:val="18"/>
    </w:rPr>
  </w:style>
  <w:style w:type="character" w:customStyle="1" w:styleId="a4">
    <w:name w:val="批注框文本字符"/>
    <w:basedOn w:val="a0"/>
    <w:link w:val="a3"/>
    <w:uiPriority w:val="99"/>
    <w:semiHidden/>
    <w:rsid w:val="006D7567"/>
    <w:rPr>
      <w:rFonts w:ascii="Heiti SC Light" w:eastAsia="Heiti SC Light"/>
      <w:sz w:val="18"/>
      <w:szCs w:val="18"/>
    </w:rPr>
  </w:style>
  <w:style w:type="paragraph" w:styleId="a5">
    <w:name w:val="List Paragraph"/>
    <w:basedOn w:val="a"/>
    <w:uiPriority w:val="34"/>
    <w:qFormat/>
    <w:rsid w:val="006D7567"/>
    <w:pPr>
      <w:ind w:firstLineChars="200" w:firstLine="420"/>
    </w:pPr>
  </w:style>
  <w:style w:type="character" w:styleId="a6">
    <w:name w:val="Hyperlink"/>
    <w:basedOn w:val="a0"/>
    <w:uiPriority w:val="99"/>
    <w:unhideWhenUsed/>
    <w:rsid w:val="009F0AC2"/>
    <w:rPr>
      <w:color w:val="0000FF" w:themeColor="hyperlink"/>
      <w:u w:val="single"/>
    </w:rPr>
  </w:style>
  <w:style w:type="paragraph" w:styleId="11">
    <w:name w:val="toc 1"/>
    <w:basedOn w:val="a"/>
    <w:next w:val="a"/>
    <w:autoRedefine/>
    <w:uiPriority w:val="39"/>
    <w:unhideWhenUsed/>
    <w:rsid w:val="00803134"/>
    <w:pPr>
      <w:spacing w:before="120"/>
      <w:jc w:val="left"/>
    </w:pPr>
    <w:rPr>
      <w:b/>
    </w:rPr>
  </w:style>
  <w:style w:type="paragraph" w:styleId="21">
    <w:name w:val="toc 2"/>
    <w:basedOn w:val="a"/>
    <w:next w:val="a"/>
    <w:autoRedefine/>
    <w:uiPriority w:val="39"/>
    <w:unhideWhenUsed/>
    <w:rsid w:val="00803134"/>
    <w:pPr>
      <w:ind w:left="240"/>
      <w:jc w:val="left"/>
    </w:pPr>
    <w:rPr>
      <w:b/>
      <w:sz w:val="22"/>
      <w:szCs w:val="22"/>
    </w:rPr>
  </w:style>
  <w:style w:type="paragraph" w:styleId="3">
    <w:name w:val="toc 3"/>
    <w:basedOn w:val="a"/>
    <w:next w:val="a"/>
    <w:autoRedefine/>
    <w:uiPriority w:val="39"/>
    <w:unhideWhenUsed/>
    <w:rsid w:val="00803134"/>
    <w:pPr>
      <w:ind w:left="480"/>
      <w:jc w:val="left"/>
    </w:pPr>
    <w:rPr>
      <w:sz w:val="22"/>
      <w:szCs w:val="22"/>
    </w:rPr>
  </w:style>
  <w:style w:type="paragraph" w:styleId="4">
    <w:name w:val="toc 4"/>
    <w:basedOn w:val="a"/>
    <w:next w:val="a"/>
    <w:autoRedefine/>
    <w:uiPriority w:val="39"/>
    <w:unhideWhenUsed/>
    <w:rsid w:val="00803134"/>
    <w:pPr>
      <w:ind w:left="720"/>
      <w:jc w:val="left"/>
    </w:pPr>
    <w:rPr>
      <w:sz w:val="20"/>
      <w:szCs w:val="20"/>
    </w:rPr>
  </w:style>
  <w:style w:type="paragraph" w:styleId="5">
    <w:name w:val="toc 5"/>
    <w:basedOn w:val="a"/>
    <w:next w:val="a"/>
    <w:autoRedefine/>
    <w:uiPriority w:val="39"/>
    <w:unhideWhenUsed/>
    <w:rsid w:val="00803134"/>
    <w:pPr>
      <w:ind w:left="960"/>
      <w:jc w:val="left"/>
    </w:pPr>
    <w:rPr>
      <w:sz w:val="20"/>
      <w:szCs w:val="20"/>
    </w:rPr>
  </w:style>
  <w:style w:type="paragraph" w:styleId="6">
    <w:name w:val="toc 6"/>
    <w:basedOn w:val="a"/>
    <w:next w:val="a"/>
    <w:autoRedefine/>
    <w:uiPriority w:val="39"/>
    <w:unhideWhenUsed/>
    <w:rsid w:val="00803134"/>
    <w:pPr>
      <w:ind w:left="1200"/>
      <w:jc w:val="left"/>
    </w:pPr>
    <w:rPr>
      <w:sz w:val="20"/>
      <w:szCs w:val="20"/>
    </w:rPr>
  </w:style>
  <w:style w:type="paragraph" w:styleId="7">
    <w:name w:val="toc 7"/>
    <w:basedOn w:val="a"/>
    <w:next w:val="a"/>
    <w:autoRedefine/>
    <w:uiPriority w:val="39"/>
    <w:unhideWhenUsed/>
    <w:rsid w:val="00803134"/>
    <w:pPr>
      <w:ind w:left="1440"/>
      <w:jc w:val="left"/>
    </w:pPr>
    <w:rPr>
      <w:sz w:val="20"/>
      <w:szCs w:val="20"/>
    </w:rPr>
  </w:style>
  <w:style w:type="paragraph" w:styleId="8">
    <w:name w:val="toc 8"/>
    <w:basedOn w:val="a"/>
    <w:next w:val="a"/>
    <w:autoRedefine/>
    <w:uiPriority w:val="39"/>
    <w:unhideWhenUsed/>
    <w:rsid w:val="00803134"/>
    <w:pPr>
      <w:ind w:left="1680"/>
      <w:jc w:val="left"/>
    </w:pPr>
    <w:rPr>
      <w:sz w:val="20"/>
      <w:szCs w:val="20"/>
    </w:rPr>
  </w:style>
  <w:style w:type="paragraph" w:styleId="9">
    <w:name w:val="toc 9"/>
    <w:basedOn w:val="a"/>
    <w:next w:val="a"/>
    <w:autoRedefine/>
    <w:uiPriority w:val="39"/>
    <w:unhideWhenUsed/>
    <w:rsid w:val="00803134"/>
    <w:pPr>
      <w:ind w:left="1920"/>
      <w:jc w:val="left"/>
    </w:pPr>
    <w:rPr>
      <w:sz w:val="20"/>
      <w:szCs w:val="20"/>
    </w:rPr>
  </w:style>
  <w:style w:type="character" w:customStyle="1" w:styleId="10">
    <w:name w:val="标题 1字符"/>
    <w:basedOn w:val="a0"/>
    <w:link w:val="1"/>
    <w:uiPriority w:val="9"/>
    <w:rsid w:val="000B6959"/>
    <w:rPr>
      <w:b/>
      <w:bCs/>
      <w:kern w:val="44"/>
      <w:sz w:val="44"/>
      <w:szCs w:val="44"/>
    </w:rPr>
  </w:style>
  <w:style w:type="paragraph" w:styleId="a7">
    <w:name w:val="Document Map"/>
    <w:basedOn w:val="a"/>
    <w:link w:val="a8"/>
    <w:uiPriority w:val="99"/>
    <w:semiHidden/>
    <w:unhideWhenUsed/>
    <w:rsid w:val="000B6959"/>
    <w:rPr>
      <w:rFonts w:ascii="Heiti SC Light" w:eastAsia="Heiti SC Light"/>
    </w:rPr>
  </w:style>
  <w:style w:type="character" w:customStyle="1" w:styleId="a8">
    <w:name w:val="文档结构图 字符"/>
    <w:basedOn w:val="a0"/>
    <w:link w:val="a7"/>
    <w:uiPriority w:val="99"/>
    <w:semiHidden/>
    <w:rsid w:val="000B6959"/>
    <w:rPr>
      <w:rFonts w:ascii="Heiti SC Light" w:eastAsia="Heiti SC Light"/>
    </w:rPr>
  </w:style>
  <w:style w:type="character" w:customStyle="1" w:styleId="20">
    <w:name w:val="标题 2字符"/>
    <w:basedOn w:val="a0"/>
    <w:link w:val="2"/>
    <w:uiPriority w:val="9"/>
    <w:rsid w:val="00E63A6D"/>
    <w:rPr>
      <w:rFonts w:asciiTheme="majorHAnsi" w:eastAsiaTheme="majorEastAsia" w:hAnsiTheme="majorHAnsi" w:cstheme="majorBidi"/>
      <w:b/>
      <w:bCs/>
      <w:sz w:val="32"/>
      <w:szCs w:val="32"/>
    </w:rPr>
  </w:style>
  <w:style w:type="paragraph" w:styleId="a9">
    <w:name w:val="Normal (Web)"/>
    <w:basedOn w:val="a"/>
    <w:uiPriority w:val="99"/>
    <w:semiHidden/>
    <w:unhideWhenUsed/>
    <w:rsid w:val="0090562D"/>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B69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3A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7567"/>
    <w:rPr>
      <w:rFonts w:ascii="Heiti SC Light" w:eastAsia="Heiti SC Light"/>
      <w:sz w:val="18"/>
      <w:szCs w:val="18"/>
    </w:rPr>
  </w:style>
  <w:style w:type="character" w:customStyle="1" w:styleId="a4">
    <w:name w:val="批注框文本字符"/>
    <w:basedOn w:val="a0"/>
    <w:link w:val="a3"/>
    <w:uiPriority w:val="99"/>
    <w:semiHidden/>
    <w:rsid w:val="006D7567"/>
    <w:rPr>
      <w:rFonts w:ascii="Heiti SC Light" w:eastAsia="Heiti SC Light"/>
      <w:sz w:val="18"/>
      <w:szCs w:val="18"/>
    </w:rPr>
  </w:style>
  <w:style w:type="paragraph" w:styleId="a5">
    <w:name w:val="List Paragraph"/>
    <w:basedOn w:val="a"/>
    <w:uiPriority w:val="34"/>
    <w:qFormat/>
    <w:rsid w:val="006D7567"/>
    <w:pPr>
      <w:ind w:firstLineChars="200" w:firstLine="420"/>
    </w:pPr>
  </w:style>
  <w:style w:type="character" w:styleId="a6">
    <w:name w:val="Hyperlink"/>
    <w:basedOn w:val="a0"/>
    <w:uiPriority w:val="99"/>
    <w:unhideWhenUsed/>
    <w:rsid w:val="009F0AC2"/>
    <w:rPr>
      <w:color w:val="0000FF" w:themeColor="hyperlink"/>
      <w:u w:val="single"/>
    </w:rPr>
  </w:style>
  <w:style w:type="paragraph" w:styleId="11">
    <w:name w:val="toc 1"/>
    <w:basedOn w:val="a"/>
    <w:next w:val="a"/>
    <w:autoRedefine/>
    <w:uiPriority w:val="39"/>
    <w:unhideWhenUsed/>
    <w:rsid w:val="00803134"/>
    <w:pPr>
      <w:spacing w:before="120"/>
      <w:jc w:val="left"/>
    </w:pPr>
    <w:rPr>
      <w:b/>
    </w:rPr>
  </w:style>
  <w:style w:type="paragraph" w:styleId="21">
    <w:name w:val="toc 2"/>
    <w:basedOn w:val="a"/>
    <w:next w:val="a"/>
    <w:autoRedefine/>
    <w:uiPriority w:val="39"/>
    <w:unhideWhenUsed/>
    <w:rsid w:val="00803134"/>
    <w:pPr>
      <w:ind w:left="240"/>
      <w:jc w:val="left"/>
    </w:pPr>
    <w:rPr>
      <w:b/>
      <w:sz w:val="22"/>
      <w:szCs w:val="22"/>
    </w:rPr>
  </w:style>
  <w:style w:type="paragraph" w:styleId="3">
    <w:name w:val="toc 3"/>
    <w:basedOn w:val="a"/>
    <w:next w:val="a"/>
    <w:autoRedefine/>
    <w:uiPriority w:val="39"/>
    <w:unhideWhenUsed/>
    <w:rsid w:val="00803134"/>
    <w:pPr>
      <w:ind w:left="480"/>
      <w:jc w:val="left"/>
    </w:pPr>
    <w:rPr>
      <w:sz w:val="22"/>
      <w:szCs w:val="22"/>
    </w:rPr>
  </w:style>
  <w:style w:type="paragraph" w:styleId="4">
    <w:name w:val="toc 4"/>
    <w:basedOn w:val="a"/>
    <w:next w:val="a"/>
    <w:autoRedefine/>
    <w:uiPriority w:val="39"/>
    <w:unhideWhenUsed/>
    <w:rsid w:val="00803134"/>
    <w:pPr>
      <w:ind w:left="720"/>
      <w:jc w:val="left"/>
    </w:pPr>
    <w:rPr>
      <w:sz w:val="20"/>
      <w:szCs w:val="20"/>
    </w:rPr>
  </w:style>
  <w:style w:type="paragraph" w:styleId="5">
    <w:name w:val="toc 5"/>
    <w:basedOn w:val="a"/>
    <w:next w:val="a"/>
    <w:autoRedefine/>
    <w:uiPriority w:val="39"/>
    <w:unhideWhenUsed/>
    <w:rsid w:val="00803134"/>
    <w:pPr>
      <w:ind w:left="960"/>
      <w:jc w:val="left"/>
    </w:pPr>
    <w:rPr>
      <w:sz w:val="20"/>
      <w:szCs w:val="20"/>
    </w:rPr>
  </w:style>
  <w:style w:type="paragraph" w:styleId="6">
    <w:name w:val="toc 6"/>
    <w:basedOn w:val="a"/>
    <w:next w:val="a"/>
    <w:autoRedefine/>
    <w:uiPriority w:val="39"/>
    <w:unhideWhenUsed/>
    <w:rsid w:val="00803134"/>
    <w:pPr>
      <w:ind w:left="1200"/>
      <w:jc w:val="left"/>
    </w:pPr>
    <w:rPr>
      <w:sz w:val="20"/>
      <w:szCs w:val="20"/>
    </w:rPr>
  </w:style>
  <w:style w:type="paragraph" w:styleId="7">
    <w:name w:val="toc 7"/>
    <w:basedOn w:val="a"/>
    <w:next w:val="a"/>
    <w:autoRedefine/>
    <w:uiPriority w:val="39"/>
    <w:unhideWhenUsed/>
    <w:rsid w:val="00803134"/>
    <w:pPr>
      <w:ind w:left="1440"/>
      <w:jc w:val="left"/>
    </w:pPr>
    <w:rPr>
      <w:sz w:val="20"/>
      <w:szCs w:val="20"/>
    </w:rPr>
  </w:style>
  <w:style w:type="paragraph" w:styleId="8">
    <w:name w:val="toc 8"/>
    <w:basedOn w:val="a"/>
    <w:next w:val="a"/>
    <w:autoRedefine/>
    <w:uiPriority w:val="39"/>
    <w:unhideWhenUsed/>
    <w:rsid w:val="00803134"/>
    <w:pPr>
      <w:ind w:left="1680"/>
      <w:jc w:val="left"/>
    </w:pPr>
    <w:rPr>
      <w:sz w:val="20"/>
      <w:szCs w:val="20"/>
    </w:rPr>
  </w:style>
  <w:style w:type="paragraph" w:styleId="9">
    <w:name w:val="toc 9"/>
    <w:basedOn w:val="a"/>
    <w:next w:val="a"/>
    <w:autoRedefine/>
    <w:uiPriority w:val="39"/>
    <w:unhideWhenUsed/>
    <w:rsid w:val="00803134"/>
    <w:pPr>
      <w:ind w:left="1920"/>
      <w:jc w:val="left"/>
    </w:pPr>
    <w:rPr>
      <w:sz w:val="20"/>
      <w:szCs w:val="20"/>
    </w:rPr>
  </w:style>
  <w:style w:type="character" w:customStyle="1" w:styleId="10">
    <w:name w:val="标题 1字符"/>
    <w:basedOn w:val="a0"/>
    <w:link w:val="1"/>
    <w:uiPriority w:val="9"/>
    <w:rsid w:val="000B6959"/>
    <w:rPr>
      <w:b/>
      <w:bCs/>
      <w:kern w:val="44"/>
      <w:sz w:val="44"/>
      <w:szCs w:val="44"/>
    </w:rPr>
  </w:style>
  <w:style w:type="paragraph" w:styleId="a7">
    <w:name w:val="Document Map"/>
    <w:basedOn w:val="a"/>
    <w:link w:val="a8"/>
    <w:uiPriority w:val="99"/>
    <w:semiHidden/>
    <w:unhideWhenUsed/>
    <w:rsid w:val="000B6959"/>
    <w:rPr>
      <w:rFonts w:ascii="Heiti SC Light" w:eastAsia="Heiti SC Light"/>
    </w:rPr>
  </w:style>
  <w:style w:type="character" w:customStyle="1" w:styleId="a8">
    <w:name w:val="文档结构图 字符"/>
    <w:basedOn w:val="a0"/>
    <w:link w:val="a7"/>
    <w:uiPriority w:val="99"/>
    <w:semiHidden/>
    <w:rsid w:val="000B6959"/>
    <w:rPr>
      <w:rFonts w:ascii="Heiti SC Light" w:eastAsia="Heiti SC Light"/>
    </w:rPr>
  </w:style>
  <w:style w:type="character" w:customStyle="1" w:styleId="20">
    <w:name w:val="标题 2字符"/>
    <w:basedOn w:val="a0"/>
    <w:link w:val="2"/>
    <w:uiPriority w:val="9"/>
    <w:rsid w:val="00E63A6D"/>
    <w:rPr>
      <w:rFonts w:asciiTheme="majorHAnsi" w:eastAsiaTheme="majorEastAsia" w:hAnsiTheme="majorHAnsi" w:cstheme="majorBidi"/>
      <w:b/>
      <w:bCs/>
      <w:sz w:val="32"/>
      <w:szCs w:val="32"/>
    </w:rPr>
  </w:style>
  <w:style w:type="paragraph" w:styleId="a9">
    <w:name w:val="Normal (Web)"/>
    <w:basedOn w:val="a"/>
    <w:uiPriority w:val="99"/>
    <w:semiHidden/>
    <w:unhideWhenUsed/>
    <w:rsid w:val="0090562D"/>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4526">
      <w:bodyDiv w:val="1"/>
      <w:marLeft w:val="0"/>
      <w:marRight w:val="0"/>
      <w:marTop w:val="0"/>
      <w:marBottom w:val="0"/>
      <w:divBdr>
        <w:top w:val="none" w:sz="0" w:space="0" w:color="auto"/>
        <w:left w:val="none" w:sz="0" w:space="0" w:color="auto"/>
        <w:bottom w:val="none" w:sz="0" w:space="0" w:color="auto"/>
        <w:right w:val="none" w:sz="0" w:space="0" w:color="auto"/>
      </w:divBdr>
    </w:div>
    <w:div w:id="439451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oost.or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465</Words>
  <Characters>2653</Characters>
  <Application>Microsoft Macintosh Word</Application>
  <DocSecurity>0</DocSecurity>
  <Lines>22</Lines>
  <Paragraphs>6</Paragraphs>
  <ScaleCrop>false</ScaleCrop>
  <Company/>
  <LinksUpToDate>false</LinksUpToDate>
  <CharactersWithSpaces>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海波 刘</dc:creator>
  <cp:keywords/>
  <dc:description/>
  <cp:lastModifiedBy>海波 刘</cp:lastModifiedBy>
  <cp:revision>107</cp:revision>
  <dcterms:created xsi:type="dcterms:W3CDTF">2015-01-21T06:15:00Z</dcterms:created>
  <dcterms:modified xsi:type="dcterms:W3CDTF">2015-01-22T08:07:00Z</dcterms:modified>
</cp:coreProperties>
</file>