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4472C4" w:themeColor="accent1"/>
          <w:sz w:val="32"/>
          <w:szCs w:val="32"/>
          <w:lang w:val="en-GB" w:eastAsia="en-US"/>
        </w:rPr>
        <w:id w:val="-2052916560"/>
        <w:docPartObj>
          <w:docPartGallery w:val="Cover Pages"/>
          <w:docPartUnique/>
        </w:docPartObj>
      </w:sdtPr>
      <w:sdtEndPr>
        <w:rPr>
          <w:b/>
          <w:color w:val="2F5496" w:themeColor="accent1" w:themeShade="BF"/>
          <w:sz w:val="28"/>
        </w:rPr>
      </w:sdtEndPr>
      <w:sdtContent>
        <w:p w14:paraId="5F9FDBE5" w14:textId="77777777" w:rsidR="00BB3923" w:rsidRDefault="00BB392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GB" w:eastAsia="en-GB"/>
            </w:rPr>
            <w:drawing>
              <wp:inline distT="0" distB="0" distL="0" distR="0" wp14:anchorId="49A151E4" wp14:editId="4CCF6F0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78262E2611ACE479E48FB7F56FCDF5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2C3C6FF" w14:textId="77777777" w:rsidR="00BB3923" w:rsidRDefault="00BB392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TEam 29</w:t>
              </w:r>
            </w:p>
          </w:sdtContent>
        </w:sdt>
        <w:sdt>
          <w:sdtPr>
            <w:rPr>
              <w:color w:val="4472C4" w:themeColor="accent1"/>
              <w:sz w:val="24"/>
              <w:szCs w:val="28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BB5E034" w14:textId="77777777" w:rsidR="00BB3923" w:rsidRDefault="00BB3923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4B05FD">
                <w:rPr>
                  <w:color w:val="4472C4" w:themeColor="accent1"/>
                  <w:sz w:val="24"/>
                  <w:szCs w:val="28"/>
                </w:rPr>
                <w:t>Hedy Galal – Jamie Chalmers – Ankur Grewal – Levi Harris-Browning – Yijiang Sun</w:t>
              </w:r>
            </w:p>
          </w:sdtContent>
        </w:sdt>
        <w:p w14:paraId="29E6B6B5" w14:textId="5C76EFBC" w:rsidR="007D0B2B" w:rsidRPr="00C005FC" w:rsidRDefault="00BB3923" w:rsidP="00C005F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GB" w:eastAsia="en-GB"/>
            </w:rPr>
            <w:drawing>
              <wp:inline distT="0" distB="0" distL="0" distR="0" wp14:anchorId="278A14D8" wp14:editId="68F1553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2FC101A" w14:textId="77777777" w:rsidR="007D0B2B" w:rsidRDefault="007D0B2B"/>
        <w:p w14:paraId="3E47AB28" w14:textId="71A55F7A" w:rsidR="007D0B2B" w:rsidRPr="00AC76C9" w:rsidRDefault="007D0B2B" w:rsidP="007D0B2B">
          <w:pPr>
            <w:pStyle w:val="Heading1"/>
            <w:rPr>
              <w:b/>
              <w:sz w:val="28"/>
            </w:rPr>
          </w:pPr>
          <w:r w:rsidRPr="00AC76C9">
            <w:rPr>
              <w:b/>
              <w:sz w:val="28"/>
            </w:rPr>
            <w:t>Content of the portfolio:</w:t>
          </w:r>
        </w:p>
      </w:sdtContent>
    </w:sdt>
    <w:p w14:paraId="787AEF68" w14:textId="4E26D9B4" w:rsidR="007D0B2B" w:rsidRPr="00AC76C9" w:rsidRDefault="007D0B2B" w:rsidP="007D0B2B">
      <w:pPr>
        <w:pStyle w:val="Heading1"/>
        <w:numPr>
          <w:ilvl w:val="0"/>
          <w:numId w:val="1"/>
        </w:numPr>
        <w:rPr>
          <w:sz w:val="28"/>
        </w:rPr>
      </w:pPr>
      <w:r w:rsidRPr="00AC76C9">
        <w:rPr>
          <w:sz w:val="28"/>
        </w:rPr>
        <w:t>Project Plan – Gantt Chart</w:t>
      </w:r>
    </w:p>
    <w:p w14:paraId="09F54BD7" w14:textId="45F17B91" w:rsidR="007D0B2B" w:rsidRPr="00AC76C9" w:rsidRDefault="007D0B2B" w:rsidP="007D0B2B">
      <w:pPr>
        <w:pStyle w:val="Heading1"/>
        <w:numPr>
          <w:ilvl w:val="0"/>
          <w:numId w:val="1"/>
        </w:numPr>
        <w:rPr>
          <w:sz w:val="28"/>
        </w:rPr>
      </w:pPr>
      <w:r w:rsidRPr="00AC76C9">
        <w:rPr>
          <w:sz w:val="28"/>
        </w:rPr>
        <w:t xml:space="preserve">Meeting minute </w:t>
      </w:r>
    </w:p>
    <w:p w14:paraId="5C9A74B0" w14:textId="7D01FD70" w:rsidR="00430A36" w:rsidRPr="00AC76C9" w:rsidRDefault="00430A36" w:rsidP="00FC45A7">
      <w:pPr>
        <w:pStyle w:val="Heading1"/>
        <w:numPr>
          <w:ilvl w:val="0"/>
          <w:numId w:val="1"/>
        </w:numPr>
        <w:rPr>
          <w:sz w:val="28"/>
        </w:rPr>
      </w:pPr>
      <w:r w:rsidRPr="00AC76C9">
        <w:rPr>
          <w:sz w:val="28"/>
        </w:rPr>
        <w:t>Risk assessment</w:t>
      </w:r>
    </w:p>
    <w:p w14:paraId="7F143991" w14:textId="10C8E85A" w:rsidR="007D0B2B" w:rsidRPr="00AC76C9" w:rsidRDefault="007D0B2B" w:rsidP="007D0B2B">
      <w:pPr>
        <w:pStyle w:val="Heading1"/>
        <w:numPr>
          <w:ilvl w:val="0"/>
          <w:numId w:val="1"/>
        </w:numPr>
        <w:rPr>
          <w:sz w:val="28"/>
        </w:rPr>
      </w:pPr>
      <w:r w:rsidRPr="00AC76C9">
        <w:rPr>
          <w:sz w:val="28"/>
        </w:rPr>
        <w:t>Requirements document</w:t>
      </w:r>
    </w:p>
    <w:p w14:paraId="5C1E484F" w14:textId="7063BA27" w:rsidR="007D0B2B" w:rsidRPr="00AC76C9" w:rsidRDefault="007D0B2B" w:rsidP="007D0B2B">
      <w:pPr>
        <w:pStyle w:val="Heading1"/>
        <w:numPr>
          <w:ilvl w:val="0"/>
          <w:numId w:val="1"/>
        </w:numPr>
        <w:rPr>
          <w:sz w:val="28"/>
        </w:rPr>
      </w:pPr>
      <w:r w:rsidRPr="00AC76C9">
        <w:rPr>
          <w:sz w:val="28"/>
        </w:rPr>
        <w:t>Modelling document</w:t>
      </w:r>
    </w:p>
    <w:p w14:paraId="06867C85" w14:textId="57731834" w:rsidR="007D0B2B" w:rsidRPr="00AC76C9" w:rsidRDefault="007D0B2B" w:rsidP="007D0B2B">
      <w:pPr>
        <w:pStyle w:val="Heading1"/>
        <w:numPr>
          <w:ilvl w:val="0"/>
          <w:numId w:val="1"/>
        </w:numPr>
        <w:rPr>
          <w:sz w:val="28"/>
        </w:rPr>
      </w:pPr>
      <w:r w:rsidRPr="00AC76C9">
        <w:rPr>
          <w:sz w:val="28"/>
        </w:rPr>
        <w:t>Java doc document</w:t>
      </w:r>
    </w:p>
    <w:p w14:paraId="3CE96114" w14:textId="0C3BA1ED" w:rsidR="007D0B2B" w:rsidRPr="00AC76C9" w:rsidRDefault="007D0B2B" w:rsidP="007D0B2B">
      <w:pPr>
        <w:pStyle w:val="Heading1"/>
        <w:numPr>
          <w:ilvl w:val="0"/>
          <w:numId w:val="1"/>
        </w:numPr>
        <w:rPr>
          <w:sz w:val="28"/>
        </w:rPr>
      </w:pPr>
      <w:r w:rsidRPr="00AC76C9">
        <w:rPr>
          <w:sz w:val="28"/>
        </w:rPr>
        <w:t>Code produced</w:t>
      </w:r>
    </w:p>
    <w:p w14:paraId="53BADA53" w14:textId="3FA363DF" w:rsidR="00FC45A7" w:rsidRPr="00AC76C9" w:rsidRDefault="00FC45A7" w:rsidP="00FC45A7">
      <w:pPr>
        <w:pStyle w:val="Heading1"/>
        <w:numPr>
          <w:ilvl w:val="0"/>
          <w:numId w:val="1"/>
        </w:numPr>
        <w:rPr>
          <w:sz w:val="28"/>
        </w:rPr>
      </w:pPr>
      <w:r w:rsidRPr="00AC76C9">
        <w:rPr>
          <w:sz w:val="28"/>
        </w:rPr>
        <w:t>Testing document</w:t>
      </w:r>
    </w:p>
    <w:p w14:paraId="75745DB3" w14:textId="66E915C2" w:rsidR="007D0B2B" w:rsidRPr="00AC76C9" w:rsidRDefault="007D0B2B" w:rsidP="007D0B2B">
      <w:pPr>
        <w:pStyle w:val="Heading1"/>
        <w:numPr>
          <w:ilvl w:val="0"/>
          <w:numId w:val="1"/>
        </w:numPr>
        <w:rPr>
          <w:sz w:val="28"/>
        </w:rPr>
      </w:pPr>
      <w:r w:rsidRPr="00AC76C9">
        <w:rPr>
          <w:sz w:val="28"/>
        </w:rPr>
        <w:t>Report</w:t>
      </w:r>
    </w:p>
    <w:p w14:paraId="66BFCB59" w14:textId="1B6E1391" w:rsidR="007D0B2B" w:rsidRPr="007D0B2B" w:rsidRDefault="005619B1" w:rsidP="007D0B2B">
      <w:pPr>
        <w:pStyle w:val="Heading1"/>
        <w:numPr>
          <w:ilvl w:val="0"/>
          <w:numId w:val="1"/>
        </w:numPr>
      </w:pPr>
      <w:r w:rsidRPr="00AC76C9">
        <w:rPr>
          <w:noProof/>
          <w:color w:val="4472C4" w:themeColor="accent1"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3E352" wp14:editId="562F4B81">
                <wp:simplePos x="0" y="0"/>
                <wp:positionH relativeFrom="margin">
                  <wp:posOffset>13335</wp:posOffset>
                </wp:positionH>
                <wp:positionV relativeFrom="page">
                  <wp:posOffset>9714230</wp:posOffset>
                </wp:positionV>
                <wp:extent cx="5727700" cy="223520"/>
                <wp:effectExtent l="0" t="0" r="0" b="1270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E2067" w14:textId="5BD09D71" w:rsidR="00BB3923" w:rsidRPr="00C85310" w:rsidRDefault="00C85310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  <w:lang w:val="en-GB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  <w:vertAlign w:val="superscript"/>
                                <w:lang w:val="en-GB"/>
                              </w:rPr>
                              <w:t>4th May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3E352" id="_x0000_t202" coordsize="21600,21600" o:spt="202" path="m0,0l0,21600,21600,21600,21600,0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1.05pt;margin-top:764.9pt;width:451pt;height:17.6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" filled="f" stroked="f" strokeweight=".5pt">
                <v:textbox style="mso-fit-shape-to-text:t" inset="0,0,0,0">
                  <w:txbxContent>
                    <w:p w14:paraId="700E2067" w14:textId="5BD09D71" w:rsidR="00BB3923" w:rsidRPr="00C85310" w:rsidRDefault="00C85310">
                      <w:pPr>
                        <w:pStyle w:val="NoSpacing"/>
                        <w:jc w:val="center"/>
                        <w:rPr>
                          <w:color w:val="4472C4" w:themeColor="accent1"/>
                          <w:lang w:val="en-GB"/>
                        </w:rPr>
                      </w:pPr>
                      <w:r>
                        <w:rPr>
                          <w:caps/>
                          <w:color w:val="4472C4" w:themeColor="accent1"/>
                          <w:sz w:val="28"/>
                          <w:szCs w:val="28"/>
                          <w:vertAlign w:val="superscript"/>
                          <w:lang w:val="en-GB"/>
                        </w:rPr>
                        <w:t>4th May 2017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D0B2B" w:rsidRPr="00AC76C9">
        <w:rPr>
          <w:sz w:val="28"/>
        </w:rPr>
        <w:t>Peer asses</w:t>
      </w:r>
      <w:bookmarkStart w:id="0" w:name="_GoBack"/>
      <w:bookmarkEnd w:id="0"/>
      <w:r w:rsidR="007D0B2B" w:rsidRPr="00AC76C9">
        <w:rPr>
          <w:sz w:val="28"/>
        </w:rPr>
        <w:t>sment document</w:t>
      </w:r>
    </w:p>
    <w:sectPr w:rsidR="007D0B2B" w:rsidRPr="007D0B2B" w:rsidSect="00BB3923"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0B25DF"/>
    <w:multiLevelType w:val="hybridMultilevel"/>
    <w:tmpl w:val="2362B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923"/>
    <w:rsid w:val="002F4A23"/>
    <w:rsid w:val="00430A36"/>
    <w:rsid w:val="004B05FD"/>
    <w:rsid w:val="004F6959"/>
    <w:rsid w:val="005619B1"/>
    <w:rsid w:val="007D0B2B"/>
    <w:rsid w:val="00812685"/>
    <w:rsid w:val="008440D0"/>
    <w:rsid w:val="00AC76C9"/>
    <w:rsid w:val="00AE595E"/>
    <w:rsid w:val="00BB3923"/>
    <w:rsid w:val="00C005FC"/>
    <w:rsid w:val="00C85310"/>
    <w:rsid w:val="00F211F4"/>
    <w:rsid w:val="00FC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8C0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B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3923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B3923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D0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0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E74"/>
    <w:rsid w:val="00A35820"/>
    <w:rsid w:val="00AE3E74"/>
    <w:rsid w:val="00B474A7"/>
    <w:rsid w:val="00F3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8262E2611ACE479E48FB7F56FCDF50">
    <w:name w:val="F78262E2611ACE479E48FB7F56FCDF50"/>
    <w:rsid w:val="00AE3E74"/>
  </w:style>
  <w:style w:type="paragraph" w:customStyle="1" w:styleId="81370DC1EB17134F81B8338E12DF89D7">
    <w:name w:val="81370DC1EB17134F81B8338E12DF89D7"/>
    <w:rsid w:val="00AE3E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262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Content of the portfolio:</vt:lpstr>
      <vt:lpstr>Project Plan – Gantt Chart</vt:lpstr>
      <vt:lpstr>Meeting minute </vt:lpstr>
      <vt:lpstr>Requirements document</vt:lpstr>
      <vt:lpstr>Modelling document</vt:lpstr>
      <vt:lpstr>Java doc document</vt:lpstr>
      <vt:lpstr>Code produced</vt:lpstr>
      <vt:lpstr>Report</vt:lpstr>
      <vt:lpstr>/Peer assessment document</vt:lpstr>
    </vt:vector>
  </TitlesOfParts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29</dc:title>
  <dc:subject>Hedy Galal – Jamie Chalmers – Ankur Grewal – Levi Harris-Browning – Yijiang Sun</dc:subject>
  <dc:creator>Microsoft Office User</dc:creator>
  <cp:keywords/>
  <dc:description/>
  <cp:lastModifiedBy>Microsoft Office User</cp:lastModifiedBy>
  <cp:revision>11</cp:revision>
  <dcterms:created xsi:type="dcterms:W3CDTF">2017-04-24T21:13:00Z</dcterms:created>
  <dcterms:modified xsi:type="dcterms:W3CDTF">2017-05-08T12:56:00Z</dcterms:modified>
</cp:coreProperties>
</file>