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sz w:val="21"/>
          <w:lang w:val="en-GB" w:eastAsia="en-US"/>
        </w:rPr>
        <w:id w:val="-1627230467"/>
        <w:docPartObj>
          <w:docPartGallery w:val="Cover Pages"/>
          <w:docPartUnique/>
        </w:docPartObj>
      </w:sdtPr>
      <w:sdtEndPr>
        <w:rPr>
          <w:rFonts w:asciiTheme="majorHAnsi" w:hAnsiTheme="majorHAnsi"/>
          <w:color w:val="auto"/>
        </w:rPr>
      </w:sdtEndPr>
      <w:sdtContent>
        <w:p w14:paraId="3A46D588" w14:textId="57E38C13" w:rsidR="00F653E7" w:rsidRPr="00EC0B83" w:rsidRDefault="00F653E7">
          <w:pPr>
            <w:pStyle w:val="NoSpacing"/>
            <w:spacing w:before="1540" w:after="240"/>
            <w:jc w:val="center"/>
            <w:rPr>
              <w:color w:val="5B9BD5" w:themeColor="accent1"/>
              <w:sz w:val="21"/>
            </w:rPr>
          </w:pPr>
          <w:r w:rsidRPr="00EC0B83">
            <w:rPr>
              <w:noProof/>
              <w:color w:val="5B9BD5" w:themeColor="accent1"/>
              <w:sz w:val="21"/>
              <w:lang w:val="en-GB" w:eastAsia="en-GB"/>
            </w:rPr>
            <w:drawing>
              <wp:inline distT="0" distB="0" distL="0" distR="0" wp14:anchorId="76439B8A" wp14:editId="1AB2E16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56"/>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4A7A9461" w14:textId="24751B36" w:rsidR="00F653E7" w:rsidRPr="00EC0B83" w:rsidRDefault="00F653E7" w:rsidP="00F653E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72"/>
                  <w:szCs w:val="80"/>
                </w:rPr>
              </w:pPr>
              <w:r w:rsidRPr="00EC0B83">
                <w:rPr>
                  <w:rFonts w:asciiTheme="majorHAnsi" w:eastAsiaTheme="majorEastAsia" w:hAnsiTheme="majorHAnsi" w:cstheme="majorBidi"/>
                  <w:caps/>
                  <w:color w:val="5B9BD5" w:themeColor="accent1"/>
                  <w:sz w:val="56"/>
                  <w:szCs w:val="72"/>
                </w:rPr>
                <w:t>Requirement Document</w:t>
              </w:r>
            </w:p>
          </w:sdtContent>
        </w:sdt>
        <w:sdt>
          <w:sdtPr>
            <w:rPr>
              <w:color w:val="5B9BD5" w:themeColor="accent1"/>
              <w:sz w:val="24"/>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5B9B1C23" w14:textId="4B9410B7" w:rsidR="00F653E7" w:rsidRPr="00EC0B83" w:rsidRDefault="00F653E7" w:rsidP="00F653E7">
              <w:pPr>
                <w:pStyle w:val="NoSpacing"/>
                <w:jc w:val="center"/>
                <w:rPr>
                  <w:color w:val="5B9BD5" w:themeColor="accent1"/>
                  <w:sz w:val="24"/>
                  <w:szCs w:val="28"/>
                </w:rPr>
              </w:pPr>
              <w:r w:rsidRPr="00EC0B83">
                <w:rPr>
                  <w:color w:val="5B9BD5" w:themeColor="accent1"/>
                  <w:sz w:val="24"/>
                  <w:szCs w:val="28"/>
                </w:rPr>
                <w:t>Team 29</w:t>
              </w:r>
            </w:p>
          </w:sdtContent>
        </w:sdt>
        <w:p w14:paraId="68934ED1" w14:textId="77777777" w:rsidR="00F653E7" w:rsidRPr="00EC0B83" w:rsidRDefault="00F653E7">
          <w:pPr>
            <w:pStyle w:val="NoSpacing"/>
            <w:spacing w:before="480"/>
            <w:jc w:val="center"/>
            <w:rPr>
              <w:color w:val="5B9BD5" w:themeColor="accent1"/>
              <w:sz w:val="21"/>
            </w:rPr>
          </w:pPr>
          <w:r w:rsidRPr="00EC0B83">
            <w:rPr>
              <w:noProof/>
              <w:color w:val="5B9BD5" w:themeColor="accent1"/>
              <w:sz w:val="21"/>
              <w:lang w:val="en-GB" w:eastAsia="en-GB"/>
            </w:rPr>
            <mc:AlternateContent>
              <mc:Choice Requires="wps">
                <w:drawing>
                  <wp:anchor distT="0" distB="0" distL="114300" distR="114300" simplePos="0" relativeHeight="251659264" behindDoc="0" locked="0" layoutInCell="1" allowOverlap="1" wp14:anchorId="5B7D6E4D" wp14:editId="75FD69EB">
                    <wp:simplePos x="0" y="0"/>
                    <wp:positionH relativeFrom="margin">
                      <wp:align>center</wp:align>
                    </wp:positionH>
                    <mc:AlternateContent>
                      <mc:Choice Requires="wp14">
                        <wp:positionV relativeFrom="page">
                          <wp14:pctPosVOffset>85000</wp14:pctPosVOffset>
                        </wp:positionV>
                      </mc:Choice>
                      <mc:Fallback>
                        <wp:positionV relativeFrom="page">
                          <wp:posOffset>6426200</wp:posOffset>
                        </wp:positionV>
                      </mc:Fallback>
                    </mc:AlternateContent>
                    <wp:extent cx="8863330" cy="589915"/>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886333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20738168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5BCB875" w14:textId="6FEB3DBC" w:rsidR="00F653E7" w:rsidRDefault="00F653E7" w:rsidP="00F653E7">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33FD24FD" w14:textId="0381D1A5" w:rsidR="00F653E7" w:rsidRDefault="006D3433">
                                <w:pPr>
                                  <w:pStyle w:val="NoSpacing"/>
                                  <w:jc w:val="center"/>
                                  <w:rPr>
                                    <w:color w:val="5B9BD5" w:themeColor="accent1"/>
                                  </w:rPr>
                                </w:pPr>
                                <w:sdt>
                                  <w:sdtPr>
                                    <w:rPr>
                                      <w:caps/>
                                      <w:color w:val="5B9BD5" w:themeColor="accent1"/>
                                    </w:rPr>
                                    <w:alias w:val="Company"/>
                                    <w:tag w:val=""/>
                                    <w:id w:val="2021426959"/>
                                    <w:dataBinding w:prefixMappings="xmlns:ns0='http://schemas.openxmlformats.org/officeDocument/2006/extended-properties' " w:xpath="/ns0:Properties[1]/ns0:Company[1]" w:storeItemID="{6668398D-A668-4E3E-A5EB-62B293D839F1}"/>
                                    <w:text/>
                                  </w:sdtPr>
                                  <w:sdtEndPr/>
                                  <w:sdtContent>
                                    <w:r w:rsidR="00F653E7">
                                      <w:rPr>
                                        <w:caps/>
                                        <w:color w:val="5B9BD5" w:themeColor="accent1"/>
                                        <w:lang w:val="en-GB"/>
                                      </w:rPr>
                                      <w:t>University of Sussex</w:t>
                                    </w:r>
                                  </w:sdtContent>
                                </w:sdt>
                              </w:p>
                              <w:p w14:paraId="1180D880" w14:textId="17F13D41" w:rsidR="00F653E7" w:rsidRDefault="006D3433" w:rsidP="00F653E7">
                                <w:pPr>
                                  <w:pStyle w:val="NoSpacing"/>
                                  <w:jc w:val="center"/>
                                  <w:rPr>
                                    <w:color w:val="5B9BD5" w:themeColor="accent1"/>
                                  </w:rPr>
                                </w:pPr>
                                <w:sdt>
                                  <w:sdtPr>
                                    <w:rPr>
                                      <w:color w:val="5B9BD5" w:themeColor="accent1"/>
                                    </w:rPr>
                                    <w:alias w:val="Address"/>
                                    <w:tag w:val=""/>
                                    <w:id w:val="-1343239527"/>
                                    <w:showingPlcHdr/>
                                    <w:dataBinding w:prefixMappings="xmlns:ns0='http://schemas.microsoft.com/office/2006/coverPageProps' " w:xpath="/ns0:CoverPageProperties[1]/ns0:CompanyAddress[1]" w:storeItemID="{55AF091B-3C7A-41E3-B477-F2FDAA23CFDA}"/>
                                    <w:text/>
                                  </w:sdtPr>
                                  <w:sdtEndPr/>
                                  <w:sdtContent>
                                    <w:r w:rsidR="00F653E7">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7D6E4D" id="_x0000_t202" coordsize="21600,21600" o:spt="202" path="m0,0l0,21600,21600,21600,21600,0xe">
                    <v:stroke joinstyle="miter"/>
                    <v:path gradientshapeok="t" o:connecttype="rect"/>
                  </v:shapetype>
                  <v:shape id="Text Box 142" o:spid="_x0000_s1026" type="#_x0000_t202" style="position:absolute;left:0;text-align:left;margin-left:0;margin-top:0;width:697.9pt;height:46.4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E0A3YCAABWBQAADgAAAGRycy9lMm9Eb2MueG1srFTfT9swEH6ftP/B8vtISwcqFSnqQEyTEEOD&#10;iWfXsWk0x+fZbpPur99nJymI7YVpL87l7rvz/fjO5xddY9hO+VCTLfn0aMKZspKq2j6V/PvD9Yc5&#10;ZyEKWwlDVpV8rwK/WL5/d966hTqmDZlKeYYgNixaV/JNjG5RFEFuVCPCETllYdTkGxHx65+KyosW&#10;0RtTHE8mp0VLvnKepAoB2qveyJc5vtZKxq9aBxWZKTlyi/n0+Vyns1iei8WTF25TyyEN8Q9ZNKK2&#10;uPQQ6kpEwba+/iNUU0tPgXQ8ktQUpHUtVa4B1Uwnr6q53winci1oTnCHNoX/F1be7u48qyvM7uMx&#10;Z1Y0GNKD6iL7RB1LOnSodWEB4L0DNHYwAD3qA5Sp8E77Jn1REoMdvd4f+pvCSSjn89PZbAaThO1k&#10;fnY2PUlhimdv50P8rKhhSSi5x/xyW8XuJsQeOkLSZZaua2PyDI1lbclPZyeT7HCwILixCasyG4Yw&#10;qaI+8yzFvVEJY+w3pdGNXEBSZB6qS+PZToBBQkplY649xwU6oTSSeIvjgH/O6i3OfR3jzWTjwbmp&#10;Lflc/au0qx9jyrrHo+cv6k5i7NbdMOk1VXsM2lO/LMHJ6xrTuBEh3gmP7cAAsfHxKw5tCF2nQeJs&#10;Q/7X3/QJD9LCylmLbSt5+LkVXnFmvljQOa3mKPhRWI+C3TaXhPZP8ZY4mUU4+GhGUXtqHvEQrNIt&#10;MAkrcVfJ16N4Gfudx0Mi1WqVQVhAJ+KNvXcyhU7TSNx66B6FdwMBI6h7S+MeisUrHvbYTBS32kaw&#10;MZM0NbTv4tBoLG+m+fDQpNfh5X9GPT+Hy98AAAD//wMAUEsDBBQABgAIAAAAIQAaPAk92wAAAAUB&#10;AAAPAAAAZHJzL2Rvd25yZXYueG1sTI/BSsNAEIbvgu+wjODNboxaTMymiKjgSZqK1Ns0GZOQ7GzI&#10;btvk7Z160cvA8P988022mmyvDjT61rGB60UEirh0Vcu1gY/Ny9U9KB+QK+wdk4GZPKzy87MM08od&#10;eU2HItRKIOxTNNCEMKRa+7Ihi37hBmLJvt1oMcg61roa8Shw2+s4ipbaYstyocGBnhoqu2JvDUTz&#10;69eyK+Y3ip/fbz+7acu42RpzeTE9PoAKNIW/Mpz0RR1ycdq5PVde9cKQ3u88ZTfJnfyxM5DECeg8&#10;0//t8x8AAAD//wMAUEsBAi0AFAAGAAgAAAAhAOSZw8D7AAAA4QEAABMAAAAAAAAAAAAAAAAAAAAA&#10;AFtDb250ZW50X1R5cGVzXS54bWxQSwECLQAUAAYACAAAACEAI7Jq4dcAAACUAQAACwAAAAAAAAAA&#10;AAAAAAAsAQAAX3JlbHMvLnJlbHNQSwECLQAUAAYACAAAACEANlE0A3YCAABWBQAADgAAAAAAAAAA&#10;AAAAAAAsAgAAZHJzL2Uyb0RvYy54bWxQSwECLQAUAAYACAAAACEAGjwJPdsAAAAFAQAADwAAAAAA&#10;AAAAAAAAAADOBAAAZHJzL2Rvd25yZXYueG1sUEsFBgAAAAAEAAQA8wAAANYFAAAAAA==&#10;" filled="f" stroked="f" strokeweight=".5pt">
                    <v:textbox style="mso-fit-shape-to-text:t" inset="0,0,0,0">
                      <w:txbxContent>
                        <w:sdt>
                          <w:sdtPr>
                            <w:rPr>
                              <w:caps/>
                              <w:color w:val="5B9BD5" w:themeColor="accent1"/>
                              <w:sz w:val="28"/>
                              <w:szCs w:val="28"/>
                            </w:rPr>
                            <w:alias w:val="Date"/>
                            <w:tag w:val=""/>
                            <w:id w:val="1207381680"/>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05BCB875" w14:textId="6FEB3DBC" w:rsidR="00F653E7" w:rsidRDefault="00F653E7" w:rsidP="00F653E7">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33FD24FD" w14:textId="0381D1A5" w:rsidR="00F653E7" w:rsidRDefault="00F31FBE">
                          <w:pPr>
                            <w:pStyle w:val="NoSpacing"/>
                            <w:jc w:val="center"/>
                            <w:rPr>
                              <w:color w:val="5B9BD5" w:themeColor="accent1"/>
                            </w:rPr>
                          </w:pPr>
                          <w:sdt>
                            <w:sdtPr>
                              <w:rPr>
                                <w:caps/>
                                <w:color w:val="5B9BD5" w:themeColor="accent1"/>
                              </w:rPr>
                              <w:alias w:val="Company"/>
                              <w:tag w:val=""/>
                              <w:id w:val="2021426959"/>
                              <w:dataBinding w:prefixMappings="xmlns:ns0='http://schemas.openxmlformats.org/officeDocument/2006/extended-properties' " w:xpath="/ns0:Properties[1]/ns0:Company[1]" w:storeItemID="{6668398D-A668-4E3E-A5EB-62B293D839F1}"/>
                              <w:text/>
                            </w:sdtPr>
                            <w:sdtEndPr/>
                            <w:sdtContent>
                              <w:r w:rsidR="00F653E7">
                                <w:rPr>
                                  <w:caps/>
                                  <w:color w:val="5B9BD5" w:themeColor="accent1"/>
                                  <w:lang w:val="en-GB"/>
                                </w:rPr>
                                <w:t>University of Sussex</w:t>
                              </w:r>
                            </w:sdtContent>
                          </w:sdt>
                        </w:p>
                        <w:p w14:paraId="1180D880" w14:textId="17F13D41" w:rsidR="00F653E7" w:rsidRDefault="00F31FBE" w:rsidP="00F653E7">
                          <w:pPr>
                            <w:pStyle w:val="NoSpacing"/>
                            <w:jc w:val="center"/>
                            <w:rPr>
                              <w:color w:val="5B9BD5" w:themeColor="accent1"/>
                            </w:rPr>
                          </w:pPr>
                          <w:sdt>
                            <w:sdtPr>
                              <w:rPr>
                                <w:color w:val="5B9BD5" w:themeColor="accent1"/>
                              </w:rPr>
                              <w:alias w:val="Address"/>
                              <w:tag w:val=""/>
                              <w:id w:val="-1343239527"/>
                              <w:showingPlcHdr/>
                              <w:dataBinding w:prefixMappings="xmlns:ns0='http://schemas.microsoft.com/office/2006/coverPageProps' " w:xpath="/ns0:CoverPageProperties[1]/ns0:CompanyAddress[1]" w:storeItemID="{55AF091B-3C7A-41E3-B477-F2FDAA23CFDA}"/>
                              <w:text/>
                            </w:sdtPr>
                            <w:sdtEndPr/>
                            <w:sdtContent>
                              <w:r w:rsidR="00F653E7">
                                <w:rPr>
                                  <w:color w:val="5B9BD5" w:themeColor="accent1"/>
                                </w:rPr>
                                <w:t xml:space="preserve">     </w:t>
                              </w:r>
                            </w:sdtContent>
                          </w:sdt>
                        </w:p>
                      </w:txbxContent>
                    </v:textbox>
                    <w10:wrap anchorx="margin" anchory="page"/>
                  </v:shape>
                </w:pict>
              </mc:Fallback>
            </mc:AlternateContent>
          </w:r>
          <w:r w:rsidRPr="00EC0B83">
            <w:rPr>
              <w:noProof/>
              <w:color w:val="5B9BD5" w:themeColor="accent1"/>
              <w:sz w:val="21"/>
              <w:lang w:val="en-GB" w:eastAsia="en-GB"/>
            </w:rPr>
            <w:drawing>
              <wp:inline distT="0" distB="0" distL="0" distR="0" wp14:anchorId="15D5566F" wp14:editId="3222B0A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7E1F63" w14:textId="74FC7022" w:rsidR="00F653E7" w:rsidRPr="00EC0B83" w:rsidRDefault="00F653E7">
          <w:pPr>
            <w:rPr>
              <w:rFonts w:asciiTheme="majorHAnsi" w:hAnsiTheme="majorHAnsi"/>
              <w:sz w:val="21"/>
            </w:rPr>
          </w:pPr>
          <w:r w:rsidRPr="00EC0B83">
            <w:rPr>
              <w:rFonts w:asciiTheme="majorHAnsi" w:hAnsiTheme="majorHAnsi"/>
              <w:sz w:val="21"/>
            </w:rPr>
            <w:br w:type="page"/>
          </w:r>
        </w:p>
      </w:sdtContent>
    </w:sdt>
    <w:p w14:paraId="0398EFAC" w14:textId="7E099CAC" w:rsidR="00F653E7" w:rsidRPr="00EC0B83" w:rsidRDefault="00F653E7" w:rsidP="00F653E7">
      <w:pPr>
        <w:rPr>
          <w:rFonts w:asciiTheme="majorHAnsi" w:hAnsiTheme="majorHAnsi"/>
          <w:sz w:val="21"/>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58"/>
        <w:gridCol w:w="5792"/>
        <w:gridCol w:w="5845"/>
        <w:gridCol w:w="1153"/>
      </w:tblGrid>
      <w:tr w:rsidR="00EC0B83" w:rsidRPr="00EC0B83" w14:paraId="11AC18AE" w14:textId="0317B233" w:rsidTr="000958C3">
        <w:trPr>
          <w:trHeight w:val="195"/>
        </w:trPr>
        <w:tc>
          <w:tcPr>
            <w:tcW w:w="0" w:type="auto"/>
            <w:gridSpan w:val="4"/>
          </w:tcPr>
          <w:p w14:paraId="3D75C5DC" w14:textId="6A345712" w:rsidR="00EC0B83" w:rsidRPr="00EC0B83" w:rsidRDefault="00EC0B83" w:rsidP="0094532D">
            <w:pPr>
              <w:pStyle w:val="Heading1"/>
              <w:outlineLvl w:val="0"/>
              <w:rPr>
                <w:sz w:val="28"/>
              </w:rPr>
            </w:pPr>
            <w:r w:rsidRPr="00EC0B83">
              <w:rPr>
                <w:sz w:val="28"/>
              </w:rPr>
              <w:t>Functional Requirements:</w:t>
            </w:r>
          </w:p>
          <w:p w14:paraId="60B4C310" w14:textId="77777777" w:rsidR="00EC0B83" w:rsidRPr="00EC0B83" w:rsidRDefault="00EC0B83" w:rsidP="00F653E7">
            <w:pPr>
              <w:rPr>
                <w:rFonts w:asciiTheme="majorHAnsi" w:hAnsiTheme="majorHAnsi"/>
                <w:sz w:val="21"/>
              </w:rPr>
            </w:pPr>
          </w:p>
        </w:tc>
      </w:tr>
      <w:tr w:rsidR="00EC0B83" w:rsidRPr="00EC0B83" w14:paraId="16C4D109" w14:textId="30C4EF32" w:rsidTr="000958C3">
        <w:trPr>
          <w:trHeight w:val="195"/>
        </w:trPr>
        <w:tc>
          <w:tcPr>
            <w:tcW w:w="0" w:type="auto"/>
          </w:tcPr>
          <w:p w14:paraId="6F1E2990" w14:textId="3853D82C" w:rsidR="00EC0B83" w:rsidRPr="00EC0B83" w:rsidRDefault="00EC0B83" w:rsidP="00F653E7">
            <w:pPr>
              <w:rPr>
                <w:rFonts w:asciiTheme="majorHAnsi" w:hAnsiTheme="majorHAnsi"/>
                <w:sz w:val="21"/>
              </w:rPr>
            </w:pPr>
            <w:r w:rsidRPr="00EC0B83">
              <w:rPr>
                <w:rFonts w:asciiTheme="majorHAnsi" w:hAnsiTheme="majorHAnsi"/>
                <w:sz w:val="21"/>
              </w:rPr>
              <w:t xml:space="preserve">References </w:t>
            </w:r>
          </w:p>
        </w:tc>
        <w:tc>
          <w:tcPr>
            <w:tcW w:w="0" w:type="auto"/>
          </w:tcPr>
          <w:p w14:paraId="732D6655" w14:textId="77777777" w:rsidR="00EC0B83" w:rsidRPr="00EC0B83" w:rsidRDefault="00EC0B83" w:rsidP="00F653E7">
            <w:pPr>
              <w:rPr>
                <w:rFonts w:asciiTheme="majorHAnsi" w:hAnsiTheme="majorHAnsi"/>
                <w:sz w:val="21"/>
              </w:rPr>
            </w:pPr>
            <w:r w:rsidRPr="00EC0B83">
              <w:rPr>
                <w:rFonts w:asciiTheme="majorHAnsi" w:hAnsiTheme="majorHAnsi"/>
                <w:sz w:val="21"/>
              </w:rPr>
              <w:t>User Requirement</w:t>
            </w:r>
          </w:p>
        </w:tc>
        <w:tc>
          <w:tcPr>
            <w:tcW w:w="0" w:type="auto"/>
          </w:tcPr>
          <w:p w14:paraId="2FBBAFCF" w14:textId="77777777" w:rsidR="00EC0B83" w:rsidRPr="00EC0B83" w:rsidRDefault="00EC0B83" w:rsidP="00F653E7">
            <w:pPr>
              <w:rPr>
                <w:rFonts w:asciiTheme="majorHAnsi" w:hAnsiTheme="majorHAnsi"/>
                <w:sz w:val="21"/>
              </w:rPr>
            </w:pPr>
            <w:r w:rsidRPr="00EC0B83">
              <w:rPr>
                <w:rFonts w:asciiTheme="majorHAnsi" w:hAnsiTheme="majorHAnsi"/>
                <w:sz w:val="21"/>
              </w:rPr>
              <w:t>System Requirement</w:t>
            </w:r>
          </w:p>
        </w:tc>
        <w:tc>
          <w:tcPr>
            <w:tcW w:w="0" w:type="auto"/>
          </w:tcPr>
          <w:p w14:paraId="4E546573" w14:textId="77777777" w:rsidR="00EC0B83" w:rsidRPr="00EC0B83" w:rsidRDefault="00EC0B83" w:rsidP="00F653E7">
            <w:pPr>
              <w:rPr>
                <w:rFonts w:asciiTheme="majorHAnsi" w:hAnsiTheme="majorHAnsi"/>
                <w:sz w:val="21"/>
              </w:rPr>
            </w:pPr>
            <w:r w:rsidRPr="00EC0B83">
              <w:rPr>
                <w:rFonts w:asciiTheme="majorHAnsi" w:hAnsiTheme="majorHAnsi"/>
                <w:sz w:val="21"/>
              </w:rPr>
              <w:t>Type</w:t>
            </w:r>
          </w:p>
        </w:tc>
      </w:tr>
      <w:tr w:rsidR="00EC0B83" w:rsidRPr="00EC0B83" w14:paraId="32C52339" w14:textId="721E6A60" w:rsidTr="000958C3">
        <w:trPr>
          <w:trHeight w:val="974"/>
        </w:trPr>
        <w:tc>
          <w:tcPr>
            <w:tcW w:w="0" w:type="auto"/>
          </w:tcPr>
          <w:p w14:paraId="1793FB19" w14:textId="77777777" w:rsidR="00EC0B83" w:rsidRPr="00EC0B83" w:rsidRDefault="00EC0B83" w:rsidP="00F653E7">
            <w:pPr>
              <w:rPr>
                <w:rFonts w:asciiTheme="majorHAnsi" w:hAnsiTheme="majorHAnsi"/>
                <w:sz w:val="21"/>
              </w:rPr>
            </w:pPr>
            <w:r w:rsidRPr="00EC0B83">
              <w:rPr>
                <w:rFonts w:asciiTheme="majorHAnsi" w:hAnsiTheme="majorHAnsi"/>
                <w:sz w:val="21"/>
              </w:rPr>
              <w:t>F1</w:t>
            </w:r>
          </w:p>
        </w:tc>
        <w:tc>
          <w:tcPr>
            <w:tcW w:w="0" w:type="auto"/>
          </w:tcPr>
          <w:p w14:paraId="2314A3BC" w14:textId="77777777" w:rsidR="00EC0B83" w:rsidRPr="00EC0B83" w:rsidRDefault="00EC0B83" w:rsidP="00F653E7">
            <w:pPr>
              <w:rPr>
                <w:rFonts w:asciiTheme="majorHAnsi" w:hAnsiTheme="majorHAnsi"/>
                <w:sz w:val="21"/>
              </w:rPr>
            </w:pPr>
            <w:r w:rsidRPr="00EC0B83">
              <w:rPr>
                <w:rFonts w:asciiTheme="majorHAnsi" w:hAnsiTheme="majorHAnsi"/>
                <w:sz w:val="21"/>
              </w:rPr>
              <w:t>A client may determine the level of risk that is appropriate for their gross investment</w:t>
            </w:r>
          </w:p>
        </w:tc>
        <w:tc>
          <w:tcPr>
            <w:tcW w:w="0" w:type="auto"/>
          </w:tcPr>
          <w:p w14:paraId="6EF8F7FA" w14:textId="6CC3C9BC" w:rsidR="00EC0B83" w:rsidRPr="00EC0B83" w:rsidRDefault="00EC0B83" w:rsidP="0022296E">
            <w:pPr>
              <w:rPr>
                <w:rFonts w:asciiTheme="majorHAnsi" w:hAnsiTheme="majorHAnsi"/>
                <w:sz w:val="21"/>
              </w:rPr>
            </w:pPr>
            <w:r w:rsidRPr="00EC0B83">
              <w:rPr>
                <w:rFonts w:asciiTheme="majorHAnsi" w:hAnsiTheme="majorHAnsi"/>
                <w:sz w:val="21"/>
              </w:rPr>
              <w:t xml:space="preserve">The percentage of risk available to the client’s investment shall be set on a  </w:t>
            </w:r>
          </w:p>
        </w:tc>
        <w:tc>
          <w:tcPr>
            <w:tcW w:w="0" w:type="auto"/>
          </w:tcPr>
          <w:p w14:paraId="604E3146"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5ACF8C31" w14:textId="26BE7A20" w:rsidTr="000958C3">
        <w:trPr>
          <w:trHeight w:val="195"/>
        </w:trPr>
        <w:tc>
          <w:tcPr>
            <w:tcW w:w="0" w:type="auto"/>
          </w:tcPr>
          <w:p w14:paraId="4FE4FE8C" w14:textId="77777777" w:rsidR="00EC0B83" w:rsidRPr="00EC0B83" w:rsidRDefault="00EC0B83" w:rsidP="00F653E7">
            <w:pPr>
              <w:rPr>
                <w:rFonts w:asciiTheme="majorHAnsi" w:hAnsiTheme="majorHAnsi"/>
                <w:sz w:val="21"/>
              </w:rPr>
            </w:pPr>
            <w:r w:rsidRPr="00EC0B83">
              <w:rPr>
                <w:rFonts w:asciiTheme="majorHAnsi" w:hAnsiTheme="majorHAnsi"/>
                <w:sz w:val="21"/>
              </w:rPr>
              <w:t>F2</w:t>
            </w:r>
          </w:p>
        </w:tc>
        <w:tc>
          <w:tcPr>
            <w:tcW w:w="0" w:type="auto"/>
          </w:tcPr>
          <w:p w14:paraId="1F062D95" w14:textId="77777777" w:rsidR="00EC0B83" w:rsidRPr="00EC0B83" w:rsidRDefault="00EC0B83" w:rsidP="00F653E7">
            <w:pPr>
              <w:rPr>
                <w:rFonts w:asciiTheme="majorHAnsi" w:hAnsiTheme="majorHAnsi"/>
                <w:sz w:val="21"/>
              </w:rPr>
            </w:pPr>
            <w:r w:rsidRPr="00EC0B83">
              <w:rPr>
                <w:rFonts w:asciiTheme="majorHAnsi" w:hAnsiTheme="majorHAnsi"/>
                <w:sz w:val="21"/>
              </w:rPr>
              <w:t>Has an expectation on the level of financial return on their investment over time</w:t>
            </w:r>
          </w:p>
        </w:tc>
        <w:tc>
          <w:tcPr>
            <w:tcW w:w="0" w:type="auto"/>
          </w:tcPr>
          <w:p w14:paraId="4B0F761C" w14:textId="6028CE42" w:rsidR="00EC0B83" w:rsidRPr="00EC0B83" w:rsidRDefault="00EC0B83" w:rsidP="00587799">
            <w:pPr>
              <w:rPr>
                <w:rFonts w:asciiTheme="majorHAnsi" w:hAnsiTheme="majorHAnsi"/>
                <w:sz w:val="21"/>
              </w:rPr>
            </w:pPr>
            <w:r w:rsidRPr="00EC0B83">
              <w:rPr>
                <w:rFonts w:asciiTheme="majorHAnsi" w:hAnsiTheme="majorHAnsi"/>
                <w:sz w:val="21"/>
              </w:rPr>
              <w:t>The client’s financial return shall be generated including the current investment, start date and to date, and percentage of return.</w:t>
            </w:r>
          </w:p>
        </w:tc>
        <w:tc>
          <w:tcPr>
            <w:tcW w:w="0" w:type="auto"/>
          </w:tcPr>
          <w:p w14:paraId="2B32E6DE"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0818ABED" w14:textId="1B55BF13" w:rsidTr="000958C3">
        <w:trPr>
          <w:trHeight w:val="195"/>
        </w:trPr>
        <w:tc>
          <w:tcPr>
            <w:tcW w:w="0" w:type="auto"/>
          </w:tcPr>
          <w:p w14:paraId="674220D2" w14:textId="77777777" w:rsidR="00EC0B83" w:rsidRPr="00EC0B83" w:rsidRDefault="00EC0B83" w:rsidP="00F653E7">
            <w:pPr>
              <w:rPr>
                <w:rFonts w:asciiTheme="majorHAnsi" w:hAnsiTheme="majorHAnsi"/>
                <w:sz w:val="21"/>
              </w:rPr>
            </w:pPr>
            <w:r w:rsidRPr="00EC0B83">
              <w:rPr>
                <w:rFonts w:asciiTheme="majorHAnsi" w:hAnsiTheme="majorHAnsi"/>
                <w:sz w:val="21"/>
              </w:rPr>
              <w:t>F3</w:t>
            </w:r>
          </w:p>
        </w:tc>
        <w:tc>
          <w:tcPr>
            <w:tcW w:w="0" w:type="auto"/>
          </w:tcPr>
          <w:p w14:paraId="6EF1FD24" w14:textId="77777777" w:rsidR="00EC0B83" w:rsidRPr="00EC0B83" w:rsidRDefault="00EC0B83" w:rsidP="00F653E7">
            <w:pPr>
              <w:rPr>
                <w:rFonts w:asciiTheme="majorHAnsi" w:hAnsiTheme="majorHAnsi"/>
                <w:sz w:val="21"/>
              </w:rPr>
            </w:pPr>
            <w:r w:rsidRPr="00EC0B83">
              <w:rPr>
                <w:rFonts w:asciiTheme="majorHAnsi" w:hAnsiTheme="majorHAnsi"/>
                <w:sz w:val="21"/>
              </w:rPr>
              <w:t>A client will wish at any point in time to be advised of the total net worth of their investments</w:t>
            </w:r>
          </w:p>
        </w:tc>
        <w:tc>
          <w:tcPr>
            <w:tcW w:w="0" w:type="auto"/>
          </w:tcPr>
          <w:p w14:paraId="54893AA6" w14:textId="1BD2CF59" w:rsidR="00EC0B83" w:rsidRPr="00EC0B83" w:rsidRDefault="00EC0B83" w:rsidP="0077691B">
            <w:pPr>
              <w:rPr>
                <w:rFonts w:asciiTheme="majorHAnsi" w:hAnsiTheme="majorHAnsi"/>
                <w:sz w:val="21"/>
              </w:rPr>
            </w:pPr>
            <w:r w:rsidRPr="00EC0B83">
              <w:rPr>
                <w:rFonts w:asciiTheme="majorHAnsi" w:hAnsiTheme="majorHAnsi"/>
                <w:sz w:val="21"/>
              </w:rPr>
              <w:t xml:space="preserve">A </w:t>
            </w:r>
            <w:r w:rsidR="00BC5E72" w:rsidRPr="00EC0B83">
              <w:rPr>
                <w:rFonts w:asciiTheme="majorHAnsi" w:hAnsiTheme="majorHAnsi"/>
                <w:sz w:val="21"/>
              </w:rPr>
              <w:t>15-minute</w:t>
            </w:r>
            <w:r w:rsidRPr="00EC0B83">
              <w:rPr>
                <w:rFonts w:asciiTheme="majorHAnsi" w:hAnsiTheme="majorHAnsi"/>
                <w:sz w:val="21"/>
              </w:rPr>
              <w:t xml:space="preserve"> total net worth of client’s investment shall be calculated.</w:t>
            </w:r>
          </w:p>
        </w:tc>
        <w:tc>
          <w:tcPr>
            <w:tcW w:w="0" w:type="auto"/>
          </w:tcPr>
          <w:p w14:paraId="2F9BD3CA"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7D65979C" w14:textId="0879B8E4" w:rsidTr="000958C3">
        <w:trPr>
          <w:trHeight w:val="195"/>
        </w:trPr>
        <w:tc>
          <w:tcPr>
            <w:tcW w:w="0" w:type="auto"/>
          </w:tcPr>
          <w:p w14:paraId="358857C6" w14:textId="77777777" w:rsidR="00EC0B83" w:rsidRPr="00EC0B83" w:rsidRDefault="00EC0B83" w:rsidP="00F653E7">
            <w:pPr>
              <w:rPr>
                <w:rFonts w:asciiTheme="majorHAnsi" w:hAnsiTheme="majorHAnsi"/>
                <w:sz w:val="21"/>
              </w:rPr>
            </w:pPr>
            <w:r w:rsidRPr="00EC0B83">
              <w:rPr>
                <w:rFonts w:asciiTheme="majorHAnsi" w:hAnsiTheme="majorHAnsi"/>
                <w:sz w:val="21"/>
              </w:rPr>
              <w:t>F4</w:t>
            </w:r>
          </w:p>
        </w:tc>
        <w:tc>
          <w:tcPr>
            <w:tcW w:w="0" w:type="auto"/>
          </w:tcPr>
          <w:p w14:paraId="4A9C1501" w14:textId="77777777" w:rsidR="00EC0B83" w:rsidRPr="00EC0B83" w:rsidRDefault="00EC0B83" w:rsidP="00F653E7">
            <w:pPr>
              <w:rPr>
                <w:rFonts w:asciiTheme="majorHAnsi" w:hAnsiTheme="majorHAnsi"/>
                <w:sz w:val="21"/>
              </w:rPr>
            </w:pPr>
            <w:r w:rsidRPr="00EC0B83">
              <w:rPr>
                <w:rFonts w:asciiTheme="majorHAnsi" w:hAnsiTheme="majorHAnsi"/>
                <w:sz w:val="21"/>
              </w:rPr>
              <w:t>The total net worth of a company is determined by the total value of its shares at any point in time</w:t>
            </w:r>
          </w:p>
        </w:tc>
        <w:tc>
          <w:tcPr>
            <w:tcW w:w="0" w:type="auto"/>
          </w:tcPr>
          <w:p w14:paraId="60DEAB8A" w14:textId="5A9DED8A" w:rsidR="00EC0B83" w:rsidRPr="00EC0B83" w:rsidRDefault="00BC5E72" w:rsidP="00623864">
            <w:pPr>
              <w:rPr>
                <w:rFonts w:asciiTheme="majorHAnsi" w:hAnsiTheme="majorHAnsi"/>
                <w:sz w:val="21"/>
              </w:rPr>
            </w:pPr>
            <w:r w:rsidRPr="00EC0B83">
              <w:rPr>
                <w:rFonts w:asciiTheme="majorHAnsi" w:hAnsiTheme="majorHAnsi"/>
                <w:sz w:val="21"/>
              </w:rPr>
              <w:t>A</w:t>
            </w:r>
            <w:r w:rsidR="00EC0B83" w:rsidRPr="00EC0B83">
              <w:rPr>
                <w:rFonts w:asciiTheme="majorHAnsi" w:hAnsiTheme="majorHAnsi"/>
                <w:sz w:val="21"/>
              </w:rPr>
              <w:t xml:space="preserve"> </w:t>
            </w:r>
            <w:r w:rsidRPr="00EC0B83">
              <w:rPr>
                <w:rFonts w:asciiTheme="majorHAnsi" w:hAnsiTheme="majorHAnsi"/>
                <w:sz w:val="21"/>
              </w:rPr>
              <w:t>15-minute</w:t>
            </w:r>
            <w:r w:rsidR="00EC0B83" w:rsidRPr="00EC0B83">
              <w:rPr>
                <w:rFonts w:asciiTheme="majorHAnsi" w:hAnsiTheme="majorHAnsi"/>
                <w:sz w:val="21"/>
              </w:rPr>
              <w:t xml:space="preserve"> total shall be calculated and generated on the interface.</w:t>
            </w:r>
          </w:p>
        </w:tc>
        <w:tc>
          <w:tcPr>
            <w:tcW w:w="0" w:type="auto"/>
          </w:tcPr>
          <w:p w14:paraId="5967C7B7"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0E565B34" w14:textId="3C2C23A1" w:rsidTr="000958C3">
        <w:trPr>
          <w:trHeight w:val="195"/>
        </w:trPr>
        <w:tc>
          <w:tcPr>
            <w:tcW w:w="0" w:type="auto"/>
          </w:tcPr>
          <w:p w14:paraId="3D763D99" w14:textId="77777777" w:rsidR="00EC0B83" w:rsidRPr="00EC0B83" w:rsidRDefault="00EC0B83" w:rsidP="00F653E7">
            <w:pPr>
              <w:rPr>
                <w:rFonts w:asciiTheme="majorHAnsi" w:hAnsiTheme="majorHAnsi"/>
                <w:sz w:val="21"/>
              </w:rPr>
            </w:pPr>
            <w:r w:rsidRPr="00EC0B83">
              <w:rPr>
                <w:rFonts w:asciiTheme="majorHAnsi" w:hAnsiTheme="majorHAnsi"/>
                <w:sz w:val="21"/>
              </w:rPr>
              <w:t>F6</w:t>
            </w:r>
          </w:p>
        </w:tc>
        <w:tc>
          <w:tcPr>
            <w:tcW w:w="0" w:type="auto"/>
          </w:tcPr>
          <w:p w14:paraId="7C25EF38" w14:textId="77777777" w:rsidR="00EC0B83" w:rsidRPr="00EC0B83" w:rsidRDefault="00EC0B83" w:rsidP="00F653E7">
            <w:pPr>
              <w:rPr>
                <w:rFonts w:asciiTheme="majorHAnsi" w:hAnsiTheme="majorHAnsi"/>
                <w:sz w:val="21"/>
              </w:rPr>
            </w:pPr>
            <w:r w:rsidRPr="00EC0B83">
              <w:rPr>
                <w:rFonts w:asciiTheme="majorHAnsi" w:hAnsiTheme="majorHAnsi"/>
                <w:sz w:val="21"/>
              </w:rPr>
              <w:t>Over the course of one calendar year, starting from 1 January 2017 until 31 December 2017, trading will take place on each working day (Monday through Friday inclusive) during that year. The stock market is closed on Saturdays and Sundays, and on Christmas Day, Boxing Day, Good Friday and Easter Monday.</w:t>
            </w:r>
          </w:p>
        </w:tc>
        <w:tc>
          <w:tcPr>
            <w:tcW w:w="0" w:type="auto"/>
          </w:tcPr>
          <w:p w14:paraId="6B040A34" w14:textId="77777777" w:rsidR="00EC0B83" w:rsidRPr="00EC0B83" w:rsidRDefault="00EC0B83" w:rsidP="00F653E7">
            <w:pPr>
              <w:rPr>
                <w:rFonts w:asciiTheme="majorHAnsi" w:hAnsiTheme="majorHAnsi"/>
                <w:sz w:val="21"/>
              </w:rPr>
            </w:pPr>
            <w:r w:rsidRPr="00EC0B83">
              <w:rPr>
                <w:rFonts w:asciiTheme="majorHAnsi" w:hAnsiTheme="majorHAnsi"/>
                <w:sz w:val="21"/>
              </w:rPr>
              <w:t>The system shall use Georgian calendar.</w:t>
            </w:r>
          </w:p>
          <w:p w14:paraId="28BF9675" w14:textId="77777777" w:rsidR="00EC0B83" w:rsidRPr="00EC0B83" w:rsidRDefault="00EC0B83" w:rsidP="00F653E7">
            <w:pPr>
              <w:rPr>
                <w:rFonts w:asciiTheme="majorHAnsi" w:hAnsiTheme="majorHAnsi"/>
                <w:sz w:val="21"/>
              </w:rPr>
            </w:pPr>
          </w:p>
          <w:p w14:paraId="58FBCF8F" w14:textId="0D06D65E" w:rsidR="00EC0B83" w:rsidRPr="00EC0B83" w:rsidRDefault="00EC0B83" w:rsidP="00F653E7">
            <w:pPr>
              <w:rPr>
                <w:rFonts w:asciiTheme="majorHAnsi" w:hAnsiTheme="majorHAnsi"/>
                <w:sz w:val="21"/>
              </w:rPr>
            </w:pPr>
            <w:r w:rsidRPr="00EC0B83">
              <w:rPr>
                <w:rFonts w:asciiTheme="majorHAnsi" w:hAnsiTheme="majorHAnsi"/>
                <w:sz w:val="21"/>
              </w:rPr>
              <w:t xml:space="preserve">The simulation shall stop on 31/12/2017 </w:t>
            </w:r>
          </w:p>
          <w:p w14:paraId="39DC5C59" w14:textId="77777777" w:rsidR="00EC0B83" w:rsidRPr="00EC0B83" w:rsidRDefault="00EC0B83" w:rsidP="00F653E7">
            <w:pPr>
              <w:rPr>
                <w:rFonts w:asciiTheme="majorHAnsi" w:hAnsiTheme="majorHAnsi"/>
                <w:sz w:val="21"/>
              </w:rPr>
            </w:pPr>
          </w:p>
          <w:p w14:paraId="7EA74AF7" w14:textId="40167509" w:rsidR="00EC0B83" w:rsidRPr="00EC0B83" w:rsidRDefault="00EC0B83" w:rsidP="00F653E7">
            <w:pPr>
              <w:rPr>
                <w:rFonts w:asciiTheme="majorHAnsi" w:hAnsiTheme="majorHAnsi"/>
                <w:sz w:val="21"/>
              </w:rPr>
            </w:pPr>
            <w:r w:rsidRPr="00EC0B83">
              <w:rPr>
                <w:rFonts w:asciiTheme="majorHAnsi" w:hAnsiTheme="majorHAnsi"/>
                <w:sz w:val="21"/>
              </w:rPr>
              <w:t xml:space="preserve">The market shall be closed on the weekends, Christmas day, boxing day, good Friday and Easter Monday. </w:t>
            </w:r>
          </w:p>
        </w:tc>
        <w:tc>
          <w:tcPr>
            <w:tcW w:w="0" w:type="auto"/>
          </w:tcPr>
          <w:p w14:paraId="72F3CEED"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283433F5" w14:textId="661CF572" w:rsidTr="000958C3">
        <w:trPr>
          <w:trHeight w:val="185"/>
        </w:trPr>
        <w:tc>
          <w:tcPr>
            <w:tcW w:w="0" w:type="auto"/>
          </w:tcPr>
          <w:p w14:paraId="21F58C2B" w14:textId="55CF98CC" w:rsidR="00EC0B83" w:rsidRPr="00EC0B83" w:rsidRDefault="00EC0B83" w:rsidP="00F653E7">
            <w:pPr>
              <w:rPr>
                <w:rFonts w:asciiTheme="majorHAnsi" w:hAnsiTheme="majorHAnsi"/>
                <w:sz w:val="21"/>
              </w:rPr>
            </w:pPr>
            <w:r w:rsidRPr="00EC0B83">
              <w:rPr>
                <w:rFonts w:asciiTheme="majorHAnsi" w:hAnsiTheme="majorHAnsi"/>
                <w:sz w:val="21"/>
              </w:rPr>
              <w:t>F7</w:t>
            </w:r>
          </w:p>
        </w:tc>
        <w:tc>
          <w:tcPr>
            <w:tcW w:w="0" w:type="auto"/>
          </w:tcPr>
          <w:p w14:paraId="640F22E3" w14:textId="77777777" w:rsidR="00EC0B83" w:rsidRPr="00EC0B83" w:rsidRDefault="00EC0B83" w:rsidP="00F653E7">
            <w:pPr>
              <w:rPr>
                <w:rFonts w:asciiTheme="majorHAnsi" w:hAnsiTheme="majorHAnsi"/>
                <w:sz w:val="21"/>
              </w:rPr>
            </w:pPr>
            <w:r w:rsidRPr="00EC0B83">
              <w:rPr>
                <w:rFonts w:asciiTheme="majorHAnsi" w:hAnsiTheme="majorHAnsi"/>
                <w:sz w:val="21"/>
              </w:rPr>
              <w:t>All share values remain static when the stock market is closed.</w:t>
            </w:r>
          </w:p>
        </w:tc>
        <w:tc>
          <w:tcPr>
            <w:tcW w:w="0" w:type="auto"/>
          </w:tcPr>
          <w:p w14:paraId="66601489" w14:textId="774AA545" w:rsidR="00EC0B83" w:rsidRPr="00EC0B83" w:rsidRDefault="00EC0B83" w:rsidP="007320F1">
            <w:pPr>
              <w:rPr>
                <w:rFonts w:asciiTheme="majorHAnsi" w:hAnsiTheme="majorHAnsi"/>
                <w:sz w:val="21"/>
              </w:rPr>
            </w:pPr>
            <w:r w:rsidRPr="00EC0B83">
              <w:rPr>
                <w:rFonts w:asciiTheme="majorHAnsi" w:hAnsiTheme="majorHAnsi"/>
                <w:sz w:val="21"/>
              </w:rPr>
              <w:t>Share values shall remain static when the market is closed.</w:t>
            </w:r>
          </w:p>
        </w:tc>
        <w:tc>
          <w:tcPr>
            <w:tcW w:w="0" w:type="auto"/>
          </w:tcPr>
          <w:p w14:paraId="0F00AE87"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6CAAF8B2" w14:textId="4038B1D6" w:rsidTr="000958C3">
        <w:trPr>
          <w:trHeight w:val="185"/>
        </w:trPr>
        <w:tc>
          <w:tcPr>
            <w:tcW w:w="0" w:type="auto"/>
          </w:tcPr>
          <w:p w14:paraId="75B9F958" w14:textId="77777777" w:rsidR="00EC0B83" w:rsidRPr="00EC0B83" w:rsidRDefault="00EC0B83" w:rsidP="00F653E7">
            <w:pPr>
              <w:rPr>
                <w:rFonts w:asciiTheme="majorHAnsi" w:hAnsiTheme="majorHAnsi"/>
                <w:sz w:val="21"/>
              </w:rPr>
            </w:pPr>
            <w:r w:rsidRPr="00EC0B83">
              <w:rPr>
                <w:rFonts w:asciiTheme="majorHAnsi" w:hAnsiTheme="majorHAnsi"/>
                <w:sz w:val="21"/>
              </w:rPr>
              <w:t>F8</w:t>
            </w:r>
          </w:p>
        </w:tc>
        <w:tc>
          <w:tcPr>
            <w:tcW w:w="0" w:type="auto"/>
          </w:tcPr>
          <w:p w14:paraId="7A9F9FC6" w14:textId="77777777" w:rsidR="00EC0B83" w:rsidRPr="00EC0B83" w:rsidRDefault="00EC0B83" w:rsidP="00F653E7">
            <w:pPr>
              <w:rPr>
                <w:rFonts w:asciiTheme="majorHAnsi" w:hAnsiTheme="majorHAnsi"/>
                <w:sz w:val="21"/>
              </w:rPr>
            </w:pPr>
            <w:r w:rsidRPr="00EC0B83">
              <w:rPr>
                <w:rFonts w:asciiTheme="majorHAnsi" w:hAnsiTheme="majorHAnsi"/>
                <w:sz w:val="21"/>
              </w:rPr>
              <w:t>The stock market opens at 9:00AM every day, and closes at 4PM.</w:t>
            </w:r>
          </w:p>
        </w:tc>
        <w:tc>
          <w:tcPr>
            <w:tcW w:w="0" w:type="auto"/>
          </w:tcPr>
          <w:p w14:paraId="67F50325" w14:textId="7E8C1D59" w:rsidR="00EC0B83" w:rsidRPr="00EC0B83" w:rsidRDefault="00EC0B83" w:rsidP="00F653E7">
            <w:pPr>
              <w:rPr>
                <w:rFonts w:asciiTheme="majorHAnsi" w:hAnsiTheme="majorHAnsi"/>
                <w:sz w:val="21"/>
              </w:rPr>
            </w:pPr>
            <w:r w:rsidRPr="00EC0B83">
              <w:rPr>
                <w:rFonts w:asciiTheme="majorHAnsi" w:hAnsiTheme="majorHAnsi"/>
                <w:sz w:val="21"/>
              </w:rPr>
              <w:t>The market shall be open from 9Am every day and closes 4PM.</w:t>
            </w:r>
          </w:p>
        </w:tc>
        <w:tc>
          <w:tcPr>
            <w:tcW w:w="0" w:type="auto"/>
          </w:tcPr>
          <w:p w14:paraId="3D86850C"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4E377E5D" w14:textId="7A7857D1" w:rsidTr="000958C3">
        <w:trPr>
          <w:trHeight w:val="185"/>
        </w:trPr>
        <w:tc>
          <w:tcPr>
            <w:tcW w:w="0" w:type="auto"/>
          </w:tcPr>
          <w:p w14:paraId="7613AE9C" w14:textId="77777777" w:rsidR="00EC0B83" w:rsidRPr="00EC0B83" w:rsidRDefault="00EC0B83" w:rsidP="00F653E7">
            <w:pPr>
              <w:rPr>
                <w:rFonts w:asciiTheme="majorHAnsi" w:hAnsiTheme="majorHAnsi"/>
                <w:sz w:val="21"/>
              </w:rPr>
            </w:pPr>
            <w:r w:rsidRPr="00EC0B83">
              <w:rPr>
                <w:rFonts w:asciiTheme="majorHAnsi" w:hAnsiTheme="majorHAnsi"/>
                <w:sz w:val="21"/>
              </w:rPr>
              <w:t>F9</w:t>
            </w:r>
          </w:p>
        </w:tc>
        <w:tc>
          <w:tcPr>
            <w:tcW w:w="0" w:type="auto"/>
          </w:tcPr>
          <w:p w14:paraId="6C1E90E1" w14:textId="77777777" w:rsidR="00EC0B83" w:rsidRPr="00EC0B83" w:rsidRDefault="00EC0B83" w:rsidP="00F653E7">
            <w:pPr>
              <w:rPr>
                <w:rFonts w:asciiTheme="majorHAnsi" w:hAnsiTheme="majorHAnsi"/>
                <w:sz w:val="21"/>
              </w:rPr>
            </w:pPr>
            <w:r w:rsidRPr="00EC0B83">
              <w:rPr>
                <w:rFonts w:asciiTheme="majorHAnsi" w:hAnsiTheme="majorHAnsi"/>
                <w:sz w:val="21"/>
              </w:rPr>
              <w:t>Clients will each start the simulation with a set amount of cash and share assets.</w:t>
            </w:r>
          </w:p>
        </w:tc>
        <w:tc>
          <w:tcPr>
            <w:tcW w:w="0" w:type="auto"/>
          </w:tcPr>
          <w:p w14:paraId="19B56798" w14:textId="77777777" w:rsidR="00EC0B83" w:rsidRPr="00EC0B83" w:rsidRDefault="00EC0B83" w:rsidP="00F653E7">
            <w:pPr>
              <w:rPr>
                <w:rFonts w:asciiTheme="majorHAnsi" w:hAnsiTheme="majorHAnsi"/>
                <w:sz w:val="21"/>
              </w:rPr>
            </w:pPr>
            <w:r w:rsidRPr="00EC0B83">
              <w:rPr>
                <w:rFonts w:asciiTheme="majorHAnsi" w:hAnsiTheme="majorHAnsi"/>
                <w:sz w:val="21"/>
              </w:rPr>
              <w:t>The system shall use a spreadsheet document to store initial cash and share assets.</w:t>
            </w:r>
          </w:p>
          <w:p w14:paraId="5F53E804" w14:textId="77777777" w:rsidR="00EC0B83" w:rsidRPr="00EC0B83" w:rsidRDefault="00EC0B83" w:rsidP="00F653E7">
            <w:pPr>
              <w:rPr>
                <w:rFonts w:asciiTheme="majorHAnsi" w:hAnsiTheme="majorHAnsi"/>
                <w:sz w:val="21"/>
              </w:rPr>
            </w:pPr>
          </w:p>
          <w:p w14:paraId="244382C7" w14:textId="2821B025" w:rsidR="00EC0B83" w:rsidRPr="00EC0B83" w:rsidRDefault="00EC0B83" w:rsidP="00F653E7">
            <w:pPr>
              <w:rPr>
                <w:rFonts w:asciiTheme="majorHAnsi" w:hAnsiTheme="majorHAnsi"/>
                <w:sz w:val="21"/>
              </w:rPr>
            </w:pPr>
            <w:r w:rsidRPr="00EC0B83">
              <w:rPr>
                <w:rFonts w:asciiTheme="majorHAnsi" w:hAnsiTheme="majorHAnsi"/>
                <w:sz w:val="21"/>
              </w:rPr>
              <w:t>The system shall be able to read CSV file extension as this is the spreadsheet extension.</w:t>
            </w:r>
          </w:p>
          <w:p w14:paraId="30F8CB54" w14:textId="77777777" w:rsidR="00EC0B83" w:rsidRPr="00EC0B83" w:rsidRDefault="00EC0B83" w:rsidP="00F653E7">
            <w:pPr>
              <w:rPr>
                <w:rFonts w:asciiTheme="majorHAnsi" w:hAnsiTheme="majorHAnsi"/>
                <w:sz w:val="21"/>
              </w:rPr>
            </w:pPr>
          </w:p>
        </w:tc>
        <w:tc>
          <w:tcPr>
            <w:tcW w:w="0" w:type="auto"/>
          </w:tcPr>
          <w:p w14:paraId="539D223E" w14:textId="77777777" w:rsidR="00EC0B83" w:rsidRPr="00EC0B83" w:rsidRDefault="00EC0B83" w:rsidP="00F653E7">
            <w:pPr>
              <w:rPr>
                <w:rFonts w:asciiTheme="majorHAnsi" w:hAnsiTheme="majorHAnsi"/>
                <w:sz w:val="21"/>
              </w:rPr>
            </w:pPr>
            <w:r w:rsidRPr="00EC0B83">
              <w:rPr>
                <w:rFonts w:asciiTheme="majorHAnsi" w:hAnsiTheme="majorHAnsi"/>
                <w:sz w:val="21"/>
              </w:rPr>
              <w:t>Desirable</w:t>
            </w:r>
          </w:p>
        </w:tc>
      </w:tr>
      <w:tr w:rsidR="00EC0B83" w:rsidRPr="00EC0B83" w14:paraId="77FC4988" w14:textId="7645D138" w:rsidTr="000958C3">
        <w:trPr>
          <w:trHeight w:val="185"/>
        </w:trPr>
        <w:tc>
          <w:tcPr>
            <w:tcW w:w="0" w:type="auto"/>
          </w:tcPr>
          <w:p w14:paraId="41F78775" w14:textId="77777777" w:rsidR="00EC0B83" w:rsidRPr="00EC0B83" w:rsidRDefault="00EC0B83" w:rsidP="00F653E7">
            <w:pPr>
              <w:rPr>
                <w:rFonts w:asciiTheme="majorHAnsi" w:hAnsiTheme="majorHAnsi"/>
                <w:sz w:val="21"/>
              </w:rPr>
            </w:pPr>
            <w:r w:rsidRPr="00EC0B83">
              <w:rPr>
                <w:rFonts w:asciiTheme="majorHAnsi" w:hAnsiTheme="majorHAnsi"/>
                <w:sz w:val="21"/>
              </w:rPr>
              <w:t>F10</w:t>
            </w:r>
          </w:p>
        </w:tc>
        <w:tc>
          <w:tcPr>
            <w:tcW w:w="0" w:type="auto"/>
          </w:tcPr>
          <w:p w14:paraId="50146CE5" w14:textId="77777777" w:rsidR="00EC0B83" w:rsidRPr="00EC0B83" w:rsidRDefault="00EC0B83" w:rsidP="00F653E7">
            <w:pPr>
              <w:rPr>
                <w:rFonts w:asciiTheme="majorHAnsi" w:hAnsiTheme="majorHAnsi"/>
                <w:sz w:val="21"/>
              </w:rPr>
            </w:pPr>
            <w:r w:rsidRPr="00EC0B83">
              <w:rPr>
                <w:rFonts w:asciiTheme="majorHAnsi" w:hAnsiTheme="majorHAnsi"/>
                <w:sz w:val="21"/>
              </w:rPr>
              <w:t>Each client is assigned to one of the traders.</w:t>
            </w:r>
          </w:p>
        </w:tc>
        <w:tc>
          <w:tcPr>
            <w:tcW w:w="0" w:type="auto"/>
          </w:tcPr>
          <w:p w14:paraId="2A5466BB" w14:textId="77777777" w:rsidR="00EC0B83" w:rsidRDefault="00EC0B83" w:rsidP="00F653E7">
            <w:pPr>
              <w:rPr>
                <w:rFonts w:asciiTheme="majorHAnsi" w:hAnsiTheme="majorHAnsi"/>
                <w:sz w:val="21"/>
              </w:rPr>
            </w:pPr>
            <w:r w:rsidRPr="00EC0B83">
              <w:rPr>
                <w:rFonts w:asciiTheme="majorHAnsi" w:hAnsiTheme="majorHAnsi"/>
                <w:sz w:val="21"/>
              </w:rPr>
              <w:t xml:space="preserve">Each client joining the company shall be assigned to an available trader. </w:t>
            </w:r>
          </w:p>
          <w:p w14:paraId="07BE3D1B" w14:textId="49CAF10D" w:rsidR="00EC0B83" w:rsidRPr="00EC0B83" w:rsidRDefault="00EC0B83" w:rsidP="00F653E7">
            <w:pPr>
              <w:rPr>
                <w:rFonts w:asciiTheme="majorHAnsi" w:hAnsiTheme="majorHAnsi"/>
                <w:sz w:val="21"/>
              </w:rPr>
            </w:pPr>
          </w:p>
        </w:tc>
        <w:tc>
          <w:tcPr>
            <w:tcW w:w="0" w:type="auto"/>
          </w:tcPr>
          <w:p w14:paraId="283AEF55" w14:textId="77777777" w:rsidR="00EC0B83" w:rsidRPr="00EC0B83" w:rsidRDefault="00EC0B83" w:rsidP="00F653E7">
            <w:pPr>
              <w:rPr>
                <w:rFonts w:asciiTheme="majorHAnsi" w:hAnsiTheme="majorHAnsi"/>
                <w:sz w:val="21"/>
              </w:rPr>
            </w:pPr>
            <w:r w:rsidRPr="00EC0B83">
              <w:rPr>
                <w:rFonts w:asciiTheme="majorHAnsi" w:hAnsiTheme="majorHAnsi"/>
                <w:sz w:val="21"/>
              </w:rPr>
              <w:t xml:space="preserve">Desirable </w:t>
            </w:r>
          </w:p>
        </w:tc>
      </w:tr>
      <w:tr w:rsidR="00EC0B83" w:rsidRPr="00EC0B83" w14:paraId="1B44EAFE" w14:textId="7644B4F3" w:rsidTr="000958C3">
        <w:trPr>
          <w:trHeight w:val="185"/>
        </w:trPr>
        <w:tc>
          <w:tcPr>
            <w:tcW w:w="0" w:type="auto"/>
          </w:tcPr>
          <w:p w14:paraId="249DF110" w14:textId="77777777" w:rsidR="00EC0B83" w:rsidRPr="00EC0B83" w:rsidRDefault="00EC0B83" w:rsidP="00F653E7">
            <w:pPr>
              <w:rPr>
                <w:rFonts w:asciiTheme="majorHAnsi" w:hAnsiTheme="majorHAnsi"/>
                <w:sz w:val="21"/>
              </w:rPr>
            </w:pPr>
            <w:r w:rsidRPr="00EC0B83">
              <w:rPr>
                <w:rFonts w:asciiTheme="majorHAnsi" w:hAnsiTheme="majorHAnsi"/>
                <w:sz w:val="21"/>
              </w:rPr>
              <w:lastRenderedPageBreak/>
              <w:t>F11</w:t>
            </w:r>
          </w:p>
        </w:tc>
        <w:tc>
          <w:tcPr>
            <w:tcW w:w="0" w:type="auto"/>
          </w:tcPr>
          <w:p w14:paraId="5A35BE6A" w14:textId="77777777" w:rsidR="00EC0B83" w:rsidRPr="00EC0B83" w:rsidRDefault="00EC0B83" w:rsidP="00F653E7">
            <w:pPr>
              <w:rPr>
                <w:rFonts w:asciiTheme="majorHAnsi" w:hAnsiTheme="majorHAnsi"/>
                <w:sz w:val="21"/>
              </w:rPr>
            </w:pPr>
            <w:r w:rsidRPr="00EC0B83">
              <w:rPr>
                <w:rFonts w:asciiTheme="majorHAnsi" w:hAnsiTheme="majorHAnsi"/>
                <w:sz w:val="21"/>
              </w:rPr>
              <w:t>We will work in 15-minute trading cycles</w:t>
            </w:r>
          </w:p>
        </w:tc>
        <w:tc>
          <w:tcPr>
            <w:tcW w:w="0" w:type="auto"/>
          </w:tcPr>
          <w:p w14:paraId="301E2C56" w14:textId="77777777" w:rsidR="00EC0B83" w:rsidRPr="00EC0B83" w:rsidRDefault="00EC0B83" w:rsidP="00F653E7">
            <w:pPr>
              <w:rPr>
                <w:rFonts w:asciiTheme="majorHAnsi" w:hAnsiTheme="majorHAnsi"/>
                <w:sz w:val="21"/>
              </w:rPr>
            </w:pPr>
            <w:r w:rsidRPr="00EC0B83">
              <w:rPr>
                <w:rFonts w:asciiTheme="majorHAnsi" w:hAnsiTheme="majorHAnsi"/>
                <w:sz w:val="21"/>
              </w:rPr>
              <w:t>The system shall use GMT time.</w:t>
            </w:r>
          </w:p>
          <w:p w14:paraId="1097BC15" w14:textId="1740EE64" w:rsidR="00EC0B83" w:rsidRPr="00EC0B83" w:rsidRDefault="00EC0B83" w:rsidP="00F653E7">
            <w:pPr>
              <w:rPr>
                <w:rFonts w:asciiTheme="majorHAnsi" w:hAnsiTheme="majorHAnsi"/>
                <w:sz w:val="21"/>
              </w:rPr>
            </w:pPr>
            <w:r w:rsidRPr="00EC0B83">
              <w:rPr>
                <w:rFonts w:asciiTheme="majorHAnsi" w:hAnsiTheme="majorHAnsi"/>
                <w:sz w:val="21"/>
              </w:rPr>
              <w:t xml:space="preserve">The system shall update the graph and trading information every 15 minutes. </w:t>
            </w:r>
          </w:p>
        </w:tc>
        <w:tc>
          <w:tcPr>
            <w:tcW w:w="0" w:type="auto"/>
          </w:tcPr>
          <w:p w14:paraId="28172721" w14:textId="77777777" w:rsidR="00EC0B83" w:rsidRPr="00EC0B83" w:rsidRDefault="00EC0B83" w:rsidP="00F653E7">
            <w:pPr>
              <w:rPr>
                <w:rFonts w:asciiTheme="majorHAnsi" w:hAnsiTheme="majorHAnsi"/>
                <w:sz w:val="21"/>
              </w:rPr>
            </w:pPr>
            <w:r w:rsidRPr="00EC0B83">
              <w:rPr>
                <w:rFonts w:asciiTheme="majorHAnsi" w:hAnsiTheme="majorHAnsi"/>
                <w:sz w:val="21"/>
              </w:rPr>
              <w:t>Mandatory</w:t>
            </w:r>
          </w:p>
        </w:tc>
      </w:tr>
      <w:tr w:rsidR="00EC0B83" w:rsidRPr="00EC0B83" w14:paraId="6A66D4D1" w14:textId="0B5F3DB6" w:rsidTr="000958C3">
        <w:trPr>
          <w:trHeight w:val="185"/>
        </w:trPr>
        <w:tc>
          <w:tcPr>
            <w:tcW w:w="0" w:type="auto"/>
          </w:tcPr>
          <w:p w14:paraId="1370CA8C" w14:textId="01416857" w:rsidR="00EC0B83" w:rsidRPr="00EC0B83" w:rsidRDefault="00EC0B83" w:rsidP="00EC0B83">
            <w:pPr>
              <w:rPr>
                <w:rFonts w:asciiTheme="majorHAnsi" w:hAnsiTheme="majorHAnsi"/>
                <w:sz w:val="21"/>
              </w:rPr>
            </w:pPr>
            <w:r w:rsidRPr="00EC0B83">
              <w:rPr>
                <w:rFonts w:asciiTheme="majorHAnsi" w:hAnsiTheme="majorHAnsi"/>
                <w:sz w:val="21"/>
              </w:rPr>
              <w:t>F1</w:t>
            </w:r>
            <w:r w:rsidR="00CD10E6">
              <w:rPr>
                <w:rFonts w:asciiTheme="majorHAnsi" w:hAnsiTheme="majorHAnsi"/>
                <w:sz w:val="21"/>
              </w:rPr>
              <w:t>2</w:t>
            </w:r>
          </w:p>
        </w:tc>
        <w:tc>
          <w:tcPr>
            <w:tcW w:w="0" w:type="auto"/>
          </w:tcPr>
          <w:p w14:paraId="69171EF2" w14:textId="0D81E721" w:rsidR="00EC0B83" w:rsidRPr="00EC0B83" w:rsidRDefault="00EC0B83" w:rsidP="00EC0B83">
            <w:pPr>
              <w:rPr>
                <w:rFonts w:asciiTheme="majorHAnsi" w:hAnsiTheme="majorHAnsi"/>
                <w:sz w:val="21"/>
              </w:rPr>
            </w:pPr>
            <w:r w:rsidRPr="00EC0B83">
              <w:rPr>
                <w:rFonts w:asciiTheme="majorHAnsi" w:hAnsiTheme="majorHAnsi"/>
                <w:sz w:val="21"/>
              </w:rPr>
              <w:t>Random traders must be designed to take into account the assets of their clients. So, they cannot buy stock for a client using money that the client does not have.</w:t>
            </w:r>
          </w:p>
        </w:tc>
        <w:tc>
          <w:tcPr>
            <w:tcW w:w="0" w:type="auto"/>
          </w:tcPr>
          <w:p w14:paraId="33EEFF20" w14:textId="24FDFCD8" w:rsidR="00EC0B83" w:rsidRPr="00EC0B83" w:rsidRDefault="00EC0B83" w:rsidP="00EC0B83">
            <w:pPr>
              <w:rPr>
                <w:rFonts w:asciiTheme="majorHAnsi" w:hAnsiTheme="majorHAnsi"/>
                <w:sz w:val="21"/>
              </w:rPr>
            </w:pPr>
            <w:r w:rsidRPr="00EC0B83">
              <w:rPr>
                <w:rFonts w:asciiTheme="majorHAnsi" w:hAnsiTheme="majorHAnsi"/>
                <w:sz w:val="21"/>
              </w:rPr>
              <w:t>The system shall only allow traders to trader within the client’s assets.</w:t>
            </w:r>
          </w:p>
          <w:p w14:paraId="72BE3EF3" w14:textId="77777777" w:rsidR="00EC0B83" w:rsidRPr="00EC0B83" w:rsidRDefault="00EC0B83" w:rsidP="00EC0B83">
            <w:pPr>
              <w:rPr>
                <w:rFonts w:asciiTheme="majorHAnsi" w:hAnsiTheme="majorHAnsi"/>
                <w:sz w:val="21"/>
              </w:rPr>
            </w:pPr>
          </w:p>
          <w:p w14:paraId="370B0BB2" w14:textId="567B8304" w:rsidR="00EC0B83" w:rsidRPr="00EC0B83" w:rsidRDefault="00EC0B83" w:rsidP="00EC0B83">
            <w:pPr>
              <w:rPr>
                <w:rFonts w:asciiTheme="majorHAnsi" w:hAnsiTheme="majorHAnsi"/>
                <w:sz w:val="21"/>
              </w:rPr>
            </w:pPr>
            <w:r w:rsidRPr="00EC0B83">
              <w:rPr>
                <w:rFonts w:asciiTheme="majorHAnsi" w:hAnsiTheme="majorHAnsi"/>
                <w:sz w:val="21"/>
              </w:rPr>
              <w:t>The client asset shall be records in the spreadsheet file.</w:t>
            </w:r>
          </w:p>
        </w:tc>
        <w:tc>
          <w:tcPr>
            <w:tcW w:w="0" w:type="auto"/>
          </w:tcPr>
          <w:p w14:paraId="3DCC8714" w14:textId="77777777" w:rsidR="00EC0B83" w:rsidRPr="00EC0B83" w:rsidRDefault="00EC0B83" w:rsidP="00EC0B83">
            <w:pPr>
              <w:rPr>
                <w:rFonts w:asciiTheme="majorHAnsi" w:hAnsiTheme="majorHAnsi"/>
                <w:sz w:val="21"/>
              </w:rPr>
            </w:pPr>
            <w:r w:rsidRPr="00EC0B83">
              <w:rPr>
                <w:rFonts w:asciiTheme="majorHAnsi" w:hAnsiTheme="majorHAnsi"/>
                <w:sz w:val="21"/>
              </w:rPr>
              <w:t>Mandatory</w:t>
            </w:r>
          </w:p>
        </w:tc>
      </w:tr>
      <w:tr w:rsidR="00EC0B83" w:rsidRPr="00EC0B83" w14:paraId="21FDA52A" w14:textId="2A49548C" w:rsidTr="000958C3">
        <w:trPr>
          <w:trHeight w:val="185"/>
        </w:trPr>
        <w:tc>
          <w:tcPr>
            <w:tcW w:w="0" w:type="auto"/>
          </w:tcPr>
          <w:p w14:paraId="05FF4BDE" w14:textId="23F3644B" w:rsidR="00EC0B83" w:rsidRPr="00EC0B83" w:rsidRDefault="00EC0B83" w:rsidP="00EC0B83">
            <w:pPr>
              <w:rPr>
                <w:rFonts w:asciiTheme="majorHAnsi" w:hAnsiTheme="majorHAnsi"/>
                <w:sz w:val="21"/>
              </w:rPr>
            </w:pPr>
            <w:r w:rsidRPr="00EC0B83">
              <w:rPr>
                <w:rFonts w:asciiTheme="majorHAnsi" w:hAnsiTheme="majorHAnsi"/>
                <w:sz w:val="21"/>
              </w:rPr>
              <w:t>F1</w:t>
            </w:r>
            <w:r w:rsidR="00CD10E6">
              <w:rPr>
                <w:rFonts w:asciiTheme="majorHAnsi" w:hAnsiTheme="majorHAnsi"/>
                <w:sz w:val="21"/>
              </w:rPr>
              <w:t>3</w:t>
            </w:r>
          </w:p>
        </w:tc>
        <w:tc>
          <w:tcPr>
            <w:tcW w:w="0" w:type="auto"/>
          </w:tcPr>
          <w:p w14:paraId="2E0E3361" w14:textId="4238E8C9" w:rsidR="00EC0B83" w:rsidRPr="00EC0B83" w:rsidRDefault="00EC0B83" w:rsidP="00EC0B83">
            <w:pPr>
              <w:rPr>
                <w:rFonts w:asciiTheme="majorHAnsi" w:hAnsiTheme="majorHAnsi"/>
                <w:sz w:val="21"/>
              </w:rPr>
            </w:pPr>
            <w:r w:rsidRPr="00EC0B83">
              <w:rPr>
                <w:rFonts w:asciiTheme="majorHAnsi" w:hAnsiTheme="majorHAnsi"/>
                <w:sz w:val="21"/>
              </w:rPr>
              <w:t>The random trader will have been assigned a number of clients and will this have access to existing share portfolios and cash assets and will use these to make trades. In any one 15-minute period of the simulation, each random trader will attempt as a rough guide, to trade around 1% of the assets available to it.</w:t>
            </w:r>
          </w:p>
        </w:tc>
        <w:tc>
          <w:tcPr>
            <w:tcW w:w="0" w:type="auto"/>
          </w:tcPr>
          <w:p w14:paraId="7B311CB9" w14:textId="0F9AC9E9" w:rsidR="00EC0B83" w:rsidRPr="00EC0B83" w:rsidRDefault="00EC0B83" w:rsidP="00EC0B83">
            <w:pPr>
              <w:rPr>
                <w:rFonts w:asciiTheme="majorHAnsi" w:hAnsiTheme="majorHAnsi"/>
                <w:sz w:val="21"/>
              </w:rPr>
            </w:pPr>
            <w:r w:rsidRPr="00EC0B83">
              <w:rPr>
                <w:rFonts w:asciiTheme="majorHAnsi" w:hAnsiTheme="majorHAnsi"/>
                <w:sz w:val="21"/>
              </w:rPr>
              <w:t>The system shall store and show the clients asset every 15 minute and trading limit should be updated.</w:t>
            </w:r>
          </w:p>
          <w:p w14:paraId="71D5DEC3" w14:textId="079C872B" w:rsidR="00EC0B83" w:rsidRPr="00EC0B83" w:rsidRDefault="00EC0B83" w:rsidP="00EC0B83">
            <w:pPr>
              <w:rPr>
                <w:rFonts w:asciiTheme="majorHAnsi" w:hAnsiTheme="majorHAnsi"/>
                <w:sz w:val="21"/>
              </w:rPr>
            </w:pPr>
            <w:r w:rsidRPr="00EC0B83">
              <w:rPr>
                <w:rFonts w:asciiTheme="majorHAnsi" w:hAnsiTheme="majorHAnsi"/>
                <w:sz w:val="21"/>
              </w:rPr>
              <w:t>The random traders shall be allowed to trade around 1% of their assets available.</w:t>
            </w:r>
          </w:p>
        </w:tc>
        <w:tc>
          <w:tcPr>
            <w:tcW w:w="0" w:type="auto"/>
          </w:tcPr>
          <w:p w14:paraId="34CFC677" w14:textId="77777777" w:rsidR="00EC0B83" w:rsidRPr="00EC0B83" w:rsidRDefault="00EC0B83" w:rsidP="00EC0B83">
            <w:pPr>
              <w:rPr>
                <w:rFonts w:asciiTheme="majorHAnsi" w:hAnsiTheme="majorHAnsi"/>
                <w:sz w:val="21"/>
              </w:rPr>
            </w:pPr>
            <w:r w:rsidRPr="00EC0B83">
              <w:rPr>
                <w:rFonts w:asciiTheme="majorHAnsi" w:hAnsiTheme="majorHAnsi"/>
                <w:sz w:val="21"/>
              </w:rPr>
              <w:t>Mandatory</w:t>
            </w:r>
          </w:p>
        </w:tc>
      </w:tr>
      <w:tr w:rsidR="00EC0B83" w:rsidRPr="00EC0B83" w14:paraId="6A2A9CAD" w14:textId="7C5E7545" w:rsidTr="000958C3">
        <w:trPr>
          <w:trHeight w:val="185"/>
        </w:trPr>
        <w:tc>
          <w:tcPr>
            <w:tcW w:w="0" w:type="auto"/>
          </w:tcPr>
          <w:p w14:paraId="1AB5FF3F" w14:textId="0CE8BF83" w:rsidR="00EC0B83" w:rsidRPr="00EC0B83" w:rsidRDefault="00EC0B83" w:rsidP="00EC0B83">
            <w:pPr>
              <w:rPr>
                <w:rFonts w:asciiTheme="majorHAnsi" w:hAnsiTheme="majorHAnsi"/>
                <w:sz w:val="21"/>
              </w:rPr>
            </w:pPr>
            <w:r w:rsidRPr="00EC0B83">
              <w:rPr>
                <w:rFonts w:asciiTheme="majorHAnsi" w:hAnsiTheme="majorHAnsi"/>
                <w:sz w:val="21"/>
              </w:rPr>
              <w:t>F1</w:t>
            </w:r>
            <w:r w:rsidR="00CD10E6">
              <w:rPr>
                <w:rFonts w:asciiTheme="majorHAnsi" w:hAnsiTheme="majorHAnsi"/>
                <w:sz w:val="21"/>
              </w:rPr>
              <w:t>4</w:t>
            </w:r>
          </w:p>
        </w:tc>
        <w:tc>
          <w:tcPr>
            <w:tcW w:w="0" w:type="auto"/>
          </w:tcPr>
          <w:p w14:paraId="530DD633" w14:textId="4F799F33" w:rsidR="00EC0B83" w:rsidRPr="00EC0B83" w:rsidRDefault="00EC0B83" w:rsidP="00EC0B83">
            <w:pPr>
              <w:pStyle w:val="Default"/>
              <w:rPr>
                <w:rFonts w:asciiTheme="majorHAnsi" w:hAnsiTheme="majorHAnsi"/>
                <w:sz w:val="21"/>
                <w:szCs w:val="22"/>
              </w:rPr>
            </w:pPr>
            <w:r w:rsidRPr="00EC0B83">
              <w:rPr>
                <w:rFonts w:asciiTheme="majorHAnsi" w:hAnsiTheme="majorHAnsi"/>
                <w:sz w:val="21"/>
                <w:szCs w:val="22"/>
              </w:rPr>
              <w:t>In the balanced mode, for any 15-minute simulation period, the random trader will choose random stocks up to the value of 1% (where the value between 0 and 1% is chosen at random) of its current available assets and put them up for sale on the exchange. Similarly, it will choose stocks to the value of between 0 and 1% of its current asset wealth and try to buy them from the trading exchange.</w:t>
            </w:r>
          </w:p>
          <w:p w14:paraId="54DF32D9" w14:textId="77777777" w:rsidR="00EC0B83" w:rsidRPr="00EC0B83" w:rsidRDefault="00EC0B83" w:rsidP="00EC0B83">
            <w:pPr>
              <w:pStyle w:val="Default"/>
              <w:rPr>
                <w:rFonts w:asciiTheme="majorHAnsi" w:hAnsiTheme="majorHAnsi"/>
                <w:sz w:val="21"/>
                <w:szCs w:val="22"/>
              </w:rPr>
            </w:pPr>
          </w:p>
          <w:p w14:paraId="11AEA43F" w14:textId="4C473A29" w:rsidR="00EC0B83" w:rsidRPr="00EC0B83" w:rsidRDefault="00EC0B83" w:rsidP="00EC0B83">
            <w:pPr>
              <w:pStyle w:val="Default"/>
              <w:rPr>
                <w:rFonts w:asciiTheme="majorHAnsi" w:hAnsiTheme="majorHAnsi"/>
                <w:sz w:val="21"/>
                <w:szCs w:val="22"/>
              </w:rPr>
            </w:pPr>
            <w:r w:rsidRPr="00EC0B83">
              <w:rPr>
                <w:rFonts w:asciiTheme="majorHAnsi" w:hAnsiTheme="majorHAnsi"/>
                <w:sz w:val="21"/>
                <w:szCs w:val="22"/>
              </w:rPr>
              <w:t>In the aggressive purchaser mode, for any 15-minute simulation period, the random trader will try to purchase random stocks to a value in the range 0 to 2% of its current available assets. It will only try to sell random stocks up to the value of 0.5% of current asset wealth.</w:t>
            </w:r>
          </w:p>
          <w:p w14:paraId="73DFD090" w14:textId="77777777" w:rsidR="00EC0B83" w:rsidRPr="00EC0B83" w:rsidRDefault="00EC0B83" w:rsidP="00EC0B83">
            <w:pPr>
              <w:pStyle w:val="Default"/>
              <w:rPr>
                <w:rFonts w:asciiTheme="majorHAnsi" w:hAnsiTheme="majorHAnsi"/>
                <w:sz w:val="21"/>
                <w:szCs w:val="22"/>
              </w:rPr>
            </w:pPr>
          </w:p>
          <w:p w14:paraId="6C510FAF" w14:textId="77777777" w:rsidR="00EC0B83" w:rsidRPr="00EC0B83" w:rsidRDefault="00EC0B83" w:rsidP="00EC0B83">
            <w:pPr>
              <w:pStyle w:val="Default"/>
              <w:rPr>
                <w:rFonts w:asciiTheme="majorHAnsi" w:hAnsiTheme="majorHAnsi"/>
                <w:sz w:val="21"/>
                <w:szCs w:val="22"/>
              </w:rPr>
            </w:pPr>
            <w:r w:rsidRPr="00EC0B83">
              <w:rPr>
                <w:rFonts w:asciiTheme="majorHAnsi" w:hAnsiTheme="majorHAnsi"/>
                <w:sz w:val="21"/>
                <w:szCs w:val="22"/>
              </w:rPr>
              <w:t>In the aggressive seller mode, for any 15-minute simulation period, the random trader will choose random stocks up to the value of 2% of its current available assets and put them up for sale on the exchange. It will only try to purchase up to 0.5% of its current asset wealth in stocks from the trading exchange.</w:t>
            </w:r>
          </w:p>
        </w:tc>
        <w:tc>
          <w:tcPr>
            <w:tcW w:w="0" w:type="auto"/>
          </w:tcPr>
          <w:p w14:paraId="7CD391A6" w14:textId="594630EE" w:rsidR="00EC0B83" w:rsidRPr="00EC0B83" w:rsidRDefault="00EC0B83" w:rsidP="00EC0B83">
            <w:pPr>
              <w:rPr>
                <w:rFonts w:asciiTheme="majorHAnsi" w:hAnsiTheme="majorHAnsi"/>
                <w:sz w:val="21"/>
              </w:rPr>
            </w:pPr>
            <w:r w:rsidRPr="00EC0B83">
              <w:rPr>
                <w:rFonts w:asciiTheme="majorHAnsi" w:hAnsiTheme="majorHAnsi"/>
                <w:sz w:val="21"/>
              </w:rPr>
              <w:t xml:space="preserve">The system shall have two entities for random each seller at each mode. The first entity will be the percentage they are able to put on the market and the second entity is the percentage amount they are able to purchase. </w:t>
            </w:r>
          </w:p>
          <w:p w14:paraId="717F37C0" w14:textId="77777777" w:rsidR="00EC0B83" w:rsidRPr="00EC0B83" w:rsidRDefault="00EC0B83" w:rsidP="00EC0B83">
            <w:pPr>
              <w:rPr>
                <w:rFonts w:asciiTheme="majorHAnsi" w:hAnsiTheme="majorHAnsi"/>
                <w:sz w:val="21"/>
              </w:rPr>
            </w:pPr>
          </w:p>
          <w:p w14:paraId="388AC12E" w14:textId="25223751" w:rsidR="00EC0B83" w:rsidRPr="00EC0B83" w:rsidRDefault="00EC0B83" w:rsidP="00EC0B83">
            <w:pPr>
              <w:rPr>
                <w:rFonts w:asciiTheme="majorHAnsi" w:hAnsiTheme="majorHAnsi"/>
                <w:sz w:val="21"/>
              </w:rPr>
            </w:pPr>
            <w:r w:rsidRPr="00EC0B83">
              <w:rPr>
                <w:rFonts w:asciiTheme="majorHAnsi" w:hAnsiTheme="majorHAnsi"/>
                <w:sz w:val="21"/>
              </w:rPr>
              <w:t>The system shall only allow between 0 and 1% of client’s asset to be put on the market when the trader is in a balanced mode.</w:t>
            </w:r>
          </w:p>
          <w:p w14:paraId="46FC6208" w14:textId="77777777" w:rsidR="00EC0B83" w:rsidRPr="00EC0B83" w:rsidRDefault="00EC0B83" w:rsidP="00EC0B83">
            <w:pPr>
              <w:rPr>
                <w:rFonts w:asciiTheme="majorHAnsi" w:hAnsiTheme="majorHAnsi"/>
                <w:sz w:val="21"/>
              </w:rPr>
            </w:pPr>
          </w:p>
          <w:p w14:paraId="5840BF6B" w14:textId="36210172" w:rsidR="00EC0B83" w:rsidRPr="00EC0B83" w:rsidRDefault="00EC0B83" w:rsidP="00EC0B83">
            <w:pPr>
              <w:rPr>
                <w:rFonts w:asciiTheme="majorHAnsi" w:hAnsiTheme="majorHAnsi"/>
                <w:sz w:val="21"/>
              </w:rPr>
            </w:pPr>
            <w:r w:rsidRPr="00EC0B83">
              <w:rPr>
                <w:rFonts w:asciiTheme="majorHAnsi" w:hAnsiTheme="majorHAnsi"/>
                <w:sz w:val="21"/>
              </w:rPr>
              <w:t>The system shall only allow between 0 and 1% of client’s asset to be bought on the market when the trader is in a balanced mode.</w:t>
            </w:r>
          </w:p>
          <w:p w14:paraId="2B4134CD" w14:textId="77777777" w:rsidR="00EC0B83" w:rsidRPr="00EC0B83" w:rsidRDefault="00EC0B83" w:rsidP="00EC0B83">
            <w:pPr>
              <w:rPr>
                <w:rFonts w:asciiTheme="majorHAnsi" w:hAnsiTheme="majorHAnsi"/>
                <w:sz w:val="21"/>
              </w:rPr>
            </w:pPr>
          </w:p>
          <w:p w14:paraId="56CCF121" w14:textId="39EB6C9A" w:rsidR="00EC0B83" w:rsidRPr="00EC0B83" w:rsidRDefault="00EC0B83" w:rsidP="00EC0B83">
            <w:pPr>
              <w:rPr>
                <w:rFonts w:asciiTheme="majorHAnsi" w:hAnsiTheme="majorHAnsi"/>
                <w:sz w:val="21"/>
              </w:rPr>
            </w:pPr>
            <w:r w:rsidRPr="00EC0B83">
              <w:rPr>
                <w:rFonts w:asciiTheme="majorHAnsi" w:hAnsiTheme="majorHAnsi"/>
                <w:sz w:val="21"/>
              </w:rPr>
              <w:t>The system shall only allow between 0 and 2% of client’s asset to be purchased on the market when the trader is in an aggressive purchaser mode.</w:t>
            </w:r>
          </w:p>
          <w:p w14:paraId="2CB0F100" w14:textId="269B50FB" w:rsidR="00EC0B83" w:rsidRPr="00EC0B83" w:rsidRDefault="00EC0B83" w:rsidP="00EC0B83">
            <w:pPr>
              <w:rPr>
                <w:rFonts w:asciiTheme="majorHAnsi" w:hAnsiTheme="majorHAnsi"/>
                <w:sz w:val="21"/>
              </w:rPr>
            </w:pPr>
            <w:r w:rsidRPr="00EC0B83">
              <w:rPr>
                <w:rFonts w:asciiTheme="majorHAnsi" w:hAnsiTheme="majorHAnsi"/>
                <w:sz w:val="21"/>
              </w:rPr>
              <w:t>The system shall only allow up to 0.5% of client’s asset to be sold on the market when the trader is in an aggressive purchaser mode.</w:t>
            </w:r>
          </w:p>
          <w:p w14:paraId="3770EE85" w14:textId="77777777" w:rsidR="00EC0B83" w:rsidRPr="00EC0B83" w:rsidRDefault="00EC0B83" w:rsidP="00EC0B83">
            <w:pPr>
              <w:rPr>
                <w:rFonts w:asciiTheme="majorHAnsi" w:hAnsiTheme="majorHAnsi"/>
                <w:sz w:val="21"/>
              </w:rPr>
            </w:pPr>
          </w:p>
          <w:p w14:paraId="398658D5" w14:textId="314766A4" w:rsidR="00EC0B83" w:rsidRPr="00EC0B83" w:rsidRDefault="00EC0B83" w:rsidP="00EC0B83">
            <w:pPr>
              <w:rPr>
                <w:rFonts w:asciiTheme="majorHAnsi" w:hAnsiTheme="majorHAnsi"/>
                <w:sz w:val="21"/>
              </w:rPr>
            </w:pPr>
            <w:r w:rsidRPr="00EC0B83">
              <w:rPr>
                <w:rFonts w:asciiTheme="majorHAnsi" w:hAnsiTheme="majorHAnsi"/>
                <w:sz w:val="21"/>
              </w:rPr>
              <w:t>The system shall only allow up to 2% of client’s asset to be purchased on the market when the trader is in an aggressive seller mode.</w:t>
            </w:r>
          </w:p>
          <w:p w14:paraId="1D6C48A9" w14:textId="77777777" w:rsidR="00EC0B83" w:rsidRPr="00EC0B83" w:rsidRDefault="00EC0B83" w:rsidP="00EC0B83">
            <w:pPr>
              <w:rPr>
                <w:rFonts w:asciiTheme="majorHAnsi" w:hAnsiTheme="majorHAnsi"/>
                <w:sz w:val="21"/>
              </w:rPr>
            </w:pPr>
          </w:p>
          <w:p w14:paraId="720AA517" w14:textId="1BDE5255" w:rsidR="00EC0B83" w:rsidRPr="00EC0B83" w:rsidRDefault="00EC0B83" w:rsidP="00EC0B83">
            <w:pPr>
              <w:rPr>
                <w:rFonts w:asciiTheme="majorHAnsi" w:hAnsiTheme="majorHAnsi"/>
                <w:sz w:val="21"/>
              </w:rPr>
            </w:pPr>
            <w:r w:rsidRPr="00EC0B83">
              <w:rPr>
                <w:rFonts w:asciiTheme="majorHAnsi" w:hAnsiTheme="majorHAnsi"/>
                <w:sz w:val="21"/>
              </w:rPr>
              <w:lastRenderedPageBreak/>
              <w:t>The system shall only allow up to 2% of client’s asset to be sold on the market when the trader is in an aggressive seller mode.</w:t>
            </w:r>
          </w:p>
          <w:p w14:paraId="42405840" w14:textId="77777777" w:rsidR="00EC0B83" w:rsidRPr="00EC0B83" w:rsidRDefault="00EC0B83" w:rsidP="00EC0B83">
            <w:pPr>
              <w:rPr>
                <w:rFonts w:asciiTheme="majorHAnsi" w:hAnsiTheme="majorHAnsi"/>
                <w:sz w:val="21"/>
              </w:rPr>
            </w:pPr>
          </w:p>
          <w:p w14:paraId="46CA3BEA" w14:textId="77777777" w:rsidR="00EC0B83" w:rsidRPr="00EC0B83" w:rsidRDefault="00EC0B83" w:rsidP="00EC0B83">
            <w:pPr>
              <w:rPr>
                <w:rFonts w:asciiTheme="majorHAnsi" w:hAnsiTheme="majorHAnsi"/>
                <w:sz w:val="21"/>
              </w:rPr>
            </w:pPr>
          </w:p>
          <w:p w14:paraId="5B878EDB" w14:textId="77777777" w:rsidR="00EC0B83" w:rsidRPr="00EC0B83" w:rsidRDefault="00EC0B83" w:rsidP="00EC0B83">
            <w:pPr>
              <w:rPr>
                <w:rFonts w:asciiTheme="majorHAnsi" w:hAnsiTheme="majorHAnsi"/>
                <w:sz w:val="21"/>
              </w:rPr>
            </w:pPr>
          </w:p>
          <w:p w14:paraId="35DB236C" w14:textId="77777777" w:rsidR="00EC0B83" w:rsidRPr="00EC0B83" w:rsidRDefault="00EC0B83" w:rsidP="00EC0B83">
            <w:pPr>
              <w:rPr>
                <w:rFonts w:asciiTheme="majorHAnsi" w:hAnsiTheme="majorHAnsi"/>
                <w:sz w:val="21"/>
              </w:rPr>
            </w:pPr>
            <w:r w:rsidRPr="00EC0B83">
              <w:rPr>
                <w:rFonts w:asciiTheme="majorHAnsi" w:hAnsiTheme="majorHAnsi"/>
                <w:sz w:val="21"/>
              </w:rPr>
              <w:t>The way a random trader knows how much they can sell and how much they can buy will be displayed on the screen in two-text field. This will be calculated and updated every 15 minutes as a trader can earn money and the percentage they can sell and buy will be different. Therefore, an up to date figure will be available every 15 minute.</w:t>
            </w:r>
          </w:p>
          <w:p w14:paraId="32EAA819" w14:textId="77777777" w:rsidR="00EC0B83" w:rsidRPr="00EC0B83" w:rsidRDefault="00EC0B83" w:rsidP="00EC0B83">
            <w:pPr>
              <w:rPr>
                <w:rFonts w:asciiTheme="majorHAnsi" w:hAnsiTheme="majorHAnsi"/>
                <w:sz w:val="21"/>
              </w:rPr>
            </w:pPr>
          </w:p>
          <w:p w14:paraId="7A8043A4" w14:textId="77777777" w:rsidR="00EC0B83" w:rsidRPr="00EC0B83" w:rsidRDefault="00EC0B83" w:rsidP="00EC0B83">
            <w:pPr>
              <w:rPr>
                <w:rFonts w:asciiTheme="majorHAnsi" w:hAnsiTheme="majorHAnsi"/>
                <w:sz w:val="21"/>
              </w:rPr>
            </w:pPr>
          </w:p>
        </w:tc>
        <w:tc>
          <w:tcPr>
            <w:tcW w:w="0" w:type="auto"/>
          </w:tcPr>
          <w:p w14:paraId="25AFF3D9" w14:textId="77777777" w:rsidR="00EC0B83" w:rsidRPr="00EC0B83" w:rsidRDefault="00EC0B83" w:rsidP="00EC0B83">
            <w:pPr>
              <w:rPr>
                <w:rFonts w:asciiTheme="majorHAnsi" w:hAnsiTheme="majorHAnsi"/>
                <w:sz w:val="21"/>
              </w:rPr>
            </w:pPr>
            <w:r w:rsidRPr="00EC0B83">
              <w:rPr>
                <w:rFonts w:asciiTheme="majorHAnsi" w:hAnsiTheme="majorHAnsi"/>
                <w:sz w:val="21"/>
              </w:rPr>
              <w:lastRenderedPageBreak/>
              <w:t>Mandatory</w:t>
            </w:r>
          </w:p>
        </w:tc>
      </w:tr>
      <w:tr w:rsidR="00EC0B83" w:rsidRPr="00EC0B83" w14:paraId="3DC3923A" w14:textId="139148A6" w:rsidTr="000958C3">
        <w:trPr>
          <w:trHeight w:val="185"/>
        </w:trPr>
        <w:tc>
          <w:tcPr>
            <w:tcW w:w="0" w:type="auto"/>
          </w:tcPr>
          <w:p w14:paraId="7FC998AC" w14:textId="3D329E92" w:rsidR="00EC0B83" w:rsidRPr="00EC0B83" w:rsidRDefault="00EC0B83" w:rsidP="00EC0B83">
            <w:pPr>
              <w:rPr>
                <w:rFonts w:asciiTheme="majorHAnsi" w:hAnsiTheme="majorHAnsi"/>
                <w:sz w:val="21"/>
              </w:rPr>
            </w:pPr>
            <w:r w:rsidRPr="00EC0B83">
              <w:rPr>
                <w:rFonts w:asciiTheme="majorHAnsi" w:hAnsiTheme="majorHAnsi"/>
                <w:sz w:val="21"/>
              </w:rPr>
              <w:lastRenderedPageBreak/>
              <w:t>F1</w:t>
            </w:r>
            <w:r w:rsidR="00CD10E6">
              <w:rPr>
                <w:rFonts w:asciiTheme="majorHAnsi" w:hAnsiTheme="majorHAnsi"/>
                <w:sz w:val="21"/>
              </w:rPr>
              <w:t>5</w:t>
            </w:r>
          </w:p>
        </w:tc>
        <w:tc>
          <w:tcPr>
            <w:tcW w:w="0" w:type="auto"/>
          </w:tcPr>
          <w:p w14:paraId="73F2FA0A" w14:textId="77777777" w:rsidR="00EC0B83" w:rsidRPr="00EC0B83" w:rsidRDefault="00EC0B83" w:rsidP="00EC0B83">
            <w:pPr>
              <w:pStyle w:val="Default"/>
              <w:rPr>
                <w:rFonts w:asciiTheme="majorHAnsi" w:hAnsiTheme="majorHAnsi"/>
                <w:sz w:val="21"/>
                <w:szCs w:val="22"/>
              </w:rPr>
            </w:pPr>
            <w:r w:rsidRPr="00EC0B83">
              <w:rPr>
                <w:rFonts w:asciiTheme="majorHAnsi" w:hAnsiTheme="majorHAnsi"/>
                <w:sz w:val="21"/>
                <w:szCs w:val="22"/>
              </w:rPr>
              <w:t>If the share value of a company reaches 0, the stock of the company is worthless and may no longer be traded.</w:t>
            </w:r>
          </w:p>
        </w:tc>
        <w:tc>
          <w:tcPr>
            <w:tcW w:w="0" w:type="auto"/>
          </w:tcPr>
          <w:p w14:paraId="4B6F3FB4" w14:textId="26F828FD" w:rsidR="00EC0B83" w:rsidRPr="00EC0B83" w:rsidRDefault="00EC0B83" w:rsidP="00EC0B83">
            <w:pPr>
              <w:rPr>
                <w:rFonts w:asciiTheme="majorHAnsi" w:hAnsiTheme="majorHAnsi"/>
                <w:sz w:val="21"/>
              </w:rPr>
            </w:pPr>
            <w:r w:rsidRPr="00EC0B83">
              <w:rPr>
                <w:rFonts w:asciiTheme="majorHAnsi" w:hAnsiTheme="majorHAnsi"/>
                <w:sz w:val="21"/>
              </w:rPr>
              <w:t>The systems shall disallow the company to trade when hourly-generated shares total reach 0 then the system/programme will be to a halt and be declared as worthless.</w:t>
            </w:r>
          </w:p>
        </w:tc>
        <w:tc>
          <w:tcPr>
            <w:tcW w:w="0" w:type="auto"/>
          </w:tcPr>
          <w:p w14:paraId="05EBAFCA" w14:textId="77777777" w:rsidR="00EC0B83" w:rsidRPr="00EC0B83" w:rsidRDefault="00EC0B83" w:rsidP="00EC0B83">
            <w:pPr>
              <w:rPr>
                <w:rFonts w:asciiTheme="majorHAnsi" w:hAnsiTheme="majorHAnsi"/>
                <w:sz w:val="21"/>
              </w:rPr>
            </w:pPr>
            <w:r w:rsidRPr="00EC0B83">
              <w:rPr>
                <w:rFonts w:asciiTheme="majorHAnsi" w:hAnsiTheme="majorHAnsi"/>
                <w:sz w:val="21"/>
              </w:rPr>
              <w:t>Mandatory</w:t>
            </w:r>
          </w:p>
        </w:tc>
      </w:tr>
      <w:tr w:rsidR="00EC0B83" w:rsidRPr="00EC0B83" w14:paraId="6C61E405" w14:textId="04D63113" w:rsidTr="000958C3">
        <w:trPr>
          <w:trHeight w:val="185"/>
        </w:trPr>
        <w:tc>
          <w:tcPr>
            <w:tcW w:w="0" w:type="auto"/>
          </w:tcPr>
          <w:p w14:paraId="5B0787B2" w14:textId="69CC806E" w:rsidR="00EC0B83" w:rsidRPr="00EC0B83" w:rsidRDefault="00EC0B83" w:rsidP="00EC0B83">
            <w:pPr>
              <w:rPr>
                <w:rFonts w:asciiTheme="majorHAnsi" w:hAnsiTheme="majorHAnsi"/>
                <w:sz w:val="21"/>
              </w:rPr>
            </w:pPr>
            <w:r w:rsidRPr="00EC0B83">
              <w:rPr>
                <w:rFonts w:asciiTheme="majorHAnsi" w:hAnsiTheme="majorHAnsi"/>
                <w:sz w:val="21"/>
              </w:rPr>
              <w:t>F1</w:t>
            </w:r>
            <w:r w:rsidR="00CD10E6">
              <w:rPr>
                <w:rFonts w:asciiTheme="majorHAnsi" w:hAnsiTheme="majorHAnsi"/>
                <w:sz w:val="21"/>
              </w:rPr>
              <w:t>6</w:t>
            </w:r>
            <w:bookmarkStart w:id="0" w:name="_GoBack"/>
            <w:bookmarkEnd w:id="0"/>
          </w:p>
        </w:tc>
        <w:tc>
          <w:tcPr>
            <w:tcW w:w="0" w:type="auto"/>
          </w:tcPr>
          <w:p w14:paraId="4AED8EE1" w14:textId="77777777" w:rsidR="00EC0B83" w:rsidRPr="00EC0B83" w:rsidRDefault="00EC0B83" w:rsidP="00EC0B83">
            <w:pPr>
              <w:pStyle w:val="Default"/>
              <w:rPr>
                <w:rFonts w:asciiTheme="majorHAnsi" w:hAnsiTheme="majorHAnsi"/>
                <w:sz w:val="21"/>
                <w:szCs w:val="22"/>
              </w:rPr>
            </w:pPr>
            <w:r w:rsidRPr="00EC0B83">
              <w:rPr>
                <w:rFonts w:asciiTheme="majorHAnsi" w:hAnsiTheme="majorHAnsi"/>
                <w:sz w:val="21"/>
                <w:szCs w:val="22"/>
              </w:rPr>
              <w:t>Currently, traders may only buy and sell shares that are entrusted to them by their clients.</w:t>
            </w:r>
          </w:p>
        </w:tc>
        <w:tc>
          <w:tcPr>
            <w:tcW w:w="0" w:type="auto"/>
          </w:tcPr>
          <w:p w14:paraId="168F3810" w14:textId="381788E6" w:rsidR="00EC0B83" w:rsidRPr="00EC0B83" w:rsidRDefault="00EC0B83" w:rsidP="00EC0B83">
            <w:pPr>
              <w:rPr>
                <w:rFonts w:asciiTheme="majorHAnsi" w:hAnsiTheme="majorHAnsi"/>
                <w:sz w:val="21"/>
              </w:rPr>
            </w:pPr>
            <w:r w:rsidRPr="00EC0B83">
              <w:rPr>
                <w:rFonts w:asciiTheme="majorHAnsi" w:hAnsiTheme="majorHAnsi"/>
                <w:sz w:val="21"/>
              </w:rPr>
              <w:t>The system should only allow shares to be bought and sold by traders for their assigned client.</w:t>
            </w:r>
          </w:p>
        </w:tc>
        <w:tc>
          <w:tcPr>
            <w:tcW w:w="0" w:type="auto"/>
          </w:tcPr>
          <w:p w14:paraId="0F668DFD" w14:textId="77777777" w:rsidR="00EC0B83" w:rsidRPr="00EC0B83" w:rsidRDefault="00EC0B83" w:rsidP="00EC0B83">
            <w:pPr>
              <w:rPr>
                <w:rFonts w:asciiTheme="majorHAnsi" w:hAnsiTheme="majorHAnsi"/>
                <w:sz w:val="21"/>
              </w:rPr>
            </w:pPr>
            <w:r w:rsidRPr="00EC0B83">
              <w:rPr>
                <w:rFonts w:asciiTheme="majorHAnsi" w:hAnsiTheme="majorHAnsi"/>
                <w:sz w:val="21"/>
              </w:rPr>
              <w:t>Mandatory</w:t>
            </w:r>
          </w:p>
        </w:tc>
      </w:tr>
    </w:tbl>
    <w:p w14:paraId="2A318FA5" w14:textId="74FD38AF" w:rsidR="008B4778" w:rsidRPr="00EC0B83" w:rsidRDefault="008B4778" w:rsidP="008B4778">
      <w:pPr>
        <w:pStyle w:val="Title"/>
        <w:rPr>
          <w:sz w:val="52"/>
        </w:rPr>
      </w:pPr>
    </w:p>
    <w:p w14:paraId="58E739AA" w14:textId="77777777" w:rsidR="00942F91" w:rsidRDefault="00942F91" w:rsidP="00942F91">
      <w:pPr>
        <w:rPr>
          <w:sz w:val="21"/>
        </w:rPr>
      </w:pPr>
    </w:p>
    <w:p w14:paraId="5FEA7B28" w14:textId="77777777" w:rsidR="00EC0B83" w:rsidRDefault="00EC0B83" w:rsidP="00942F91">
      <w:pPr>
        <w:rPr>
          <w:sz w:val="21"/>
        </w:rPr>
      </w:pPr>
    </w:p>
    <w:p w14:paraId="41839BFA" w14:textId="77777777" w:rsidR="00EC0B83" w:rsidRDefault="00EC0B83" w:rsidP="00942F91">
      <w:pPr>
        <w:rPr>
          <w:sz w:val="21"/>
        </w:rPr>
      </w:pPr>
    </w:p>
    <w:p w14:paraId="7103959E" w14:textId="77777777" w:rsidR="00EC0B83" w:rsidRDefault="00EC0B83" w:rsidP="00942F91">
      <w:pPr>
        <w:rPr>
          <w:sz w:val="21"/>
        </w:rPr>
      </w:pPr>
    </w:p>
    <w:p w14:paraId="318FB966" w14:textId="77777777" w:rsidR="00EC0B83" w:rsidRDefault="00EC0B83" w:rsidP="00942F91">
      <w:pPr>
        <w:rPr>
          <w:sz w:val="21"/>
        </w:rPr>
      </w:pPr>
    </w:p>
    <w:p w14:paraId="71C84037" w14:textId="77777777" w:rsidR="00EC0B83" w:rsidRPr="00EC0B83" w:rsidRDefault="00EC0B83" w:rsidP="00942F91">
      <w:pPr>
        <w:rPr>
          <w:sz w:val="21"/>
        </w:rPr>
      </w:pPr>
    </w:p>
    <w:p w14:paraId="4B172580" w14:textId="77777777" w:rsidR="00EC0B83" w:rsidRPr="00EC0B83" w:rsidRDefault="00EC0B83" w:rsidP="00942F91">
      <w:pPr>
        <w:rPr>
          <w:sz w:val="21"/>
        </w:rPr>
      </w:pPr>
    </w:p>
    <w:tbl>
      <w:tblPr>
        <w:tblStyle w:val="TableGrid"/>
        <w:tblW w:w="0" w:type="auto"/>
        <w:jc w:val="center"/>
        <w:tblLook w:val="04A0" w:firstRow="1" w:lastRow="0" w:firstColumn="1" w:lastColumn="0" w:noHBand="0" w:noVBand="1"/>
      </w:tblPr>
      <w:tblGrid>
        <w:gridCol w:w="1158"/>
        <w:gridCol w:w="8283"/>
        <w:gridCol w:w="3127"/>
        <w:gridCol w:w="1380"/>
      </w:tblGrid>
      <w:tr w:rsidR="00EC0B83" w:rsidRPr="00EC0B83" w14:paraId="166C55C9" w14:textId="7E824664" w:rsidTr="00EC4527">
        <w:trPr>
          <w:trHeight w:val="516"/>
          <w:jc w:val="center"/>
        </w:trPr>
        <w:tc>
          <w:tcPr>
            <w:tcW w:w="13224" w:type="dxa"/>
            <w:gridSpan w:val="4"/>
          </w:tcPr>
          <w:p w14:paraId="23C346B9" w14:textId="77777777" w:rsidR="00EC0B83" w:rsidRPr="00EC0B83" w:rsidRDefault="00EC0B83" w:rsidP="0094532D">
            <w:pPr>
              <w:pStyle w:val="Heading1"/>
              <w:outlineLvl w:val="0"/>
              <w:rPr>
                <w:sz w:val="28"/>
              </w:rPr>
            </w:pPr>
            <w:r w:rsidRPr="00EC0B83">
              <w:rPr>
                <w:sz w:val="28"/>
              </w:rPr>
              <w:lastRenderedPageBreak/>
              <w:t>Non-Functional Requirements:</w:t>
            </w:r>
          </w:p>
          <w:p w14:paraId="011B7BE3" w14:textId="77777777" w:rsidR="00EC0B83" w:rsidRPr="00EC0B83" w:rsidRDefault="00EC0B83" w:rsidP="00EC4527">
            <w:pPr>
              <w:rPr>
                <w:rFonts w:asciiTheme="majorHAnsi" w:hAnsiTheme="majorHAnsi"/>
                <w:sz w:val="21"/>
              </w:rPr>
            </w:pPr>
          </w:p>
        </w:tc>
      </w:tr>
      <w:tr w:rsidR="00EC0B83" w:rsidRPr="00EC0B83" w14:paraId="41E8A31E" w14:textId="54B0F780" w:rsidTr="00EC4527">
        <w:trPr>
          <w:trHeight w:val="516"/>
          <w:jc w:val="center"/>
        </w:trPr>
        <w:tc>
          <w:tcPr>
            <w:tcW w:w="0" w:type="auto"/>
          </w:tcPr>
          <w:p w14:paraId="743C3708" w14:textId="77777777" w:rsidR="00EC0B83" w:rsidRPr="00EC0B83" w:rsidRDefault="00EC0B83" w:rsidP="00EC4527">
            <w:pPr>
              <w:rPr>
                <w:rFonts w:asciiTheme="majorHAnsi" w:hAnsiTheme="majorHAnsi"/>
                <w:sz w:val="21"/>
              </w:rPr>
            </w:pPr>
            <w:r w:rsidRPr="00EC0B83">
              <w:rPr>
                <w:rFonts w:asciiTheme="majorHAnsi" w:hAnsiTheme="majorHAnsi"/>
                <w:sz w:val="21"/>
              </w:rPr>
              <w:t>References</w:t>
            </w:r>
          </w:p>
        </w:tc>
        <w:tc>
          <w:tcPr>
            <w:tcW w:w="0" w:type="auto"/>
          </w:tcPr>
          <w:p w14:paraId="45182AD0" w14:textId="77777777" w:rsidR="00EC0B83" w:rsidRPr="00EC0B83" w:rsidRDefault="00EC0B83" w:rsidP="00EC4527">
            <w:pPr>
              <w:rPr>
                <w:rFonts w:asciiTheme="majorHAnsi" w:hAnsiTheme="majorHAnsi"/>
                <w:sz w:val="21"/>
              </w:rPr>
            </w:pPr>
            <w:r w:rsidRPr="00EC0B83">
              <w:rPr>
                <w:rFonts w:asciiTheme="majorHAnsi" w:hAnsiTheme="majorHAnsi"/>
                <w:sz w:val="21"/>
              </w:rPr>
              <w:t>User Requirements</w:t>
            </w:r>
          </w:p>
        </w:tc>
        <w:tc>
          <w:tcPr>
            <w:tcW w:w="0" w:type="auto"/>
          </w:tcPr>
          <w:p w14:paraId="4B2F3F9C" w14:textId="77777777" w:rsidR="00EC0B83" w:rsidRPr="00EC0B83" w:rsidRDefault="00EC0B83" w:rsidP="00EC4527">
            <w:pPr>
              <w:rPr>
                <w:rFonts w:asciiTheme="majorHAnsi" w:hAnsiTheme="majorHAnsi"/>
                <w:sz w:val="21"/>
              </w:rPr>
            </w:pPr>
            <w:r w:rsidRPr="00EC0B83">
              <w:rPr>
                <w:rFonts w:asciiTheme="majorHAnsi" w:hAnsiTheme="majorHAnsi"/>
                <w:sz w:val="21"/>
              </w:rPr>
              <w:t>System Requirements</w:t>
            </w:r>
          </w:p>
        </w:tc>
        <w:tc>
          <w:tcPr>
            <w:tcW w:w="1380" w:type="dxa"/>
          </w:tcPr>
          <w:p w14:paraId="6EA8198A" w14:textId="77777777" w:rsidR="00EC0B83" w:rsidRPr="00EC0B83" w:rsidRDefault="00EC0B83" w:rsidP="00EC4527">
            <w:pPr>
              <w:rPr>
                <w:rFonts w:asciiTheme="majorHAnsi" w:hAnsiTheme="majorHAnsi"/>
                <w:sz w:val="21"/>
              </w:rPr>
            </w:pPr>
            <w:r w:rsidRPr="00EC0B83">
              <w:rPr>
                <w:rFonts w:asciiTheme="majorHAnsi" w:hAnsiTheme="majorHAnsi"/>
                <w:sz w:val="21"/>
              </w:rPr>
              <w:t>Types</w:t>
            </w:r>
          </w:p>
        </w:tc>
      </w:tr>
      <w:tr w:rsidR="00EC0B83" w:rsidRPr="00EC0B83" w14:paraId="569C6938" w14:textId="242E5E4E" w:rsidTr="00EC4527">
        <w:trPr>
          <w:trHeight w:val="516"/>
          <w:jc w:val="center"/>
        </w:trPr>
        <w:tc>
          <w:tcPr>
            <w:tcW w:w="0" w:type="auto"/>
          </w:tcPr>
          <w:p w14:paraId="14C6839A" w14:textId="777DF094" w:rsidR="00EC0B83" w:rsidRPr="00EC0B83" w:rsidRDefault="00EC0B83" w:rsidP="00EC4527">
            <w:pPr>
              <w:rPr>
                <w:rFonts w:asciiTheme="majorHAnsi" w:hAnsiTheme="majorHAnsi"/>
                <w:sz w:val="21"/>
              </w:rPr>
            </w:pPr>
            <w:r w:rsidRPr="00EC0B83">
              <w:rPr>
                <w:rFonts w:asciiTheme="majorHAnsi" w:hAnsiTheme="majorHAnsi"/>
                <w:sz w:val="21"/>
              </w:rPr>
              <w:t>NF 1</w:t>
            </w:r>
          </w:p>
        </w:tc>
        <w:tc>
          <w:tcPr>
            <w:tcW w:w="0" w:type="auto"/>
          </w:tcPr>
          <w:p w14:paraId="1EB36C49" w14:textId="77777777" w:rsidR="00EC0B83" w:rsidRPr="00EC0B83" w:rsidRDefault="00EC0B83" w:rsidP="00EC4527">
            <w:pPr>
              <w:rPr>
                <w:rFonts w:asciiTheme="majorHAnsi" w:hAnsiTheme="majorHAnsi"/>
                <w:sz w:val="21"/>
              </w:rPr>
            </w:pPr>
            <w:r w:rsidRPr="00EC0B83">
              <w:rPr>
                <w:rFonts w:asciiTheme="majorHAnsi" w:hAnsiTheme="majorHAnsi"/>
                <w:sz w:val="21"/>
              </w:rPr>
              <w:t>Any individual traded company will only ever issue a fixed number of shares.</w:t>
            </w:r>
          </w:p>
        </w:tc>
        <w:tc>
          <w:tcPr>
            <w:tcW w:w="0" w:type="auto"/>
          </w:tcPr>
          <w:p w14:paraId="644DEEFB" w14:textId="77777777" w:rsidR="00EC0B83" w:rsidRPr="00EC0B83" w:rsidRDefault="00EC0B83" w:rsidP="00EC4527">
            <w:pPr>
              <w:rPr>
                <w:rFonts w:asciiTheme="majorHAnsi" w:hAnsiTheme="majorHAnsi"/>
                <w:sz w:val="21"/>
              </w:rPr>
            </w:pPr>
            <w:r w:rsidRPr="00EC0B83">
              <w:rPr>
                <w:rFonts w:asciiTheme="majorHAnsi" w:hAnsiTheme="majorHAnsi"/>
                <w:sz w:val="21"/>
              </w:rPr>
              <w:t>The system shall only issue a fixed number of shares</w:t>
            </w:r>
          </w:p>
        </w:tc>
        <w:tc>
          <w:tcPr>
            <w:tcW w:w="1380" w:type="dxa"/>
          </w:tcPr>
          <w:p w14:paraId="1CD5F172"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42FA6AD4" w14:textId="5D27E171" w:rsidTr="00EC4527">
        <w:trPr>
          <w:trHeight w:val="983"/>
          <w:jc w:val="center"/>
        </w:trPr>
        <w:tc>
          <w:tcPr>
            <w:tcW w:w="0" w:type="auto"/>
          </w:tcPr>
          <w:p w14:paraId="5FB78CC8" w14:textId="3465A66C" w:rsidR="00EC0B83" w:rsidRPr="00EC0B83" w:rsidRDefault="00EC0B83" w:rsidP="00EC4527">
            <w:pPr>
              <w:rPr>
                <w:rFonts w:asciiTheme="majorHAnsi" w:hAnsiTheme="majorHAnsi"/>
                <w:sz w:val="21"/>
              </w:rPr>
            </w:pPr>
            <w:r w:rsidRPr="00EC0B83">
              <w:rPr>
                <w:rFonts w:asciiTheme="majorHAnsi" w:hAnsiTheme="majorHAnsi"/>
                <w:sz w:val="21"/>
              </w:rPr>
              <w:t>NF 2</w:t>
            </w:r>
          </w:p>
        </w:tc>
        <w:tc>
          <w:tcPr>
            <w:tcW w:w="0" w:type="auto"/>
          </w:tcPr>
          <w:p w14:paraId="1FA0CB92" w14:textId="77777777" w:rsidR="00EC0B83" w:rsidRPr="00EC0B83" w:rsidRDefault="00EC0B83" w:rsidP="00EC4527">
            <w:pPr>
              <w:rPr>
                <w:rFonts w:asciiTheme="majorHAnsi" w:hAnsiTheme="majorHAnsi"/>
                <w:sz w:val="21"/>
              </w:rPr>
            </w:pPr>
            <w:r w:rsidRPr="00EC0B83">
              <w:rPr>
                <w:rFonts w:asciiTheme="majorHAnsi" w:hAnsiTheme="majorHAnsi"/>
                <w:sz w:val="21"/>
              </w:rPr>
              <w:t>Ensure that the sales and purchases are precisely balanced so ensure that shares do not go missing.</w:t>
            </w:r>
          </w:p>
        </w:tc>
        <w:tc>
          <w:tcPr>
            <w:tcW w:w="0" w:type="auto"/>
          </w:tcPr>
          <w:p w14:paraId="76AE5DA1" w14:textId="77777777" w:rsidR="00EC0B83" w:rsidRPr="00EC0B83" w:rsidRDefault="00EC0B83" w:rsidP="00EC4527">
            <w:pPr>
              <w:rPr>
                <w:rFonts w:asciiTheme="majorHAnsi" w:hAnsiTheme="majorHAnsi"/>
                <w:sz w:val="21"/>
              </w:rPr>
            </w:pPr>
            <w:r w:rsidRPr="00EC0B83">
              <w:rPr>
                <w:rFonts w:asciiTheme="majorHAnsi" w:hAnsiTheme="majorHAnsi"/>
                <w:sz w:val="21"/>
              </w:rPr>
              <w:t>The sales and purchases shall be balanced using the shares purchased and shares sold formulas.</w:t>
            </w:r>
          </w:p>
        </w:tc>
        <w:tc>
          <w:tcPr>
            <w:tcW w:w="1380" w:type="dxa"/>
          </w:tcPr>
          <w:p w14:paraId="1A4ACF2B"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4E0BFF87" w14:textId="5617623F" w:rsidTr="00EC4527">
        <w:trPr>
          <w:trHeight w:val="133"/>
          <w:jc w:val="center"/>
        </w:trPr>
        <w:tc>
          <w:tcPr>
            <w:tcW w:w="0" w:type="auto"/>
          </w:tcPr>
          <w:p w14:paraId="790C4AD8" w14:textId="4C694FEB" w:rsidR="00EC0B83" w:rsidRPr="00EC0B83" w:rsidRDefault="00EC0B83" w:rsidP="00EC4527">
            <w:pPr>
              <w:rPr>
                <w:rFonts w:asciiTheme="majorHAnsi" w:hAnsiTheme="majorHAnsi"/>
                <w:sz w:val="21"/>
              </w:rPr>
            </w:pPr>
            <w:r w:rsidRPr="00EC0B83">
              <w:rPr>
                <w:rFonts w:asciiTheme="majorHAnsi" w:hAnsiTheme="majorHAnsi"/>
                <w:sz w:val="21"/>
              </w:rPr>
              <w:t>NF 3</w:t>
            </w:r>
          </w:p>
        </w:tc>
        <w:tc>
          <w:tcPr>
            <w:tcW w:w="0" w:type="auto"/>
          </w:tcPr>
          <w:p w14:paraId="67A04191" w14:textId="00DB40FC" w:rsidR="00EC0B83" w:rsidRPr="00EC0B83" w:rsidRDefault="00EC0B83" w:rsidP="00EC4527">
            <w:pPr>
              <w:rPr>
                <w:rFonts w:asciiTheme="majorHAnsi" w:hAnsiTheme="majorHAnsi"/>
                <w:sz w:val="21"/>
              </w:rPr>
            </w:pPr>
            <w:r w:rsidRPr="00EC0B83">
              <w:rPr>
                <w:rFonts w:asciiTheme="majorHAnsi" w:hAnsiTheme="majorHAnsi"/>
                <w:sz w:val="21"/>
              </w:rPr>
              <w:t>A random trader component: A trader that will buy and sell shares on a random basis the simulation will need to be able to accommodate any number of random traders.</w:t>
            </w:r>
          </w:p>
        </w:tc>
        <w:tc>
          <w:tcPr>
            <w:tcW w:w="0" w:type="auto"/>
          </w:tcPr>
          <w:p w14:paraId="0A0056AF" w14:textId="77777777" w:rsidR="00EC0B83" w:rsidRPr="00EC0B83" w:rsidRDefault="00EC0B83" w:rsidP="00EC4527">
            <w:pPr>
              <w:rPr>
                <w:rFonts w:asciiTheme="majorHAnsi" w:hAnsiTheme="majorHAnsi"/>
                <w:sz w:val="21"/>
              </w:rPr>
            </w:pPr>
            <w:r w:rsidRPr="00EC0B83">
              <w:rPr>
                <w:rFonts w:asciiTheme="majorHAnsi" w:hAnsiTheme="majorHAnsi"/>
                <w:sz w:val="21"/>
              </w:rPr>
              <w:t>The random trader shall be able to buy and sell shares.</w:t>
            </w:r>
          </w:p>
          <w:p w14:paraId="4A0A267B" w14:textId="77777777" w:rsidR="00EC0B83" w:rsidRPr="00EC0B83" w:rsidRDefault="00EC0B83" w:rsidP="00EC4527">
            <w:pPr>
              <w:rPr>
                <w:rFonts w:asciiTheme="majorHAnsi" w:hAnsiTheme="majorHAnsi"/>
                <w:sz w:val="21"/>
              </w:rPr>
            </w:pPr>
          </w:p>
          <w:p w14:paraId="02730B4A" w14:textId="77777777" w:rsidR="00EC0B83" w:rsidRPr="00EC0B83" w:rsidRDefault="00EC0B83" w:rsidP="00EC4527">
            <w:pPr>
              <w:rPr>
                <w:rFonts w:asciiTheme="majorHAnsi" w:hAnsiTheme="majorHAnsi"/>
                <w:sz w:val="21"/>
              </w:rPr>
            </w:pPr>
            <w:r w:rsidRPr="00EC0B83">
              <w:rPr>
                <w:rFonts w:asciiTheme="majorHAnsi" w:hAnsiTheme="majorHAnsi"/>
                <w:sz w:val="21"/>
              </w:rPr>
              <w:t>The simulation shall be able to have any number of random traders.</w:t>
            </w:r>
          </w:p>
          <w:p w14:paraId="1284B7C1" w14:textId="77777777" w:rsidR="00EC0B83" w:rsidRPr="00EC0B83" w:rsidRDefault="00EC0B83" w:rsidP="00EC4527">
            <w:pPr>
              <w:rPr>
                <w:rFonts w:asciiTheme="majorHAnsi" w:hAnsiTheme="majorHAnsi"/>
                <w:sz w:val="21"/>
              </w:rPr>
            </w:pPr>
          </w:p>
          <w:p w14:paraId="088A1E7E" w14:textId="77777777" w:rsidR="00EC0B83" w:rsidRPr="00EC0B83" w:rsidRDefault="00EC0B83" w:rsidP="00EC4527">
            <w:pPr>
              <w:rPr>
                <w:rFonts w:asciiTheme="majorHAnsi" w:hAnsiTheme="majorHAnsi"/>
                <w:sz w:val="21"/>
              </w:rPr>
            </w:pPr>
          </w:p>
          <w:p w14:paraId="35C074CE" w14:textId="77777777" w:rsidR="00EC0B83" w:rsidRPr="00EC0B83" w:rsidRDefault="00EC0B83" w:rsidP="00EC4527">
            <w:pPr>
              <w:rPr>
                <w:rFonts w:asciiTheme="majorHAnsi" w:hAnsiTheme="majorHAnsi"/>
                <w:sz w:val="21"/>
              </w:rPr>
            </w:pPr>
          </w:p>
        </w:tc>
        <w:tc>
          <w:tcPr>
            <w:tcW w:w="1380" w:type="dxa"/>
          </w:tcPr>
          <w:p w14:paraId="334DE30C"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263791C9" w14:textId="3EA53AB2" w:rsidTr="00EC4527">
        <w:trPr>
          <w:trHeight w:val="1002"/>
          <w:jc w:val="center"/>
        </w:trPr>
        <w:tc>
          <w:tcPr>
            <w:tcW w:w="0" w:type="auto"/>
          </w:tcPr>
          <w:p w14:paraId="3D56B26A" w14:textId="506BB6C0" w:rsidR="00EC0B83" w:rsidRPr="00EC0B83" w:rsidRDefault="00EC0B83" w:rsidP="00EC4527">
            <w:pPr>
              <w:rPr>
                <w:rFonts w:asciiTheme="majorHAnsi" w:hAnsiTheme="majorHAnsi"/>
                <w:sz w:val="21"/>
              </w:rPr>
            </w:pPr>
            <w:r w:rsidRPr="00EC0B83">
              <w:rPr>
                <w:rFonts w:asciiTheme="majorHAnsi" w:hAnsiTheme="majorHAnsi"/>
                <w:sz w:val="21"/>
              </w:rPr>
              <w:t>NF 4</w:t>
            </w:r>
          </w:p>
        </w:tc>
        <w:tc>
          <w:tcPr>
            <w:tcW w:w="0" w:type="auto"/>
          </w:tcPr>
          <w:p w14:paraId="42075437" w14:textId="77777777" w:rsidR="00EC0B83" w:rsidRPr="00EC0B83" w:rsidRDefault="00EC0B83" w:rsidP="00EC4527">
            <w:pPr>
              <w:rPr>
                <w:rFonts w:asciiTheme="majorHAnsi" w:hAnsiTheme="majorHAnsi"/>
                <w:sz w:val="21"/>
              </w:rPr>
            </w:pPr>
            <w:r w:rsidRPr="00EC0B83">
              <w:rPr>
                <w:rFonts w:asciiTheme="majorHAnsi" w:hAnsiTheme="majorHAnsi"/>
                <w:sz w:val="21"/>
              </w:rPr>
              <w:t>An intelligent trader component: A trader that adopts some kind of more strategic approach to the buying and selling of shares, and that will hopefully (although it’s not guaranteed) to outperform the random traders. The intelligent trader component may utilise any reasonable approach you deem appropriate to perform its task including, although not limited to, rule based systems, finite state machines, machine learning or any other Artificial Intelligence approaches you can think of.</w:t>
            </w:r>
          </w:p>
        </w:tc>
        <w:tc>
          <w:tcPr>
            <w:tcW w:w="0" w:type="auto"/>
          </w:tcPr>
          <w:p w14:paraId="2E36954D" w14:textId="1AB43C2E" w:rsidR="00EC0B83" w:rsidRPr="00EC0B83" w:rsidRDefault="00EC0B83" w:rsidP="00EC4527">
            <w:pPr>
              <w:rPr>
                <w:rFonts w:asciiTheme="majorHAnsi" w:hAnsiTheme="majorHAnsi"/>
                <w:sz w:val="21"/>
              </w:rPr>
            </w:pPr>
            <w:r w:rsidRPr="00EC0B83">
              <w:rPr>
                <w:rFonts w:asciiTheme="majorHAnsi" w:hAnsiTheme="majorHAnsi"/>
                <w:sz w:val="21"/>
              </w:rPr>
              <w:t>The intelligent trader shall have the random generator characteristics and then additional skills for trading.</w:t>
            </w:r>
          </w:p>
          <w:p w14:paraId="7F0A8435" w14:textId="77777777" w:rsidR="00EC0B83" w:rsidRPr="00EC0B83" w:rsidRDefault="00EC0B83" w:rsidP="00EC4527">
            <w:pPr>
              <w:rPr>
                <w:rFonts w:asciiTheme="majorHAnsi" w:hAnsiTheme="majorHAnsi"/>
                <w:sz w:val="21"/>
              </w:rPr>
            </w:pPr>
          </w:p>
          <w:p w14:paraId="517EF245" w14:textId="77777777" w:rsidR="00EC0B83" w:rsidRPr="00EC0B83" w:rsidRDefault="00EC0B83" w:rsidP="00EC4527">
            <w:pPr>
              <w:rPr>
                <w:rFonts w:asciiTheme="majorHAnsi" w:hAnsiTheme="majorHAnsi"/>
                <w:sz w:val="21"/>
              </w:rPr>
            </w:pPr>
          </w:p>
        </w:tc>
        <w:tc>
          <w:tcPr>
            <w:tcW w:w="1380" w:type="dxa"/>
          </w:tcPr>
          <w:p w14:paraId="0E211537" w14:textId="77777777" w:rsidR="00EC0B83" w:rsidRPr="00EC0B83" w:rsidRDefault="00EC0B83" w:rsidP="00EC4527">
            <w:pPr>
              <w:rPr>
                <w:rFonts w:asciiTheme="majorHAnsi" w:hAnsiTheme="majorHAnsi"/>
                <w:sz w:val="21"/>
              </w:rPr>
            </w:pPr>
            <w:r w:rsidRPr="00EC0B83">
              <w:rPr>
                <w:rFonts w:asciiTheme="majorHAnsi" w:hAnsiTheme="majorHAnsi"/>
                <w:sz w:val="21"/>
              </w:rPr>
              <w:t>Desirable</w:t>
            </w:r>
          </w:p>
        </w:tc>
      </w:tr>
      <w:tr w:rsidR="00EC0B83" w:rsidRPr="00EC0B83" w14:paraId="0D4DA45C" w14:textId="45E415F1" w:rsidTr="00EC4527">
        <w:trPr>
          <w:trHeight w:val="133"/>
          <w:jc w:val="center"/>
        </w:trPr>
        <w:tc>
          <w:tcPr>
            <w:tcW w:w="0" w:type="auto"/>
          </w:tcPr>
          <w:p w14:paraId="3CE08557" w14:textId="1AA99D15" w:rsidR="00EC0B83" w:rsidRPr="00EC0B83" w:rsidRDefault="00EC0B83" w:rsidP="00EC4527">
            <w:pPr>
              <w:rPr>
                <w:rFonts w:asciiTheme="majorHAnsi" w:hAnsiTheme="majorHAnsi"/>
                <w:sz w:val="21"/>
              </w:rPr>
            </w:pPr>
            <w:r w:rsidRPr="00EC0B83">
              <w:rPr>
                <w:rFonts w:asciiTheme="majorHAnsi" w:hAnsiTheme="majorHAnsi"/>
                <w:sz w:val="21"/>
              </w:rPr>
              <w:t>NF 5</w:t>
            </w:r>
          </w:p>
        </w:tc>
        <w:tc>
          <w:tcPr>
            <w:tcW w:w="0" w:type="auto"/>
          </w:tcPr>
          <w:p w14:paraId="0C6832BA" w14:textId="77777777" w:rsidR="00EC0B83" w:rsidRPr="00EC0B83" w:rsidRDefault="00EC0B83" w:rsidP="00EC4527">
            <w:pPr>
              <w:rPr>
                <w:rFonts w:asciiTheme="majorHAnsi" w:hAnsiTheme="majorHAnsi"/>
                <w:sz w:val="21"/>
              </w:rPr>
            </w:pPr>
            <w:r w:rsidRPr="00EC0B83">
              <w:rPr>
                <w:rFonts w:asciiTheme="majorHAnsi" w:hAnsiTheme="majorHAnsi"/>
                <w:sz w:val="21"/>
              </w:rPr>
              <w:t>A means of uploading initial data: to get the simulation started you will need a means of initialising it with data on clients and their worth, the traded companies that exist on the trading exchange and their current share price. This data will be provided to you in the form of a set of one or more Excel spreadsheets</w:t>
            </w:r>
          </w:p>
        </w:tc>
        <w:tc>
          <w:tcPr>
            <w:tcW w:w="0" w:type="auto"/>
          </w:tcPr>
          <w:p w14:paraId="146EAE10" w14:textId="0F7560D1" w:rsidR="00EC0B83" w:rsidRPr="00EC0B83" w:rsidRDefault="00EC0B83" w:rsidP="00EC4527">
            <w:pPr>
              <w:rPr>
                <w:rFonts w:asciiTheme="majorHAnsi" w:hAnsiTheme="majorHAnsi"/>
                <w:sz w:val="21"/>
              </w:rPr>
            </w:pPr>
            <w:r w:rsidRPr="00EC0B83">
              <w:rPr>
                <w:rFonts w:asciiTheme="majorHAnsi" w:hAnsiTheme="majorHAnsi"/>
                <w:sz w:val="21"/>
              </w:rPr>
              <w:t>The simulation shall use the Excel document provided to us which contains the traded companies, clients and their worth.</w:t>
            </w:r>
          </w:p>
          <w:p w14:paraId="751860E5" w14:textId="77777777" w:rsidR="00EC0B83" w:rsidRPr="00EC0B83" w:rsidRDefault="00EC0B83" w:rsidP="00EC4527">
            <w:pPr>
              <w:rPr>
                <w:rFonts w:asciiTheme="majorHAnsi" w:hAnsiTheme="majorHAnsi"/>
                <w:sz w:val="21"/>
              </w:rPr>
            </w:pPr>
            <w:r w:rsidRPr="00EC0B83">
              <w:rPr>
                <w:rFonts w:asciiTheme="majorHAnsi" w:hAnsiTheme="majorHAnsi"/>
                <w:sz w:val="21"/>
              </w:rPr>
              <w:t>The data shall be used to start the simulation.</w:t>
            </w:r>
          </w:p>
        </w:tc>
        <w:tc>
          <w:tcPr>
            <w:tcW w:w="1380" w:type="dxa"/>
          </w:tcPr>
          <w:p w14:paraId="434A1D2A"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12770535" w14:textId="31A0496C" w:rsidTr="00EC4527">
        <w:trPr>
          <w:trHeight w:val="133"/>
          <w:jc w:val="center"/>
        </w:trPr>
        <w:tc>
          <w:tcPr>
            <w:tcW w:w="0" w:type="auto"/>
          </w:tcPr>
          <w:p w14:paraId="76A71790" w14:textId="64BABF8C" w:rsidR="00EC0B83" w:rsidRPr="00EC0B83" w:rsidRDefault="00EC0B83" w:rsidP="00EC4527">
            <w:pPr>
              <w:rPr>
                <w:rFonts w:asciiTheme="majorHAnsi" w:hAnsiTheme="majorHAnsi"/>
                <w:sz w:val="21"/>
              </w:rPr>
            </w:pPr>
            <w:r w:rsidRPr="00EC0B83">
              <w:rPr>
                <w:rFonts w:asciiTheme="majorHAnsi" w:hAnsiTheme="majorHAnsi"/>
                <w:sz w:val="21"/>
              </w:rPr>
              <w:lastRenderedPageBreak/>
              <w:t>NF 6</w:t>
            </w:r>
          </w:p>
        </w:tc>
        <w:tc>
          <w:tcPr>
            <w:tcW w:w="0" w:type="auto"/>
          </w:tcPr>
          <w:p w14:paraId="033FEDB8" w14:textId="250FFCEE" w:rsidR="00EC0B83" w:rsidRPr="00EC0B83" w:rsidRDefault="00EC0B83" w:rsidP="00EC4527">
            <w:pPr>
              <w:rPr>
                <w:rFonts w:asciiTheme="majorHAnsi" w:hAnsiTheme="majorHAnsi"/>
                <w:sz w:val="21"/>
              </w:rPr>
            </w:pPr>
            <w:r w:rsidRPr="00EC0B83">
              <w:rPr>
                <w:rFonts w:asciiTheme="majorHAnsi" w:hAnsiTheme="majorHAnsi"/>
                <w:sz w:val="21"/>
              </w:rPr>
              <w:t>A means of monitoring the performance of the simulation: including the current share price, an indication of whether it is currently a bull or bear market, and the value of the clients’ current worth.</w:t>
            </w:r>
          </w:p>
        </w:tc>
        <w:tc>
          <w:tcPr>
            <w:tcW w:w="0" w:type="auto"/>
          </w:tcPr>
          <w:p w14:paraId="468F6FCE" w14:textId="77777777" w:rsidR="00EC0B83" w:rsidRPr="00EC0B83" w:rsidRDefault="00EC0B83" w:rsidP="00EC4527">
            <w:pPr>
              <w:rPr>
                <w:rFonts w:asciiTheme="majorHAnsi" w:hAnsiTheme="majorHAnsi"/>
                <w:sz w:val="21"/>
              </w:rPr>
            </w:pPr>
            <w:r w:rsidRPr="00EC0B83">
              <w:rPr>
                <w:rFonts w:asciiTheme="majorHAnsi" w:hAnsiTheme="majorHAnsi"/>
                <w:sz w:val="21"/>
              </w:rPr>
              <w:t>The system shall have space which displays up to date information for the current share price, bull or bear market and the clients detail including the clients current worth.</w:t>
            </w:r>
          </w:p>
        </w:tc>
        <w:tc>
          <w:tcPr>
            <w:tcW w:w="1380" w:type="dxa"/>
          </w:tcPr>
          <w:p w14:paraId="07C10204"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51775CB9" w14:textId="035D925E" w:rsidTr="00EC4527">
        <w:trPr>
          <w:trHeight w:val="2264"/>
          <w:jc w:val="center"/>
        </w:trPr>
        <w:tc>
          <w:tcPr>
            <w:tcW w:w="0" w:type="auto"/>
          </w:tcPr>
          <w:p w14:paraId="7B0F8D1B" w14:textId="1DAB38CB" w:rsidR="00EC0B83" w:rsidRPr="00EC0B83" w:rsidRDefault="00EC0B83" w:rsidP="00EC4527">
            <w:pPr>
              <w:rPr>
                <w:rFonts w:asciiTheme="majorHAnsi" w:hAnsiTheme="majorHAnsi"/>
                <w:sz w:val="21"/>
              </w:rPr>
            </w:pPr>
            <w:r w:rsidRPr="00EC0B83">
              <w:rPr>
                <w:rFonts w:asciiTheme="majorHAnsi" w:hAnsiTheme="majorHAnsi"/>
                <w:sz w:val="21"/>
              </w:rPr>
              <w:t>NF 7</w:t>
            </w:r>
          </w:p>
        </w:tc>
        <w:tc>
          <w:tcPr>
            <w:tcW w:w="0" w:type="auto"/>
          </w:tcPr>
          <w:p w14:paraId="1EA53042" w14:textId="7167097B" w:rsidR="00EC0B83" w:rsidRPr="00EC0B83" w:rsidRDefault="00EC0B83" w:rsidP="00EC4527">
            <w:pPr>
              <w:rPr>
                <w:rFonts w:asciiTheme="majorHAnsi" w:hAnsiTheme="majorHAnsi"/>
                <w:sz w:val="21"/>
              </w:rPr>
            </w:pPr>
            <w:r w:rsidRPr="00EC0B83">
              <w:rPr>
                <w:rFonts w:asciiTheme="majorHAnsi" w:hAnsiTheme="majorHAnsi"/>
                <w:sz w:val="21"/>
              </w:rPr>
              <w:t>Supply and demand is the general economic principle that causes share prices to rise and fall. The principle is simple:</w:t>
            </w:r>
          </w:p>
          <w:p w14:paraId="423919BC" w14:textId="77777777" w:rsidR="00EC0B83" w:rsidRPr="00EC0B83" w:rsidRDefault="00EC0B83" w:rsidP="00EC4527">
            <w:pPr>
              <w:rPr>
                <w:rFonts w:asciiTheme="majorHAnsi" w:hAnsiTheme="majorHAnsi"/>
                <w:sz w:val="21"/>
              </w:rPr>
            </w:pPr>
            <w:r w:rsidRPr="00EC0B83">
              <w:rPr>
                <w:rFonts w:asciiTheme="majorHAnsi" w:hAnsiTheme="majorHAnsi"/>
                <w:sz w:val="21"/>
              </w:rPr>
              <w:sym w:font="Symbol" w:char="F0B7"/>
            </w:r>
            <w:r w:rsidRPr="00EC0B83">
              <w:rPr>
                <w:rFonts w:asciiTheme="majorHAnsi" w:hAnsiTheme="majorHAnsi"/>
                <w:sz w:val="21"/>
              </w:rPr>
              <w:t xml:space="preserve"> Where demand exceeds supply, share prices rise.</w:t>
            </w:r>
          </w:p>
          <w:p w14:paraId="239D1F42" w14:textId="77777777" w:rsidR="00EC0B83" w:rsidRPr="00EC0B83" w:rsidRDefault="00EC0B83" w:rsidP="00EC4527">
            <w:pPr>
              <w:rPr>
                <w:rFonts w:asciiTheme="majorHAnsi" w:hAnsiTheme="majorHAnsi"/>
                <w:sz w:val="21"/>
              </w:rPr>
            </w:pPr>
            <w:r w:rsidRPr="00EC0B83">
              <w:rPr>
                <w:rFonts w:asciiTheme="majorHAnsi" w:hAnsiTheme="majorHAnsi"/>
                <w:sz w:val="21"/>
              </w:rPr>
              <w:sym w:font="Symbol" w:char="F0B7"/>
            </w:r>
            <w:r w:rsidRPr="00EC0B83">
              <w:rPr>
                <w:rFonts w:asciiTheme="majorHAnsi" w:hAnsiTheme="majorHAnsi"/>
                <w:sz w:val="21"/>
              </w:rPr>
              <w:t xml:space="preserve"> Where supply exceeds demand, share prices fall.</w:t>
            </w:r>
          </w:p>
          <w:p w14:paraId="5DC4F846" w14:textId="18E3976A" w:rsidR="00EC0B83" w:rsidRPr="00EC0B83" w:rsidRDefault="00EC0B83" w:rsidP="00EC4527">
            <w:pPr>
              <w:rPr>
                <w:rFonts w:asciiTheme="majorHAnsi" w:hAnsiTheme="majorHAnsi"/>
                <w:sz w:val="21"/>
              </w:rPr>
            </w:pPr>
            <w:r w:rsidRPr="00EC0B83">
              <w:rPr>
                <w:rFonts w:asciiTheme="majorHAnsi" w:hAnsiTheme="majorHAnsi"/>
                <w:sz w:val="21"/>
              </w:rPr>
              <w:sym w:font="Symbol" w:char="F0B7"/>
            </w:r>
            <w:r w:rsidRPr="00EC0B83">
              <w:rPr>
                <w:rFonts w:asciiTheme="majorHAnsi" w:hAnsiTheme="majorHAnsi"/>
                <w:sz w:val="21"/>
              </w:rPr>
              <w:t xml:space="preserve"> Where demand is matched to supply, share prices remain stable.</w:t>
            </w:r>
          </w:p>
        </w:tc>
        <w:tc>
          <w:tcPr>
            <w:tcW w:w="0" w:type="auto"/>
          </w:tcPr>
          <w:p w14:paraId="68757257" w14:textId="77777777" w:rsidR="00EC0B83" w:rsidRPr="00EC0B83" w:rsidRDefault="00EC0B83" w:rsidP="00EC4527">
            <w:pPr>
              <w:rPr>
                <w:rFonts w:asciiTheme="majorHAnsi" w:hAnsiTheme="majorHAnsi"/>
                <w:sz w:val="21"/>
              </w:rPr>
            </w:pPr>
            <w:r w:rsidRPr="00EC0B83">
              <w:rPr>
                <w:rFonts w:asciiTheme="majorHAnsi" w:hAnsiTheme="majorHAnsi"/>
                <w:sz w:val="21"/>
              </w:rPr>
              <w:t>The share prices shall rise when demand exceeds supply.</w:t>
            </w:r>
          </w:p>
          <w:p w14:paraId="7CB0566F" w14:textId="77777777" w:rsidR="00EC0B83" w:rsidRPr="00EC0B83" w:rsidRDefault="00EC0B83" w:rsidP="00EC4527">
            <w:pPr>
              <w:rPr>
                <w:rFonts w:asciiTheme="majorHAnsi" w:hAnsiTheme="majorHAnsi"/>
                <w:sz w:val="21"/>
              </w:rPr>
            </w:pPr>
          </w:p>
          <w:p w14:paraId="13F0D092" w14:textId="77777777" w:rsidR="00EC0B83" w:rsidRPr="00EC0B83" w:rsidRDefault="00EC0B83" w:rsidP="00EC4527">
            <w:pPr>
              <w:rPr>
                <w:rFonts w:asciiTheme="majorHAnsi" w:hAnsiTheme="majorHAnsi"/>
                <w:sz w:val="21"/>
              </w:rPr>
            </w:pPr>
            <w:r w:rsidRPr="00EC0B83">
              <w:rPr>
                <w:rFonts w:asciiTheme="majorHAnsi" w:hAnsiTheme="majorHAnsi"/>
                <w:sz w:val="21"/>
              </w:rPr>
              <w:t>The share price shall fall when supply exceeds demand.</w:t>
            </w:r>
          </w:p>
          <w:p w14:paraId="187E286A" w14:textId="77777777" w:rsidR="00EC0B83" w:rsidRPr="00EC0B83" w:rsidRDefault="00EC0B83" w:rsidP="00EC4527">
            <w:pPr>
              <w:rPr>
                <w:rFonts w:asciiTheme="majorHAnsi" w:hAnsiTheme="majorHAnsi"/>
                <w:sz w:val="21"/>
              </w:rPr>
            </w:pPr>
          </w:p>
          <w:p w14:paraId="3AE126E7" w14:textId="6E348E5A" w:rsidR="00EC0B83" w:rsidRPr="00EC0B83" w:rsidRDefault="00EC0B83" w:rsidP="00EC4527">
            <w:pPr>
              <w:rPr>
                <w:rFonts w:asciiTheme="majorHAnsi" w:hAnsiTheme="majorHAnsi"/>
                <w:sz w:val="21"/>
              </w:rPr>
            </w:pPr>
            <w:r w:rsidRPr="00EC0B83">
              <w:rPr>
                <w:rFonts w:asciiTheme="majorHAnsi" w:hAnsiTheme="majorHAnsi"/>
                <w:sz w:val="21"/>
              </w:rPr>
              <w:t>The share prices shall remain stable when demand is same as supply.</w:t>
            </w:r>
          </w:p>
        </w:tc>
        <w:tc>
          <w:tcPr>
            <w:tcW w:w="1380" w:type="dxa"/>
          </w:tcPr>
          <w:p w14:paraId="6A9E2ED4" w14:textId="7777777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0C8CFB4D" w14:textId="16F71BC8" w:rsidTr="00EC4527">
        <w:trPr>
          <w:trHeight w:val="2264"/>
          <w:jc w:val="center"/>
        </w:trPr>
        <w:tc>
          <w:tcPr>
            <w:tcW w:w="0" w:type="auto"/>
          </w:tcPr>
          <w:p w14:paraId="1B321F16" w14:textId="7EB78A18" w:rsidR="00EC0B83" w:rsidRPr="00EC0B83" w:rsidRDefault="00EC0B83" w:rsidP="00EC4527">
            <w:pPr>
              <w:rPr>
                <w:rFonts w:asciiTheme="majorHAnsi" w:hAnsiTheme="majorHAnsi"/>
                <w:sz w:val="21"/>
              </w:rPr>
            </w:pPr>
            <w:r w:rsidRPr="00EC0B83">
              <w:rPr>
                <w:rFonts w:asciiTheme="majorHAnsi" w:hAnsiTheme="majorHAnsi"/>
                <w:sz w:val="21"/>
              </w:rPr>
              <w:t>NF8</w:t>
            </w:r>
          </w:p>
        </w:tc>
        <w:tc>
          <w:tcPr>
            <w:tcW w:w="0" w:type="auto"/>
          </w:tcPr>
          <w:p w14:paraId="22117D64" w14:textId="77777777" w:rsidR="00EC0B83" w:rsidRPr="00EC0B83" w:rsidRDefault="00EC0B83" w:rsidP="00EC4527">
            <w:pPr>
              <w:rPr>
                <w:rFonts w:asciiTheme="majorHAnsi" w:hAnsiTheme="majorHAnsi"/>
                <w:sz w:val="21"/>
              </w:rPr>
            </w:pPr>
            <w:r w:rsidRPr="00EC0B83">
              <w:rPr>
                <w:rFonts w:asciiTheme="majorHAnsi" w:hAnsiTheme="majorHAnsi"/>
                <w:sz w:val="21"/>
              </w:rPr>
              <w:t>Shares can only be bought and sold in integer units, so sensible rounding will need to be applied.</w:t>
            </w:r>
          </w:p>
          <w:p w14:paraId="6CDF4F94" w14:textId="140433EE" w:rsidR="00EC0B83" w:rsidRPr="00EC0B83" w:rsidRDefault="00EC0B83" w:rsidP="00EC4527">
            <w:pPr>
              <w:rPr>
                <w:rFonts w:asciiTheme="majorHAnsi" w:hAnsiTheme="majorHAnsi"/>
                <w:sz w:val="21"/>
              </w:rPr>
            </w:pPr>
            <w:r w:rsidRPr="00EC0B83">
              <w:rPr>
                <w:rFonts w:asciiTheme="majorHAnsi" w:hAnsiTheme="majorHAnsi"/>
                <w:noProof/>
                <w:sz w:val="21"/>
                <w:lang w:eastAsia="en-GB"/>
              </w:rPr>
              <w:drawing>
                <wp:inline distT="0" distB="0" distL="0" distR="0" wp14:anchorId="0048F9B2" wp14:editId="0A9FD90A">
                  <wp:extent cx="2667000" cy="365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2800306" cy="384104"/>
                          </a:xfrm>
                          <a:prstGeom prst="rect">
                            <a:avLst/>
                          </a:prstGeom>
                        </pic:spPr>
                      </pic:pic>
                    </a:graphicData>
                  </a:graphic>
                </wp:inline>
              </w:drawing>
            </w:r>
          </w:p>
        </w:tc>
        <w:tc>
          <w:tcPr>
            <w:tcW w:w="0" w:type="auto"/>
          </w:tcPr>
          <w:p w14:paraId="31561107" w14:textId="77777777" w:rsidR="00EC0B83" w:rsidRPr="00EC0B83" w:rsidRDefault="00EC0B83" w:rsidP="00EC4527">
            <w:pPr>
              <w:rPr>
                <w:rFonts w:asciiTheme="majorHAnsi" w:hAnsiTheme="majorHAnsi"/>
                <w:sz w:val="21"/>
              </w:rPr>
            </w:pPr>
            <w:r w:rsidRPr="00EC0B83">
              <w:rPr>
                <w:rFonts w:asciiTheme="majorHAnsi" w:hAnsiTheme="majorHAnsi"/>
                <w:sz w:val="21"/>
              </w:rPr>
              <w:t>Shares shall be rounded to 2 decimal places when bought or sold for each individual share.</w:t>
            </w:r>
          </w:p>
          <w:p w14:paraId="4DD80AD5" w14:textId="77777777" w:rsidR="00EC0B83" w:rsidRPr="00EC0B83" w:rsidRDefault="00EC0B83" w:rsidP="00EC4527">
            <w:pPr>
              <w:rPr>
                <w:rFonts w:asciiTheme="majorHAnsi" w:hAnsiTheme="majorHAnsi"/>
                <w:sz w:val="21"/>
              </w:rPr>
            </w:pPr>
          </w:p>
          <w:p w14:paraId="4DFCD0A2" w14:textId="71461285" w:rsidR="00EC0B83" w:rsidRPr="00EC0B83" w:rsidRDefault="00EC0B83" w:rsidP="00EC4527">
            <w:pPr>
              <w:rPr>
                <w:rFonts w:asciiTheme="majorHAnsi" w:hAnsiTheme="majorHAnsi"/>
                <w:sz w:val="21"/>
              </w:rPr>
            </w:pPr>
            <w:r w:rsidRPr="00EC0B83">
              <w:rPr>
                <w:rFonts w:asciiTheme="majorHAnsi" w:hAnsiTheme="majorHAnsi"/>
                <w:sz w:val="21"/>
              </w:rPr>
              <w:t>The shares purchased shall be calculated suing the provided formula.</w:t>
            </w:r>
          </w:p>
        </w:tc>
        <w:tc>
          <w:tcPr>
            <w:tcW w:w="1380" w:type="dxa"/>
          </w:tcPr>
          <w:p w14:paraId="76DCB808" w14:textId="31C58612"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4044214F" w14:textId="6A4A21D1" w:rsidTr="00EC4527">
        <w:trPr>
          <w:trHeight w:val="2264"/>
          <w:jc w:val="center"/>
        </w:trPr>
        <w:tc>
          <w:tcPr>
            <w:tcW w:w="0" w:type="auto"/>
          </w:tcPr>
          <w:p w14:paraId="6B91EC1A" w14:textId="537346CB" w:rsidR="00EC0B83" w:rsidRPr="00EC0B83" w:rsidRDefault="00EC0B83" w:rsidP="00EC4527">
            <w:pPr>
              <w:rPr>
                <w:rFonts w:asciiTheme="majorHAnsi" w:hAnsiTheme="majorHAnsi"/>
                <w:sz w:val="21"/>
              </w:rPr>
            </w:pPr>
            <w:r w:rsidRPr="00EC0B83">
              <w:rPr>
                <w:rFonts w:asciiTheme="majorHAnsi" w:hAnsiTheme="majorHAnsi"/>
                <w:sz w:val="21"/>
              </w:rPr>
              <w:t>NF9</w:t>
            </w:r>
          </w:p>
        </w:tc>
        <w:tc>
          <w:tcPr>
            <w:tcW w:w="0" w:type="auto"/>
          </w:tcPr>
          <w:p w14:paraId="7E1178EE" w14:textId="77777777" w:rsidR="00EC0B83" w:rsidRPr="00EC0B83" w:rsidRDefault="00EC0B83" w:rsidP="00EC4527">
            <w:pPr>
              <w:rPr>
                <w:rFonts w:asciiTheme="majorHAnsi" w:hAnsiTheme="majorHAnsi"/>
                <w:sz w:val="21"/>
              </w:rPr>
            </w:pPr>
            <w:r w:rsidRPr="00EC0B83">
              <w:rPr>
                <w:rFonts w:asciiTheme="majorHAnsi" w:hAnsiTheme="majorHAnsi"/>
                <w:sz w:val="21"/>
              </w:rPr>
              <w:t>If there is a net over-supply for a stock, then all orders can be satisfied, but not all sellers will be able to sell their stock. In that case, we determine how many shares will be sold by each trader as follows:</w:t>
            </w:r>
          </w:p>
          <w:p w14:paraId="581B8B51" w14:textId="7F594655" w:rsidR="00EC0B83" w:rsidRPr="00EC0B83" w:rsidRDefault="00EC0B83" w:rsidP="00EC4527">
            <w:pPr>
              <w:rPr>
                <w:rFonts w:asciiTheme="majorHAnsi" w:hAnsiTheme="majorHAnsi"/>
                <w:sz w:val="21"/>
              </w:rPr>
            </w:pPr>
            <w:r w:rsidRPr="00EC0B83">
              <w:rPr>
                <w:rFonts w:asciiTheme="majorHAnsi" w:hAnsiTheme="majorHAnsi"/>
                <w:noProof/>
                <w:sz w:val="21"/>
                <w:lang w:eastAsia="en-GB"/>
              </w:rPr>
              <w:drawing>
                <wp:inline distT="0" distB="0" distL="0" distR="0" wp14:anchorId="1EEC1F18" wp14:editId="6371AB11">
                  <wp:extent cx="2933700" cy="502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933977" cy="502967"/>
                          </a:xfrm>
                          <a:prstGeom prst="rect">
                            <a:avLst/>
                          </a:prstGeom>
                        </pic:spPr>
                      </pic:pic>
                    </a:graphicData>
                  </a:graphic>
                </wp:inline>
              </w:drawing>
            </w:r>
          </w:p>
        </w:tc>
        <w:tc>
          <w:tcPr>
            <w:tcW w:w="0" w:type="auto"/>
          </w:tcPr>
          <w:p w14:paraId="33BC9597" w14:textId="28417406" w:rsidR="00EC0B83" w:rsidRPr="00EC0B83" w:rsidRDefault="00EC0B83" w:rsidP="00EC4527">
            <w:pPr>
              <w:rPr>
                <w:rFonts w:asciiTheme="majorHAnsi" w:hAnsiTheme="majorHAnsi"/>
                <w:sz w:val="21"/>
              </w:rPr>
            </w:pPr>
            <w:r w:rsidRPr="00EC0B83">
              <w:rPr>
                <w:rFonts w:asciiTheme="majorHAnsi" w:hAnsiTheme="majorHAnsi"/>
                <w:sz w:val="21"/>
              </w:rPr>
              <w:t>The system shall use the formula to calculate the shares sold.</w:t>
            </w:r>
          </w:p>
        </w:tc>
        <w:tc>
          <w:tcPr>
            <w:tcW w:w="1380" w:type="dxa"/>
          </w:tcPr>
          <w:p w14:paraId="64C3A2A9" w14:textId="4F55C475"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224D45AE" w14:textId="57D7E57A" w:rsidTr="00EC4527">
        <w:trPr>
          <w:trHeight w:val="2264"/>
          <w:jc w:val="center"/>
        </w:trPr>
        <w:tc>
          <w:tcPr>
            <w:tcW w:w="0" w:type="auto"/>
          </w:tcPr>
          <w:p w14:paraId="3B38A1E7" w14:textId="409F8F49" w:rsidR="00EC0B83" w:rsidRPr="00EC0B83" w:rsidRDefault="00EC0B83" w:rsidP="00EC4527">
            <w:pPr>
              <w:rPr>
                <w:rFonts w:asciiTheme="majorHAnsi" w:hAnsiTheme="majorHAnsi"/>
                <w:sz w:val="21"/>
              </w:rPr>
            </w:pPr>
            <w:r w:rsidRPr="00EC0B83">
              <w:rPr>
                <w:rFonts w:asciiTheme="majorHAnsi" w:hAnsiTheme="majorHAnsi"/>
                <w:sz w:val="21"/>
              </w:rPr>
              <w:lastRenderedPageBreak/>
              <w:t>NF10</w:t>
            </w:r>
          </w:p>
        </w:tc>
        <w:tc>
          <w:tcPr>
            <w:tcW w:w="0" w:type="auto"/>
          </w:tcPr>
          <w:p w14:paraId="06A7EFAA" w14:textId="2F90A8DC" w:rsidR="00EC0B83" w:rsidRPr="00EC0B83" w:rsidRDefault="00EC0B83" w:rsidP="00EC4527">
            <w:pPr>
              <w:rPr>
                <w:rFonts w:asciiTheme="majorHAnsi" w:hAnsiTheme="majorHAnsi"/>
                <w:sz w:val="21"/>
              </w:rPr>
            </w:pPr>
            <w:r w:rsidRPr="00EC0B83">
              <w:rPr>
                <w:rFonts w:asciiTheme="majorHAnsi" w:hAnsiTheme="majorHAnsi"/>
                <w:sz w:val="21"/>
              </w:rPr>
              <w:t>Once the trades are made, then the share prices are updated. If a share was subject to over demand, the share price will rise for the next simulation period according to:</w:t>
            </w:r>
            <w:r w:rsidRPr="00EC0B83">
              <w:rPr>
                <w:rFonts w:asciiTheme="majorHAnsi" w:hAnsiTheme="majorHAnsi"/>
                <w:noProof/>
                <w:sz w:val="21"/>
                <w:lang w:eastAsia="en-GB"/>
              </w:rPr>
              <w:drawing>
                <wp:inline distT="0" distB="0" distL="0" distR="0" wp14:anchorId="5BAAD4E4" wp14:editId="43B607EB">
                  <wp:extent cx="2628900" cy="40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2629147" cy="403898"/>
                          </a:xfrm>
                          <a:prstGeom prst="rect">
                            <a:avLst/>
                          </a:prstGeom>
                        </pic:spPr>
                      </pic:pic>
                    </a:graphicData>
                  </a:graphic>
                </wp:inline>
              </w:drawing>
            </w:r>
          </w:p>
        </w:tc>
        <w:tc>
          <w:tcPr>
            <w:tcW w:w="0" w:type="auto"/>
          </w:tcPr>
          <w:p w14:paraId="395A9B16" w14:textId="720CDFD2" w:rsidR="00EC0B83" w:rsidRPr="00EC0B83" w:rsidRDefault="00EC0B83" w:rsidP="00EC4527">
            <w:pPr>
              <w:rPr>
                <w:rFonts w:asciiTheme="majorHAnsi" w:hAnsiTheme="majorHAnsi"/>
                <w:sz w:val="21"/>
              </w:rPr>
            </w:pPr>
            <w:r w:rsidRPr="00EC0B83">
              <w:rPr>
                <w:rFonts w:asciiTheme="majorHAnsi" w:hAnsiTheme="majorHAnsi"/>
                <w:sz w:val="21"/>
              </w:rPr>
              <w:t>The system shall update the share price when trades are made.</w:t>
            </w:r>
          </w:p>
          <w:p w14:paraId="63FC773A" w14:textId="77777777" w:rsidR="00EC0B83" w:rsidRPr="00EC0B83" w:rsidRDefault="00EC0B83" w:rsidP="00EC4527">
            <w:pPr>
              <w:rPr>
                <w:rFonts w:asciiTheme="majorHAnsi" w:hAnsiTheme="majorHAnsi"/>
                <w:sz w:val="21"/>
              </w:rPr>
            </w:pPr>
          </w:p>
          <w:p w14:paraId="6776DCE9" w14:textId="77777777" w:rsidR="00EC0B83" w:rsidRPr="00EC0B83" w:rsidRDefault="00EC0B83" w:rsidP="00EC4527">
            <w:pPr>
              <w:rPr>
                <w:rFonts w:asciiTheme="majorHAnsi" w:hAnsiTheme="majorHAnsi"/>
                <w:sz w:val="21"/>
              </w:rPr>
            </w:pPr>
            <w:r w:rsidRPr="00EC0B83">
              <w:rPr>
                <w:rFonts w:asciiTheme="majorHAnsi" w:hAnsiTheme="majorHAnsi"/>
                <w:sz w:val="21"/>
              </w:rPr>
              <w:t>The price should rise for the next simulation period when share is an over demand.</w:t>
            </w:r>
          </w:p>
          <w:p w14:paraId="5605C59D" w14:textId="77777777" w:rsidR="00EC0B83" w:rsidRPr="00EC0B83" w:rsidRDefault="00EC0B83" w:rsidP="00EC4527">
            <w:pPr>
              <w:rPr>
                <w:rFonts w:asciiTheme="majorHAnsi" w:hAnsiTheme="majorHAnsi"/>
                <w:sz w:val="21"/>
              </w:rPr>
            </w:pPr>
          </w:p>
          <w:p w14:paraId="73A210F1" w14:textId="367AF240" w:rsidR="00EC0B83" w:rsidRPr="00EC0B83" w:rsidRDefault="00EC0B83" w:rsidP="00EC4527">
            <w:pPr>
              <w:rPr>
                <w:rFonts w:asciiTheme="majorHAnsi" w:hAnsiTheme="majorHAnsi"/>
                <w:sz w:val="21"/>
              </w:rPr>
            </w:pPr>
            <w:r w:rsidRPr="00EC0B83">
              <w:rPr>
                <w:rFonts w:asciiTheme="majorHAnsi" w:hAnsiTheme="majorHAnsi"/>
                <w:sz w:val="21"/>
              </w:rPr>
              <w:t>The formula shall be used to calculate the increase in share price.</w:t>
            </w:r>
          </w:p>
        </w:tc>
        <w:tc>
          <w:tcPr>
            <w:tcW w:w="1380" w:type="dxa"/>
          </w:tcPr>
          <w:p w14:paraId="2B70D2A1" w14:textId="25AC4F67"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57EF46A2" w14:textId="4B4A25D8" w:rsidTr="00EC4527">
        <w:trPr>
          <w:trHeight w:val="2264"/>
          <w:jc w:val="center"/>
        </w:trPr>
        <w:tc>
          <w:tcPr>
            <w:tcW w:w="0" w:type="auto"/>
          </w:tcPr>
          <w:p w14:paraId="732267E4" w14:textId="343C539D" w:rsidR="00EC0B83" w:rsidRPr="00EC0B83" w:rsidRDefault="00EC0B83" w:rsidP="00EC4527">
            <w:pPr>
              <w:rPr>
                <w:rFonts w:asciiTheme="majorHAnsi" w:hAnsiTheme="majorHAnsi"/>
                <w:sz w:val="21"/>
              </w:rPr>
            </w:pPr>
            <w:r w:rsidRPr="00EC0B83">
              <w:rPr>
                <w:rFonts w:asciiTheme="majorHAnsi" w:hAnsiTheme="majorHAnsi"/>
                <w:sz w:val="21"/>
              </w:rPr>
              <w:t>NF11</w:t>
            </w:r>
          </w:p>
        </w:tc>
        <w:tc>
          <w:tcPr>
            <w:tcW w:w="0" w:type="auto"/>
          </w:tcPr>
          <w:p w14:paraId="09F88566" w14:textId="660F8C8C" w:rsidR="00EC0B83" w:rsidRPr="00EC0B83" w:rsidRDefault="00EC0B83" w:rsidP="00EC4527">
            <w:pPr>
              <w:rPr>
                <w:rFonts w:asciiTheme="majorHAnsi" w:hAnsiTheme="majorHAnsi"/>
                <w:sz w:val="21"/>
              </w:rPr>
            </w:pPr>
            <w:r w:rsidRPr="00EC0B83">
              <w:rPr>
                <w:rFonts w:asciiTheme="majorHAnsi" w:hAnsiTheme="majorHAnsi"/>
                <w:sz w:val="21"/>
              </w:rPr>
              <w:t>If a share price was subject to over-supply, then the share price will fall for the next simulation period according to:</w:t>
            </w:r>
            <w:r w:rsidRPr="00EC0B83">
              <w:rPr>
                <w:rFonts w:asciiTheme="majorHAnsi" w:hAnsiTheme="majorHAnsi"/>
                <w:noProof/>
                <w:sz w:val="21"/>
                <w:lang w:eastAsia="en-GB"/>
              </w:rPr>
              <w:drawing>
                <wp:inline distT="0" distB="0" distL="0" distR="0" wp14:anchorId="7D8FCFA4" wp14:editId="111DBF4A">
                  <wp:extent cx="2606040" cy="3733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2606273" cy="373413"/>
                          </a:xfrm>
                          <a:prstGeom prst="rect">
                            <a:avLst/>
                          </a:prstGeom>
                        </pic:spPr>
                      </pic:pic>
                    </a:graphicData>
                  </a:graphic>
                </wp:inline>
              </w:drawing>
            </w:r>
          </w:p>
        </w:tc>
        <w:tc>
          <w:tcPr>
            <w:tcW w:w="0" w:type="auto"/>
          </w:tcPr>
          <w:p w14:paraId="3D404556" w14:textId="77777777" w:rsidR="00EC0B83" w:rsidRPr="00EC0B83" w:rsidRDefault="00EC0B83" w:rsidP="00EC4527">
            <w:pPr>
              <w:rPr>
                <w:rFonts w:asciiTheme="majorHAnsi" w:hAnsiTheme="majorHAnsi"/>
                <w:sz w:val="21"/>
              </w:rPr>
            </w:pPr>
            <w:r w:rsidRPr="00EC0B83">
              <w:rPr>
                <w:rFonts w:asciiTheme="majorHAnsi" w:hAnsiTheme="majorHAnsi"/>
                <w:sz w:val="21"/>
              </w:rPr>
              <w:t>In accordance to each simulation period, the decrease in share price will be equivalent to excess supply of share into current share price per each number of shares.</w:t>
            </w:r>
          </w:p>
          <w:p w14:paraId="65B0CAB5" w14:textId="77777777" w:rsidR="00EC0B83" w:rsidRPr="00EC0B83" w:rsidRDefault="00EC0B83" w:rsidP="00EC4527">
            <w:pPr>
              <w:rPr>
                <w:rFonts w:asciiTheme="majorHAnsi" w:hAnsiTheme="majorHAnsi"/>
                <w:sz w:val="21"/>
              </w:rPr>
            </w:pPr>
          </w:p>
          <w:p w14:paraId="4A5D731F" w14:textId="77777777" w:rsidR="00EC0B83" w:rsidRPr="00EC0B83" w:rsidRDefault="00EC0B83" w:rsidP="00EC4527">
            <w:pPr>
              <w:rPr>
                <w:rFonts w:asciiTheme="majorHAnsi" w:hAnsiTheme="majorHAnsi"/>
                <w:sz w:val="21"/>
              </w:rPr>
            </w:pPr>
            <w:r w:rsidRPr="00EC0B83">
              <w:rPr>
                <w:rFonts w:asciiTheme="majorHAnsi" w:hAnsiTheme="majorHAnsi"/>
                <w:sz w:val="21"/>
              </w:rPr>
              <w:t>The system shall update the share price when trades are made.</w:t>
            </w:r>
          </w:p>
          <w:p w14:paraId="7E163F47" w14:textId="72F36CBA" w:rsidR="00EC0B83" w:rsidRPr="00EC0B83" w:rsidRDefault="00EC0B83" w:rsidP="00EC4527">
            <w:pPr>
              <w:rPr>
                <w:rFonts w:asciiTheme="majorHAnsi" w:hAnsiTheme="majorHAnsi"/>
                <w:sz w:val="21"/>
              </w:rPr>
            </w:pPr>
            <w:r w:rsidRPr="00EC0B83">
              <w:rPr>
                <w:rFonts w:asciiTheme="majorHAnsi" w:hAnsiTheme="majorHAnsi"/>
                <w:sz w:val="21"/>
              </w:rPr>
              <w:t>The share price shall fall for the next simulation when share price is over supply.</w:t>
            </w:r>
          </w:p>
          <w:p w14:paraId="368690E3" w14:textId="77777777" w:rsidR="00EC0B83" w:rsidRPr="00EC0B83" w:rsidRDefault="00EC0B83" w:rsidP="00EC4527">
            <w:pPr>
              <w:rPr>
                <w:rFonts w:asciiTheme="majorHAnsi" w:hAnsiTheme="majorHAnsi"/>
                <w:sz w:val="21"/>
              </w:rPr>
            </w:pPr>
          </w:p>
          <w:p w14:paraId="1E225F5E" w14:textId="63712550" w:rsidR="00EC0B83" w:rsidRPr="00EC0B83" w:rsidRDefault="00EC0B83" w:rsidP="00EC4527">
            <w:pPr>
              <w:rPr>
                <w:rFonts w:asciiTheme="majorHAnsi" w:hAnsiTheme="majorHAnsi"/>
                <w:sz w:val="21"/>
              </w:rPr>
            </w:pPr>
            <w:r w:rsidRPr="00EC0B83">
              <w:rPr>
                <w:rFonts w:asciiTheme="majorHAnsi" w:hAnsiTheme="majorHAnsi"/>
                <w:sz w:val="21"/>
              </w:rPr>
              <w:t>The decrease in share price should be calculated using the formula.</w:t>
            </w:r>
          </w:p>
        </w:tc>
        <w:tc>
          <w:tcPr>
            <w:tcW w:w="1380" w:type="dxa"/>
          </w:tcPr>
          <w:p w14:paraId="27B14D4D" w14:textId="06B14788" w:rsidR="00EC0B83" w:rsidRPr="00EC0B83" w:rsidRDefault="00EC0B83" w:rsidP="00EC4527">
            <w:pPr>
              <w:rPr>
                <w:rFonts w:asciiTheme="majorHAnsi" w:hAnsiTheme="majorHAnsi"/>
                <w:sz w:val="21"/>
              </w:rPr>
            </w:pPr>
            <w:r w:rsidRPr="00EC0B83">
              <w:rPr>
                <w:rFonts w:asciiTheme="majorHAnsi" w:hAnsiTheme="majorHAnsi"/>
                <w:sz w:val="21"/>
              </w:rPr>
              <w:t>Mandatory</w:t>
            </w:r>
          </w:p>
        </w:tc>
      </w:tr>
      <w:tr w:rsidR="00EC0B83" w:rsidRPr="00EC0B83" w14:paraId="52B57EA2" w14:textId="4E4A8EEE" w:rsidTr="00EC4527">
        <w:trPr>
          <w:trHeight w:val="2264"/>
          <w:jc w:val="center"/>
        </w:trPr>
        <w:tc>
          <w:tcPr>
            <w:tcW w:w="0" w:type="auto"/>
          </w:tcPr>
          <w:p w14:paraId="17E6E264" w14:textId="7B79A43F" w:rsidR="00EC0B83" w:rsidRPr="00EC0B83" w:rsidRDefault="00EC0B83" w:rsidP="00EC4527">
            <w:pPr>
              <w:rPr>
                <w:rFonts w:asciiTheme="majorHAnsi" w:hAnsiTheme="majorHAnsi"/>
                <w:sz w:val="21"/>
              </w:rPr>
            </w:pPr>
            <w:r w:rsidRPr="00EC0B83">
              <w:rPr>
                <w:rFonts w:asciiTheme="majorHAnsi" w:hAnsiTheme="majorHAnsi"/>
                <w:sz w:val="21"/>
              </w:rPr>
              <w:t>NF12</w:t>
            </w:r>
          </w:p>
        </w:tc>
        <w:tc>
          <w:tcPr>
            <w:tcW w:w="0" w:type="auto"/>
          </w:tcPr>
          <w:p w14:paraId="0F87C4A3" w14:textId="32FC3D3C" w:rsidR="00EC0B83" w:rsidRPr="00EC0B83" w:rsidRDefault="00EC0B83" w:rsidP="00EC4527">
            <w:pPr>
              <w:rPr>
                <w:rFonts w:asciiTheme="majorHAnsi" w:hAnsiTheme="majorHAnsi"/>
                <w:sz w:val="21"/>
              </w:rPr>
            </w:pPr>
            <w:r w:rsidRPr="00EC0B83">
              <w:rPr>
                <w:rFonts w:asciiTheme="majorHAnsi" w:hAnsiTheme="majorHAnsi"/>
                <w:sz w:val="21"/>
              </w:rPr>
              <w:t>There must be at least two random traders in operation as otherwise no actual trading can take place.</w:t>
            </w:r>
          </w:p>
        </w:tc>
        <w:tc>
          <w:tcPr>
            <w:tcW w:w="0" w:type="auto"/>
          </w:tcPr>
          <w:p w14:paraId="11C5EF2E" w14:textId="7F9F1C12" w:rsidR="00EC0B83" w:rsidRPr="00EC0B83" w:rsidRDefault="00EC0B83" w:rsidP="00EC4527">
            <w:pPr>
              <w:rPr>
                <w:rFonts w:asciiTheme="majorHAnsi" w:hAnsiTheme="majorHAnsi"/>
                <w:sz w:val="21"/>
              </w:rPr>
            </w:pPr>
            <w:r w:rsidRPr="00EC0B83">
              <w:rPr>
                <w:rFonts w:asciiTheme="majorHAnsi" w:hAnsiTheme="majorHAnsi"/>
                <w:sz w:val="21"/>
              </w:rPr>
              <w:t>-The system shall have minimum two random generators.</w:t>
            </w:r>
          </w:p>
          <w:p w14:paraId="668F5E6E" w14:textId="71757D04" w:rsidR="00EC0B83" w:rsidRPr="00EC0B83" w:rsidRDefault="00EC0B83" w:rsidP="00EC4527">
            <w:pPr>
              <w:rPr>
                <w:rFonts w:asciiTheme="majorHAnsi" w:hAnsiTheme="majorHAnsi"/>
                <w:sz w:val="21"/>
              </w:rPr>
            </w:pPr>
            <w:r w:rsidRPr="00EC0B83">
              <w:rPr>
                <w:rFonts w:asciiTheme="majorHAnsi" w:hAnsiTheme="majorHAnsi"/>
                <w:sz w:val="21"/>
              </w:rPr>
              <w:t>-The system shall check for minimum 2 random traders before allowing trading to commence.</w:t>
            </w:r>
          </w:p>
        </w:tc>
        <w:tc>
          <w:tcPr>
            <w:tcW w:w="1380" w:type="dxa"/>
          </w:tcPr>
          <w:p w14:paraId="25268B2A" w14:textId="434A0354" w:rsidR="00EC0B83" w:rsidRPr="00EC0B83" w:rsidRDefault="00EC0B83" w:rsidP="00EC4527">
            <w:pPr>
              <w:rPr>
                <w:rFonts w:asciiTheme="majorHAnsi" w:hAnsiTheme="majorHAnsi"/>
                <w:sz w:val="21"/>
              </w:rPr>
            </w:pPr>
            <w:r w:rsidRPr="00EC0B83">
              <w:rPr>
                <w:rFonts w:asciiTheme="majorHAnsi" w:hAnsiTheme="majorHAnsi"/>
                <w:sz w:val="21"/>
              </w:rPr>
              <w:t>Mandatory</w:t>
            </w:r>
          </w:p>
        </w:tc>
      </w:tr>
    </w:tbl>
    <w:p w14:paraId="6B2CF9A6" w14:textId="77777777" w:rsidR="008B4778" w:rsidRPr="00EC0B83" w:rsidRDefault="008B4778" w:rsidP="008B4778">
      <w:pPr>
        <w:rPr>
          <w:rFonts w:asciiTheme="majorHAnsi" w:hAnsiTheme="majorHAnsi"/>
          <w:sz w:val="21"/>
        </w:rPr>
      </w:pPr>
    </w:p>
    <w:p w14:paraId="7DFF50D1" w14:textId="6AC85E0A" w:rsidR="008B4778" w:rsidRPr="00EC0B83" w:rsidRDefault="008B4778" w:rsidP="008B4778">
      <w:pPr>
        <w:rPr>
          <w:rFonts w:asciiTheme="majorHAnsi" w:hAnsiTheme="majorHAnsi"/>
          <w:sz w:val="21"/>
        </w:rPr>
      </w:pPr>
    </w:p>
    <w:tbl>
      <w:tblPr>
        <w:tblStyle w:val="TableGrid"/>
        <w:tblW w:w="0" w:type="auto"/>
        <w:jc w:val="center"/>
        <w:tblLayout w:type="fixed"/>
        <w:tblLook w:val="04A0" w:firstRow="1" w:lastRow="0" w:firstColumn="1" w:lastColumn="0" w:noHBand="0" w:noVBand="1"/>
      </w:tblPr>
      <w:tblGrid>
        <w:gridCol w:w="1760"/>
        <w:gridCol w:w="5576"/>
        <w:gridCol w:w="4037"/>
        <w:gridCol w:w="2575"/>
      </w:tblGrid>
      <w:tr w:rsidR="00BB34AA" w:rsidRPr="00EC0B83" w14:paraId="46B49F34" w14:textId="77777777" w:rsidTr="000D02FF">
        <w:trPr>
          <w:trHeight w:val="516"/>
          <w:jc w:val="center"/>
        </w:trPr>
        <w:tc>
          <w:tcPr>
            <w:tcW w:w="13948" w:type="dxa"/>
            <w:gridSpan w:val="4"/>
          </w:tcPr>
          <w:p w14:paraId="21F1A392" w14:textId="049A0FC6" w:rsidR="00BB34AA" w:rsidRPr="00EC0B83" w:rsidRDefault="00BB34AA" w:rsidP="0094532D">
            <w:pPr>
              <w:pStyle w:val="Heading1"/>
              <w:outlineLvl w:val="0"/>
              <w:rPr>
                <w:sz w:val="28"/>
              </w:rPr>
            </w:pPr>
            <w:r w:rsidRPr="00EC0B83">
              <w:rPr>
                <w:sz w:val="28"/>
              </w:rPr>
              <w:t>Domain Requirements:</w:t>
            </w:r>
          </w:p>
          <w:p w14:paraId="4E1CECC8" w14:textId="77777777" w:rsidR="00BB34AA" w:rsidRPr="00EC0B83" w:rsidRDefault="00BB34AA" w:rsidP="000D02FF">
            <w:pPr>
              <w:rPr>
                <w:rFonts w:asciiTheme="majorHAnsi" w:hAnsiTheme="majorHAnsi"/>
                <w:sz w:val="21"/>
              </w:rPr>
            </w:pPr>
          </w:p>
        </w:tc>
      </w:tr>
      <w:tr w:rsidR="00BB34AA" w:rsidRPr="00EC0B83" w14:paraId="158F83B6" w14:textId="77777777" w:rsidTr="00EC0B83">
        <w:trPr>
          <w:trHeight w:val="548"/>
          <w:jc w:val="center"/>
        </w:trPr>
        <w:tc>
          <w:tcPr>
            <w:tcW w:w="1760" w:type="dxa"/>
          </w:tcPr>
          <w:p w14:paraId="1A4C72F9" w14:textId="77777777" w:rsidR="00BB34AA" w:rsidRPr="00EC0B83" w:rsidRDefault="00BB34AA" w:rsidP="000D02FF">
            <w:pPr>
              <w:rPr>
                <w:rFonts w:asciiTheme="majorHAnsi" w:hAnsiTheme="majorHAnsi"/>
                <w:sz w:val="21"/>
              </w:rPr>
            </w:pPr>
            <w:r w:rsidRPr="00EC0B83">
              <w:rPr>
                <w:rFonts w:asciiTheme="majorHAnsi" w:hAnsiTheme="majorHAnsi"/>
                <w:sz w:val="21"/>
              </w:rPr>
              <w:t>References</w:t>
            </w:r>
          </w:p>
        </w:tc>
        <w:tc>
          <w:tcPr>
            <w:tcW w:w="5576" w:type="dxa"/>
          </w:tcPr>
          <w:p w14:paraId="01E36F36" w14:textId="77777777" w:rsidR="00BB34AA" w:rsidRPr="00EC0B83" w:rsidRDefault="00BB34AA" w:rsidP="000D02FF">
            <w:pPr>
              <w:rPr>
                <w:rFonts w:asciiTheme="majorHAnsi" w:hAnsiTheme="majorHAnsi"/>
                <w:sz w:val="21"/>
              </w:rPr>
            </w:pPr>
            <w:r w:rsidRPr="00EC0B83">
              <w:rPr>
                <w:rFonts w:asciiTheme="majorHAnsi" w:hAnsiTheme="majorHAnsi"/>
                <w:sz w:val="21"/>
              </w:rPr>
              <w:t>User Requirements</w:t>
            </w:r>
          </w:p>
        </w:tc>
        <w:tc>
          <w:tcPr>
            <w:tcW w:w="4037" w:type="dxa"/>
          </w:tcPr>
          <w:p w14:paraId="0D2E194D" w14:textId="77777777" w:rsidR="00BB34AA" w:rsidRPr="00EC0B83" w:rsidRDefault="00BB34AA" w:rsidP="000D02FF">
            <w:pPr>
              <w:rPr>
                <w:rFonts w:asciiTheme="majorHAnsi" w:hAnsiTheme="majorHAnsi"/>
                <w:sz w:val="21"/>
              </w:rPr>
            </w:pPr>
            <w:r w:rsidRPr="00EC0B83">
              <w:rPr>
                <w:rFonts w:asciiTheme="majorHAnsi" w:hAnsiTheme="majorHAnsi"/>
                <w:sz w:val="21"/>
              </w:rPr>
              <w:t>System Requirements</w:t>
            </w:r>
          </w:p>
        </w:tc>
        <w:tc>
          <w:tcPr>
            <w:tcW w:w="2575" w:type="dxa"/>
          </w:tcPr>
          <w:p w14:paraId="3C8D58AC" w14:textId="77777777" w:rsidR="00BB34AA" w:rsidRPr="00EC0B83" w:rsidRDefault="00BB34AA" w:rsidP="000D02FF">
            <w:pPr>
              <w:rPr>
                <w:rFonts w:asciiTheme="majorHAnsi" w:hAnsiTheme="majorHAnsi"/>
                <w:sz w:val="21"/>
              </w:rPr>
            </w:pPr>
            <w:r w:rsidRPr="00EC0B83">
              <w:rPr>
                <w:rFonts w:asciiTheme="majorHAnsi" w:hAnsiTheme="majorHAnsi"/>
                <w:sz w:val="21"/>
              </w:rPr>
              <w:t>Types</w:t>
            </w:r>
          </w:p>
        </w:tc>
      </w:tr>
      <w:tr w:rsidR="00324540" w:rsidRPr="00EC0B83" w14:paraId="1E503FF1" w14:textId="77777777" w:rsidTr="00BB34AA">
        <w:trPr>
          <w:trHeight w:val="503"/>
          <w:jc w:val="center"/>
        </w:trPr>
        <w:tc>
          <w:tcPr>
            <w:tcW w:w="1760" w:type="dxa"/>
          </w:tcPr>
          <w:p w14:paraId="5A8F92C3" w14:textId="79EB59BE" w:rsidR="00324540" w:rsidRPr="00EC0B83" w:rsidRDefault="00324540" w:rsidP="000D02FF">
            <w:pPr>
              <w:rPr>
                <w:rFonts w:asciiTheme="majorHAnsi" w:hAnsiTheme="majorHAnsi"/>
                <w:sz w:val="21"/>
              </w:rPr>
            </w:pPr>
            <w:r w:rsidRPr="00EC0B83">
              <w:rPr>
                <w:rFonts w:asciiTheme="majorHAnsi" w:hAnsiTheme="majorHAnsi"/>
                <w:sz w:val="21"/>
              </w:rPr>
              <w:t>D</w:t>
            </w:r>
            <w:r w:rsidR="00CD10E6">
              <w:rPr>
                <w:rFonts w:asciiTheme="majorHAnsi" w:hAnsiTheme="majorHAnsi"/>
                <w:sz w:val="21"/>
              </w:rPr>
              <w:t>1</w:t>
            </w:r>
          </w:p>
        </w:tc>
        <w:tc>
          <w:tcPr>
            <w:tcW w:w="5576" w:type="dxa"/>
          </w:tcPr>
          <w:p w14:paraId="50FE3627" w14:textId="2BECD11E" w:rsidR="00324540" w:rsidRPr="00EC0B83" w:rsidRDefault="00324540" w:rsidP="00BB34AA">
            <w:pPr>
              <w:rPr>
                <w:rFonts w:asciiTheme="majorHAnsi" w:hAnsiTheme="majorHAnsi"/>
                <w:sz w:val="21"/>
              </w:rPr>
            </w:pPr>
            <w:r w:rsidRPr="00EC0B83">
              <w:rPr>
                <w:rFonts w:asciiTheme="majorHAnsi" w:hAnsiTheme="majorHAnsi"/>
                <w:sz w:val="21"/>
              </w:rPr>
              <w:t>part intended as a game application</w:t>
            </w:r>
          </w:p>
        </w:tc>
        <w:tc>
          <w:tcPr>
            <w:tcW w:w="4037" w:type="dxa"/>
          </w:tcPr>
          <w:p w14:paraId="437064E9" w14:textId="45788C11" w:rsidR="00324540" w:rsidRPr="00EC0B83" w:rsidRDefault="00225687" w:rsidP="000D02FF">
            <w:pPr>
              <w:rPr>
                <w:rFonts w:asciiTheme="majorHAnsi" w:hAnsiTheme="majorHAnsi"/>
                <w:sz w:val="21"/>
              </w:rPr>
            </w:pPr>
            <w:r w:rsidRPr="00EC0B83">
              <w:rPr>
                <w:rFonts w:asciiTheme="majorHAnsi" w:hAnsiTheme="majorHAnsi"/>
                <w:sz w:val="21"/>
              </w:rPr>
              <w:t>The system shall be able to be developed in the future without the re write of all of the classes. The system shall be imported in to other classes and used as a library.</w:t>
            </w:r>
          </w:p>
        </w:tc>
        <w:tc>
          <w:tcPr>
            <w:tcW w:w="2575" w:type="dxa"/>
          </w:tcPr>
          <w:p w14:paraId="49DC2A51" w14:textId="142E690F" w:rsidR="00324540" w:rsidRPr="00EC0B83" w:rsidRDefault="00894E7B" w:rsidP="000D02FF">
            <w:pPr>
              <w:rPr>
                <w:rFonts w:asciiTheme="majorHAnsi" w:hAnsiTheme="majorHAnsi"/>
                <w:sz w:val="21"/>
              </w:rPr>
            </w:pPr>
            <w:r w:rsidRPr="00EC0B83">
              <w:rPr>
                <w:rFonts w:asciiTheme="majorHAnsi" w:hAnsiTheme="majorHAnsi"/>
                <w:sz w:val="21"/>
              </w:rPr>
              <w:t xml:space="preserve">Desirable </w:t>
            </w:r>
          </w:p>
        </w:tc>
      </w:tr>
    </w:tbl>
    <w:p w14:paraId="4A608788" w14:textId="77777777" w:rsidR="008B4778" w:rsidRPr="00EC0B83" w:rsidRDefault="008B4778">
      <w:pPr>
        <w:rPr>
          <w:rFonts w:asciiTheme="majorHAnsi" w:hAnsiTheme="majorHAnsi"/>
          <w:sz w:val="21"/>
        </w:rPr>
      </w:pPr>
    </w:p>
    <w:p w14:paraId="01499C64" w14:textId="77777777" w:rsidR="00BB6C19" w:rsidRPr="00EC0B83" w:rsidRDefault="00BB6C19">
      <w:pPr>
        <w:rPr>
          <w:rFonts w:asciiTheme="majorHAnsi" w:hAnsiTheme="majorHAnsi"/>
          <w:sz w:val="21"/>
        </w:rPr>
      </w:pPr>
    </w:p>
    <w:p w14:paraId="00016626" w14:textId="33A3E6D7" w:rsidR="00BB6C19" w:rsidRPr="00EC0B83" w:rsidRDefault="00BB6C19">
      <w:pPr>
        <w:rPr>
          <w:rFonts w:asciiTheme="majorHAnsi" w:hAnsiTheme="majorHAnsi"/>
          <w:sz w:val="21"/>
        </w:rPr>
      </w:pPr>
      <w:r w:rsidRPr="00EC0B83">
        <w:rPr>
          <w:rFonts w:asciiTheme="majorHAnsi" w:hAnsiTheme="majorHAnsi"/>
          <w:sz w:val="21"/>
        </w:rPr>
        <w:t>Testing Strategy:</w:t>
      </w:r>
    </w:p>
    <w:p w14:paraId="31DBA4BE" w14:textId="75B9DBA9" w:rsidR="00ED3905" w:rsidRPr="00EC0B83" w:rsidRDefault="00ED3905" w:rsidP="00ED3905">
      <w:pPr>
        <w:pStyle w:val="ListParagraph"/>
        <w:numPr>
          <w:ilvl w:val="0"/>
          <w:numId w:val="3"/>
        </w:numPr>
        <w:rPr>
          <w:rFonts w:asciiTheme="majorHAnsi" w:hAnsiTheme="majorHAnsi"/>
          <w:sz w:val="21"/>
        </w:rPr>
      </w:pPr>
      <w:r w:rsidRPr="00EC0B83">
        <w:rPr>
          <w:rFonts w:asciiTheme="majorHAnsi" w:hAnsiTheme="majorHAnsi"/>
          <w:sz w:val="21"/>
        </w:rPr>
        <w:t>Unit Testing - We will test the methods against the requirements document and reasonable input parameters to ensure that the requirements have been met.</w:t>
      </w:r>
    </w:p>
    <w:p w14:paraId="762CDF72" w14:textId="192F23B4" w:rsidR="00ED3905" w:rsidRPr="00EC0B83" w:rsidRDefault="00ED3905" w:rsidP="00ED3905">
      <w:pPr>
        <w:pStyle w:val="ListParagraph"/>
        <w:numPr>
          <w:ilvl w:val="0"/>
          <w:numId w:val="3"/>
        </w:numPr>
        <w:rPr>
          <w:rFonts w:asciiTheme="majorHAnsi" w:hAnsiTheme="majorHAnsi"/>
          <w:sz w:val="21"/>
        </w:rPr>
      </w:pPr>
      <w:r w:rsidRPr="00EC0B83">
        <w:rPr>
          <w:rFonts w:asciiTheme="majorHAnsi" w:hAnsiTheme="majorHAnsi"/>
          <w:sz w:val="21"/>
        </w:rPr>
        <w:t xml:space="preserve">System Testing – We will test the system as a whole against the user </w:t>
      </w:r>
      <w:r w:rsidR="0017045B" w:rsidRPr="00EC0B83">
        <w:rPr>
          <w:rFonts w:asciiTheme="majorHAnsi" w:hAnsiTheme="majorHAnsi"/>
          <w:sz w:val="21"/>
        </w:rPr>
        <w:t>requirements</w:t>
      </w:r>
      <w:r w:rsidRPr="00EC0B83">
        <w:rPr>
          <w:rFonts w:asciiTheme="majorHAnsi" w:hAnsiTheme="majorHAnsi"/>
          <w:sz w:val="21"/>
        </w:rPr>
        <w:t xml:space="preserve"> to ensure all required </w:t>
      </w:r>
      <w:r w:rsidR="0017045B" w:rsidRPr="00EC0B83">
        <w:rPr>
          <w:rFonts w:asciiTheme="majorHAnsi" w:hAnsiTheme="majorHAnsi"/>
          <w:sz w:val="21"/>
        </w:rPr>
        <w:t>functionality</w:t>
      </w:r>
      <w:r w:rsidRPr="00EC0B83">
        <w:rPr>
          <w:rFonts w:asciiTheme="majorHAnsi" w:hAnsiTheme="majorHAnsi"/>
          <w:sz w:val="21"/>
        </w:rPr>
        <w:t xml:space="preserve"> of the system is </w:t>
      </w:r>
      <w:r w:rsidR="0017045B" w:rsidRPr="00EC0B83">
        <w:rPr>
          <w:rFonts w:asciiTheme="majorHAnsi" w:hAnsiTheme="majorHAnsi"/>
          <w:sz w:val="21"/>
        </w:rPr>
        <w:t>provided</w:t>
      </w:r>
      <w:r w:rsidRPr="00EC0B83">
        <w:rPr>
          <w:rFonts w:asciiTheme="majorHAnsi" w:hAnsiTheme="majorHAnsi"/>
          <w:sz w:val="21"/>
        </w:rPr>
        <w:t>.</w:t>
      </w:r>
    </w:p>
    <w:p w14:paraId="50B86DA9" w14:textId="39D9200F" w:rsidR="00BB6C19" w:rsidRPr="00EC0B83" w:rsidRDefault="00F96467">
      <w:pPr>
        <w:rPr>
          <w:rFonts w:asciiTheme="majorHAnsi" w:hAnsiTheme="majorHAnsi"/>
          <w:sz w:val="21"/>
        </w:rPr>
      </w:pPr>
      <w:r w:rsidRPr="00EC0B83">
        <w:rPr>
          <w:rFonts w:asciiTheme="majorHAnsi" w:hAnsiTheme="majorHAnsi"/>
          <w:sz w:val="21"/>
        </w:rPr>
        <w:t>The system shall use the Java language to implement the simulation and the GUI design.</w:t>
      </w:r>
      <w:r w:rsidR="00556A36" w:rsidRPr="00EC0B83">
        <w:rPr>
          <w:rFonts w:asciiTheme="majorHAnsi" w:hAnsiTheme="majorHAnsi"/>
          <w:sz w:val="21"/>
        </w:rPr>
        <w:t xml:space="preserve"> The system will use JFreeChart to implement the graph of the market.</w:t>
      </w:r>
      <w:r w:rsidR="00754929" w:rsidRPr="00EC0B83">
        <w:rPr>
          <w:rFonts w:asciiTheme="majorHAnsi" w:hAnsiTheme="majorHAnsi"/>
          <w:sz w:val="21"/>
        </w:rPr>
        <w:t xml:space="preserve"> There wi</w:t>
      </w:r>
      <w:r w:rsidR="00D77309" w:rsidRPr="00EC0B83">
        <w:rPr>
          <w:rFonts w:asciiTheme="majorHAnsi" w:hAnsiTheme="majorHAnsi"/>
          <w:sz w:val="21"/>
        </w:rPr>
        <w:t>ll no use of database modelling and</w:t>
      </w:r>
      <w:r w:rsidR="00027C73" w:rsidRPr="00EC0B83">
        <w:rPr>
          <w:rFonts w:asciiTheme="majorHAnsi" w:hAnsiTheme="majorHAnsi"/>
          <w:sz w:val="21"/>
        </w:rPr>
        <w:t xml:space="preserve"> data will be stored in memory.</w:t>
      </w:r>
    </w:p>
    <w:sectPr w:rsidR="00BB6C19" w:rsidRPr="00EC0B83" w:rsidSect="00F653E7">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262589" w14:textId="77777777" w:rsidR="006D3433" w:rsidRDefault="006D3433" w:rsidP="00AC704A">
      <w:pPr>
        <w:spacing w:after="0" w:line="240" w:lineRule="auto"/>
      </w:pPr>
      <w:r>
        <w:separator/>
      </w:r>
    </w:p>
  </w:endnote>
  <w:endnote w:type="continuationSeparator" w:id="0">
    <w:p w14:paraId="0C01ED67" w14:textId="77777777" w:rsidR="006D3433" w:rsidRDefault="006D3433" w:rsidP="00AC7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B61DC" w14:textId="77777777" w:rsidR="006D3433" w:rsidRDefault="006D3433" w:rsidP="00AC704A">
      <w:pPr>
        <w:spacing w:after="0" w:line="240" w:lineRule="auto"/>
      </w:pPr>
      <w:r>
        <w:separator/>
      </w:r>
    </w:p>
  </w:footnote>
  <w:footnote w:type="continuationSeparator" w:id="0">
    <w:p w14:paraId="3DE7311F" w14:textId="77777777" w:rsidR="006D3433" w:rsidRDefault="006D3433" w:rsidP="00AC704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33109E8"/>
    <w:multiLevelType w:val="hybridMultilevel"/>
    <w:tmpl w:val="90037B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CD5905"/>
    <w:multiLevelType w:val="hybridMultilevel"/>
    <w:tmpl w:val="1B141F06"/>
    <w:lvl w:ilvl="0" w:tplc="513CD09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24B4182"/>
    <w:multiLevelType w:val="hybridMultilevel"/>
    <w:tmpl w:val="C7EA02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594"/>
    <w:rsid w:val="00015003"/>
    <w:rsid w:val="00027C73"/>
    <w:rsid w:val="000334C1"/>
    <w:rsid w:val="0003491F"/>
    <w:rsid w:val="00067D6E"/>
    <w:rsid w:val="0007114C"/>
    <w:rsid w:val="000772A6"/>
    <w:rsid w:val="000958C3"/>
    <w:rsid w:val="000A4D5E"/>
    <w:rsid w:val="000B4731"/>
    <w:rsid w:val="000B672B"/>
    <w:rsid w:val="000C53C3"/>
    <w:rsid w:val="000C76BB"/>
    <w:rsid w:val="000D0B30"/>
    <w:rsid w:val="001009A2"/>
    <w:rsid w:val="001172B3"/>
    <w:rsid w:val="00131EE6"/>
    <w:rsid w:val="001354B9"/>
    <w:rsid w:val="00156135"/>
    <w:rsid w:val="0017045B"/>
    <w:rsid w:val="001808A6"/>
    <w:rsid w:val="001964DC"/>
    <w:rsid w:val="001C1081"/>
    <w:rsid w:val="001C15DD"/>
    <w:rsid w:val="001D3C33"/>
    <w:rsid w:val="001E152F"/>
    <w:rsid w:val="001E45FC"/>
    <w:rsid w:val="001E7FFE"/>
    <w:rsid w:val="0022296E"/>
    <w:rsid w:val="00225687"/>
    <w:rsid w:val="002410CD"/>
    <w:rsid w:val="00246537"/>
    <w:rsid w:val="00250745"/>
    <w:rsid w:val="00283D0C"/>
    <w:rsid w:val="002971BA"/>
    <w:rsid w:val="002B0E56"/>
    <w:rsid w:val="002D61D5"/>
    <w:rsid w:val="002D798B"/>
    <w:rsid w:val="002E617C"/>
    <w:rsid w:val="00302F5C"/>
    <w:rsid w:val="00303FAF"/>
    <w:rsid w:val="00324540"/>
    <w:rsid w:val="0032600C"/>
    <w:rsid w:val="003501D3"/>
    <w:rsid w:val="003563EF"/>
    <w:rsid w:val="003649D6"/>
    <w:rsid w:val="00371E8B"/>
    <w:rsid w:val="00393EA9"/>
    <w:rsid w:val="003B48F1"/>
    <w:rsid w:val="003C1579"/>
    <w:rsid w:val="003E573A"/>
    <w:rsid w:val="00475635"/>
    <w:rsid w:val="004768EA"/>
    <w:rsid w:val="004A2F33"/>
    <w:rsid w:val="004C2207"/>
    <w:rsid w:val="004C4742"/>
    <w:rsid w:val="004C690E"/>
    <w:rsid w:val="004D45A1"/>
    <w:rsid w:val="005055D6"/>
    <w:rsid w:val="00506527"/>
    <w:rsid w:val="005546C8"/>
    <w:rsid w:val="00556A36"/>
    <w:rsid w:val="00573E46"/>
    <w:rsid w:val="005854FD"/>
    <w:rsid w:val="00587799"/>
    <w:rsid w:val="00595050"/>
    <w:rsid w:val="005A3A7D"/>
    <w:rsid w:val="005A57F9"/>
    <w:rsid w:val="005B1C78"/>
    <w:rsid w:val="005D7894"/>
    <w:rsid w:val="005E1861"/>
    <w:rsid w:val="005E388D"/>
    <w:rsid w:val="005E78BB"/>
    <w:rsid w:val="005F3F2B"/>
    <w:rsid w:val="00623864"/>
    <w:rsid w:val="00642F8F"/>
    <w:rsid w:val="00647655"/>
    <w:rsid w:val="0065083D"/>
    <w:rsid w:val="006640AD"/>
    <w:rsid w:val="00694E4B"/>
    <w:rsid w:val="006A46B9"/>
    <w:rsid w:val="006D3433"/>
    <w:rsid w:val="006E1C17"/>
    <w:rsid w:val="006E426A"/>
    <w:rsid w:val="006F01BC"/>
    <w:rsid w:val="0072395B"/>
    <w:rsid w:val="007320F1"/>
    <w:rsid w:val="00743498"/>
    <w:rsid w:val="00747C6A"/>
    <w:rsid w:val="00754929"/>
    <w:rsid w:val="0077691B"/>
    <w:rsid w:val="00791589"/>
    <w:rsid w:val="00792AFD"/>
    <w:rsid w:val="007B6AB2"/>
    <w:rsid w:val="007C12A1"/>
    <w:rsid w:val="007D4189"/>
    <w:rsid w:val="007E1C26"/>
    <w:rsid w:val="007F2FE5"/>
    <w:rsid w:val="007F7937"/>
    <w:rsid w:val="00826DF2"/>
    <w:rsid w:val="008601CA"/>
    <w:rsid w:val="008624E5"/>
    <w:rsid w:val="00894E7B"/>
    <w:rsid w:val="008A1F87"/>
    <w:rsid w:val="008B4778"/>
    <w:rsid w:val="008E641E"/>
    <w:rsid w:val="008F17CE"/>
    <w:rsid w:val="008F6040"/>
    <w:rsid w:val="009002C9"/>
    <w:rsid w:val="009134A5"/>
    <w:rsid w:val="009240C7"/>
    <w:rsid w:val="009411C1"/>
    <w:rsid w:val="00942F91"/>
    <w:rsid w:val="0094500B"/>
    <w:rsid w:val="0094532D"/>
    <w:rsid w:val="0095061A"/>
    <w:rsid w:val="00980C8C"/>
    <w:rsid w:val="009979E2"/>
    <w:rsid w:val="009D505D"/>
    <w:rsid w:val="009F2468"/>
    <w:rsid w:val="00A112AC"/>
    <w:rsid w:val="00AC3A60"/>
    <w:rsid w:val="00AC704A"/>
    <w:rsid w:val="00AF55D5"/>
    <w:rsid w:val="00AF6FBD"/>
    <w:rsid w:val="00B009A8"/>
    <w:rsid w:val="00B11B51"/>
    <w:rsid w:val="00B12083"/>
    <w:rsid w:val="00B47E46"/>
    <w:rsid w:val="00B7014E"/>
    <w:rsid w:val="00B84B8F"/>
    <w:rsid w:val="00BA4653"/>
    <w:rsid w:val="00BB3276"/>
    <w:rsid w:val="00BB34AA"/>
    <w:rsid w:val="00BB6C19"/>
    <w:rsid w:val="00BC5E72"/>
    <w:rsid w:val="00BD32FD"/>
    <w:rsid w:val="00BE2186"/>
    <w:rsid w:val="00BF63DF"/>
    <w:rsid w:val="00BF77E4"/>
    <w:rsid w:val="00C16504"/>
    <w:rsid w:val="00C30392"/>
    <w:rsid w:val="00C3766F"/>
    <w:rsid w:val="00C51CAB"/>
    <w:rsid w:val="00C60BC6"/>
    <w:rsid w:val="00C75C0B"/>
    <w:rsid w:val="00C937A9"/>
    <w:rsid w:val="00C96DBC"/>
    <w:rsid w:val="00CA1A8A"/>
    <w:rsid w:val="00CA5A64"/>
    <w:rsid w:val="00CD10E6"/>
    <w:rsid w:val="00CE7CF0"/>
    <w:rsid w:val="00D2109E"/>
    <w:rsid w:val="00D50C87"/>
    <w:rsid w:val="00D63DBF"/>
    <w:rsid w:val="00D71A5A"/>
    <w:rsid w:val="00D77309"/>
    <w:rsid w:val="00D81864"/>
    <w:rsid w:val="00D83917"/>
    <w:rsid w:val="00D83CE6"/>
    <w:rsid w:val="00D8697F"/>
    <w:rsid w:val="00D9106D"/>
    <w:rsid w:val="00E01739"/>
    <w:rsid w:val="00E03F57"/>
    <w:rsid w:val="00E12B7E"/>
    <w:rsid w:val="00E13872"/>
    <w:rsid w:val="00E175CD"/>
    <w:rsid w:val="00E26E6B"/>
    <w:rsid w:val="00E3774D"/>
    <w:rsid w:val="00E555FC"/>
    <w:rsid w:val="00E85D7D"/>
    <w:rsid w:val="00E96A39"/>
    <w:rsid w:val="00EB5344"/>
    <w:rsid w:val="00EB7F0F"/>
    <w:rsid w:val="00EC0B83"/>
    <w:rsid w:val="00EC3131"/>
    <w:rsid w:val="00EC4527"/>
    <w:rsid w:val="00ED3905"/>
    <w:rsid w:val="00F0302E"/>
    <w:rsid w:val="00F06730"/>
    <w:rsid w:val="00F115C9"/>
    <w:rsid w:val="00F15AF8"/>
    <w:rsid w:val="00F167CB"/>
    <w:rsid w:val="00F303EF"/>
    <w:rsid w:val="00F31FBE"/>
    <w:rsid w:val="00F33C54"/>
    <w:rsid w:val="00F42594"/>
    <w:rsid w:val="00F62269"/>
    <w:rsid w:val="00F631E2"/>
    <w:rsid w:val="00F653E7"/>
    <w:rsid w:val="00F667A7"/>
    <w:rsid w:val="00F72460"/>
    <w:rsid w:val="00F918D5"/>
    <w:rsid w:val="00F96467"/>
    <w:rsid w:val="00FE0D8B"/>
    <w:rsid w:val="00FE31E4"/>
    <w:rsid w:val="00FF3C3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728F6"/>
  <w15:chartTrackingRefBased/>
  <w15:docId w15:val="{F129359F-9486-439E-B895-9036B6BA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3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E7CF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AC7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704A"/>
  </w:style>
  <w:style w:type="paragraph" w:styleId="Footer">
    <w:name w:val="footer"/>
    <w:basedOn w:val="Normal"/>
    <w:link w:val="FooterChar"/>
    <w:uiPriority w:val="99"/>
    <w:unhideWhenUsed/>
    <w:rsid w:val="00AC7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704A"/>
  </w:style>
  <w:style w:type="paragraph" w:styleId="ListParagraph">
    <w:name w:val="List Paragraph"/>
    <w:basedOn w:val="Normal"/>
    <w:uiPriority w:val="34"/>
    <w:qFormat/>
    <w:rsid w:val="00B11B51"/>
    <w:pPr>
      <w:ind w:left="720"/>
      <w:contextualSpacing/>
    </w:pPr>
  </w:style>
  <w:style w:type="table" w:styleId="TableGridLight">
    <w:name w:val="Grid Table Light"/>
    <w:basedOn w:val="TableNormal"/>
    <w:uiPriority w:val="40"/>
    <w:rsid w:val="008B47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8B47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77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653E7"/>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F653E7"/>
    <w:rPr>
      <w:rFonts w:eastAsiaTheme="minorEastAsia"/>
      <w:lang w:val="en-US" w:eastAsia="zh-CN"/>
    </w:rPr>
  </w:style>
  <w:style w:type="character" w:customStyle="1" w:styleId="Heading1Char">
    <w:name w:val="Heading 1 Char"/>
    <w:basedOn w:val="DefaultParagraphFont"/>
    <w:link w:val="Heading1"/>
    <w:uiPriority w:val="9"/>
    <w:rsid w:val="009453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1688</Words>
  <Characters>9628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Requirement Document</vt:lpstr>
    </vt:vector>
  </TitlesOfParts>
  <Company>University of Sussex</Company>
  <LinksUpToDate>false</LinksUpToDate>
  <CharactersWithSpaces>11294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subject>Team 29</dc:subject>
  <dc:creator>Hedy Ahmedy</dc:creator>
  <cp:keywords/>
  <dc:description/>
  <cp:lastModifiedBy>Microsoft Office User</cp:lastModifiedBy>
  <cp:revision>13</cp:revision>
  <dcterms:created xsi:type="dcterms:W3CDTF">2017-05-04T11:12:00Z</dcterms:created>
  <dcterms:modified xsi:type="dcterms:W3CDTF">2017-05-04T21:09:00Z</dcterms:modified>
</cp:coreProperties>
</file>