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9F02" w14:textId="12EA3A9C" w:rsidR="00AB4A4A" w:rsidRDefault="000D6BD4">
      <w:pPr>
        <w:rPr>
          <w:rFonts w:ascii="Times New Roman" w:hAnsi="Times New Roman" w:cs="Times New Roman"/>
          <w:bCs/>
          <w:sz w:val="26"/>
          <w:lang w:val="vi-VN" w:eastAsia="vi-VN"/>
        </w:rPr>
      </w:pPr>
      <w:r>
        <w:rPr>
          <w:noProof/>
        </w:rPr>
        <w:pict w14:anchorId="6B813B27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292.8pt;margin-top:-3.05pt;width:185.1pt;height:41.6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" stroked="f">
            <v:textbox inset="7.25pt,3.65pt,7.25pt,3.65pt">
              <w:txbxContent>
                <w:p w14:paraId="4876397D" w14:textId="77777777" w:rsidR="00AB4A4A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71/HS</w:t>
                  </w:r>
                </w:p>
                <w:p w14:paraId="7A883C89" w14:textId="77777777" w:rsidR="00AB4A4A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57874296" w14:textId="77777777" w:rsidR="00AB4A4A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7B126734" w14:textId="77777777" w:rsidR="00AB4A4A" w:rsidRDefault="00AB4A4A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0C0E399E" w14:textId="77777777" w:rsidR="00AB4A4A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5" w:dyaOrig="2940" w14:anchorId="5A0E976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6" o:title=""/>
                      </v:shape>
                      <o:OLEObject Type="Embed" ProgID="Excel.Sheet.12" ShapeID="_x0000_i1026" DrawAspect="Content" ObjectID="_1842533280" r:id="rId7"/>
                    </w:object>
                  </w:r>
                </w:p>
              </w:txbxContent>
            </v:textbox>
          </v:shape>
        </w:pict>
      </w:r>
    </w:p>
    <w:p w14:paraId="68940B22" w14:textId="77777777" w:rsidR="00AB4A4A" w:rsidRDefault="00AB4A4A">
      <w:pPr>
        <w:rPr>
          <w:rFonts w:ascii="Times New Roman" w:hAnsi="Times New Roman" w:cs="Times New Roman"/>
        </w:rPr>
      </w:pPr>
    </w:p>
    <w:p w14:paraId="127BF77D" w14:textId="77777777" w:rsidR="00AB4A4A" w:rsidRDefault="00AB4A4A">
      <w:pPr>
        <w:rPr>
          <w:rFonts w:ascii="Times New Roman" w:hAnsi="Times New Roman" w:cs="Times New Roman"/>
        </w:rPr>
      </w:pPr>
    </w:p>
    <w:tbl>
      <w:tblPr>
        <w:tblW w:w="990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4035"/>
        <w:gridCol w:w="5865"/>
      </w:tblGrid>
      <w:tr w:rsidR="00AB4A4A" w14:paraId="18F599B3" w14:textId="77777777">
        <w:trPr>
          <w:cantSplit/>
        </w:trPr>
        <w:tc>
          <w:tcPr>
            <w:tcW w:w="4035" w:type="dxa"/>
          </w:tcPr>
          <w:p w14:paraId="38D22B9C" w14:textId="77777777" w:rsidR="00AB4A4A" w:rsidRDefault="00000000">
            <w:pPr>
              <w:pStyle w:val="Heading5"/>
              <w:spacing w:befor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 xml:space="preserve">VIỆN KIỂM SÁT NHÂN DÂN KHU VỰC 7</w:t>
            </w:r>
          </w:p>
        </w:tc>
        <w:tc>
          <w:tcPr>
            <w:tcW w:w="5865" w:type="dxa"/>
          </w:tcPr>
          <w:p w14:paraId="71DFD829" w14:textId="77777777" w:rsidR="00AB4A4A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3748A97" w14:textId="1291FA61" w:rsidR="00AB4A4A" w:rsidRDefault="000D6BD4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noProof/>
              </w:rPr>
              <w:pict w14:anchorId="71965FE5">
                <v:line id="Line 644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.4pt,20.6pt" to="231.3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AB4A4A" w14:paraId="3AD24989" w14:textId="77777777">
        <w:trPr>
          <w:cantSplit/>
        </w:trPr>
        <w:tc>
          <w:tcPr>
            <w:tcW w:w="4035" w:type="dxa"/>
          </w:tcPr>
          <w:p w14:paraId="21162F83" w14:textId="30E22824" w:rsidR="00AB4A4A" w:rsidRDefault="000D6BD4">
            <w:pPr>
              <w:snapToGrid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0A4064D0">
                <v:line id="Straight Connector 3" o:spid="_x0000_s1027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2.8pt,.8pt" to="127.8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" strokeweight=".26mm">
                  <v:stroke joinstyle="miter"/>
                </v:line>
              </w:pict>
            </w:r>
          </w:p>
          <w:p w14:paraId="6B297301" w14:textId="77777777" w:rsidR="00AB4A4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071/QĐ-VKSKV7</w:t>
            </w:r>
          </w:p>
        </w:tc>
        <w:tc>
          <w:tcPr>
            <w:tcW w:w="5865" w:type="dxa"/>
          </w:tcPr>
          <w:p w14:paraId="302DD2F8" w14:textId="77777777" w:rsidR="00AB4A4A" w:rsidRDefault="00AB4A4A">
            <w:pPr>
              <w:snapToGrid w:val="0"/>
              <w:jc w:val="right"/>
              <w:rPr>
                <w:rFonts w:ascii="Times New Roman" w:hAnsi="Times New Roman" w:cs="Times New Roman"/>
                <w:i/>
                <w:iCs/>
                <w:sz w:val="16"/>
              </w:rPr>
            </w:pPr>
          </w:p>
          <w:p w14:paraId="69033342" w14:textId="77777777" w:rsidR="00AB4A4A" w:rsidRDefault="00000000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20 tháng 6 năm 2026</w:t>
            </w:r>
          </w:p>
        </w:tc>
      </w:tr>
    </w:tbl>
    <w:p w14:paraId="305BEF74" w14:textId="77777777" w:rsidR="00AB4A4A" w:rsidRDefault="00AB4A4A">
      <w:pPr>
        <w:rPr>
          <w:rFonts w:ascii="Times New Roman" w:hAnsi="Times New Roman" w:cs="Times New Roman"/>
        </w:rPr>
      </w:pPr>
    </w:p>
    <w:p w14:paraId="51FDF115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16169876" w14:textId="77777777" w:rsidR="00AB4A4A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Phân công đại diện thực hành quyền công tố, kiểm sát việc giải quyết vụ án hình sự</w:t>
      </w:r>
    </w:p>
    <w:p w14:paraId="7BE39492" w14:textId="77777777" w:rsidR="00AB4A4A" w:rsidRDefault="00AB4A4A">
      <w:pPr>
        <w:keepNext/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</w:p>
    <w:p w14:paraId="64C79D99" w14:textId="77777777" w:rsidR="00AB4A4A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VIỆN TRƯỞNG VIỆN KIỂM SÁT NHÂN DÂN KHU VỰC 7</w:t>
      </w:r>
    </w:p>
    <w:p w14:paraId="58F5DA76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Căn cứ các điều 41, 58, 59, 60, 61, 62, 63 và 64 của Bộ luật Tố tụng hình sự; </w:t>
      </w:r>
    </w:p>
    <w:p w14:paraId="6ACABF93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Căn cứ Quyết định số 50/QĐ-VKSKV7 ngày 18/6/2026 về việc truy tố bị can Nguyễn Văn Tuấn trong vụ án hình sự số 50/2026/NVHS về tội Lừa đảo chiếm đoạt tài sản;</w:t>
      </w:r>
    </w:p>
    <w:p w14:paraId="7F245B04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30C4A8F5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1. </w:t>
      </w:r>
      <w:r>
        <w:rPr>
          <w:rFonts w:ascii="Times New Roman" w:hAnsi="Times New Roman" w:cs="Times New Roman"/>
          <w:bCs/>
          <w:szCs w:val="28"/>
        </w:rPr>
        <w:t xml:space="preserve">Phân công ông/bà NGUYỄN THỊ HƯƠNG GIANG; Kiểm sát viên sơ cấp của Viện Kiểm sát nhân dân khu vực 7 Thành phố Hồ Chí Minh thực hành quyền công tố, kiểm sát việc giải quyết vụ án theo Quyết định số 50/QĐ-VKSKV7 ngày 18/6/2026 về việc truy tố bị can Nguyễn Văn Tuấn trong vụ án hình sự số 50/2026/NVHS về tội Lừa đảo chiếm đoạt tài sản.</w:t>
      </w:r>
    </w:p>
    <w:p w14:paraId="03928644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Đồng thời phân công Kiểm sát viên Trần Văn Minh tham gia thực hành quyền công tố và kiểm sát điều tra vụ án này</w:t>
      </w:r>
    </w:p>
    <w:p w14:paraId="27358837" w14:textId="77777777" w:rsidR="00AB4A4A" w:rsidRDefault="00000000">
      <w:pPr>
        <w:adjustRightInd w:val="0"/>
        <w:snapToGrid w:val="0"/>
        <w:spacing w:beforeLines="50" w:before="120" w:afterLines="5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2. </w:t>
      </w:r>
      <w:r>
        <w:rPr>
          <w:rFonts w:ascii="Times New Roman" w:hAnsi="Times New Roman" w:cs="Times New Roman"/>
          <w:bCs/>
          <w:szCs w:val="28"/>
        </w:rPr>
        <w:t xml:space="preserve">Ông/Bà có tên nêu tại Điều 1 Quyết định này có trách nhiệm thực hành quyền công tố và kiểm sát điều tra, kiểm sát xét xử vụ án hình sự số 50/2026/NVHS theo đúng quy định pháp luật./.</w:t>
      </w:r>
    </w:p>
    <w:p w14:paraId="4BB77195" w14:textId="77777777" w:rsidR="00AB4A4A" w:rsidRDefault="00AB4A4A">
      <w:pPr>
        <w:adjustRightInd w:val="0"/>
        <w:snapToGrid w:val="0"/>
        <w:spacing w:beforeLines="50" w:before="120" w:afterLines="50" w:after="120" w:line="320" w:lineRule="exact"/>
        <w:ind w:firstLineChars="200" w:firstLine="560"/>
        <w:jc w:val="both"/>
        <w:rPr>
          <w:rFonts w:ascii="Times New Roman" w:hAnsi="Times New Roman" w:cs="Times New Roman"/>
          <w:bCs/>
          <w:szCs w:val="28"/>
        </w:rPr>
      </w:pPr>
    </w:p>
    <w:tbl>
      <w:tblPr>
        <w:tblW w:w="92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1"/>
        <w:gridCol w:w="3627"/>
      </w:tblGrid>
      <w:tr w:rsidR="00AB4A4A" w14:paraId="24EDD389" w14:textId="77777777">
        <w:tc>
          <w:tcPr>
            <w:tcW w:w="5671" w:type="dxa"/>
          </w:tcPr>
          <w:p w14:paraId="578D4588" w14:textId="77777777" w:rsidR="00AB4A4A" w:rsidRDefault="00000000">
            <w:pPr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61B15B87" w14:textId="77777777" w:rsidR="00AB4A4A" w:rsidRDefault="00000000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Cơ quan Cảnh sát điều tra Công an TP. Hồ Chí Minh;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 xml:space="preserve">- Nguyễn Thị Hương Giang (Kiểm sát viên);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 xml:space="preserve">- Lưu: HSVA, HSKS, VP.</w:t>
            </w:r>
          </w:p>
          <w:p w14:paraId="6C11442C" w14:textId="77777777" w:rsidR="00AB4A4A" w:rsidRDefault="00AB4A4A">
            <w:pPr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27" w:type="dxa"/>
          </w:tcPr>
          <w:p w14:paraId="6D714F08" w14:textId="77777777" w:rsidR="00AB4A4A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VIỆN TRƯỞNG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 xml:space="preserve">VIỆN TRƯỞNG</w:t>
            </w:r>
          </w:p>
          <w:p w14:paraId="2EF1DA45" w14:textId="77777777" w:rsidR="00AB4A4A" w:rsidRDefault="00AB4A4A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0F4F665B" w14:textId="77777777" w:rsidR="00AB4A4A" w:rsidRDefault="00AB4A4A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74166A00" w14:textId="77777777" w:rsidR="00AB4A4A" w:rsidRDefault="00AB4A4A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1AED8401" w14:textId="77777777" w:rsidR="00AB4A4A" w:rsidRDefault="0000000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TRẦN VĂN ANH TUẤN</w:t>
            </w:r>
          </w:p>
        </w:tc>
      </w:tr>
    </w:tbl>
    <w:p w14:paraId="52D8F8F3" w14:textId="77777777" w:rsidR="00AB4A4A" w:rsidRDefault="00AB4A4A">
      <w:pPr>
        <w:rPr>
          <w:rFonts w:ascii="Times New Roman" w:hAnsi="Times New Roman" w:cs="Times New Roman"/>
        </w:rPr>
      </w:pPr>
    </w:p>
    <w:sectPr w:rsidR="00AB4A4A" w:rsidSect="000D6BD4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42830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4A4A"/>
    <w:rsid w:val="000D6BD4"/>
    <w:rsid w:val="004B0013"/>
    <w:rsid w:val="00AB4A4A"/>
    <w:rsid w:val="02B97868"/>
    <w:rsid w:val="0A8D126B"/>
    <w:rsid w:val="0E714DE3"/>
    <w:rsid w:val="0F6C5E46"/>
    <w:rsid w:val="1BBE5041"/>
    <w:rsid w:val="20ED2DA0"/>
    <w:rsid w:val="27E37EEF"/>
    <w:rsid w:val="7CC2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2A95A091"/>
  <w15:docId w15:val="{3FD532C8-B014-4BDC-8659-DB2DEC9F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48</cp:revision>
  <dcterms:created xsi:type="dcterms:W3CDTF">2018-01-06T15:50:00Z</dcterms:created>
  <dcterms:modified xsi:type="dcterms:W3CDTF">2026-06-09T11:02:00Z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5379BB7D045A4019892A01C5DE7859E0_12</vt:lpwstr>
  </property>
</Properties>
</file>