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embeddings/oleObject1.xlsx" ContentType="application/vnd.openxmlformats-officedocument.spreadsheetml.sheet"/>
  <Override PartName="/word/embeddings/oleObject2.xlsx" ContentType="application/vnd.openxmlformats-officedocument.spreadsheetml.sheet"/>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Cs/>
          <w:sz w:val="26"/>
          <w:lang w:val="en-GB" w:eastAsia="en-GB"/>
        </w:rPr>
      </w:pPr>
      <w:r>
        <w:rPr>
          <w:bCs/>
          <w:sz w:val="26"/>
          <w:lang w:val="en-GB" w:eastAsia="en-GB"/>
        </w:rPr>
      </w:r>
      <w:r>
        <mc:AlternateContent>
          <mc:Choice Requires="wps">
            <w:drawing>
              <wp:anchor distT="0" distB="0" distL="114935" distR="114935" simplePos="0" relativeHeight="2" behindDoc="0" locked="0" layoutInCell="1" allowOverlap="1">
                <wp:simplePos x="0" y="0"/>
                <wp:positionH relativeFrom="column">
                  <wp:posOffset>4051935</wp:posOffset>
                </wp:positionH>
                <wp:positionV relativeFrom="paragraph">
                  <wp:posOffset>167640</wp:posOffset>
                </wp:positionV>
                <wp:extent cx="2216150" cy="447040"/>
                <wp:effectExtent l="0" t="0" r="0" b="0"/>
                <wp:wrapNone/>
                <wp:docPr id="1" name="Frame1"/>
                <a:graphic xmlns:a="http://schemas.openxmlformats.org/drawingml/2006/main">
                  <a:graphicData uri="http://schemas.microsoft.com/office/word/2010/wordprocessingShape">
                    <wps:wsp>
                      <wps:cNvSpPr txBox="1"/>
                      <wps:spPr>
                        <a:xfrm>
                          <a:off x="0" y="0"/>
                          <a:ext cx="2216150" cy="447040"/>
                        </a:xfrm>
                        <a:prstGeom prst="rect"/>
                        <a:solidFill>
                          <a:srgbClr val="FFFFFF"/>
                        </a:solidFill>
                      </wps:spPr>
                      <wps:txbx>
                        <w:txbxContent>
                          <w:p>
                            <w:pPr>
                              <w:pStyle w:val="Normal"/>
                              <w:jc w:val="center"/>
                              <w:rPr>
                                <w:rFonts w:ascii="Times New Roman" w:hAnsi="Times New Roman" w:cs="Times New Roman"/>
                                <w:b/>
                                <w:bCs/>
                                <w:sz w:val="16"/>
                                <w:szCs w:val="16"/>
                              </w:rPr>
                            </w:pPr>
                            <w:r>
                              <w:rPr>
                                <w:rFonts w:cs="Times New Roman" w:ascii="Times New Roman" w:hAnsi="Times New Roman"/>
                                <w:b/>
                                <w:bCs/>
                                <w:sz w:val="16"/>
                                <w:szCs w:val="16"/>
                              </w:rPr>
                              <w:t>Mẫu số 76/HS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keepNext w:val="true"/>
                              <w:numPr>
                                <w:ilvl w:val="0"/>
                                <w:numId w:val="0"/>
                              </w:numPr>
                              <w:jc w:val="center"/>
                              <w:outlineLvl w:val="3"/>
                              <w:rPr>
                                <w:rFonts w:ascii="Times New Roman" w:hAnsi="Times New Roman" w:cs="Times New Roman"/>
                                <w:b/>
                                <w:bCs/>
                                <w:i/>
                                <w:iCs/>
                                <w:sz w:val="16"/>
                                <w:szCs w:val="16"/>
                              </w:rPr>
                            </w:pPr>
                            <w:r>
                              <w:rPr>
                                <w:rFonts w:cs="Times New Roman" w:ascii="Times New Roman" w:hAnsi="Times New Roman"/>
                                <w:b/>
                                <w:bCs/>
                                <w:i/>
                                <w:iCs/>
                                <w:sz w:val="16"/>
                                <w:szCs w:val="16"/>
                              </w:rPr>
                            </w:r>
                          </w:p>
                          <w:p>
                            <w:pPr>
                              <w:pStyle w:val="Normal"/>
                              <w:jc w:val="center"/>
                              <w:rPr>
                                <w:rFonts w:ascii="Times New Roman" w:hAnsi="Times New Roman" w:cs="Times New Roman"/>
                                <w:b/>
                                <w:bCs/>
                                <w:sz w:val="16"/>
                                <w:szCs w:val="16"/>
                              </w:rPr>
                            </w:pPr>
                            <w:r>
                              <w:rPr>
                                <w:rFonts w:cs="Times New Roman" w:ascii="Times New Roman" w:hAnsi="Times New Roman"/>
                                <w:b/>
                                <w:b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19.75pt;height:147pt" filled="f" o:ole="">
                                  <v:imagedata r:id="rId3" o:title=""/>
                                </v:shape>
                                <o:OLEObject Type="Embed" ProgID="Excel.Sheet.12" ShapeID="ole_rId2" DrawAspect="Content" ObjectID="_413989592" r:id="rId2"/>
                              </w:object>
                            </w:r>
                          </w:p>
                        </w:txbxContent>
                      </wps:txbx>
                      <wps:bodyPr anchor="t" lIns="92075" tIns="46355" rIns="92075" bIns="46355">
                        <a:noAutofit/>
                      </wps:bodyPr>
                    </wps:wsp>
                  </a:graphicData>
                </a:graphic>
              </wp:anchor>
            </w:drawing>
          </mc:Choice>
          <mc:Fallback>
            <w:pict>
              <v:rect fillcolor="#FFFFFF" style="position:absolute;rotation:-0;width:174.5pt;height:35.2pt;mso-wrap-distance-left:9.05pt;mso-wrap-distance-right:9.05pt;mso-wrap-distance-top:0pt;mso-wrap-distance-bottom:0pt;margin-top:13.2pt;mso-position-vertical-relative:text;margin-left:319.05pt;mso-position-horizontal-relative:text">
                <v:textbox inset="0.100694444444444in,0.0506944444444444in,0.100694444444444in,0.0506944444444444in">
                  <w:txbxContent>
                    <w:p>
                      <w:pPr>
                        <w:pStyle w:val="Normal"/>
                        <w:jc w:val="center"/>
                        <w:rPr>
                          <w:rFonts w:ascii="Times New Roman" w:hAnsi="Times New Roman" w:cs="Times New Roman"/>
                          <w:b/>
                          <w:bCs/>
                          <w:sz w:val="16"/>
                          <w:szCs w:val="16"/>
                        </w:rPr>
                      </w:pPr>
                      <w:r>
                        <w:rPr>
                          <w:rFonts w:cs="Times New Roman" w:ascii="Times New Roman" w:hAnsi="Times New Roman"/>
                          <w:b/>
                          <w:bCs/>
                          <w:sz w:val="16"/>
                          <w:szCs w:val="16"/>
                        </w:rPr>
                        <w:t>Mẫu số 76/HS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keepNext w:val="true"/>
                        <w:numPr>
                          <w:ilvl w:val="0"/>
                          <w:numId w:val="0"/>
                        </w:numPr>
                        <w:jc w:val="center"/>
                        <w:outlineLvl w:val="3"/>
                        <w:rPr>
                          <w:rFonts w:ascii="Times New Roman" w:hAnsi="Times New Roman" w:cs="Times New Roman"/>
                          <w:b/>
                          <w:bCs/>
                          <w:i/>
                          <w:iCs/>
                          <w:sz w:val="16"/>
                          <w:szCs w:val="16"/>
                        </w:rPr>
                      </w:pPr>
                      <w:r>
                        <w:rPr>
                          <w:rFonts w:cs="Times New Roman" w:ascii="Times New Roman" w:hAnsi="Times New Roman"/>
                          <w:b/>
                          <w:bCs/>
                          <w:i/>
                          <w:iCs/>
                          <w:sz w:val="16"/>
                          <w:szCs w:val="16"/>
                        </w:rPr>
                      </w:r>
                    </w:p>
                    <w:p>
                      <w:pPr>
                        <w:pStyle w:val="Normal"/>
                        <w:jc w:val="center"/>
                        <w:rPr>
                          <w:rFonts w:ascii="Times New Roman" w:hAnsi="Times New Roman" w:cs="Times New Roman"/>
                          <w:b/>
                          <w:bCs/>
                          <w:sz w:val="16"/>
                          <w:szCs w:val="16"/>
                        </w:rPr>
                      </w:pPr>
                      <w:r>
                        <w:rPr>
                          <w:rFonts w:cs="Times New Roman" w:ascii="Times New Roman" w:hAnsi="Times New Roman"/>
                          <w:b/>
                          <w:b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219.75pt;height:147pt" filled="f" o:ole="">
                            <v:imagedata r:id="rId5" o:title=""/>
                          </v:shape>
                          <o:OLEObject Type="Embed" ProgID="Excel.Sheet.12" ShapeID="ole_rId4" DrawAspect="Content" ObjectID="_855605545" r:id="rId4"/>
                        </w:object>
                      </w:r>
                    </w:p>
                  </w:txbxContent>
                </v:textbox>
                <w10:wrap type="none"/>
              </v:rect>
            </w:pict>
          </mc:Fallback>
        </mc:AlternateContent>
      </w:r>
    </w:p>
    <w:p>
      <w:pPr>
        <w:pStyle w:val="Normal"/>
        <w:rPr/>
      </w:pPr>
      <w:r>
        <w:rPr/>
      </w:r>
    </w:p>
    <w:p>
      <w:pPr>
        <w:pStyle w:val="Normal"/>
        <w:rPr/>
      </w:pPr>
      <w:r>
        <w:rPr/>
      </w:r>
    </w:p>
    <w:tbl>
      <w:tblPr>
        <w:tblW w:w="9900" w:type="dxa"/>
        <w:jc w:val="start"/>
        <w:tblInd w:w="-252" w:type="dxa"/>
        <w:tblLayout w:type="fixed"/>
        <w:tblCellMar>
          <w:top w:w="0" w:type="dxa"/>
          <w:start w:w="108" w:type="dxa"/>
          <w:bottom w:w="0" w:type="dxa"/>
          <w:end w:w="108" w:type="dxa"/>
        </w:tblCellMar>
      </w:tblPr>
      <w:tblGrid>
        <w:gridCol w:w="3924"/>
        <w:gridCol w:w="5976"/>
      </w:tblGrid>
      <w:tr>
        <w:trPr>
          <w:cantSplit/>
        </w:trPr>
        <w:tc>
          <w:tcPr>
            <w:tcW w:w="3924" w:type="dxa"/>
            <w:tcBorders/>
          </w:tcPr>
          <w:p>
            <w:pPr>
              <w:pStyle w:val="Heading5"/>
              <w:spacing w:before="0" w:after="20"/>
              <w:ind w:hanging="0" w:start="0"/>
              <w:rPr>
                <w:rFonts w:ascii="Times New Roman" w:hAnsi="Times New Roman" w:cs="Times New Roman"/>
                <w:b w:val="false"/>
                <w:bCs/>
                <w:lang w:val="en-US" w:eastAsia="en-US"/>
              </w:rPr>
            </w:pP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w:t>
            </w:r>
          </w:p>
        </w:tc>
        <w:tc>
          <w:tcPr>
            <w:tcW w:w="5976" w:type="dxa"/>
            <w:tcBorders/>
          </w:tcPr>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t>CỘNG HÒA XÃ HỘI CHỦ NGHĨA VIỆT NAM</w:t>
            </w:r>
          </w:p>
          <w:p>
            <w:pPr>
              <w:pStyle w:val="Heading5"/>
              <w:spacing w:lineRule="auto" w:line="240" w:before="0" w:after="0"/>
              <w:ind w:hanging="0" w:start="0"/>
              <w:rPr>
                <w:rFonts w:ascii="Times New Roman" w:hAnsi="Times New Roman" w:cs="Times New Roman"/>
                <w:bCs/>
                <w:szCs w:val="24"/>
                <w:lang w:val="en-US" w:eastAsia="en-US"/>
              </w:rPr>
            </w:pPr>
            <w:r>
              <mc:AlternateContent>
                <mc:Choice Requires="wps">
                  <w:drawing>
                    <wp:anchor distT="0" distB="0" distL="114935" distR="114935" simplePos="0" relativeHeight="4" behindDoc="0" locked="0" layoutInCell="1" allowOverlap="1">
                      <wp:simplePos x="0" y="0"/>
                      <wp:positionH relativeFrom="column">
                        <wp:posOffset>905510</wp:posOffset>
                      </wp:positionH>
                      <wp:positionV relativeFrom="paragraph">
                        <wp:posOffset>224155</wp:posOffset>
                      </wp:positionV>
                      <wp:extent cx="1868805" cy="0"/>
                      <wp:effectExtent l="0" t="5080" r="0" b="5080"/>
                      <wp:wrapNone/>
                      <wp:docPr id="2" name="Line 644"/>
                      <a:graphic xmlns:a="http://schemas.openxmlformats.org/drawingml/2006/main">
                        <a:graphicData uri="http://schemas.microsoft.com/office/word/2010/wordprocessingShape">
                          <wps:wsp>
                            <wps:cNvSpPr/>
                            <wps:spPr>
                              <a:xfrm>
                                <a:off x="0" y="0"/>
                                <a:ext cx="1868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1.3pt,17.65pt" to="218.4pt,17.6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en-US" w:eastAsia="en-US"/>
              </w:rPr>
              <w:t>Độc lập – Tự do - Hạnh phúc</w:t>
            </w:r>
          </w:p>
        </w:tc>
      </w:tr>
      <w:tr>
        <w:trPr>
          <w:cantSplit/>
        </w:trPr>
        <w:tc>
          <w:tcPr>
            <w:tcW w:w="3924" w:type="dxa"/>
            <w:tcBorders/>
          </w:tcPr>
          <w:p>
            <w:pPr>
              <w:pStyle w:val="Normal"/>
              <w:snapToGrid w:val="false"/>
              <w:jc w:val="center"/>
              <w:rPr>
                <w:rFonts w:ascii="Times New Roman" w:hAnsi="Times New Roman" w:cs="Times New Roman"/>
                <w:bCs/>
                <w:szCs w:val="26"/>
                <w:lang w:val="en-GB" w:eastAsia="en-GB"/>
              </w:rPr>
            </w:pPr>
            <w:r>
              <w:rPr>
                <w:rFonts w:cs="Times New Roman" w:ascii="Times New Roman" w:hAnsi="Times New Roman"/>
                <w:bCs/>
                <w:szCs w:val="26"/>
                <w:lang w:val="en-GB" w:eastAsia="en-GB"/>
              </w:rPr>
              <mc:AlternateContent>
                <mc:Choice Requires="wps">
                  <w:drawing>
                    <wp:anchor distT="0" distB="0" distL="114935" distR="114935" simplePos="0" relativeHeight="5" behindDoc="0" locked="0" layoutInCell="1" allowOverlap="1">
                      <wp:simplePos x="0" y="0"/>
                      <wp:positionH relativeFrom="column">
                        <wp:posOffset>566420</wp:posOffset>
                      </wp:positionH>
                      <wp:positionV relativeFrom="paragraph">
                        <wp:posOffset>33020</wp:posOffset>
                      </wp:positionV>
                      <wp:extent cx="1200785" cy="0"/>
                      <wp:effectExtent l="0" t="5080" r="0" b="5080"/>
                      <wp:wrapNone/>
                      <wp:docPr id="3"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4.6pt,2.6pt" to="139.1pt,2.6pt" stroked="t" o:allowincell="t" style="position:absolute">
                      <v:stroke color="black" weight="9360" joinstyle="miter" endcap="flat"/>
                      <v:fill o:detectmouseclick="t" on="false"/>
                      <w10:wrap type="none"/>
                    </v:line>
                  </w:pict>
                </mc:Fallback>
              </mc:AlternateContent>
            </w:r>
          </w:p>
          <w:p>
            <w:pPr>
              <w:pStyle w:val="Normal"/>
              <w:jc w:val="center"/>
              <w:rPr>
                <w:rFonts w:ascii="Times New Roman" w:hAnsi="Times New Roman" w:cs="Times New Roman"/>
                <w:sz w:val="16"/>
              </w:rPr>
            </w:pPr>
            <w:r>
              <w:rPr>
                <w:rFonts w:cs="Times New Roman" w:ascii="Times New Roman" w:hAnsi="Times New Roman"/>
              </w:rPr>
              <w:t>Số: …/QĐ-VKS…-</w:t>
            </w:r>
            <w:r>
              <w:rPr>
                <w:rStyle w:val="FootnoteCharacters"/>
                <w:rStyle w:val="FootnoteReference"/>
                <w:rFonts w:cs="Times New Roman" w:ascii="Times New Roman" w:hAnsi="Times New Roman"/>
              </w:rPr>
              <w:footnoteReference w:id="4"/>
            </w:r>
            <w:r>
              <w:rPr>
                <w:rFonts w:cs="Times New Roman" w:ascii="Times New Roman" w:hAnsi="Times New Roman"/>
              </w:rPr>
              <w:t>…</w:t>
            </w:r>
          </w:p>
        </w:tc>
        <w:tc>
          <w:tcPr>
            <w:tcW w:w="5976" w:type="dxa"/>
            <w:tcBorders/>
          </w:tcPr>
          <w:p>
            <w:pPr>
              <w:pStyle w:val="Normal"/>
              <w:snapToGrid w:val="false"/>
              <w:jc w:val="end"/>
              <w:rPr>
                <w:rFonts w:ascii="Times New Roman" w:hAnsi="Times New Roman" w:cs="Times New Roman"/>
                <w:i/>
                <w:iCs/>
                <w:sz w:val="16"/>
                <w:szCs w:val="28"/>
              </w:rPr>
            </w:pPr>
            <w:r>
              <w:rPr>
                <w:rFonts w:cs="Times New Roman" w:ascii="Times New Roman" w:hAnsi="Times New Roman"/>
                <w:i/>
                <w:iCs/>
                <w:sz w:val="16"/>
                <w:szCs w:val="28"/>
              </w:rPr>
            </w:r>
          </w:p>
          <w:p>
            <w:pPr>
              <w:pStyle w:val="Normal"/>
              <w:jc w:val="center"/>
              <w:rPr>
                <w:rFonts w:ascii="Times New Roman" w:hAnsi="Times New Roman" w:cs="Times New Roman"/>
                <w:i/>
                <w:szCs w:val="28"/>
              </w:rPr>
            </w:pPr>
            <w:r>
              <w:rPr>
                <w:rStyle w:val="FootnoteCharacters"/>
                <w:rStyle w:val="FootnoteReference"/>
                <w:rFonts w:cs="Times New Roman" w:ascii="Times New Roman" w:hAnsi="Times New Roman"/>
                <w:i/>
                <w:iCs/>
                <w:szCs w:val="28"/>
              </w:rPr>
              <w:footnoteReference w:id="5"/>
            </w:r>
            <w:r>
              <w:rPr>
                <w:rFonts w:cs="Times New Roman" w:ascii="Times New Roman" w:hAnsi="Times New Roman"/>
                <w:i/>
                <w:iCs/>
                <w:szCs w:val="28"/>
              </w:rPr>
              <w:t>…</w:t>
            </w:r>
            <w:r>
              <w:rPr>
                <w:rFonts w:cs="Times New Roman" w:ascii="Times New Roman" w:hAnsi="Times New Roman"/>
                <w:i/>
                <w:iCs/>
                <w:szCs w:val="28"/>
              </w:rPr>
              <w:t>, ngày … tháng … năm 20…</w:t>
            </w:r>
          </w:p>
        </w:tc>
      </w:tr>
    </w:tbl>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b/>
          <w:bCs/>
          <w:szCs w:val="28"/>
        </w:rPr>
      </w:pPr>
      <w:r>
        <w:rPr>
          <w:rFonts w:cs="Times New Roman" w:ascii="Times New Roman" w:hAnsi="Times New Roman"/>
          <w:b/>
          <w:bCs/>
          <w:szCs w:val="28"/>
        </w:rPr>
        <w:t>QUYẾT ĐỊNH</w:t>
      </w:r>
    </w:p>
    <w:p>
      <w:pPr>
        <w:pStyle w:val="Normal"/>
        <w:jc w:val="center"/>
        <w:rPr>
          <w:rFonts w:ascii="Times New Roman" w:hAnsi="Times New Roman" w:cs="Times New Roman"/>
          <w:b/>
          <w:bCs/>
          <w:szCs w:val="28"/>
        </w:rPr>
      </w:pPr>
      <w:r>
        <w:rPr>
          <w:rFonts w:cs="Times New Roman" w:ascii="Times New Roman" w:hAnsi="Times New Roman"/>
          <w:b/>
          <w:bCs/>
          <w:szCs w:val="28"/>
        </w:rPr>
        <w:t>Thay đổi người phiên dịch/người dịch thuật</w:t>
      </w:r>
    </w:p>
    <w:p>
      <w:pPr>
        <w:pStyle w:val="Normal"/>
        <w:keepNext w:val="true"/>
        <w:numPr>
          <w:ilvl w:val="0"/>
          <w:numId w:val="0"/>
        </w:numPr>
        <w:spacing w:lineRule="exact" w:line="360" w:before="240" w:after="60"/>
        <w:jc w:val="center"/>
        <w:outlineLvl w:val="2"/>
        <w:rPr>
          <w:rFonts w:ascii="Times New Roman" w:hAnsi="Times New Roman" w:cs="Times New Roman"/>
          <w:b/>
          <w:bCs/>
          <w:sz w:val="24"/>
        </w:rPr>
      </w:pPr>
      <w:r>
        <w:rPr>
          <w:rFonts w:cs="Times New Roman" w:ascii="Times New Roman" w:hAnsi="Times New Roman"/>
          <w:b/>
          <w:bCs/>
          <w:sz w:val="24"/>
        </w:rPr>
        <w:t>VIỆN TRƯỞNG VIỆN KIỂM SÁT</w:t>
      </w:r>
      <w:r>
        <w:rPr>
          <w:rFonts w:cs="Times New Roman" w:ascii="Times New Roman" w:hAnsi="Times New Roman"/>
          <w:b/>
          <w:bCs/>
          <w:sz w:val="24"/>
          <w:vertAlign w:val="superscript"/>
        </w:rPr>
        <w:t>2</w:t>
      </w:r>
      <w:r>
        <w:rPr>
          <w:rFonts w:cs="Times New Roman" w:ascii="Times New Roman" w:hAnsi="Times New Roman"/>
          <w:bCs/>
          <w:sz w:val="24"/>
        </w:rPr>
        <w:t>...</w:t>
      </w:r>
      <w:r>
        <w:rPr>
          <w:rFonts w:cs="Times New Roman" w:ascii="Times New Roman" w:hAnsi="Times New Roman"/>
          <w:b/>
          <w:bCs/>
          <w:sz w:val="24"/>
        </w:rPr>
        <w:t xml:space="preserve">                      </w:t>
      </w:r>
    </w:p>
    <w:p>
      <w:pPr>
        <w:pStyle w:val="Normal"/>
        <w:spacing w:lineRule="exact" w:line="400" w:before="20" w:after="20"/>
        <w:ind w:firstLine="720" w:end="0"/>
        <w:jc w:val="both"/>
        <w:rPr>
          <w:rFonts w:ascii="Times New Roman" w:hAnsi="Times New Roman" w:cs="Times New Roman"/>
          <w:b/>
          <w:bCs/>
          <w:sz w:val="24"/>
        </w:rPr>
      </w:pPr>
      <w:r>
        <w:rPr>
          <w:rFonts w:cs="Times New Roman" w:ascii="Times New Roman" w:hAnsi="Times New Roman"/>
          <w:b/>
          <w:bCs/>
          <w:sz w:val="24"/>
        </w:rPr>
      </w:r>
    </w:p>
    <w:p>
      <w:pPr>
        <w:pStyle w:val="Normal"/>
        <w:spacing w:lineRule="auto" w:line="288" w:before="40" w:after="40"/>
        <w:ind w:firstLine="720" w:end="0"/>
        <w:jc w:val="both"/>
        <w:rPr>
          <w:rFonts w:ascii="Times New Roman" w:hAnsi="Times New Roman" w:cs="Times New Roman"/>
        </w:rPr>
      </w:pPr>
      <w:r>
        <w:rPr>
          <w:rFonts w:cs="Times New Roman" w:ascii="Times New Roman" w:hAnsi="Times New Roman"/>
        </w:rPr>
        <w:t xml:space="preserve">Căn cứ Điều 41, khoản 4 và khoản 5 Điều 70 của Bộ luật Tố tụng hình sự; </w:t>
      </w:r>
    </w:p>
    <w:p>
      <w:pPr>
        <w:pStyle w:val="Normal"/>
        <w:ind w:firstLine="720" w:end="0"/>
        <w:jc w:val="both"/>
        <w:rPr>
          <w:rFonts w:ascii="Times New Roman" w:hAnsi="Times New Roman" w:cs="Times New Roman"/>
          <w:szCs w:val="28"/>
        </w:rPr>
      </w:pPr>
      <w:r>
        <w:rPr>
          <w:rFonts w:cs="Times New Roman" w:ascii="Times New Roman" w:hAnsi="Times New Roman"/>
        </w:rPr>
        <w:t>Xét thấy</w:t>
      </w:r>
      <w:r>
        <w:rPr>
          <w:rStyle w:val="FootnoteCharacters"/>
          <w:rStyle w:val="FootnoteReference"/>
          <w:rFonts w:cs="Times New Roman" w:ascii="Times New Roman" w:hAnsi="Times New Roman"/>
        </w:rPr>
        <w:footnoteReference w:id="6"/>
      </w:r>
      <w:r>
        <w:rPr>
          <w:rFonts w:cs="Times New Roman" w:ascii="Times New Roman" w:hAnsi="Times New Roman"/>
        </w:rPr>
        <w:t>……………………………………………………………….................,</w:t>
      </w:r>
    </w:p>
    <w:p>
      <w:pPr>
        <w:pStyle w:val="Normal"/>
        <w:ind w:firstLine="720" w:end="0"/>
        <w:jc w:val="both"/>
        <w:rPr>
          <w:rFonts w:ascii="Times New Roman" w:hAnsi="Times New Roman" w:cs="Times New Roman"/>
          <w:szCs w:val="28"/>
        </w:rPr>
      </w:pPr>
      <w:r>
        <w:rPr>
          <w:rFonts w:cs="Times New Roman" w:ascii="Times New Roman" w:hAnsi="Times New Roman"/>
          <w:szCs w:val="28"/>
        </w:rPr>
      </w:r>
    </w:p>
    <w:p>
      <w:pPr>
        <w:pStyle w:val="Normal"/>
        <w:spacing w:lineRule="auto" w:line="288" w:before="40" w:after="40"/>
        <w:jc w:val="center"/>
        <w:rPr>
          <w:rFonts w:ascii="Times New Roman" w:hAnsi="Times New Roman" w:cs="Times New Roman"/>
          <w:b/>
          <w:bCs/>
          <w:sz w:val="24"/>
        </w:rPr>
      </w:pPr>
      <w:r>
        <w:rPr>
          <w:rFonts w:cs="Times New Roman" w:ascii="Times New Roman" w:hAnsi="Times New Roman"/>
          <w:b/>
          <w:bCs/>
          <w:sz w:val="24"/>
        </w:rPr>
        <w:t>QUYẾT ĐỊNH:</w:t>
      </w:r>
    </w:p>
    <w:p>
      <w:pPr>
        <w:pStyle w:val="Normal"/>
        <w:spacing w:lineRule="auto" w:line="288" w:before="40" w:after="40"/>
        <w:jc w:val="center"/>
        <w:rPr>
          <w:rFonts w:ascii="Times New Roman" w:hAnsi="Times New Roman" w:cs="Times New Roman"/>
          <w:b/>
          <w:bCs/>
          <w:sz w:val="14"/>
        </w:rPr>
      </w:pPr>
      <w:r>
        <w:rPr>
          <w:rFonts w:cs="Times New Roman" w:ascii="Times New Roman" w:hAnsi="Times New Roman"/>
          <w:b/>
          <w:bCs/>
          <w:sz w:val="14"/>
        </w:rPr>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rPr>
        <w:t xml:space="preserve">Điều 1. </w:t>
      </w:r>
      <w:r>
        <w:rPr>
          <w:rFonts w:cs="Times New Roman" w:ascii="Times New Roman" w:hAnsi="Times New Roman"/>
        </w:rPr>
        <w:t>Thay đổi người phiên dịch/người dịch thuật là ông/bà</w:t>
      </w:r>
      <w:r>
        <w:rPr>
          <w:rStyle w:val="FootnoteCharacters"/>
          <w:rStyle w:val="FootnoteReference"/>
          <w:rFonts w:cs="Times New Roman" w:ascii="Times New Roman" w:hAnsi="Times New Roman"/>
        </w:rPr>
        <w:footnoteReference w:id="7"/>
      </w:r>
      <w:r>
        <w:rPr>
          <w:rFonts w:cs="Times New Roman" w:ascii="Times New Roman" w:hAnsi="Times New Roman"/>
        </w:rPr>
        <w:t>… đang được cử làm phiên dịch cho</w:t>
      </w:r>
      <w:r>
        <w:rPr>
          <w:rStyle w:val="FootnoteCharacters"/>
          <w:rStyle w:val="FootnoteReference"/>
          <w:rFonts w:cs="Times New Roman" w:ascii="Times New Roman" w:hAnsi="Times New Roman"/>
        </w:rPr>
        <w:footnoteReference w:id="8"/>
      </w:r>
      <w:r>
        <w:rPr>
          <w:rFonts w:cs="Times New Roman" w:ascii="Times New Roman" w:hAnsi="Times New Roman"/>
        </w:rPr>
        <w:t>…/dịch thuật tài liệu</w:t>
      </w:r>
      <w:r>
        <w:rPr>
          <w:rStyle w:val="FootnoteCharacters"/>
          <w:rStyle w:val="FootnoteReference"/>
          <w:rFonts w:cs="Times New Roman" w:ascii="Times New Roman" w:hAnsi="Times New Roman"/>
        </w:rPr>
        <w:footnoteReference w:id="9"/>
      </w:r>
      <w:r>
        <w:rPr>
          <w:rFonts w:cs="Times New Roman" w:ascii="Times New Roman" w:hAnsi="Times New Roman"/>
        </w:rPr>
        <w:t>... trong vụ việc/vụ án</w:t>
      </w:r>
      <w:r>
        <w:rPr>
          <w:rStyle w:val="FootnoteCharacters"/>
          <w:rStyle w:val="FootnoteReference"/>
          <w:rFonts w:cs="Times New Roman" w:ascii="Times New Roman" w:hAnsi="Times New Roman"/>
        </w:rPr>
        <w:footnoteReference w:id="10"/>
      </w:r>
      <w:r>
        <w:rPr>
          <w:rFonts w:cs="Times New Roman" w:ascii="Times New Roman" w:hAnsi="Times New Roman"/>
        </w:rPr>
        <w:t>….</w:t>
      </w:r>
    </w:p>
    <w:p>
      <w:pPr>
        <w:pStyle w:val="Normal"/>
        <w:ind w:firstLine="709" w:end="0"/>
        <w:jc w:val="both"/>
        <w:rPr/>
      </w:pPr>
      <w:r>
        <w:rPr>
          <w:rFonts w:cs="Times New Roman" w:ascii="Times New Roman" w:hAnsi="Times New Roman"/>
          <w:b/>
        </w:rPr>
        <w:t>Điều 2</w:t>
      </w:r>
      <w:r>
        <w:rPr>
          <w:rFonts w:cs="Times New Roman" w:ascii="Times New Roman" w:hAnsi="Times New Roman"/>
          <w:b/>
          <w:bCs/>
        </w:rPr>
        <w:t>.</w:t>
      </w:r>
      <w:r>
        <w:rPr>
          <w:rFonts w:cs="Times New Roman" w:ascii="Times New Roman" w:hAnsi="Times New Roman"/>
        </w:rPr>
        <w:t xml:space="preserve"> Đề nghị</w:t>
      </w:r>
      <w:r>
        <w:rPr>
          <w:rStyle w:val="FootnoteCharacters"/>
          <w:rStyle w:val="FootnoteReference"/>
          <w:rFonts w:cs="Times New Roman" w:ascii="Times New Roman" w:hAnsi="Times New Roman"/>
        </w:rPr>
        <w:footnoteReference w:id="11"/>
      </w:r>
      <w:r>
        <w:rPr>
          <w:rFonts w:cs="Times New Roman" w:ascii="Times New Roman" w:hAnsi="Times New Roman"/>
        </w:rPr>
        <w:t>… cử người khác có khả năng phiên dịch/dịch thuật thay cho ông/bà</w:t>
      </w:r>
      <w:r>
        <w:rPr>
          <w:rFonts w:cs="Times New Roman" w:ascii="Times New Roman" w:hAnsi="Times New Roman"/>
          <w:vertAlign w:val="superscript"/>
        </w:rPr>
        <w:t>6</w:t>
      </w:r>
      <w:r>
        <w:rPr>
          <w:rFonts w:cs="Times New Roman" w:ascii="Times New Roman" w:hAnsi="Times New Roman"/>
        </w:rPr>
        <w:t xml:space="preserve">… theo quy định tại khoản 1 Điều 70 của Bộ luật Tố tụng hình sự. </w:t>
      </w:r>
    </w:p>
    <w:p>
      <w:pPr>
        <w:pStyle w:val="Normal"/>
        <w:ind w:firstLine="720" w:end="0"/>
        <w:jc w:val="both"/>
        <w:rPr>
          <w:rFonts w:ascii="Times New Roman" w:hAnsi="Times New Roman" w:cs="Times New Roman"/>
        </w:rPr>
      </w:pPr>
      <w:r>
        <w:rPr>
          <w:rFonts w:cs="Times New Roman" w:ascii="Times New Roman" w:hAnsi="Times New Roman"/>
          <w:b/>
        </w:rPr>
        <w:t>Điều 3</w:t>
      </w:r>
      <w:r>
        <w:rPr>
          <w:rFonts w:cs="Times New Roman" w:ascii="Times New Roman" w:hAnsi="Times New Roman"/>
          <w:b/>
          <w:bCs/>
        </w:rPr>
        <w:t>.</w:t>
      </w:r>
      <w:r>
        <w:rPr>
          <w:rFonts w:cs="Times New Roman" w:ascii="Times New Roman" w:hAnsi="Times New Roman"/>
        </w:rPr>
        <w:t xml:space="preserve"> Người phiên dịch/người dịch thuật được thay thế có quyền và nghĩa vụ theo quy định tại Điều 70 của Bộ luật Tố tụng hình sự./.</w:t>
      </w:r>
    </w:p>
    <w:p>
      <w:pPr>
        <w:pStyle w:val="Normal"/>
        <w:spacing w:lineRule="exact" w:line="340" w:before="20" w:after="20"/>
        <w:jc w:val="both"/>
        <w:rPr>
          <w:rFonts w:ascii="Times New Roman" w:hAnsi="Times New Roman" w:cs="Times New Roman"/>
        </w:rPr>
      </w:pPr>
      <w:r>
        <w:rPr>
          <w:rFonts w:cs="Times New Roman" w:ascii="Times New Roman" w:hAnsi="Times New Roman"/>
        </w:rPr>
      </w:r>
    </w:p>
    <w:tbl>
      <w:tblPr>
        <w:tblW w:w="9723" w:type="dxa"/>
        <w:jc w:val="start"/>
        <w:tblInd w:w="250" w:type="dxa"/>
        <w:tblLayout w:type="fixed"/>
        <w:tblCellMar>
          <w:top w:w="0" w:type="dxa"/>
          <w:start w:w="108" w:type="dxa"/>
          <w:bottom w:w="0" w:type="dxa"/>
          <w:end w:w="108" w:type="dxa"/>
        </w:tblCellMar>
      </w:tblPr>
      <w:tblGrid>
        <w:gridCol w:w="5245"/>
        <w:gridCol w:w="4478"/>
      </w:tblGrid>
      <w:tr>
        <w:trPr/>
        <w:tc>
          <w:tcPr>
            <w:tcW w:w="5245" w:type="dxa"/>
            <w:tcBorders/>
          </w:tcPr>
          <w:p>
            <w:pPr>
              <w:pStyle w:val="Normal"/>
              <w:spacing w:lineRule="exact" w:line="360" w:before="20" w:after="20"/>
              <w:ind w:start="-108" w:end="0"/>
              <w:rPr>
                <w:rFonts w:ascii="Times New Roman" w:hAnsi="Times New Roman" w:cs="Times New Roman"/>
                <w:b/>
                <w:bCs/>
                <w:i/>
                <w:iCs/>
                <w:sz w:val="24"/>
              </w:rPr>
            </w:pPr>
            <w:r>
              <w:rPr>
                <w:rFonts w:cs="Times New Roman" w:ascii="Times New Roman" w:hAnsi="Times New Roman"/>
                <w:b/>
                <w:bCs/>
                <w:i/>
                <w:iCs/>
                <w:sz w:val="24"/>
              </w:rPr>
              <w:t>Nơi nhận:</w:t>
            </w:r>
          </w:p>
          <w:p>
            <w:pPr>
              <w:pStyle w:val="Normal"/>
              <w:spacing w:lineRule="exact" w:line="240" w:before="20" w:after="20"/>
              <w:ind w:start="-108" w:end="0"/>
              <w:rPr/>
            </w:pPr>
            <w:r>
              <w:rPr>
                <w:rFonts w:cs="Times New Roman" w:ascii="Times New Roman" w:hAnsi="Times New Roman"/>
                <w:sz w:val="24"/>
              </w:rPr>
              <w:t xml:space="preserve">- </w:t>
            </w:r>
            <w:r>
              <w:rPr>
                <w:rFonts w:cs="Times New Roman" w:ascii="Times New Roman" w:hAnsi="Times New Roman"/>
                <w:sz w:val="24"/>
                <w:vertAlign w:val="superscript"/>
              </w:rPr>
              <w:t>10</w:t>
            </w:r>
            <w:r>
              <w:rPr>
                <w:rFonts w:cs="Times New Roman" w:ascii="Times New Roman" w:hAnsi="Times New Roman"/>
                <w:sz w:val="24"/>
              </w:rPr>
              <w:t>...;</w:t>
            </w:r>
          </w:p>
          <w:p>
            <w:pPr>
              <w:pStyle w:val="Normal"/>
              <w:spacing w:lineRule="exact" w:line="240"/>
              <w:ind w:start="-108" w:end="0"/>
              <w:jc w:val="both"/>
              <w:rPr/>
            </w:pPr>
            <w:r>
              <w:rPr>
                <w:rFonts w:cs="Times New Roman" w:ascii="Times New Roman" w:hAnsi="Times New Roman"/>
                <w:sz w:val="24"/>
              </w:rPr>
              <w:t>- Lưu: HSVV/HSVA, HSKS, VP.</w:t>
            </w:r>
          </w:p>
          <w:p>
            <w:pPr>
              <w:pStyle w:val="Normal"/>
              <w:spacing w:lineRule="exact" w:line="240" w:before="20" w:after="20"/>
              <w:ind w:start="-108" w:end="0"/>
              <w:rPr>
                <w:rFonts w:ascii="Times New Roman" w:hAnsi="Times New Roman" w:cs="Times New Roman"/>
                <w:sz w:val="22"/>
                <w:szCs w:val="22"/>
              </w:rPr>
            </w:pPr>
            <w:r>
              <w:rPr>
                <w:rFonts w:cs="Times New Roman" w:ascii="Times New Roman" w:hAnsi="Times New Roman"/>
                <w:sz w:val="22"/>
                <w:szCs w:val="22"/>
              </w:rPr>
            </w:r>
          </w:p>
        </w:tc>
        <w:tc>
          <w:tcPr>
            <w:tcW w:w="4478" w:type="dxa"/>
            <w:tcBorders/>
          </w:tcPr>
          <w:p>
            <w:pPr>
              <w:pStyle w:val="Normal"/>
              <w:keepNext w:val="true"/>
              <w:numPr>
                <w:ilvl w:val="0"/>
                <w:numId w:val="0"/>
              </w:numPr>
              <w:spacing w:lineRule="exact" w:line="340" w:before="20" w:after="20"/>
              <w:jc w:val="center"/>
              <w:outlineLvl w:val="1"/>
              <w:rPr>
                <w:rFonts w:ascii="Times New Roman" w:hAnsi="Times New Roman" w:cs="Times New Roman"/>
                <w:b/>
                <w:bCs/>
                <w:sz w:val="24"/>
                <w:szCs w:val="26"/>
              </w:rPr>
            </w:pPr>
            <w:r>
              <w:rPr>
                <w:rStyle w:val="FootnoteCharacters"/>
                <w:rStyle w:val="FootnoteReference"/>
                <w:rFonts w:cs="Times New Roman" w:ascii="Times New Roman" w:hAnsi="Times New Roman"/>
                <w:b/>
                <w:bCs/>
                <w:sz w:val="24"/>
                <w:szCs w:val="26"/>
              </w:rPr>
              <w:footnoteReference w:id="12"/>
            </w:r>
            <w:r>
              <w:rPr>
                <w:rFonts w:cs="Times New Roman" w:ascii="Times New Roman" w:hAnsi="Times New Roman"/>
                <w:b/>
                <w:bCs/>
                <w:sz w:val="24"/>
                <w:szCs w:val="26"/>
              </w:rPr>
              <w:t>…………………………</w:t>
            </w:r>
          </w:p>
          <w:p>
            <w:pPr>
              <w:pStyle w:val="Normal"/>
              <w:keepNext w:val="true"/>
              <w:numPr>
                <w:ilvl w:val="0"/>
                <w:numId w:val="0"/>
              </w:numPr>
              <w:spacing w:lineRule="exact" w:line="340" w:before="20" w:after="20"/>
              <w:jc w:val="center"/>
              <w:outlineLvl w:val="1"/>
              <w:rPr>
                <w:rFonts w:ascii="Times New Roman" w:hAnsi="Times New Roman" w:cs="Times New Roman"/>
                <w:i/>
                <w:iCs/>
                <w:sz w:val="24"/>
                <w:lang w:val="pt-BR"/>
              </w:rPr>
            </w:pPr>
            <w:r>
              <w:rPr>
                <w:rFonts w:cs="Times New Roman" w:ascii="Times New Roman" w:hAnsi="Times New Roman"/>
                <w:i/>
                <w:iCs/>
                <w:sz w:val="24"/>
              </w:rPr>
              <w:t>(Ký, ghi rõ họ tên, đóng dấu)</w:t>
            </w:r>
          </w:p>
          <w:p>
            <w:pPr>
              <w:pStyle w:val="Normal"/>
              <w:jc w:val="center"/>
              <w:rPr>
                <w:rFonts w:ascii="Times New Roman" w:hAnsi="Times New Roman" w:cs="Times New Roman"/>
                <w:i/>
                <w:iCs/>
                <w:sz w:val="24"/>
                <w:lang w:val="pt-BR"/>
              </w:rPr>
            </w:pPr>
            <w:r>
              <w:rPr>
                <w:rFonts w:cs="Times New Roman" w:ascii="Times New Roman" w:hAnsi="Times New Roman"/>
                <w:i/>
                <w:iCs/>
                <w:sz w:val="24"/>
                <w:lang w:val="pt-BR"/>
              </w:rPr>
            </w:r>
          </w:p>
        </w:tc>
      </w:tr>
    </w:tbl>
    <w:p>
      <w:pPr>
        <w:pStyle w:val="Normal"/>
        <w:rPr/>
      </w:pPr>
      <w:r>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 xml:space="preserve">hi địa danh là tên tỉnh, 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l</w:t>
      </w:r>
      <w:r>
        <w:rPr>
          <w:rFonts w:cs="Times New Roman" w:ascii="Times New Roman" w:hAnsi="Times New Roman"/>
          <w:lang w:val="vi-VN"/>
        </w:rPr>
        <w:t xml:space="preserve">ý do </w:t>
      </w:r>
      <w:r>
        <w:rPr>
          <w:rFonts w:cs="Times New Roman" w:ascii="Times New Roman" w:hAnsi="Times New Roman"/>
          <w:lang w:val="en-US"/>
        </w:rPr>
        <w:t xml:space="preserve">cần </w:t>
      </w:r>
      <w:r>
        <w:rPr>
          <w:rFonts w:cs="Times New Roman" w:ascii="Times New Roman" w:hAnsi="Times New Roman"/>
          <w:lang w:val="vi-VN"/>
        </w:rPr>
        <w:t>thay đổi người phiên dịch</w:t>
      </w:r>
      <w:r>
        <w:rPr>
          <w:rFonts w:cs="Times New Roman" w:ascii="Times New Roman" w:hAnsi="Times New Roman"/>
          <w:lang w:val="en-US"/>
        </w:rPr>
        <w:t>/</w:t>
      </w:r>
      <w:r>
        <w:rPr>
          <w:rFonts w:cs="Times New Roman" w:ascii="Times New Roman" w:hAnsi="Times New Roman"/>
          <w:lang w:val="vi-VN"/>
        </w:rPr>
        <w:t>người dịch thuật theo quy định tại khoản 4 Điều 70 của Bộ luật Tố tụng hình sự</w:t>
      </w:r>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Ghi h</w:t>
      </w:r>
      <w:r>
        <w:rPr>
          <w:rFonts w:cs="Times New Roman" w:ascii="Times New Roman" w:hAnsi="Times New Roman"/>
          <w:lang w:val="en-US"/>
        </w:rPr>
        <w:t>ọ</w:t>
      </w:r>
      <w:r>
        <w:rPr>
          <w:rFonts w:cs="Times New Roman" w:ascii="Times New Roman" w:hAnsi="Times New Roman"/>
          <w:lang w:val="vi-VN"/>
        </w:rPr>
        <w:t xml:space="preserve"> tên </w:t>
      </w:r>
      <w:r>
        <w:rPr>
          <w:rFonts w:cs="Times New Roman" w:ascii="Times New Roman" w:hAnsi="Times New Roman"/>
          <w:lang w:val="en-US"/>
        </w:rPr>
        <w:t xml:space="preserve">người </w:t>
      </w:r>
      <w:r>
        <w:rPr>
          <w:rFonts w:cs="Times New Roman" w:ascii="Times New Roman" w:hAnsi="Times New Roman"/>
          <w:lang w:val="vi-VN"/>
        </w:rPr>
        <w:t>đang được cử làm phiên dịch</w:t>
      </w:r>
      <w:r>
        <w:rPr>
          <w:rFonts w:cs="Times New Roman" w:ascii="Times New Roman" w:hAnsi="Times New Roman"/>
          <w:lang w:val="en-US"/>
        </w:rPr>
        <w:t>/</w:t>
      </w:r>
      <w:r>
        <w:rPr>
          <w:rFonts w:cs="Times New Roman" w:ascii="Times New Roman" w:hAnsi="Times New Roman"/>
          <w:lang w:val="vi-VN"/>
        </w:rPr>
        <w:t>dịch thuật</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Ghi họ tên người tham gia tố tụng được phiên dịch</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Ghi</w:t>
      </w:r>
      <w:r>
        <w:rPr>
          <w:rFonts w:cs="Times New Roman" w:ascii="Times New Roman" w:hAnsi="Times New Roman"/>
          <w:lang w:val="en-US"/>
        </w:rPr>
        <w:t xml:space="preserve"> tên tài liệu cần dịch thuật</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Trích dẫn ngắn gọn nội dung vụ việc (nguồn cung cấp, thời gian, địa điểm, hành vi có dấu hiệu tội phạm,…). Trường hợp vụ án thì ghi rõ theo Quyết định khởi tố vụ án số … ngày … tháng … năm … của … về tội … quy định tại … khoản … Điều … của Bộ luật Hình sự</w:t>
      </w:r>
    </w:p>
  </w:footnote>
  <w:footnote w:id="11">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w:t>
      </w:r>
      <w:r>
        <w:rPr>
          <w:rFonts w:cs="Times New Roman" w:ascii="Times New Roman" w:hAnsi="Times New Roman"/>
          <w:lang w:val="vi-VN"/>
        </w:rPr>
        <w:t xml:space="preserve"> cơ quan, tổ chức phiên dịch</w:t>
      </w:r>
      <w:r>
        <w:rPr>
          <w:rFonts w:cs="Times New Roman" w:ascii="Times New Roman" w:hAnsi="Times New Roman"/>
          <w:lang w:val="en-US"/>
        </w:rPr>
        <w:t>/</w:t>
      </w:r>
      <w:r>
        <w:rPr>
          <w:rFonts w:cs="Times New Roman" w:ascii="Times New Roman" w:hAnsi="Times New Roman"/>
          <w:lang w:val="vi-VN"/>
        </w:rPr>
        <w:t>dịch thuật</w:t>
      </w:r>
      <w:r>
        <w:rPr>
          <w:rFonts w:cs="Times New Roman" w:ascii="Times New Roman" w:hAnsi="Times New Roman"/>
          <w:lang w:val="en-US"/>
        </w:rPr>
        <w:t xml:space="preserve"> </w:t>
      </w:r>
    </w:p>
  </w:footnote>
  <w:footnote w:id="1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chức danh người ký</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VnTime;Courier New" w:hAnsi=".VnTime;Courier New" w:eastAsia="Calibri" w:cs=".VnTime;Courier New"/>
      <w:color w:val="auto"/>
      <w:sz w:val="28"/>
      <w:szCs w:val="24"/>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Heading5Char">
    <w:name w:val="Heading 5 Char"/>
    <w:qFormat/>
    <w:rPr>
      <w:rFonts w:ascii=".VnTime;Courier New" w:hAnsi=".VnTime;Courier New" w:eastAsia="Calibri" w:cs=".VnTime;Courier New"/>
      <w:b/>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BalloonText">
    <w:name w:val="Balloon Text"/>
    <w:basedOn w:val="Normal"/>
    <w:qFormat/>
    <w:pPr/>
    <w:rPr>
      <w:rFonts w:ascii="Tahoma" w:hAnsi="Tahoma" w:cs="Tahoma"/>
      <w:sz w:val="16"/>
      <w:szCs w:val="16"/>
      <w:lang w:val="en-GB"/>
    </w:rPr>
  </w:style>
  <w:style w:type="paragraph" w:styleId="Revision">
    <w:name w:val="Revision"/>
    <w:qFormat/>
    <w:pPr>
      <w:widowControl/>
      <w:bidi w:val="0"/>
    </w:pPr>
    <w:rPr>
      <w:rFonts w:ascii=".VnTime;Courier New" w:hAnsi=".VnTime;Courier New" w:eastAsia="Calibri" w:cs=".VnTime;Courier New"/>
      <w:color w:val="auto"/>
      <w:sz w:val="28"/>
      <w:szCs w:val="24"/>
      <w:lang w:val="en-US"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png"/><Relationship Id="rId4" Type="http://schemas.openxmlformats.org/officeDocument/2006/relationships/package" Target="embeddings/oleObject2.xlsx"/><Relationship Id="rId5" Type="http://schemas.openxmlformats.org/officeDocument/2006/relationships/image" Target="media/image1.png"/><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2018-01-05T16:20:00Z</dcterms:created>
  <dc:creator>PC</dc:creator>
  <dc:description/>
  <cp:keywords/>
  <dc:language>en-GB</dc:language>
  <cp:lastModifiedBy>PC</cp:lastModifiedBy>
  <cp:lastPrinted>2018-01-10T14:52:00Z</cp:lastPrinted>
  <dcterms:modified xsi:type="dcterms:W3CDTF">2026-01-29T16:12:00Z</dcterms:modified>
  <cp:revision>85</cp:revision>
  <dc:subject/>
  <dc:title/>
</cp:coreProperties>
</file>