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3737610</wp:posOffset>
                </wp:positionH>
                <wp:positionV relativeFrom="paragraph">
                  <wp:posOffset>57785</wp:posOffset>
                </wp:positionV>
                <wp:extent cx="2548890" cy="5715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8890" cy="5715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87/HS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cs="Times New Roman" w:hint="eastAsia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00.7pt;height:45pt;mso-wrap-distance-left:9.05pt;mso-wrap-distance-right:9.05pt;mso-wrap-distance-top:0pt;mso-wrap-distance-bottom:0pt;margin-top:4.55pt;mso-position-vertical-relative:text;margin-left:294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87/HS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</w:t>
                      </w:r>
                      <w:r>
                        <w:rPr>
                          <w:rFonts w:cs="Times New Roman" w:hint="eastAsia" w:ascii="Times New Roman" w:hAnsi="Times New Roman"/>
                          <w:i/>
                          <w:iCs/>
                          <w:sz w:val="16"/>
                          <w:szCs w:val="16"/>
                        </w:rPr>
                        <w:t>ư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 xml:space="preserve">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7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52"/>
        <w:gridCol w:w="7060"/>
      </w:tblGrid>
      <w:tr>
        <w:trPr>
          <w:trHeight w:val="770" w:hRule="atLeast"/>
        </w:trPr>
        <w:tc>
          <w:tcPr>
            <w:tcW w:w="3652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505460</wp:posOffset>
                      </wp:positionH>
                      <wp:positionV relativeFrom="paragraph">
                        <wp:posOffset>22860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9.8pt,1.8pt" to="134.3pt,1.8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…/YC-VKS…-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70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1224280</wp:posOffset>
                      </wp:positionH>
                      <wp:positionV relativeFrom="paragraph">
                        <wp:posOffset>100330</wp:posOffset>
                      </wp:positionV>
                      <wp:extent cx="1943100" cy="0"/>
                      <wp:effectExtent l="0" t="5080" r="0" b="5080"/>
                      <wp:wrapNone/>
                      <wp:docPr id="3" name="Line 43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96.4pt,7.9pt" to="249.35pt,7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, ngày … tháng … năm 20...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YÊU CẦU ĐIỀU TRA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(Lần thứ…)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ind w:firstLine="720" w:end="0"/>
        <w:rPr/>
      </w:pPr>
      <w:r>
        <w:rPr>
          <w:rFonts w:cs="Times New Roman" w:ascii="Times New Roman" w:hAnsi="Times New Roman"/>
        </w:rPr>
        <w:t xml:space="preserve">Căn cứ Điều 42 và Điều 165 của Bộ luật Tố tụng hình sự; </w:t>
      </w:r>
    </w:p>
    <w:p>
      <w:pPr>
        <w:pStyle w:val="Normal"/>
        <w:ind w:firstLine="720" w:end="3"/>
        <w:jc w:val="both"/>
        <w:rPr/>
      </w:pPr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6"/>
      </w:r>
      <w:r>
        <w:rPr>
          <w:rFonts w:cs="Times New Roman" w:ascii="Times New Roman" w:hAnsi="Times New Roman"/>
        </w:rPr>
        <w:t xml:space="preserve"> … về tội … quy định tại khoản … Điều … của Bộ luật Hình sự;</w:t>
      </w:r>
    </w:p>
    <w:p>
      <w:pPr>
        <w:pStyle w:val="Normal"/>
        <w:ind w:firstLine="720" w:end="3"/>
        <w:jc w:val="both"/>
        <w:rPr/>
      </w:pPr>
      <w:r>
        <w:rPr>
          <w:rFonts w:cs="Times New Roman" w:ascii="Times New Roman" w:hAnsi="Times New Roman"/>
          <w:spacing w:val="-2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spacing w:val="-2"/>
          <w:vertAlign w:val="superscript"/>
        </w:rPr>
        <w:footnoteReference w:id="7"/>
      </w:r>
      <w:r>
        <w:rPr>
          <w:rFonts w:cs="Times New Roman" w:ascii="Times New Roman" w:hAnsi="Times New Roman"/>
          <w:spacing w:val="-2"/>
        </w:rPr>
        <w:t>… đối với</w:t>
      </w:r>
      <w:r>
        <w:rPr>
          <w:rStyle w:val="FootnoteReference"/>
          <w:rFonts w:cs="Times New Roman" w:ascii="Times New Roman" w:hAnsi="Times New Roman"/>
          <w:spacing w:val="-2"/>
          <w:vertAlign w:val="superscript"/>
        </w:rPr>
        <w:footnoteReference w:id="8"/>
      </w:r>
      <w:r>
        <w:rPr>
          <w:rFonts w:cs="Times New Roman" w:ascii="Times New Roman" w:hAnsi="Times New Roman"/>
          <w:spacing w:val="-2"/>
        </w:rPr>
        <w:t>… về tội … quy định tại khoản … Điều … của Bộ luật Hình sự (nếu có);</w:t>
      </w:r>
    </w:p>
    <w:p>
      <w:pPr>
        <w:pStyle w:val="Normal"/>
        <w:ind w:firstLine="720" w:end="3"/>
        <w:jc w:val="both"/>
        <w:rPr/>
      </w:pPr>
      <w:r>
        <w:rPr>
          <w:rFonts w:cs="Times New Roman" w:ascii="Times New Roman" w:hAnsi="Times New Roman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..................................................................................................................,</w:t>
      </w:r>
    </w:p>
    <w:p>
      <w:pPr>
        <w:pStyle w:val="Normal"/>
        <w:ind w:firstLine="720" w:end="3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ind w:end="3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YÊU CẦU:</w:t>
      </w:r>
    </w:p>
    <w:p>
      <w:pPr>
        <w:pStyle w:val="Normal"/>
        <w:ind w:firstLine="720" w:end="3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ind w:firstLine="720" w:end="3"/>
        <w:jc w:val="both"/>
        <w:rPr/>
      </w:pPr>
      <w:r>
        <w:rPr>
          <w:rFonts w:cs="Times New Roman" w:ascii="Times New Roman" w:hAnsi="Times New Roman"/>
        </w:rPr>
        <w:t>Cơ quan, người có thẩm quyền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 xml:space="preserve">… tiến hành điều tra, xác minh làm rõ những nội dung sau đây: </w:t>
      </w:r>
    </w:p>
    <w:p>
      <w:pPr>
        <w:pStyle w:val="Normal"/>
        <w:ind w:firstLine="709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1</w:t>
      </w:r>
      <w:r>
        <w:rPr>
          <w:rFonts w:cs="Times New Roman" w:ascii="Times New Roman" w:hAnsi="Times New Roman"/>
        </w:rPr>
        <w:t>................................................................................................................</w:t>
      </w:r>
    </w:p>
    <w:p>
      <w:pPr>
        <w:pStyle w:val="Normal"/>
        <w:ind w:firstLine="709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2</w:t>
      </w:r>
      <w:r>
        <w:rPr>
          <w:rFonts w:cs="Times New Roman" w:ascii="Times New Roman" w:hAnsi="Times New Roman"/>
        </w:rPr>
        <w:t>................................................................................................................</w:t>
      </w:r>
    </w:p>
    <w:p>
      <w:pPr>
        <w:pStyle w:val="Normal"/>
        <w:ind w:firstLine="709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3</w:t>
      </w:r>
      <w:r>
        <w:rPr>
          <w:rFonts w:cs="Times New Roman" w:ascii="Times New Roman" w:hAnsi="Times New Roman"/>
        </w:rPr>
        <w:t>…............................................................................................................</w:t>
      </w:r>
    </w:p>
    <w:p>
      <w:pPr>
        <w:pStyle w:val="Normal"/>
        <w:ind w:firstLine="709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..................................................................................................................</w:t>
      </w:r>
    </w:p>
    <w:p>
      <w:pPr>
        <w:pStyle w:val="Normal"/>
        <w:ind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>Cơ quan, người có thẩm quyền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 xml:space="preserve">... có trách nhiệm thực hiện yêu cầu trên, tiến hành điều tra </w:t>
      </w:r>
      <w:r>
        <w:rPr>
          <w:rFonts w:eastAsia="Times New Roman" w:cs="Times New Roman" w:ascii="Times New Roman" w:hAnsi="Times New Roman"/>
          <w:szCs w:val="28"/>
        </w:rPr>
        <w:t>và gửi các tài liệu, chứng cứ đã thu thập được cho Viện kiểm sát</w:t>
      </w:r>
      <w:r>
        <w:rPr>
          <w:rFonts w:eastAsia="Times New Roman" w:cs="Times New Roman" w:ascii="Times New Roman" w:hAnsi="Times New Roman"/>
          <w:szCs w:val="28"/>
          <w:vertAlign w:val="superscript"/>
        </w:rPr>
        <w:t>2</w:t>
      </w:r>
      <w:r>
        <w:rPr>
          <w:rFonts w:eastAsia="Times New Roman" w:cs="Times New Roman" w:ascii="Times New Roman" w:hAnsi="Times New Roman"/>
          <w:szCs w:val="28"/>
        </w:rPr>
        <w:t xml:space="preserve">… </w:t>
      </w:r>
      <w:r>
        <w:rPr>
          <w:rFonts w:cs="Times New Roman" w:ascii="Times New Roman" w:hAnsi="Times New Roman"/>
        </w:rPr>
        <w:t>theo quy định của Bộ luật Tố tụng hình sự./.</w:t>
      </w:r>
    </w:p>
    <w:p>
      <w:pPr>
        <w:pStyle w:val="Normal"/>
        <w:ind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0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0"/>
        <w:gridCol w:w="3330"/>
      </w:tblGrid>
      <w:tr>
        <w:trPr>
          <w:trHeight w:val="1747" w:hRule="atLeast"/>
        </w:trPr>
        <w:tc>
          <w:tcPr>
            <w:tcW w:w="5670" w:type="dxa"/>
            <w:tcBorders/>
          </w:tcPr>
          <w:p>
            <w:pPr>
              <w:pStyle w:val="Normal"/>
              <w:spacing w:before="120" w:after="0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spacing w:lineRule="exact" w:line="240"/>
              <w:ind w:firstLine="108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HSKS,VP./.</w:t>
            </w:r>
          </w:p>
        </w:tc>
        <w:tc>
          <w:tcPr>
            <w:tcW w:w="333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 xml:space="preserve">KIỂM SÁT VIÊN 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(</w:t>
            </w:r>
            <w:r>
              <w:rPr>
                <w:rFonts w:eastAsia="MS Mincho;ＭＳ 明朝" w:cs="Times New Roman" w:ascii="Times New Roman" w:hAnsi="Times New Roman"/>
                <w:i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)</w:t>
            </w:r>
          </w:p>
          <w:p>
            <w:pPr>
              <w:pStyle w:val="Normal"/>
              <w:spacing w:before="120" w:after="0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</w:r>
          </w:p>
          <w:p>
            <w:pPr>
              <w:pStyle w:val="Normal"/>
              <w:spacing w:before="120"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</w:tbl>
    <w:p>
      <w:pPr>
        <w:pStyle w:val="Normal"/>
        <w:spacing w:before="120" w:after="0"/>
        <w:ind w:end="227"/>
        <w:jc w:val="both"/>
        <w:rPr>
          <w:rFonts w:ascii="Times New Roman" w:hAnsi="Times New Roman" w:cs="Times New Roman"/>
          <w:b/>
          <w:bCs/>
          <w:sz w:val="2"/>
          <w:szCs w:val="2"/>
        </w:rPr>
      </w:pPr>
      <w:r>
        <w:rPr>
          <w:rFonts w:cs="Times New Roman" w:ascii="Times New Roman" w:hAnsi="Times New Roman"/>
          <w:b/>
          <w:bCs/>
          <w:sz w:val="2"/>
          <w:szCs w:val="2"/>
        </w:rPr>
      </w:r>
    </w:p>
    <w:p>
      <w:pPr>
        <w:pStyle w:val="Normal"/>
        <w:spacing w:before="120" w:after="0"/>
        <w:ind w:end="227"/>
        <w:jc w:val="both"/>
        <w:rPr>
          <w:rFonts w:ascii="Times New Roman" w:hAnsi="Times New Roman" w:cs="Times New Roman"/>
          <w:b/>
          <w:bCs/>
          <w:sz w:val="2"/>
          <w:szCs w:val="2"/>
        </w:rPr>
      </w:pPr>
      <w:r>
        <w:rPr>
          <w:rFonts w:cs="Times New Roman" w:ascii="Times New Roman" w:hAnsi="Times New Roman"/>
          <w:b/>
          <w:bCs/>
          <w:sz w:val="2"/>
          <w:szCs w:val="2"/>
        </w:rPr>
      </w:r>
    </w:p>
    <w:p>
      <w:pPr>
        <w:pStyle w:val="Normal"/>
        <w:spacing w:before="120" w:after="0"/>
        <w:ind w:end="227"/>
        <w:jc w:val="both"/>
        <w:rPr>
          <w:rFonts w:ascii="Times New Roman" w:hAnsi="Times New Roman" w:cs="Times New Roman"/>
          <w:b/>
          <w:bCs/>
          <w:sz w:val="2"/>
          <w:szCs w:val="2"/>
        </w:rPr>
      </w:pPr>
      <w:r>
        <w:rPr>
          <w:rFonts w:cs="Times New Roman" w:ascii="Times New Roman" w:hAnsi="Times New Roman"/>
          <w:b/>
          <w:bCs/>
          <w:sz w:val="2"/>
          <w:szCs w:val="2"/>
        </w:rPr>
      </w:r>
    </w:p>
    <w:p>
      <w:pPr>
        <w:pStyle w:val="Normal"/>
        <w:spacing w:before="120" w:after="0"/>
        <w:ind w:end="227"/>
        <w:jc w:val="both"/>
        <w:rPr>
          <w:rFonts w:ascii="Times New Roman" w:hAnsi="Times New Roman" w:cs="Times New Roman"/>
          <w:b/>
          <w:bCs/>
          <w:sz w:val="2"/>
          <w:szCs w:val="2"/>
        </w:rPr>
      </w:pPr>
      <w:r>
        <w:rPr>
          <w:rFonts w:cs="Times New Roman" w:ascii="Times New Roman" w:hAnsi="Times New Roman"/>
          <w:b/>
          <w:bCs/>
          <w:sz w:val="2"/>
          <w:szCs w:val="2"/>
        </w:rPr>
      </w:r>
    </w:p>
    <w:p>
      <w:pPr>
        <w:pStyle w:val="Normal"/>
        <w:spacing w:before="120" w:after="0"/>
        <w:ind w:end="227"/>
        <w:jc w:val="both"/>
        <w:rPr>
          <w:rFonts w:ascii="Times New Roman" w:hAnsi="Times New Roman" w:cs="Times New Roman"/>
          <w:b/>
          <w:bCs/>
          <w:sz w:val="2"/>
          <w:szCs w:val="2"/>
        </w:rPr>
      </w:pPr>
      <w:r>
        <w:rPr>
          <w:rFonts w:cs="Times New Roman" w:ascii="Times New Roman" w:hAnsi="Times New Roman"/>
          <w:b/>
          <w:bCs/>
          <w:sz w:val="2"/>
          <w:szCs w:val="2"/>
        </w:rPr>
      </w:r>
    </w:p>
    <w:p>
      <w:pPr>
        <w:pStyle w:val="Normal"/>
        <w:rPr>
          <w:rFonts w:ascii="Times New Roman" w:hAnsi="Times New Roman" w:cs="Times New Roman"/>
          <w:b/>
          <w:bCs/>
          <w:sz w:val="2"/>
          <w:szCs w:val="2"/>
        </w:rPr>
      </w:pPr>
      <w:r>
        <w:rPr>
          <w:rFonts w:cs="Times New Roman" w:ascii="Times New Roman" w:hAnsi="Times New Roman"/>
          <w:b/>
          <w:bCs/>
          <w:sz w:val="2"/>
          <w:szCs w:val="2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568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lý do yêu cầu điều tra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điều tra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Times New Roman" w:hAnsi=".VnTime;Times New Roman" w:eastAsia="Calibri" w:cs=".VnTime;Times New Roman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Times New Roman" w:hAnsi=".VnTime;Times New Roman" w:eastAsia="Calibri" w:cs=".VnTime;Times New Roman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Times New Roman" w:hAnsi=".VnTime;Times New Roman" w:eastAsia="Calibri" w:cs=".VnTime;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2017-12-26T15:40:00Z</dcterms:created>
  <dc:creator>PC</dc:creator>
  <dc:description/>
  <cp:keywords/>
  <dc:language>en-GB</dc:language>
  <cp:lastModifiedBy>PC</cp:lastModifiedBy>
  <cp:lastPrinted>2026-01-08T10:04:00Z</cp:lastPrinted>
  <dcterms:modified xsi:type="dcterms:W3CDTF">2026-01-27T17:13:00Z</dcterms:modified>
  <cp:revision>70</cp:revision>
  <dc:subject/>
  <dc:title/>
</cp:coreProperties>
</file>