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008" w:type="dxa"/>
        <w:jc w:val="start"/>
        <w:tblInd w:w="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228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spacing w:before="120" w:after="0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586740</wp:posOffset>
                      </wp:positionH>
                      <wp:positionV relativeFrom="paragraph">
                        <wp:posOffset>28575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6.2pt,2.25pt" to="140.7pt,2.2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12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6228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1655445</wp:posOffset>
                      </wp:positionH>
                      <wp:positionV relativeFrom="paragraph">
                        <wp:posOffset>-492760</wp:posOffset>
                      </wp:positionV>
                      <wp:extent cx="2284095" cy="469265"/>
                      <wp:effectExtent l="0" t="0" r="0" b="0"/>
                      <wp:wrapNone/>
                      <wp:docPr id="2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84095" cy="469265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Mẫu số 119/HS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(Ban hành theo Thông tư số      /2026/TT-VKSTC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ngày       /     /2026)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79.85pt;height:36.95pt;mso-wrap-distance-left:9.05pt;mso-wrap-distance-right:9.05pt;mso-wrap-distance-top:0pt;mso-wrap-distance-bottom:0pt;margin-top:-38.8pt;mso-position-vertical-relative:text;margin-left:130.35pt;mso-position-horizontal-relative:text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119/HS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929005</wp:posOffset>
                      </wp:positionH>
                      <wp:positionV relativeFrom="paragraph">
                        <wp:posOffset>193675</wp:posOffset>
                      </wp:positionV>
                      <wp:extent cx="1943100" cy="0"/>
                      <wp:effectExtent l="0" t="5080" r="0" b="5080"/>
                      <wp:wrapNone/>
                      <wp:docPr id="3" name="Line 45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3.15pt,15.25pt" to="226.1pt,15.2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  <w:br/>
              <w:br/>
              <w:br/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…, ngày … tháng … năm 20...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PHÊ CHUẨN LỆNH KHÁM XÉT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rPr>
          <w:rFonts w:ascii="Times New Roman" w:hAnsi="Times New Roman" w:cs="Times New Roman"/>
          <w:iCs/>
          <w:sz w:val="22"/>
          <w:szCs w:val="22"/>
        </w:rPr>
      </w:pPr>
      <w:r>
        <w:rPr>
          <w:rFonts w:cs="Times New Roman" w:ascii="Times New Roman" w:hAnsi="Times New Roman"/>
          <w:iCs/>
          <w:sz w:val="22"/>
          <w:szCs w:val="22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các điều 41, 165, 192, 193 và 194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</w:t>
      </w:r>
    </w:p>
    <w:p>
      <w:pPr>
        <w:pStyle w:val="Normal"/>
        <w:spacing w:lineRule="exact" w:line="380"/>
        <w:ind w:firstLine="709" w:end="0"/>
        <w:jc w:val="both"/>
        <w:rPr/>
      </w:pPr>
      <w:r>
        <w:rPr>
          <w:rFonts w:cs="Times New Roman" w:ascii="Times New Roman" w:hAnsi="Times New Roman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 xml:space="preserve"> … về tội … quy định tại khoản … Điều … của Bộ luật Hình sự;</w:t>
      </w:r>
    </w:p>
    <w:p>
      <w:pPr>
        <w:pStyle w:val="Normal"/>
        <w:spacing w:lineRule="exact" w:line="380"/>
        <w:ind w:firstLine="709" w:end="0"/>
        <w:jc w:val="both"/>
        <w:rPr/>
      </w:pPr>
      <w:r>
        <w:rPr>
          <w:rFonts w:cs="Times New Roman" w:ascii="Times New Roman" w:hAnsi="Times New Roman"/>
          <w:spacing w:val="-2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Reference"/>
          <w:rFonts w:cs="Times New Roman" w:ascii="Times New Roman" w:hAnsi="Times New Roman"/>
          <w:spacing w:val="-2"/>
          <w:vertAlign w:val="superscript"/>
        </w:rPr>
        <w:footnoteReference w:id="8"/>
      </w:r>
      <w:r>
        <w:rPr>
          <w:rFonts w:cs="Times New Roman" w:ascii="Times New Roman" w:hAnsi="Times New Roman"/>
          <w:spacing w:val="-2"/>
        </w:rPr>
        <w:t>… đối với</w:t>
      </w:r>
      <w:r>
        <w:rPr>
          <w:rStyle w:val="FootnoteReference"/>
          <w:rFonts w:cs="Times New Roman" w:ascii="Times New Roman" w:hAnsi="Times New Roman"/>
          <w:spacing w:val="-2"/>
          <w:vertAlign w:val="superscript"/>
        </w:rPr>
        <w:footnoteReference w:id="9"/>
      </w:r>
      <w:r>
        <w:rPr>
          <w:rFonts w:cs="Times New Roman" w:ascii="Times New Roman" w:hAnsi="Times New Roman"/>
          <w:spacing w:val="-2"/>
        </w:rPr>
        <w:t>… về tội … quy định tại khoản … Điều … của Bộ luật Hình sự (nếu có);</w:t>
      </w:r>
    </w:p>
    <w:p>
      <w:pPr>
        <w:pStyle w:val="Normal"/>
        <w:ind w:firstLine="720" w:end="0"/>
        <w:rPr/>
      </w:pPr>
      <w:r>
        <w:rPr>
          <w:rFonts w:cs="Times New Roman" w:ascii="Times New Roman" w:hAnsi="Times New Roman"/>
          <w:spacing w:val="-4"/>
        </w:rPr>
        <w:t>Xét hồ sơ đề nghị phê chuẩn Lệnh khám xét số … ngày … tháng … năm … của</w:t>
      </w:r>
      <w:r>
        <w:rPr>
          <w:rStyle w:val="FootnoteCharacters"/>
          <w:rStyle w:val="FootnoteReference"/>
          <w:rFonts w:cs="Times New Roman" w:ascii="Times New Roman" w:hAnsi="Times New Roman"/>
          <w:spacing w:val="-4"/>
        </w:rPr>
        <w:footnoteReference w:id="10"/>
      </w:r>
      <w:r>
        <w:rPr>
          <w:rFonts w:cs="Times New Roman" w:ascii="Times New Roman" w:hAnsi="Times New Roman"/>
          <w:spacing w:val="-4"/>
        </w:rPr>
        <w:t>…</w:t>
      </w:r>
    </w:p>
    <w:p>
      <w:pPr>
        <w:pStyle w:val="Normal"/>
        <w:rPr/>
      </w:pPr>
      <w:r>
        <w:rPr>
          <w:rFonts w:cs="Times New Roman" w:ascii="Times New Roman" w:hAnsi="Times New Roman"/>
          <w:spacing w:val="-4"/>
        </w:rPr>
        <w:t>đối với</w:t>
      </w:r>
      <w:r>
        <w:rPr>
          <w:rStyle w:val="FootnoteCharacters"/>
          <w:rStyle w:val="FootnoteReference"/>
          <w:rFonts w:cs="Times New Roman" w:ascii="Times New Roman" w:hAnsi="Times New Roman"/>
          <w:spacing w:val="-4"/>
        </w:rPr>
        <w:footnoteReference w:id="11"/>
      </w:r>
      <w:r>
        <w:rPr>
          <w:rFonts w:cs="Times New Roman" w:ascii="Times New Roman" w:hAnsi="Times New Roman"/>
          <w:spacing w:val="-4"/>
        </w:rPr>
        <w:t>…………………………………………………………………………….……...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Nhận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2"/>
      </w:r>
      <w:r>
        <w:rPr>
          <w:rFonts w:cs="Times New Roman" w:ascii="Times New Roman" w:hAnsi="Times New Roman"/>
        </w:rPr>
        <w:t>…..……………………………………………………………………,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rPr>
          <w:rFonts w:ascii="Times New Roman" w:hAnsi="Times New Roman" w:cs="Times New Roman"/>
          <w:spacing w:val="-6"/>
        </w:rPr>
      </w:pPr>
      <w:r>
        <w:rPr>
          <w:rFonts w:cs="Times New Roman" w:ascii="Times New Roman" w:hAnsi="Times New Roman"/>
          <w:b/>
          <w:spacing w:val="-6"/>
        </w:rPr>
        <w:t>Điều 1.</w:t>
      </w:r>
      <w:r>
        <w:rPr>
          <w:rFonts w:cs="Times New Roman" w:ascii="Times New Roman" w:hAnsi="Times New Roman"/>
          <w:spacing w:val="-6"/>
        </w:rPr>
        <w:t xml:space="preserve"> Phê chuẩn Lệnh khám xét số … ngày … tháng … năm … của</w:t>
      </w:r>
      <w:r>
        <w:rPr>
          <w:rFonts w:cs="Times New Roman" w:ascii="Times New Roman" w:hAnsi="Times New Roman"/>
          <w:spacing w:val="-6"/>
          <w:vertAlign w:val="superscript"/>
        </w:rPr>
        <w:t>9</w:t>
      </w:r>
      <w:r>
        <w:rPr>
          <w:rFonts w:cs="Times New Roman" w:ascii="Times New Roman" w:hAnsi="Times New Roman"/>
          <w:spacing w:val="-6"/>
        </w:rPr>
        <w:t>… đối với</w:t>
      </w:r>
      <w:r>
        <w:rPr>
          <w:rFonts w:cs="Times New Roman" w:ascii="Times New Roman" w:hAnsi="Times New Roman"/>
          <w:spacing w:val="-6"/>
          <w:vertAlign w:val="superscript"/>
        </w:rPr>
        <w:t>10</w:t>
      </w:r>
      <w:r>
        <w:rPr>
          <w:rFonts w:cs="Times New Roman" w:ascii="Times New Roman" w:hAnsi="Times New Roman"/>
          <w:spacing w:val="-6"/>
        </w:rPr>
        <w:t>….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 thực hiện Quyết định này theo quy định của Bộ luật Tố tụng hình sự./.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45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30"/>
        <w:gridCol w:w="4320"/>
      </w:tblGrid>
      <w:tr>
        <w:trPr>
          <w:trHeight w:val="1747" w:hRule="atLeast"/>
        </w:trPr>
        <w:tc>
          <w:tcPr>
            <w:tcW w:w="5130" w:type="dxa"/>
            <w:tcBorders/>
          </w:tcPr>
          <w:p>
            <w:pPr>
              <w:pStyle w:val="Normal"/>
              <w:spacing w:before="120" w:after="0"/>
              <w:rPr/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</w:t>
            </w:r>
            <w:r>
              <w:rPr>
                <w:rFonts w:cs="Times New Roman" w:ascii="Times New Roman" w:hAnsi="Times New Roman"/>
                <w:b/>
                <w:sz w:val="24"/>
              </w:rPr>
              <w:t>:</w:t>
            </w:r>
          </w:p>
          <w:p>
            <w:pPr>
              <w:pStyle w:val="Normal"/>
              <w:spacing w:lineRule="exact" w:line="240"/>
              <w:ind w:firstLine="143"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...;</w:t>
            </w:r>
          </w:p>
          <w:p>
            <w:pPr>
              <w:pStyle w:val="Normal"/>
              <w:spacing w:lineRule="exact" w:line="240"/>
              <w:ind w:firstLine="143" w:start="-108" w:end="0"/>
              <w:rPr>
                <w:rFonts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pt-BR"/>
              </w:rPr>
              <w:t>- Lưu: HSVA, HSKS, VP.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 xml:space="preserve">  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3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.............................................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 xml:space="preserve">  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 xml:space="preserve">Trường hợp khám xét chỗ ở, nơi làm việc, địa điểm, phương tiện thì bổ sung căn cứ Điều 195 </w:t>
      </w:r>
      <w:r>
        <w:rPr>
          <w:rFonts w:eastAsia="Times New Roman" w:cs="Times New Roman" w:ascii="Times New Roman" w:hAnsi="Times New Roman"/>
        </w:rPr>
        <w:t>của Bộ luật Tố tụng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cơ quan, người </w:t>
      </w:r>
      <w:r>
        <w:rPr>
          <w:rFonts w:cs="Times New Roman" w:ascii="Times New Roman" w:hAnsi="Times New Roman"/>
        </w:rPr>
        <w:t xml:space="preserve">có thẩm quyền </w:t>
      </w:r>
      <w:r>
        <w:rPr>
          <w:rFonts w:cs="Times New Roman" w:ascii="Times New Roman" w:hAnsi="Times New Roman"/>
          <w:lang w:val="en-US"/>
        </w:rPr>
        <w:t>ra Lệnh khám xét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 bị khám xét</w:t>
      </w:r>
    </w:p>
  </w:footnote>
  <w:footnote w:id="1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lý do, căn cứ phê chuẩn Lệnh khám xét</w:t>
      </w:r>
    </w:p>
  </w:footnote>
  <w:footnote w:id="13"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p>
      <w:pPr>
        <w:pStyle w:val="FootnoteText"/>
        <w:jc w:val="center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2017-12-27T10:44:00Z</dcterms:created>
  <dc:creator>PC</dc:creator>
  <dc:description/>
  <cp:keywords/>
  <dc:language>en-GB</dc:language>
  <cp:lastModifiedBy>ADMIN</cp:lastModifiedBy>
  <dcterms:modified xsi:type="dcterms:W3CDTF">2026-01-16T09:31:00Z</dcterms:modified>
  <cp:revision>46</cp:revision>
  <dc:subject/>
  <dc:title/>
</cp:coreProperties>
</file>