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522605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15pt,3.25pt" to="135.65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979805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15pt,2.1pt" to="230.1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THÔNG BÁO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3958590</wp:posOffset>
                </wp:positionH>
                <wp:positionV relativeFrom="paragraph">
                  <wp:posOffset>-1524000</wp:posOffset>
                </wp:positionV>
                <wp:extent cx="2291715" cy="45529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4552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.45pt;height:35.85pt;mso-wrap-distance-left:9.05pt;mso-wrap-distance-right:9.05pt;mso-wrap-distance-top:0pt;mso-wrap-distance-bottom:0pt;margin-top:-120pt;mso-position-vertical-relative:text;margin-left:311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165/HS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pacing w:val="-10"/>
        </w:rPr>
      </w:pPr>
      <w:r>
        <w:rPr>
          <w:rFonts w:cs="Times New Roman" w:ascii="Times New Roman" w:hAnsi="Times New Roman"/>
          <w:b/>
          <w:bCs/>
          <w:spacing w:val="-10"/>
        </w:rPr>
        <w:t>Về việc vụ án có bị can bị tạm giam</w:t>
      </w:r>
    </w:p>
    <w:p>
      <w:pPr>
        <w:pStyle w:val="Normal"/>
        <w:rPr>
          <w:rFonts w:ascii="Times New Roman" w:hAnsi="Times New Roman" w:cs="Times New Roman"/>
          <w:b/>
          <w:bCs/>
          <w:spacing w:val="-10"/>
        </w:rPr>
      </w:pPr>
      <w:r>
        <w:rPr>
          <w:rFonts w:cs="Times New Roman" w:ascii="Times New Roman" w:hAnsi="Times New Roman"/>
          <w:b/>
          <w:bCs/>
          <w:spacing w:val="-10"/>
        </w:rPr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Căn cứ Điều 42 và Điều 244 của Bộ luật Tố tụng hình sự;</w:t>
      </w:r>
    </w:p>
    <w:p>
      <w:pPr>
        <w:pStyle w:val="Normal"/>
        <w:tabs>
          <w:tab w:val="clear" w:pos="720"/>
          <w:tab w:val="left" w:pos="9360" w:leader="dot"/>
        </w:tabs>
        <w:ind w:start="567" w:end="0"/>
        <w:jc w:val="both"/>
        <w:rPr/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tiến hành thủ tục truy tố bị can ra trước Toà án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 xml:space="preserve">… để xét xử. Trong vụ án, có các bị can đang bị tạm giam như sau: </w:t>
      </w:r>
    </w:p>
    <w:p>
      <w:pPr>
        <w:pStyle w:val="Normal"/>
        <w:tabs>
          <w:tab w:val="clear" w:pos="720"/>
          <w:tab w:val="left" w:pos="9360" w:leader="dot"/>
        </w:tabs>
        <w:ind w:firstLine="567" w:end="0"/>
        <w:jc w:val="both"/>
        <w:rPr/>
      </w:pPr>
      <w:r>
        <w:rPr>
          <w:rFonts w:cs="Times New Roman" w:ascii="Times New Roman" w:hAnsi="Times New Roman"/>
          <w:b/>
          <w:szCs w:val="28"/>
        </w:rPr>
        <w:t>1.</w:t>
      </w:r>
      <w:r>
        <w:rPr>
          <w:rFonts w:cs="Times New Roman" w:ascii="Times New Roman" w:hAnsi="Times New Roman"/>
          <w:szCs w:val="28"/>
        </w:rPr>
        <w:t xml:space="preserve"> Bị can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… bị tạm giam theo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 tại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… từ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đến ngày … tháng … năm ….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tabs>
          <w:tab w:val="clear" w:pos="720"/>
          <w:tab w:val="left" w:pos="9360" w:leader="dot"/>
        </w:tabs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2.</w:t>
      </w:r>
      <w:r>
        <w:rPr>
          <w:rFonts w:cs="Times New Roman" w:ascii="Times New Roman" w:hAnsi="Times New Roman"/>
          <w:szCs w:val="28"/>
        </w:rPr>
        <w:t xml:space="preserve"> Bị can……………………………………………………………………………</w:t>
      </w:r>
    </w:p>
    <w:p>
      <w:pPr>
        <w:pStyle w:val="Normal"/>
        <w:tabs>
          <w:tab w:val="clear" w:pos="720"/>
          <w:tab w:val="left" w:pos="9360" w:leader="dot"/>
        </w:tabs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thông báo cho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 để biết và thông báo cho Toà án</w:t>
      </w:r>
      <w:r>
        <w:rPr>
          <w:rFonts w:cs="Times New Roman" w:ascii="Times New Roman" w:hAnsi="Times New Roman"/>
          <w:bCs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biết để xem xét, quyết định việc tạm giam bị can khi nhận hồ sơ vụ án./.</w:t>
      </w:r>
    </w:p>
    <w:p>
      <w:pPr>
        <w:pStyle w:val="Normal"/>
        <w:jc w:val="both"/>
        <w:rPr>
          <w:rFonts w:ascii="Times New Roman" w:hAnsi="Times New Roman" w:cs="Times New Roman"/>
          <w:color w:val="FF0000"/>
          <w:szCs w:val="28"/>
        </w:rPr>
      </w:pPr>
      <w:r>
        <w:rPr>
          <w:rFonts w:cs="Times New Roman" w:ascii="Times New Roman" w:hAnsi="Times New Roman"/>
          <w:color w:val="FF0000"/>
          <w:szCs w:val="28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3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5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3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3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T</w:t>
      </w:r>
      <w:r>
        <w:rPr>
          <w:rFonts w:cs="Times New Roman" w:ascii="Times New Roman" w:hAnsi="Times New Roman"/>
          <w:lang w:val="en-US"/>
        </w:rPr>
        <w:t>òa</w:t>
      </w:r>
      <w:r>
        <w:rPr>
          <w:rFonts w:cs="Times New Roman" w:ascii="Times New Roman" w:hAnsi="Times New Roman"/>
          <w:lang w:val="vi-VN"/>
        </w:rPr>
        <w:t xml:space="preserve"> án có thẩm quyền xét xử vụ án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 bị can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rõ Lệnh tạm giam hoặc Quyết định gia hạn thời hạn tạm giam để </w:t>
      </w:r>
      <w:r>
        <w:rPr>
          <w:rFonts w:cs="Times New Roman" w:ascii="Times New Roman" w:hAnsi="Times New Roman"/>
          <w:lang w:val="en-US"/>
        </w:rPr>
        <w:t xml:space="preserve">quyết định việc </w:t>
      </w:r>
      <w:r>
        <w:rPr>
          <w:rFonts w:cs="Times New Roman" w:ascii="Times New Roman" w:hAnsi="Times New Roman"/>
          <w:lang w:val="vi-VN"/>
        </w:rPr>
        <w:t xml:space="preserve">truy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cơ sở giam giữ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2018-01-04T14:44:00Z</dcterms:created>
  <dc:creator>apple</dc:creator>
  <dc:description/>
  <cp:keywords/>
  <dc:language>en-GB</dc:language>
  <cp:lastModifiedBy>ADMIN</cp:lastModifiedBy>
  <dcterms:modified xsi:type="dcterms:W3CDTF">2026-01-16T11:23:00Z</dcterms:modified>
  <cp:revision>62</cp:revision>
  <dc:subject/>
  <dc:title/>
</cp:coreProperties>
</file>