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embeddings/oleObject3.xlsx" ContentType="application/vnd.openxmlformats-officedocument.spreadsheetml.sheet"/>
  <Override PartName="/word/embeddings/oleObject4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3935730</wp:posOffset>
                </wp:positionH>
                <wp:positionV relativeFrom="paragraph">
                  <wp:posOffset>102870</wp:posOffset>
                </wp:positionV>
                <wp:extent cx="2438400" cy="5187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18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634508620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838233529" r:id="rId4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pt;height:40.85pt;mso-wrap-distance-left:9.05pt;mso-wrap-distance-right:9.05pt;mso-wrap-distance-top:0pt;mso-wrap-distance-bottom:0pt;margin-top:8.1pt;mso-position-vertical-relative:text;margin-left:309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196/HS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6" coordsize="21600,21600" o:spt="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6" type="_x0000_tole_rId6" style="width:219.75pt;height:147pt" filled="f" o:ole="">
                            <v:imagedata r:id="rId7" o:title=""/>
                          </v:shape>
                          <o:OLEObject Type="Embed" ProgID="Excel.Sheet.12" ShapeID="ole_rId6" DrawAspect="Content" ObjectID="_1087034074" r:id="rId6"/>
                        </w:objec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8" coordsize="21600,21600" o:spt="8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8" type="_x0000_tole_rId8" style="width:219.75pt;height:147pt" filled="f" o:ole="">
                            <v:imagedata r:id="rId9" o:title=""/>
                          </v:shape>
                          <o:OLEObject Type="Embed" ProgID="Excel.Sheet.12" ShapeID="ole_rId8" DrawAspect="Content" ObjectID="_492985371" r:id="rId8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9pt,1.55pt" to="142.4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MỞ PHIÊN HỌP XEM XÉT, QUYẾT ĐỊNH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59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  <w:r>
        <w:rPr>
          <w:rFonts w:cs="Times New Roman" w:ascii="Times New Roman" w:hAnsi="Times New Roman"/>
          <w:lang w:val="vi-VN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 người chưa thành niên thuộc trường hợp và đủ điều kiện được xem xét áp dụng biện pháp xử lý chuyển hướng tại cộng đồng,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Mở phiên họp xem xét, quyết định áp dụng biện pháp xử lý chuyển hướng tại cộng đồng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cấp:………………..…..…..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Trình độ văn hóa: ..……...........................................…..……………….………….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: …..............................................…………………...……….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:……………………………..………………………………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Thành phần tham gia phiên họp gồm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 Người tiến hành phiên họp: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</w:rPr>
        <w:t>- Chủ trì phiên họp … là Viện trưởng/Phó Viện trưởng Viện kiểm sát</w:t>
      </w:r>
      <w:r>
        <w:rPr>
          <w:rFonts w:cs="Times New Roman" w:ascii="Times New Roman" w:hAnsi="Times New Roman"/>
          <w:spacing w:val="-8"/>
          <w:vertAlign w:val="superscript"/>
        </w:rPr>
        <w:t>2</w:t>
      </w:r>
      <w:r>
        <w:rPr>
          <w:rFonts w:cs="Times New Roman" w:ascii="Times New Roman" w:hAnsi="Times New Roman"/>
          <w:spacing w:val="-8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Thư ký phiên họp 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Những người tham gia phiên họp: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Điều tra viên 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Kiểm sát viên 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Những người khác tham gia phiên họp (nếu có):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Người chưa thành niên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Người đại diện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Người bào chữa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Người làm công tác xã hội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Người phiên dịch (nếu có) 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- Những người khác được yêu cầu tham gia phiên họp (nếu có)…………………. </w:t>
      </w:r>
    </w:p>
    <w:p>
      <w:pPr>
        <w:pStyle w:val="Normal"/>
        <w:shd w:fill="FFFFFF" w:val="clear"/>
        <w:spacing w:lineRule="atLeast" w:line="234" w:before="120" w:after="120"/>
        <w:ind w:firstLine="720" w:end="0"/>
        <w:rPr>
          <w:rFonts w:ascii="Times New Roman" w:hAnsi="Times New Roman" w:eastAsia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</w:rPr>
        <w:t>Điều 3.</w:t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>Thời gian mở phiên họp: </w:t>
      </w:r>
      <w:r>
        <w:rPr>
          <w:rFonts w:eastAsia="Times New Roman" w:cs="Times New Roman" w:ascii="Times New Roman" w:hAnsi="Times New Roman"/>
        </w:rPr>
        <w:t xml:space="preserve">… </w:t>
      </w:r>
      <w:r>
        <w:rPr>
          <w:rFonts w:eastAsia="Times New Roman" w:cs="Times New Roman" w:ascii="Times New Roman" w:hAnsi="Times New Roman"/>
          <w:lang w:val="vi-VN"/>
        </w:rPr>
        <w:t>giờ</w:t>
      </w:r>
      <w:r>
        <w:rPr>
          <w:rFonts w:eastAsia="Times New Roman" w:cs="Times New Roman" w:ascii="Times New Roman" w:hAnsi="Times New Roman"/>
        </w:rPr>
        <w:t xml:space="preserve"> … </w:t>
      </w:r>
      <w:r>
        <w:rPr>
          <w:rFonts w:eastAsia="Times New Roman" w:cs="Times New Roman" w:ascii="Times New Roman" w:hAnsi="Times New Roman"/>
          <w:lang w:val="vi-VN"/>
        </w:rPr>
        <w:t>phút, ngày</w:t>
      </w:r>
      <w:r>
        <w:rPr>
          <w:rFonts w:eastAsia="Times New Roman" w:cs="Times New Roman" w:ascii="Times New Roman" w:hAnsi="Times New Roman"/>
        </w:rPr>
        <w:t xml:space="preserve"> … </w:t>
      </w:r>
      <w:r>
        <w:rPr>
          <w:rFonts w:eastAsia="Times New Roman" w:cs="Times New Roman" w:ascii="Times New Roman" w:hAnsi="Times New Roman"/>
          <w:lang w:val="vi-VN"/>
        </w:rPr>
        <w:t>tháng</w:t>
      </w:r>
      <w:r>
        <w:rPr>
          <w:rFonts w:eastAsia="Times New Roman" w:cs="Times New Roman" w:ascii="Times New Roman" w:hAnsi="Times New Roman"/>
        </w:rPr>
        <w:t xml:space="preserve"> … </w:t>
      </w:r>
      <w:r>
        <w:rPr>
          <w:rFonts w:eastAsia="Times New Roman" w:cs="Times New Roman" w:ascii="Times New Roman" w:hAnsi="Times New Roman"/>
          <w:lang w:val="vi-VN"/>
        </w:rPr>
        <w:t>năm</w:t>
      </w:r>
      <w:r>
        <w:rPr>
          <w:rFonts w:eastAsia="Times New Roman" w:cs="Times New Roman" w:ascii="Times New Roman" w:hAnsi="Times New Roman"/>
        </w:rPr>
        <w:t xml:space="preserve"> ….</w:t>
      </w:r>
    </w:p>
    <w:p>
      <w:pPr>
        <w:pStyle w:val="Normal"/>
        <w:shd w:fill="FFFFFF" w:val="clear"/>
        <w:spacing w:lineRule="atLeast" w:line="234" w:before="120" w:after="120"/>
        <w:ind w:firstLine="720" w:end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lang w:val="vi-VN"/>
        </w:rPr>
        <w:t>Địa điểm mở phiên họp: </w:t>
      </w:r>
      <w:r>
        <w:rPr>
          <w:rFonts w:eastAsia="Times New Roman" w:cs="Times New Roman" w:ascii="Times New Roman" w:hAnsi="Times New Roman"/>
        </w:rPr>
        <w:t>..........................................................................................</w:t>
      </w:r>
      <w:r>
        <w:rPr>
          <w:rFonts w:cs="Times New Roman" w:ascii="Times New Roman" w:hAnsi="Times New Roman"/>
          <w:i/>
          <w:iCs/>
        </w:rPr>
        <w:t xml:space="preserve"> </w:t>
      </w:r>
    </w:p>
    <w:p>
      <w:pPr>
        <w:pStyle w:val="Normal"/>
        <w:shd w:fill="FFFFFF" w:val="clear"/>
        <w:spacing w:lineRule="atLeast" w:line="234" w:before="120" w:after="120"/>
        <w:ind w:firstLine="720" w:end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</w:rPr>
        <w:t>Hình thức</w:t>
      </w:r>
      <w:r>
        <w:rPr>
          <w:rFonts w:eastAsia="Times New Roman" w:cs="Times New Roman" w:ascii="Times New Roman" w:hAnsi="Times New Roman"/>
          <w:lang w:val="vi-VN"/>
        </w:rPr>
        <w:t xml:space="preserve"> họp: </w:t>
      </w:r>
      <w:r>
        <w:rPr>
          <w:rFonts w:eastAsia="Times New Roman" w:cs="Times New Roman" w:ascii="Times New Roman" w:hAnsi="Times New Roman"/>
        </w:rPr>
        <w:t>.........................................................................................................</w:t>
      </w:r>
      <w:r>
        <w:rPr>
          <w:rFonts w:cs="Times New Roman" w:ascii="Times New Roman" w:hAnsi="Times New Roman"/>
          <w:i/>
          <w:iCs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Điều 4.</w:t>
      </w:r>
      <w:r>
        <w:rPr>
          <w:rFonts w:cs="Times New Roman" w:ascii="Times New Roman" w:hAnsi="Times New Roman"/>
        </w:rPr>
        <w:t xml:space="preserve"> Những người có tên theo quy định tại Điều 2 Quyết định này có trách nhiệm tham gia đúng thời gian, địa điểm đã thông báo./.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Như Điều 2;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Thành phần tham gia phiên họp theo khoản 3 Điều 59 của Luật Tư pháp người chưa thành niên (ghi rõ họ tên người tham gia phiên họp)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Ghi họ tên, nơi làm việc (nếu có) của người làm công tác xã hội</w:t>
      </w:r>
    </w:p>
  </w:footnote>
  <w:footnote w:id="1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package" Target="embeddings/oleObject3.xlsx"/><Relationship Id="rId7" Type="http://schemas.openxmlformats.org/officeDocument/2006/relationships/image" Target="media/image1.png"/><Relationship Id="rId8" Type="http://schemas.openxmlformats.org/officeDocument/2006/relationships/package" Target="embeddings/oleObject4.xlsx"/><Relationship Id="rId9" Type="http://schemas.openxmlformats.org/officeDocument/2006/relationships/image" Target="media/image1.png"/><Relationship Id="rId10" Type="http://schemas.openxmlformats.org/officeDocument/2006/relationships/footnotes" Target="footnot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2025-08-12T05:36:00Z</dcterms:created>
  <dc:creator>PC</dc:creator>
  <dc:description/>
  <cp:keywords/>
  <dc:language>en-GB</dc:language>
  <cp:lastModifiedBy>ADMIN</cp:lastModifiedBy>
  <dcterms:modified xsi:type="dcterms:W3CDTF">2026-01-16T13:09:00Z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86e3772e-b88f-4815-a11a-88db204587c8</vt:lpwstr>
  </property>
</Properties>
</file>