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  <w:jc w:val="right"/>
      </w:pPr>
      <w:r>
        <w:rPr>
          <w:rFonts w:cs="Times New Roman" w:ascii="Times New Roman" w:hAnsi="Times New Roman"/>
          <w:b/>
          <w:bCs/>
          <w:sz w:val="16"/>
          <w:szCs w:val="16"/>
        </w:rPr>
        <w:t xml:space="preserve">Mẫu số 174/HS</w:t>
      </w:r>
    </w:p>
    <w:p>
      <w:pPr>
        <w:pStyle w:val="Normal"/>
        <w:rPr/>
        <w:jc w:val="right"/>
      </w:pPr>
      <w:r>
        <w:rPr>
          <w:rFonts w:cs="Times New Roman" w:ascii="Times New Roman" w:hAnsi="Times New Roman"/>
          <w:i/>
          <w:iCs/>
          <w:sz w:val="16"/>
          <w:szCs w:val="16"/>
        </w:rPr>
        <w:t xml:space="preserve">(Ban hành theo Thông tư số      /2026/TT-VKSTC</w:t>
      </w:r>
    </w:p>
    <w:p>
      <w:pPr>
        <w:pStyle w:val="Normal"/>
        <w:rPr/>
        <w:jc w:val="right"/>
      </w:pPr>
      <w:r>
        <w:rPr>
          <w:rFonts w:cs="Times New Roman" w:ascii="Times New Roman" w:hAnsi="Times New Roman"/>
          <w:i/>
          <w:iCs/>
          <w:sz w:val="16"/>
          <w:szCs w:val="16"/>
        </w:rPr>
        <w:t xml:space="preserve">ngày       /     /2026)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1014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780"/>
        <w:gridCol w:w="6360"/>
      </w:tblGrid>
      <w:tr>
        <w:trPr>
          <w:trHeight w:val="1681" w:hRule="atLeast"/>
        </w:trPr>
        <w:tc>
          <w:tcPr>
            <w:tcW w:w="3780" w:type="dxa"/>
            <w:tcBorders/>
          </w:tcPr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 w:val="false"/>
                <w:bCs/>
                <w:sz w:val="24"/>
                <w:szCs w:val="24"/>
                <w:lang w:val="en-US" w:eastAsia="en-US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4" behindDoc="0" locked="0" layoutInCell="1" allowOverlap="1">
                      <wp:simplePos x="0" y="0"/>
                      <wp:positionH relativeFrom="column">
                        <wp:posOffset>555625</wp:posOffset>
                      </wp:positionH>
                      <wp:positionV relativeFrom="paragraph">
                        <wp:posOffset>394335</wp:posOffset>
                      </wp:positionV>
                      <wp:extent cx="1200785" cy="0"/>
                      <wp:effectExtent l="0" t="5080" r="0" b="5080"/>
                      <wp:wrapNone/>
                      <wp:docPr id="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09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3.75pt,31.05pt" to="138.25pt,31.0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b w:val="false"/>
                <w:bCs/>
                <w:sz w:val="24"/>
                <w:szCs w:val="26"/>
                <w:lang w:val="en-US" w:eastAsia="en-US"/>
              </w:rPr>
              <w:t>VIỆN KIỂM SÁT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 w:val="24"/>
                <w:szCs w:val="26"/>
                <w:lang w:val="en-US" w:eastAsia="en-US"/>
              </w:rPr>
              <w:footnoteReference w:id="2"/>
            </w:r>
            <w:r>
              <w:rPr>
                <w:rFonts w:cs="Times New Roman" w:ascii="Times New Roman" w:hAnsi="Times New Roman"/>
                <w:b w:val="false"/>
                <w:bCs/>
                <w:sz w:val="24"/>
                <w:szCs w:val="26"/>
                <w:lang w:val="en-US" w:eastAsia="en-US"/>
              </w:rPr>
              <w:t xml:space="preserve"> </w:t>
            </w:r>
            <w:r>
              <w:rPr>
                <w:rFonts w:cs="Times New Roman" w:ascii="Times New Roman" w:hAnsi="Times New Roman"/>
                <w:bCs/>
                <w:sz w:val="24"/>
                <w:szCs w:val="26"/>
                <w:lang w:val="en-US" w:eastAsia="en-US"/>
              </w:rPr>
              <w:t>…</w:t>
            </w:r>
            <w:r>
              <w:rPr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t xml:space="preserve">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footnoteReference w:id="3"/>
            </w:r>
            <w:r>
              <w:rPr>
                <w:rFonts w:cs="Times New Roman" w:ascii="Times New Roman" w:hAnsi="Times New Roman"/>
                <w:bCs/>
                <w:sz w:val="24"/>
                <w:szCs w:val="24"/>
                <w:lang w:val="en-US" w:eastAsia="en-US"/>
              </w:rPr>
              <w:t>{{agency.name}}</w:t>
              <w:br/>
              <w:br/>
              <w:br/>
            </w:r>
            <w:r>
              <w:rPr>
                <w:rFonts w:cs="Times New Roman" w:ascii="Times New Roman" w:hAnsi="Times New Roman"/>
                <w:b w:val="false"/>
                <w:sz w:val="28"/>
                <w:szCs w:val="28"/>
              </w:rPr>
              <w:t>Số: …/YC-VKS…-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sz w:val="28"/>
                <w:szCs w:val="28"/>
              </w:rPr>
              <w:footnoteReference w:id="4"/>
            </w:r>
            <w:r>
              <w:rPr>
                <w:rFonts w:cs="Times New Roman" w:ascii="Times New Roman" w:hAnsi="Times New Roman"/>
                <w:b w:val="false"/>
                <w:sz w:val="28"/>
                <w:szCs w:val="28"/>
              </w:rPr>
              <w:t>…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0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t-IT" w:eastAsia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it-IT" w:eastAsia="en-US"/>
              </w:rPr>
            </w:r>
          </w:p>
        </w:tc>
        <w:tc>
          <w:tcPr>
            <w:tcW w:w="6360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0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cs="Times New Roman" w:ascii="Times New Roman" w:hAnsi="Times New Roman"/>
                <w:b/>
                <w:sz w:val="24"/>
              </w:rPr>
              <w:t>CỘNG HÒA XÃ HỘI CHỦ NGHĨA VIỆT NAM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Độc lập - Tự do - Hạnh phúc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3" behindDoc="0" locked="0" layoutInCell="1" allowOverlap="1">
                      <wp:simplePos x="0" y="0"/>
                      <wp:positionH relativeFrom="column">
                        <wp:posOffset>985520</wp:posOffset>
                      </wp:positionH>
                      <wp:positionV relativeFrom="paragraph">
                        <wp:posOffset>22225</wp:posOffset>
                      </wp:positionV>
                      <wp:extent cx="1943100" cy="0"/>
                      <wp:effectExtent l="0" t="5080" r="0" b="5080"/>
                      <wp:wrapNone/>
                      <wp:docPr id="2" name="Line 51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328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7.6pt,1.75pt" to="230.55pt,1.7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iCs/>
              </w:rPr>
              <w:t xml:space="preserve">        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iCs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i/>
                <w:iCs/>
                <w:sz w:val="16"/>
                <w:szCs w:val="16"/>
              </w:rPr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iCs/>
                <w:szCs w:val="28"/>
              </w:rPr>
            </w:pPr>
            <w:bookmarkStart w:id="0" w:name="_Hlk206386150"/>
            <w:r>
              <w:rPr>
                <w:rStyle w:val="FootnoteCharacters"/>
                <w:rStyle w:val="FootnoteReference"/>
                <w:rFonts w:cs="Times New Roman" w:ascii="Times New Roman" w:hAnsi="Times New Roman"/>
                <w:i/>
                <w:iCs/>
                <w:szCs w:val="28"/>
              </w:rPr>
              <w:footnoteReference w:id="5"/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…</w:t>
            </w:r>
            <w:bookmarkEnd w:id="0"/>
            <w:r>
              <w:rPr>
                <w:rFonts w:cs="Times New Roman" w:ascii="Times New Roman" w:hAnsi="Times New Roman"/>
                <w:i/>
                <w:iCs/>
                <w:szCs w:val="28"/>
              </w:rPr>
              <w:t>, ngày … tháng … năm 20…</w:t>
            </w:r>
          </w:p>
        </w:tc>
      </w:tr>
    </w:tbl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YÊU CẦU</w:t>
      </w:r>
      <w:r>
        <mc:AlternateContent>
          <mc:Choice Requires="wps"/>
          <mc:Fallback/>
        </mc:AlternateConten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Áp dụng biện pháp điều tra tố tụng đặc biệt</w:t>
      </w:r>
    </w:p>
    <w:p>
      <w:pPr>
        <w:pStyle w:val="Normal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b/>
          <w:bCs/>
          <w:sz w:val="24"/>
        </w:rPr>
        <w:t>VIỆN TRƯỞNG VIỆN KIỂM SÁT</w:t>
      </w:r>
      <w:r>
        <w:rPr>
          <w:rFonts w:cs="Times New Roman" w:ascii="Times New Roman" w:hAnsi="Times New Roman"/>
          <w:b/>
          <w:bCs/>
          <w:sz w:val="24"/>
          <w:vertAlign w:val="superscript"/>
        </w:rPr>
        <w:t>2</w:t>
      </w:r>
      <w:r>
        <w:rPr>
          <w:rFonts w:cs="Times New Roman" w:ascii="Times New Roman" w:hAnsi="Times New Roman"/>
          <w:bCs/>
          <w:sz w:val="24"/>
        </w:rPr>
        <w:t>{{agency.name}}</w:t>
      </w:r>
    </w:p>
    <w:p>
      <w:pPr>
        <w:pStyle w:val="Normal"/>
        <w:ind w:end="227"/>
        <w:jc w:val="both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Căn cứ các điều 41, 165, 223, 224 và 225 của Bộ luật Tố tụng hình sự;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  <w:szCs w:val="28"/>
        </w:rPr>
      </w:pPr>
      <w:bookmarkStart w:id="1" w:name="_Hlk206386000"/>
      <w:r>
        <w:rPr>
          <w:rFonts w:cs="Times New Roman" w:ascii="Times New Roman" w:hAnsi="Times New Roman"/>
        </w:rPr>
        <w:t xml:space="preserve">Căn cứ Quyết định khởi tố vụ án hình sự </w:t>
      </w:r>
      <w:r>
        <w:rPr>
          <w:rFonts w:cs="Times New Roman" w:ascii="Times New Roman" w:hAnsi="Times New Roman"/>
          <w:szCs w:val="28"/>
        </w:rPr>
        <w:t>số … ngày … tháng … năm …</w:t>
      </w:r>
      <w:r>
        <w:rPr>
          <w:rFonts w:cs="Times New Roman" w:ascii="Times New Roman" w:hAnsi="Times New Roman"/>
        </w:rPr>
        <w:t xml:space="preserve"> (Quyết định thay đổi/bổ sung Quyết định khởi tố vụ án hình sự </w:t>
      </w:r>
      <w:r>
        <w:rPr>
          <w:rFonts w:cs="Times New Roman" w:ascii="Times New Roman" w:hAnsi="Times New Roman"/>
          <w:szCs w:val="28"/>
        </w:rPr>
        <w:t>số … ngày … tháng … năm …</w:t>
      </w:r>
      <w:r>
        <w:rPr>
          <w:rFonts w:cs="Times New Roman" w:ascii="Times New Roman" w:hAnsi="Times New Roman"/>
        </w:rPr>
        <w:t>, nếu có) của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6"/>
      </w:r>
      <w:r>
        <w:rPr>
          <w:rFonts w:cs="Times New Roman" w:ascii="Times New Roman" w:hAnsi="Times New Roman"/>
        </w:rPr>
        <w:t xml:space="preserve">… </w:t>
      </w:r>
      <w:bookmarkEnd w:id="1"/>
      <w:r>
        <w:rPr>
          <w:rFonts w:cs="Times New Roman" w:ascii="Times New Roman" w:hAnsi="Times New Roman"/>
        </w:rPr>
        <w:t xml:space="preserve">về tội … quy định tại khoản … Điều … </w:t>
      </w:r>
      <w:r>
        <w:rPr>
          <w:rFonts w:cs="Times New Roman" w:ascii="Times New Roman" w:hAnsi="Times New Roman"/>
          <w:szCs w:val="28"/>
        </w:rPr>
        <w:t>của Bộ luật Hình sự;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  <w:spacing w:val="-2"/>
        </w:rPr>
        <w:t xml:space="preserve">Căn cứ Quyết định khởi tố bị can </w:t>
      </w:r>
      <w:r>
        <w:rPr>
          <w:rFonts w:cs="Times New Roman" w:ascii="Times New Roman" w:hAnsi="Times New Roman"/>
          <w:spacing w:val="-2"/>
          <w:szCs w:val="28"/>
        </w:rPr>
        <w:t>số … ngày … tháng … năm …</w:t>
      </w:r>
      <w:r>
        <w:rPr>
          <w:rFonts w:cs="Times New Roman" w:ascii="Times New Roman" w:hAnsi="Times New Roman"/>
          <w:spacing w:val="-2"/>
        </w:rPr>
        <w:t xml:space="preserve"> (Quyết định thay đổi/bổ sung Quyết định khởi tố bị can </w:t>
      </w:r>
      <w:r>
        <w:rPr>
          <w:rFonts w:cs="Times New Roman" w:ascii="Times New Roman" w:hAnsi="Times New Roman"/>
          <w:spacing w:val="-2"/>
          <w:szCs w:val="28"/>
        </w:rPr>
        <w:t>số … ngày … tháng … năm …</w:t>
      </w:r>
      <w:r>
        <w:rPr>
          <w:rFonts w:cs="Times New Roman" w:ascii="Times New Roman" w:hAnsi="Times New Roman"/>
          <w:spacing w:val="-2"/>
        </w:rPr>
        <w:t>, nếu có) của</w:t>
      </w:r>
      <w:r>
        <w:rPr>
          <w:rStyle w:val="FootnoteCharacters"/>
          <w:rStyle w:val="FootnoteReference"/>
          <w:rFonts w:cs="Times New Roman" w:ascii="Times New Roman" w:hAnsi="Times New Roman"/>
          <w:spacing w:val="-2"/>
        </w:rPr>
        <w:footnoteReference w:id="7"/>
      </w:r>
      <w:r>
        <w:rPr>
          <w:rFonts w:cs="Times New Roman" w:ascii="Times New Roman" w:hAnsi="Times New Roman"/>
          <w:spacing w:val="-2"/>
        </w:rPr>
        <w:t>… đối với</w:t>
      </w:r>
      <w:r>
        <w:rPr>
          <w:rStyle w:val="FootnoteCharacters"/>
          <w:rStyle w:val="FootnoteReference"/>
          <w:rFonts w:cs="Times New Roman" w:ascii="Times New Roman" w:hAnsi="Times New Roman"/>
          <w:spacing w:val="-2"/>
        </w:rPr>
        <w:footnoteReference w:id="8"/>
      </w:r>
      <w:r>
        <w:rPr>
          <w:rFonts w:cs="Times New Roman" w:ascii="Times New Roman" w:hAnsi="Times New Roman"/>
          <w:spacing w:val="-2"/>
        </w:rPr>
        <w:t xml:space="preserve">… về tội … quy định tại khoản … Điều … của Bộ luật Hình sự </w:t>
      </w:r>
      <w:r>
        <w:rPr>
          <w:rFonts w:cs="Times New Roman" w:ascii="Times New Roman" w:hAnsi="Times New Roman"/>
          <w:spacing w:val="-2"/>
          <w:szCs w:val="28"/>
        </w:rPr>
        <w:t>(nếu có)</w:t>
      </w:r>
      <w:r>
        <w:rPr>
          <w:rFonts w:cs="Times New Roman" w:ascii="Times New Roman" w:hAnsi="Times New Roman"/>
          <w:spacing w:val="-2"/>
        </w:rPr>
        <w:t xml:space="preserve">; 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Xét thấy cần thiết phải áp dụng biện pháp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9"/>
      </w:r>
      <w:r>
        <w:rPr>
          <w:rFonts w:cs="Times New Roman" w:ascii="Times New Roman" w:hAnsi="Times New Roman"/>
          <w:sz w:val="24"/>
        </w:rPr>
        <w:t>{{document.fullDocumentCode}}</w:t>
      </w:r>
      <w:r>
        <w:rPr>
          <w:rFonts w:cs="Times New Roman" w:ascii="Times New Roman" w:hAnsi="Times New Roman"/>
        </w:rPr>
        <w:t>{{document.issueDate}}</w:t>
      </w:r>
    </w:p>
    <w:p>
      <w:pPr>
        <w:pStyle w:val="Normal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ind w:firstLine="720" w:end="0"/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  <w:t xml:space="preserve">YÊU CẦU: </w:t>
      </w:r>
    </w:p>
    <w:p>
      <w:pPr>
        <w:pStyle w:val="Normal"/>
        <w:ind w:firstLine="720" w:end="0"/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</w:r>
    </w:p>
    <w:p>
      <w:pPr>
        <w:pStyle w:val="MediumGrid1-Accent2"/>
        <w:ind w:start="0" w:end="0"/>
        <w:jc w:val="both"/>
        <w:rPr/>
      </w:pPr>
      <w:r>
        <w:rPr/>
        <w:tab/>
      </w:r>
      <w:r>
        <w:rPr>
          <w:b/>
        </w:rPr>
        <w:t>Điều 1.</w:t>
      </w:r>
      <w:r>
        <w:rPr/>
        <w:t xml:space="preserve"> Cơ quan</w:t>
      </w:r>
      <w:r>
        <w:rPr>
          <w:rStyle w:val="FootnoteCharacters"/>
          <w:rStyle w:val="FootnoteReference"/>
        </w:rPr>
        <w:footnoteReference w:id="10"/>
      </w:r>
      <w:r>
        <w:rPr/>
        <w:t>… ra Quyết định áp dụng biện pháp</w:t>
      </w:r>
      <w:r>
        <w:rPr>
          <w:vertAlign w:val="superscript"/>
        </w:rPr>
        <w:t>8</w:t>
      </w:r>
      <w:r>
        <w:rPr/>
        <w:t>… đối với</w:t>
      </w:r>
      <w:r>
        <w:rPr>
          <w:rStyle w:val="FootnoteCharacters"/>
          <w:rStyle w:val="FootnoteReference"/>
          <w:sz w:val="32"/>
        </w:rPr>
        <w:footnoteReference w:id="11"/>
      </w:r>
      <w:r>
        <w:rPr/>
        <w:t>:</w:t>
      </w:r>
      <w:r>
        <w:rPr>
          <w:rFonts w:eastAsia="Times New Roman"/>
          <w:spacing w:val="-2"/>
        </w:rPr>
        <w:t xml:space="preserve"> </w:t>
      </w:r>
    </w:p>
    <w:p>
      <w:pPr>
        <w:pStyle w:val="Normal"/>
        <w:tabs>
          <w:tab w:val="clear" w:pos="720"/>
          <w:tab w:val="right" w:pos="7797" w:leader="none"/>
          <w:tab w:val="right" w:pos="9887" w:leader="dot"/>
        </w:tabs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</w:rPr>
        <w:t>Họ và tên:</w:t>
      </w:r>
      <w:r>
        <w:rPr>
          <w:rFonts w:eastAsia="Times New Roman" w:cs="Times New Roman" w:ascii="Times New Roman" w:hAnsi="Times New Roman"/>
          <w:spacing w:val="-2"/>
          <w:vertAlign w:val="superscript"/>
        </w:rPr>
        <w:t>7</w:t>
      </w:r>
      <w:r>
        <w:rPr>
          <w:rFonts w:eastAsia="Times New Roman" w:cs="Times New Roman" w:ascii="Times New Roman" w:hAnsi="Times New Roman"/>
          <w:spacing w:val="-2"/>
          <w:szCs w:val="28"/>
        </w:rPr>
        <w:t>{{document.issuePlace}}</w:t>
      </w:r>
      <w:r>
        <w:rPr>
          <w:rFonts w:eastAsia="Times New Roman" w:cs="Times New Roman" w:ascii="Times New Roman" w:hAnsi="Times New Roman"/>
          <w:spacing w:val="-2"/>
          <w:sz w:val="26"/>
          <w:szCs w:val="26"/>
        </w:rPr>
        <w:t xml:space="preserve"> </w:t>
      </w:r>
      <w:r>
        <w:rPr>
          <w:rFonts w:eastAsia="Times New Roman" w:cs="Times New Roman" w:ascii="Times New Roman" w:hAnsi="Times New Roman"/>
          <w:spacing w:val="-2"/>
          <w:szCs w:val="26"/>
        </w:rPr>
        <w:t>Giới tính:</w:t>
      </w:r>
      <w:r>
        <w:rPr>
          <w:rFonts w:eastAsia="Times New Roman" w:cs="Times New Roman" w:ascii="Times New Roman" w:hAnsi="Times New Roman"/>
          <w:spacing w:val="-2"/>
          <w:sz w:val="26"/>
          <w:szCs w:val="26"/>
        </w:rPr>
        <w:tab/>
      </w:r>
      <w:r>
        <w:rPr>
          <w:rFonts w:eastAsia="Times New Roman" w:cs="Times New Roman" w:ascii="Times New Roman" w:hAnsi="Times New Roman"/>
          <w:spacing w:val="-2"/>
          <w:szCs w:val="28"/>
        </w:rPr>
        <w:t>{{document.contentLine}}</w:t>
      </w:r>
    </w:p>
    <w:p>
      <w:pPr>
        <w:pStyle w:val="Normal"/>
        <w:tabs>
          <w:tab w:val="clear" w:pos="720"/>
          <w:tab w:val="right" w:pos="1418" w:leader="none"/>
          <w:tab w:val="right" w:pos="9887" w:leader="dot"/>
        </w:tabs>
        <w:spacing w:lineRule="exact" w:line="340"/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 xml:space="preserve">Tên gọi khác: </w:t>
        <w:tab/>
        <w:tab/>
      </w:r>
    </w:p>
    <w:p>
      <w:pPr>
        <w:pStyle w:val="Normal"/>
        <w:tabs>
          <w:tab w:val="clear" w:pos="720"/>
          <w:tab w:val="right" w:pos="4395" w:leader="none"/>
          <w:tab w:val="right" w:pos="9887" w:leader="dot"/>
        </w:tabs>
        <w:spacing w:lineRule="exact" w:line="340"/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>{{person.personFullName}}</w:t>
        <w:tab/>
        <w:tab/>
      </w:r>
    </w:p>
    <w:p>
      <w:pPr>
        <w:pStyle w:val="Normal"/>
        <w:tabs>
          <w:tab w:val="clear" w:pos="720"/>
          <w:tab w:val="right" w:pos="7230" w:leader="none"/>
          <w:tab w:val="right" w:pos="9887" w:leader="dot"/>
        </w:tabs>
        <w:spacing w:lineRule="exact" w:line="340"/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>{{person.dateOfBirth}}</w:t>
        <w:tab/>
        <w:tab/>
        <w:t xml:space="preserve"> </w:t>
      </w:r>
    </w:p>
    <w:p>
      <w:pPr>
        <w:pStyle w:val="Normal"/>
        <w:tabs>
          <w:tab w:val="clear" w:pos="720"/>
          <w:tab w:val="right" w:pos="1418" w:leader="none"/>
          <w:tab w:val="right" w:pos="9887" w:leader="dot"/>
        </w:tabs>
        <w:spacing w:lineRule="exact" w:line="340"/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>Nghề nghiệp:</w:t>
        <w:tab/>
        <w:tab/>
      </w:r>
    </w:p>
    <w:p>
      <w:pPr>
        <w:pStyle w:val="Normal"/>
        <w:tabs>
          <w:tab w:val="clear" w:pos="720"/>
          <w:tab w:val="right" w:pos="3402" w:leader="none"/>
          <w:tab w:val="right" w:pos="9887" w:leader="dot"/>
        </w:tabs>
        <w:spacing w:lineRule="exact" w:line="340"/>
        <w:ind w:firstLine="709" w:end="0"/>
        <w:jc w:val="both"/>
        <w:rPr/>
      </w:pPr>
      <w:r>
        <w:rPr>
          <w:rFonts w:eastAsia="Times New Roman" w:cs="Times New Roman" w:ascii="Times New Roman" w:hAnsi="Times New Roman"/>
          <w:spacing w:val="-2"/>
          <w:szCs w:val="28"/>
        </w:rPr>
        <w:t>Số CMND/Thẻ CCCD/Thẻ CC/Hộ chiếu:</w:t>
        <w:tab/>
        <w:tab/>
      </w:r>
    </w:p>
    <w:p>
      <w:pPr>
        <w:pStyle w:val="Normal"/>
        <w:tabs>
          <w:tab w:val="clear" w:pos="720"/>
          <w:tab w:val="right" w:pos="4820" w:leader="none"/>
          <w:tab w:val="right" w:pos="9887" w:leader="dot"/>
        </w:tabs>
        <w:spacing w:lineRule="exact" w:line="340"/>
        <w:ind w:firstLine="709" w:end="0"/>
        <w:jc w:val="both"/>
        <w:rPr/>
      </w:pPr>
      <w:r>
        <w:rPr>
          <w:rFonts w:eastAsia="Times New Roman" w:cs="Times New Roman" w:ascii="Times New Roman" w:hAnsi="Times New Roman"/>
          <w:spacing w:val="-2"/>
          <w:szCs w:val="28"/>
        </w:rPr>
        <w:t xml:space="preserve">{{person.currentAddress}}</w:t>
        <w:tab/>
        <w:tab/>
      </w:r>
    </w:p>
    <w:p>
      <w:pPr>
        <w:pStyle w:val="Normal"/>
        <w:tabs>
          <w:tab w:val="clear" w:pos="720"/>
          <w:tab w:val="right" w:pos="0" w:leader="none"/>
          <w:tab w:val="right" w:pos="9887" w:leader="dot"/>
        </w:tabs>
        <w:spacing w:lineRule="exact" w:line="320"/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  <w:lang w:eastAsia="vi-VN"/>
        </w:rPr>
        <w:t>Nơi thường trú:</w:t>
      </w:r>
      <w:r>
        <w:rPr>
          <w:rFonts w:eastAsia="Times New Roman" w:cs="Times New Roman" w:ascii="Times New Roman" w:hAnsi="Times New Roman"/>
          <w:spacing w:val="-2"/>
          <w:szCs w:val="28"/>
          <w:lang w:val="vi-VN" w:eastAsia="vi-VN"/>
        </w:rPr>
        <w:t xml:space="preserve"> </w:t>
        <w:tab/>
      </w:r>
      <w:r>
        <w:rPr>
          <w:rFonts w:eastAsia="Times New Roman" w:cs="Times New Roman" w:ascii="Times New Roman" w:hAnsi="Times New Roman"/>
          <w:spacing w:val="-2"/>
          <w:szCs w:val="28"/>
          <w:lang w:val="vi-VN"/>
        </w:rPr>
        <w:tab/>
      </w:r>
    </w:p>
    <w:p>
      <w:pPr>
        <w:pStyle w:val="Normal"/>
        <w:tabs>
          <w:tab w:val="clear" w:pos="720"/>
          <w:tab w:val="right" w:pos="0" w:leader="none"/>
          <w:tab w:val="right" w:pos="9887" w:leader="dot"/>
        </w:tabs>
        <w:spacing w:lineRule="exact" w:line="320"/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  <w:lang w:val="vi-VN"/>
        </w:rPr>
      </w:pPr>
      <w:r>
        <w:rPr>
          <w:rFonts w:eastAsia="Times New Roman" w:cs="Times New Roman" w:ascii="Times New Roman" w:hAnsi="Times New Roman"/>
          <w:spacing w:val="-2"/>
          <w:szCs w:val="28"/>
          <w:lang w:eastAsia="vi-VN"/>
        </w:rPr>
        <w:t xml:space="preserve">Nơi tạm trú: </w:t>
        <w:tab/>
      </w:r>
    </w:p>
    <w:p>
      <w:pPr>
        <w:pStyle w:val="Normal"/>
        <w:tabs>
          <w:tab w:val="clear" w:pos="720"/>
          <w:tab w:val="right" w:pos="993" w:leader="none"/>
          <w:tab w:val="right" w:pos="9887" w:leader="dot"/>
        </w:tabs>
        <w:ind w:firstLine="709" w:end="0"/>
        <w:jc w:val="both"/>
        <w:rPr>
          <w:rFonts w:ascii="Times New Roman" w:hAnsi="Times New Roman" w:eastAsia="Times New Roman" w:cs="Times New Roman"/>
          <w:spacing w:val="-2"/>
          <w:sz w:val="16"/>
        </w:rPr>
      </w:pPr>
      <w:r>
        <w:rPr>
          <w:rFonts w:eastAsia="Times New Roman" w:cs="Times New Roman" w:ascii="Times New Roman" w:hAnsi="Times New Roman"/>
          <w:spacing w:val="-2"/>
          <w:szCs w:val="28"/>
          <w:lang w:eastAsia="vi-VN"/>
        </w:rPr>
        <w:t>{{person.occupation}}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  <w:b/>
        </w:rPr>
        <w:t>Điều 2.</w:t>
      </w:r>
      <w:r>
        <w:rPr>
          <w:rFonts w:cs="Times New Roman" w:ascii="Times New Roman" w:hAnsi="Times New Roman"/>
        </w:rPr>
        <w:t xml:space="preserve"> Việc áp dụng biện pháp</w:t>
      </w:r>
      <w:r>
        <w:rPr>
          <w:rFonts w:cs="Times New Roman" w:ascii="Times New Roman" w:hAnsi="Times New Roman"/>
          <w:bCs/>
          <w:sz w:val="24"/>
          <w:vertAlign w:val="superscript"/>
        </w:rPr>
        <w:t>8</w:t>
      </w:r>
      <w:r>
        <w:rPr>
          <w:rFonts w:cs="Times New Roman" w:ascii="Times New Roman" w:hAnsi="Times New Roman"/>
          <w:szCs w:val="28"/>
        </w:rPr>
        <w:t xml:space="preserve">… </w:t>
      </w:r>
      <w:r>
        <w:rPr>
          <w:rFonts w:cs="Times New Roman" w:ascii="Times New Roman" w:hAnsi="Times New Roman"/>
        </w:rPr>
        <w:t>tiến hành theo quy định của Bộ luật Tố tụng hình sự./.</w:t>
      </w:r>
    </w:p>
    <w:p>
      <w:pPr>
        <w:pStyle w:val="Normal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tbl>
      <w:tblPr>
        <w:tblW w:w="968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670"/>
        <w:gridCol w:w="4010"/>
      </w:tblGrid>
      <w:tr>
        <w:trPr>
          <w:trHeight w:val="1134" w:hRule="atLeast"/>
        </w:trPr>
        <w:tc>
          <w:tcPr>
            <w:tcW w:w="5670" w:type="dxa"/>
            <w:tcBorders/>
          </w:tcPr>
          <w:p>
            <w:pPr>
              <w:pStyle w:val="Normal"/>
              <w:rPr>
                <w:rFonts w:ascii="Times New Roman" w:hAnsi="Times New Roman" w:cs="Times New Roman"/>
                <w:b/>
                <w:i/>
                <w:sz w:val="24"/>
              </w:rPr>
            </w:pPr>
            <w:r>
              <w:rPr>
                <w:rFonts w:cs="Times New Roman" w:ascii="Times New Roman" w:hAnsi="Times New Roman"/>
                <w:b/>
                <w:i/>
                <w:sz w:val="24"/>
              </w:rPr>
              <w:t>Nơi nhận:</w:t>
            </w:r>
          </w:p>
          <w:p>
            <w:pPr>
              <w:pStyle w:val="Normal"/>
              <w:ind w:firstLine="108" w:start="-108" w:end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9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>{{person.idNumber}}</w:t>
            </w:r>
          </w:p>
          <w:p>
            <w:pPr>
              <w:pStyle w:val="Normal"/>
              <w:ind w:firstLine="108" w:start="-108" w:end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- Lưu: HSVA, HSKS, VP.</w:t>
            </w:r>
          </w:p>
        </w:tc>
        <w:tc>
          <w:tcPr>
            <w:tcW w:w="4010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b/>
                <w:bCs/>
                <w:sz w:val="24"/>
                <w:lang w:val="pt-BR"/>
              </w:rPr>
            </w:pP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Cs w:val="26"/>
              </w:rPr>
              <w:footnoteReference w:id="12"/>
            </w:r>
            <w:r>
              <w:rPr>
                <w:rFonts w:cs="Times New Roman" w:ascii="Times New Roman" w:hAnsi="Times New Roman"/>
                <w:b/>
                <w:bCs/>
                <w:sz w:val="24"/>
                <w:lang w:val="pt-BR"/>
              </w:rPr>
              <w:t>{{document.summaryLine}}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i/>
                <w:iCs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i/>
                <w:iCs/>
                <w:sz w:val="24"/>
                <w:lang w:val="pt-BR"/>
              </w:rPr>
              <w:t>(</w:t>
            </w:r>
            <w:r>
              <w:rPr>
                <w:rFonts w:cs="Times New Roman" w:ascii="Times New Roman" w:hAnsi="Times New Roman"/>
                <w:i/>
                <w:iCs/>
                <w:sz w:val="24"/>
              </w:rPr>
              <w:t>Ký, ghi rõ họ tên, đóng dấu</w:t>
            </w:r>
            <w:r>
              <w:rPr>
                <w:rFonts w:cs="Times New Roman" w:ascii="Times New Roman" w:hAnsi="Times New Roman"/>
                <w:i/>
                <w:iCs/>
                <w:sz w:val="24"/>
                <w:lang w:val="pt-BR"/>
              </w:rPr>
              <w:t>)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iCs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i/>
                <w:iCs/>
                <w:sz w:val="24"/>
                <w:lang w:val="pt-BR"/>
              </w:rPr>
            </w:r>
          </w:p>
        </w:tc>
      </w:tr>
    </w:tbl>
    <w:p>
      <w:pPr>
        <w:pStyle w:val="Normal"/>
        <w:rPr/>
      </w:pPr>
      <w:r>
        <w:rPr/>
      </w:r>
    </w:p>
    <w:sectPr>
      <w:footnotePr>
        <w:numFmt w:val="decimal"/>
      </w:footnotePr>
      <w:type w:val="nextPage"/>
      <w:pgSz w:w="11906" w:h="16838"/>
      <w:pgMar w:left="1151" w:right="862" w:gutter="0" w:header="0" w:top="862" w:footer="0" w:bottom="28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.VnTime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Viện kiểm sát cấp trên trực tiếp </w:t>
      </w:r>
    </w:p>
  </w:footnote>
  <w:footnote w:id="3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Viện kiểm sát cấp tỉnh</w:t>
      </w:r>
    </w:p>
  </w:footnote>
  <w:footnote w:id="4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Viết tắt tên Viện kiểm sát ban hành - đơn vị phụ trách (nếu có)</w:t>
      </w:r>
    </w:p>
  </w:footnote>
  <w:footnote w:id="5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G</w:t>
      </w:r>
      <w:r>
        <w:rPr>
          <w:rFonts w:cs="Times New Roman" w:ascii="Times New Roman" w:hAnsi="Times New Roman"/>
          <w:color w:val="000000"/>
          <w:shd w:fill="FFFFFF" w:val="clear"/>
        </w:rPr>
        <w:t>hi địa danh là tên tỉnh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/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thành phố nơi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đặt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 trụ sở của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Viện kiểm sát ban hành</w:t>
      </w:r>
    </w:p>
  </w:footnote>
  <w:footnote w:id="6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vụ án hình sự</w:t>
      </w:r>
    </w:p>
  </w:footnote>
  <w:footnote w:id="7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bị can</w:t>
      </w:r>
    </w:p>
  </w:footnote>
  <w:footnote w:id="8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họ tên người hoặc tên pháp nhân bị khởi tố </w:t>
      </w:r>
    </w:p>
  </w:footnote>
  <w:footnote w:id="9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  <w:spacing w:val="-2"/>
        </w:rPr>
        <w:t xml:space="preserve"> </w:t>
      </w:r>
      <w:r>
        <w:rPr>
          <w:rFonts w:cs="Times New Roman" w:ascii="Times New Roman" w:hAnsi="Times New Roman"/>
        </w:rPr>
        <w:t xml:space="preserve">Ghi </w:t>
      </w:r>
      <w:r>
        <w:rPr>
          <w:rFonts w:cs="Times New Roman" w:ascii="Times New Roman" w:hAnsi="Times New Roman"/>
          <w:lang w:val="en-US"/>
        </w:rPr>
        <w:t>tên biện pháp điều tra tố tụng đặc biệt yêu cầu áp dụng</w:t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(</w:t>
      </w:r>
      <w:r>
        <w:rPr>
          <w:rFonts w:cs="Times New Roman" w:ascii="Times New Roman" w:hAnsi="Times New Roman"/>
        </w:rPr>
        <w:t>Ghi âm, ghi hình bí mật</w:t>
      </w:r>
      <w:r>
        <w:rPr>
          <w:rFonts w:cs="Times New Roman" w:ascii="Times New Roman" w:hAnsi="Times New Roman"/>
          <w:lang w:val="en-US"/>
        </w:rPr>
        <w:t>/</w:t>
      </w:r>
      <w:r>
        <w:rPr>
          <w:rFonts w:cs="Times New Roman" w:ascii="Times New Roman" w:hAnsi="Times New Roman"/>
        </w:rPr>
        <w:t>nghe điện thoại bí mật</w:t>
      </w:r>
      <w:r>
        <w:rPr>
          <w:rFonts w:cs="Times New Roman" w:ascii="Times New Roman" w:hAnsi="Times New Roman"/>
          <w:lang w:val="en-US"/>
        </w:rPr>
        <w:t>/</w:t>
      </w:r>
      <w:r>
        <w:rPr>
          <w:rFonts w:cs="Times New Roman" w:ascii="Times New Roman" w:hAnsi="Times New Roman"/>
        </w:rPr>
        <w:t>thu thập bí mật dữ liệu điện tử</w:t>
      </w:r>
      <w:r>
        <w:rPr>
          <w:rFonts w:cs="Times New Roman" w:ascii="Times New Roman" w:hAnsi="Times New Roman"/>
          <w:lang w:val="en-US"/>
        </w:rPr>
        <w:t>)</w:t>
      </w:r>
      <w:r>
        <w:rPr>
          <w:rFonts w:cs="Times New Roman" w:ascii="Times New Roman" w:hAnsi="Times New Roman"/>
          <w:lang w:val="vi-VN"/>
        </w:rPr>
        <w:t xml:space="preserve"> </w:t>
      </w:r>
    </w:p>
  </w:footnote>
  <w:footnote w:id="10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 xml:space="preserve">Ghi tên </w:t>
      </w:r>
      <w:r>
        <w:rPr>
          <w:rFonts w:cs="Times New Roman" w:ascii="Times New Roman" w:hAnsi="Times New Roman"/>
          <w:lang w:val="vi-VN"/>
        </w:rPr>
        <w:t xml:space="preserve">cơ quan có </w:t>
      </w:r>
      <w:r>
        <w:rPr>
          <w:rFonts w:cs="Times New Roman" w:ascii="Times New Roman" w:hAnsi="Times New Roman"/>
          <w:lang w:val="en-US"/>
        </w:rPr>
        <w:t>thẩm quyền</w:t>
      </w:r>
      <w:r>
        <w:rPr>
          <w:rFonts w:cs="Times New Roman" w:ascii="Times New Roman" w:hAnsi="Times New Roman"/>
          <w:lang w:val="vi-VN"/>
        </w:rPr>
        <w:t xml:space="preserve"> quyết định áp dụng biện pháp điều tra tố tụng đặc biệt</w:t>
      </w:r>
    </w:p>
  </w:footnote>
  <w:footnote w:id="11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T</w:t>
      </w:r>
      <w:r>
        <w:rPr>
          <w:rFonts w:cs="Times New Roman" w:ascii="Times New Roman" w:hAnsi="Times New Roman"/>
        </w:rPr>
        <w:t xml:space="preserve">rường hợp áp dụng biện pháp điều tra tố tụng đặc biệt đối với pháp nhân thì </w:t>
      </w:r>
      <w:r>
        <w:rPr>
          <w:rFonts w:cs="Times New Roman" w:ascii="Times New Roman" w:hAnsi="Times New Roman"/>
          <w:spacing w:val="-2"/>
        </w:rPr>
        <w:t>ghi đầy đủ thông tin về pháp nhân (gồm: tên pháp nhân, địa chỉ đặt trụ sở chính, số đăng ký kinh doanh, quốc tịch, họ tên người đại diện theo pháp luật,…)</w:t>
      </w:r>
    </w:p>
  </w:footnote>
  <w:footnote w:id="12">
    <w:p>
      <w:pPr>
        <w:pStyle w:val="FootnoteText"/>
        <w:jc w:val="both"/>
        <w:rPr>
          <w:rFonts w:ascii="Times New Roman" w:hAnsi="Times New Roman" w:cs="Times New Roman"/>
          <w:lang w:val="en-US"/>
        </w:rPr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Ghi chức danh người ký</w:t>
      </w:r>
    </w:p>
    <w:p>
      <w:pPr>
        <w:pStyle w:val="FootnoteText"/>
        <w:jc w:val="center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lang w:val="en-US"/>
        </w:rPr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eastAsia="Times New Roman" w:hAnsi="Times New Roman" w:cs="Times New Roman"/>
        <w:sz w:val="26"/>
        <w:szCs w:val="26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eastAsia="Times New Roman" w:hAnsi="Times New Roman" w:cs="Times New Roman"/>
      <w:color w:val="auto"/>
      <w:sz w:val="26"/>
      <w:szCs w:val="26"/>
      <w:lang w:val="en-US" w:bidi="ar-SA" w:eastAsia="zh-CN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lineRule="exact" w:line="360" w:before="120" w:after="20"/>
      <w:jc w:val="center"/>
      <w:outlineLvl w:val="4"/>
    </w:pPr>
    <w:rPr>
      <w:b/>
      <w:sz w:val="20"/>
      <w:szCs w:val="20"/>
      <w:lang w:val="en-GB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DefaultParagraphFont">
    <w:name w:val="Default Paragraph Font"/>
    <w:qFormat/>
    <w:rPr/>
  </w:style>
  <w:style w:type="character" w:styleId="Heading5Char">
    <w:name w:val="Heading 5 Char"/>
    <w:qFormat/>
    <w:rPr>
      <w:rFonts w:ascii=".VnTime;Courier New" w:hAnsi=".VnTime;Courier New" w:eastAsia="Calibri" w:cs="Times New Roman"/>
      <w:b/>
      <w:szCs w:val="20"/>
      <w:lang w:val="en-GB"/>
    </w:rPr>
  </w:style>
  <w:style w:type="character" w:styleId="FootnoteTextChar">
    <w:name w:val="Footnote Text Char"/>
    <w:qFormat/>
    <w:rPr>
      <w:rFonts w:ascii=".VnTime;Courier New" w:hAnsi=".VnTime;Courier New" w:eastAsia="Calibri" w:cs="Times New Roman"/>
      <w:sz w:val="20"/>
      <w:szCs w:val="20"/>
      <w:lang w:val="en-GB"/>
    </w:rPr>
  </w:style>
  <w:style w:type="character" w:styleId="FootnoteCharacters">
    <w:name w:val="Footnote Characters"/>
    <w:qFormat/>
    <w:rPr>
      <w:vertAlign w:val="superscript"/>
    </w:rPr>
  </w:style>
  <w:style w:type="character" w:styleId="BalloonTextChar">
    <w:name w:val="Balloon Text Char"/>
    <w:qFormat/>
    <w:rPr>
      <w:rFonts w:ascii="Tahoma" w:hAnsi="Tahoma" w:eastAsia="Calibri" w:cs="Tahoma"/>
      <w:sz w:val="16"/>
      <w:szCs w:val="16"/>
      <w:lang w:val="en-US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FootnoteText">
    <w:name w:val="footnote text"/>
    <w:basedOn w:val="Normal"/>
    <w:pPr/>
    <w:rPr>
      <w:sz w:val="20"/>
      <w:szCs w:val="20"/>
      <w:lang w:val="en-GB"/>
    </w:rPr>
  </w:style>
  <w:style w:type="paragraph" w:styleId="MediumGrid1-Accent2">
    <w:name w:val="Medium Grid 1 - Accent 2"/>
    <w:basedOn w:val="Normal"/>
    <w:qFormat/>
    <w:pPr>
      <w:spacing w:before="0" w:after="0"/>
      <w:ind w:hanging="0" w:start="720" w:end="0"/>
      <w:contextualSpacing/>
    </w:pPr>
    <w:rPr>
      <w:rFonts w:ascii="Times New Roman" w:hAnsi="Times New Roman" w:cs="Times New Roman"/>
      <w:szCs w:val="28"/>
    </w:rPr>
  </w:style>
  <w:style w:type="paragraph" w:styleId="Revision">
    <w:name w:val="Revision"/>
    <w:qFormat/>
    <w:pPr>
      <w:widowControl/>
      <w:bidi w:val="0"/>
    </w:pPr>
    <w:rPr>
      <w:rFonts w:ascii=".VnTime;Courier New" w:hAnsi=".VnTime;Courier New" w:eastAsia="Calibri" w:cs=".VnTime;Courier New"/>
      <w:color w:val="auto"/>
      <w:sz w:val="28"/>
      <w:szCs w:val="24"/>
      <w:lang w:val="en-US" w:bidi="ar-SA" w:eastAsia="zh-CN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2018-01-03T10:12:00Z</dcterms:created>
  <dc:creator>apple</dc:creator>
  <dc:description/>
  <cp:keywords/>
  <dc:language>en-GB</dc:language>
  <cp:lastModifiedBy>ADMIN</cp:lastModifiedBy>
  <dcterms:modified xsi:type="dcterms:W3CDTF">2026-01-16T12:20:00Z</dcterms:modified>
  <cp:revision>46</cp:revision>
  <dc:subject/>
  <dc:title/>
</cp:coreProperties>
</file>