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7A5A00"/>
          <w:sz w:val="24"/>
        </w:rPr>
        <w:t>PEACENEST</w:t>
      </w:r>
    </w:p>
    <w:p>
      <w:pPr>
        <w:spacing w:after="120"/>
      </w:pPr>
      <w:r>
        <w:rPr>
          <w:rFonts w:ascii="Calibri" w:hAnsi="Calibri"/>
          <w:b/>
          <w:color w:val="0B2545"/>
          <w:sz w:val="56"/>
        </w:rPr>
        <w:t>Chatbot API Integration Handoff</w:t>
      </w:r>
    </w:p>
    <w:p>
      <w:pPr>
        <w:spacing w:after="560"/>
      </w:pPr>
      <w:r>
        <w:rPr>
          <w:rFonts w:ascii="Calibri" w:hAnsi="Calibri"/>
          <w:color w:val="475467"/>
          <w:sz w:val="28"/>
        </w:rPr>
        <w:t>Sanitized handoff derived from actual backend contracts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000"/>
        <w:gridCol w:w="6860"/>
      </w:tblGrid>
      <w:tr>
        <w:trPr>
          <w:cantSplit/>
          <w:tblHeader w:val="true"/>
        </w:trPr>
        <w:tc>
          <w:tcPr>
            <w:tcW w:type="dxa" w:w="30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Metadata</w:t>
            </w:r>
          </w:p>
        </w:tc>
        <w:tc>
          <w:tcPr>
            <w:tcW w:type="dxa" w:w="68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Value</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Backend release SHA</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93d55752b6948572a0fd1c8abe97912514862b71</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Generated date</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2026-08-06</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Classification</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Internal Integration / Sanitized</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Intended recipient</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Chatbot Developer</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Environment scope</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Local/reference and placeholder integration only; no production credentials or customer records.</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API prefix</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/api/v1</w:t>
            </w:r>
          </w:p>
        </w:tc>
      </w:tr>
      <w:tr>
        <w:trPr>
          <w:cantSplit/>
        </w:trPr>
        <w:tc>
          <w:tcPr>
            <w:tcW w:type="dxa" w:w="3000"/>
            <w:vAlign w:val="center"/>
            <w:tcMar>
              <w:top w:w="80" w:type="dxa"/>
              <w:start w:w="120" w:type="dxa"/>
              <w:bottom w:w="80" w:type="dxa"/>
              <w:end w:w="120" w:type="dxa"/>
            </w:tcMar>
          </w:tcPr>
          <w:p>
            <w:pPr>
              <w:spacing w:before="0" w:after="40" w:line="252" w:lineRule="auto"/>
            </w:pPr>
            <w:r>
              <w:rPr>
                <w:rFonts w:ascii="Calibri" w:hAnsi="Calibri"/>
                <w:sz w:val="18"/>
              </w:rPr>
              <w:t>Ready boundary</w:t>
            </w:r>
          </w:p>
        </w:tc>
        <w:tc>
          <w:tcPr>
            <w:tcW w:type="dxa" w:w="6860"/>
            <w:vAlign w:val="center"/>
            <w:tcMar>
              <w:top w:w="80" w:type="dxa"/>
              <w:start w:w="120" w:type="dxa"/>
              <w:bottom w:w="80" w:type="dxa"/>
              <w:end w:w="120" w:type="dxa"/>
            </w:tcMar>
          </w:tcPr>
          <w:p>
            <w:pPr>
              <w:spacing w:before="0" w:after="40" w:line="252" w:lineRule="auto"/>
            </w:pPr>
            <w:r>
              <w:rPr>
                <w:rFonts w:ascii="Calibri" w:hAnsi="Calibri"/>
                <w:sz w:val="18"/>
              </w:rPr>
              <w:t>17 public/guest operations; customer-session operations retained as NOT_READY due contract mismatch.</w:t>
            </w:r>
          </w:p>
        </w:tc>
      </w:tr>
    </w:tbl>
    <w:p>
      <w:pPr>
        <w:spacing w:after="40"/>
      </w:pPr>
    </w:p>
    <w:p>
      <w:pPr>
        <w:spacing w:before="560" w:after="0"/>
      </w:pPr>
      <w:r>
        <w:rPr>
          <w:rFonts w:ascii="Calibri" w:hAnsi="Calibri"/>
          <w:b/>
          <w:color w:val="2E74B5"/>
          <w:sz w:val="24"/>
        </w:rPr>
        <w:t>Document purpose</w:t>
      </w:r>
    </w:p>
    <w:p>
      <w:r>
        <w:t>Tài liệu này cho phép chatbot developer tích hợp theo contract đã kiểm chứng, tránh tự tính giá, lộ PII, chọn phòng vật lý hoặc xác nhận booking/payment khi backend chưa xác nhận.</w:t>
      </w:r>
    </w:p>
    <w:p>
      <w:r>
        <w:br w:type="page"/>
      </w:r>
    </w:p>
    <w:p>
      <w:pPr>
        <w:pStyle w:val="Heading1"/>
        <w:keepNext/>
      </w:pPr>
      <w:r>
        <w:t>Revision history</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1000"/>
        <w:gridCol w:w="1300"/>
        <w:gridCol w:w="6100"/>
        <w:gridCol w:w="1460"/>
      </w:tblGrid>
      <w:tr>
        <w:trPr>
          <w:cantSplit/>
          <w:tblHeader w:val="true"/>
        </w:trPr>
        <w:tc>
          <w:tcPr>
            <w:tcW w:type="dxa" w:w="10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Version</w:t>
            </w:r>
          </w:p>
        </w:tc>
        <w:tc>
          <w:tcPr>
            <w:tcW w:type="dxa" w:w="13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Date</w:t>
            </w:r>
          </w:p>
        </w:tc>
        <w:tc>
          <w:tcPr>
            <w:tcW w:type="dxa" w:w="61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Change</w:t>
            </w:r>
          </w:p>
        </w:tc>
        <w:tc>
          <w:tcPr>
            <w:tcW w:type="dxa" w:w="14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Status</w:t>
            </w:r>
          </w:p>
        </w:tc>
      </w:tr>
      <w:tr>
        <w:trPr>
          <w:cantSplit/>
        </w:trPr>
        <w:tc>
          <w:tcPr>
            <w:tcW w:type="dxa" w:w="1000"/>
            <w:vAlign w:val="center"/>
            <w:tcMar>
              <w:top w:w="80" w:type="dxa"/>
              <w:start w:w="120" w:type="dxa"/>
              <w:bottom w:w="80" w:type="dxa"/>
              <w:end w:w="120" w:type="dxa"/>
            </w:tcMar>
          </w:tcPr>
          <w:p>
            <w:pPr>
              <w:spacing w:before="0" w:after="40" w:line="252" w:lineRule="auto"/>
            </w:pPr>
            <w:r>
              <w:rPr>
                <w:rFonts w:ascii="Calibri" w:hAnsi="Calibri"/>
                <w:sz w:val="18"/>
              </w:rPr>
              <w:t>1.0</w:t>
            </w:r>
          </w:p>
        </w:tc>
        <w:tc>
          <w:tcPr>
            <w:tcW w:type="dxa" w:w="1300"/>
            <w:vAlign w:val="center"/>
            <w:tcMar>
              <w:top w:w="80" w:type="dxa"/>
              <w:start w:w="120" w:type="dxa"/>
              <w:bottom w:w="80" w:type="dxa"/>
              <w:end w:w="120" w:type="dxa"/>
            </w:tcMar>
          </w:tcPr>
          <w:p>
            <w:pPr>
              <w:spacing w:before="0" w:after="40" w:line="252" w:lineRule="auto"/>
            </w:pPr>
            <w:r>
              <w:rPr>
                <w:rFonts w:ascii="Calibri" w:hAnsi="Calibri"/>
                <w:sz w:val="18"/>
              </w:rPr>
              <w:t>2026-08-06</w:t>
            </w:r>
          </w:p>
        </w:tc>
        <w:tc>
          <w:tcPr>
            <w:tcW w:type="dxa" w:w="6100"/>
            <w:vAlign w:val="center"/>
            <w:tcMar>
              <w:top w:w="80" w:type="dxa"/>
              <w:start w:w="120" w:type="dxa"/>
              <w:bottom w:w="80" w:type="dxa"/>
              <w:end w:w="120" w:type="dxa"/>
            </w:tcMar>
          </w:tcPr>
          <w:p>
            <w:pPr>
              <w:spacing w:before="0" w:after="40" w:line="252" w:lineRule="auto"/>
            </w:pPr>
            <w:r>
              <w:rPr>
                <w:rFonts w:ascii="Calibri" w:hAnsi="Calibri"/>
                <w:sz w:val="18"/>
              </w:rPr>
              <w:t>Initial sanitized handoff from release 93d55752; public/guest ready set and customer contract gaps recorded.</w:t>
            </w:r>
          </w:p>
        </w:tc>
        <w:tc>
          <w:tcPr>
            <w:tcW w:type="dxa" w:w="1460"/>
            <w:vAlign w:val="center"/>
            <w:tcMar>
              <w:top w:w="80" w:type="dxa"/>
              <w:start w:w="120" w:type="dxa"/>
              <w:bottom w:w="80" w:type="dxa"/>
              <w:end w:w="120" w:type="dxa"/>
            </w:tcMar>
          </w:tcPr>
          <w:p>
            <w:pPr>
              <w:spacing w:before="0" w:after="40" w:line="252" w:lineRule="auto"/>
            </w:pPr>
            <w:r>
              <w:rPr>
                <w:rFonts w:ascii="Calibri" w:hAnsi="Calibri"/>
                <w:sz w:val="18"/>
              </w:rPr>
              <w:t>Generated</w:t>
            </w:r>
          </w:p>
        </w:tc>
      </w:tr>
    </w:tbl>
    <w:p>
      <w:pPr>
        <w:spacing w:after="40"/>
      </w:pPr>
    </w:p>
    <w:p>
      <w:pPr>
        <w:pStyle w:val="Heading1"/>
        <w:keepNext/>
      </w:pPr>
      <w:r>
        <w:t>Table of contents</w:t>
      </w:r>
    </w:p>
    <w:p>
      <w:pPr>
        <w:pStyle w:val="ListBullet"/>
        <w:ind w:left="454" w:hanging="227"/>
      </w:pPr>
      <w:r>
        <w:t>1. Integration overview</w:t>
      </w:r>
    </w:p>
    <w:p>
      <w:pPr>
        <w:pStyle w:val="ListBullet"/>
        <w:ind w:left="454" w:hanging="227"/>
      </w:pPr>
      <w:r>
        <w:t>2. Architecture and trust boundaries</w:t>
      </w:r>
    </w:p>
    <w:p>
      <w:pPr>
        <w:pStyle w:val="ListBullet"/>
        <w:ind w:left="454" w:hanging="227"/>
      </w:pPr>
      <w:r>
        <w:t>3. Environments and base URLs</w:t>
      </w:r>
    </w:p>
    <w:p>
      <w:pPr>
        <w:pStyle w:val="ListBullet"/>
        <w:ind w:left="454" w:hanging="227"/>
      </w:pPr>
      <w:r>
        <w:t>4. Authentication and session model</w:t>
      </w:r>
    </w:p>
    <w:p>
      <w:pPr>
        <w:pStyle w:val="ListBullet"/>
        <w:ind w:left="454" w:hanging="227"/>
      </w:pPr>
      <w:r>
        <w:t>5. Authorization and ownership rules</w:t>
      </w:r>
    </w:p>
    <w:p>
      <w:pPr>
        <w:pStyle w:val="ListBullet"/>
        <w:ind w:left="454" w:hanging="227"/>
      </w:pPr>
      <w:r>
        <w:t>6. Common request conventions</w:t>
      </w:r>
    </w:p>
    <w:p>
      <w:pPr>
        <w:pStyle w:val="ListBullet"/>
        <w:ind w:left="454" w:hanging="227"/>
      </w:pPr>
      <w:r>
        <w:t>7. Common response and error format</w:t>
      </w:r>
    </w:p>
    <w:p>
      <w:pPr>
        <w:pStyle w:val="ListBullet"/>
        <w:ind w:left="454" w:hanging="227"/>
      </w:pPr>
      <w:r>
        <w:t>8. Date/time and timezone rules</w:t>
      </w:r>
    </w:p>
    <w:p>
      <w:pPr>
        <w:pStyle w:val="ListBullet"/>
        <w:ind w:left="454" w:hanging="227"/>
      </w:pPr>
      <w:r>
        <w:t>9. Money and pricing authority</w:t>
      </w:r>
    </w:p>
    <w:p>
      <w:pPr>
        <w:pStyle w:val="ListBullet"/>
        <w:ind w:left="454" w:hanging="227"/>
      </w:pPr>
      <w:r>
        <w:t>10. Rate limiting and idempotency</w:t>
      </w:r>
    </w:p>
    <w:p>
      <w:pPr>
        <w:pStyle w:val="ListBullet"/>
        <w:ind w:left="454" w:hanging="227"/>
      </w:pPr>
      <w:r>
        <w:t>11. API endpoint catalog</w:t>
      </w:r>
    </w:p>
    <w:p>
      <w:pPr>
        <w:pStyle w:val="ListBullet"/>
        <w:ind w:left="454" w:hanging="227"/>
      </w:pPr>
      <w:r>
        <w:t>12. Chatbot conversation-to-API flows</w:t>
      </w:r>
    </w:p>
    <w:p>
      <w:pPr>
        <w:pStyle w:val="ListBullet"/>
        <w:ind w:left="454" w:hanging="227"/>
      </w:pPr>
      <w:r>
        <w:t>13. Error handling and fallback behavior</w:t>
      </w:r>
    </w:p>
    <w:p>
      <w:pPr>
        <w:pStyle w:val="ListBullet"/>
        <w:ind w:left="454" w:hanging="227"/>
      </w:pPr>
      <w:r>
        <w:t>14. Security and privacy requirements</w:t>
      </w:r>
    </w:p>
    <w:p>
      <w:pPr>
        <w:pStyle w:val="ListBullet"/>
        <w:ind w:left="454" w:hanging="227"/>
      </w:pPr>
      <w:r>
        <w:t>15. Testing guide</w:t>
      </w:r>
    </w:p>
    <w:p>
      <w:pPr>
        <w:pStyle w:val="ListBullet"/>
        <w:ind w:left="454" w:hanging="227"/>
      </w:pPr>
      <w:r>
        <w:t>16. Integration checklist</w:t>
      </w:r>
    </w:p>
    <w:p>
      <w:pPr>
        <w:pStyle w:val="ListBullet"/>
        <w:ind w:left="454" w:hanging="227"/>
      </w:pPr>
      <w:r>
        <w:t>17. Known limitations and out-of-scope features</w:t>
      </w:r>
    </w:p>
    <w:p>
      <w:pPr>
        <w:pStyle w:val="ListBullet"/>
        <w:ind w:left="454" w:hanging="227"/>
      </w:pPr>
      <w:r>
        <w:t>18. Glossary</w:t>
      </w:r>
    </w:p>
    <w:p>
      <w:pPr>
        <w:pStyle w:val="ListBullet"/>
        <w:ind w:left="454" w:hanging="227"/>
      </w:pPr>
      <w:r>
        <w:t>19. Source traceability appendix</w:t>
      </w:r>
    </w:p>
    <w:p>
      <w:r>
        <w:t>Mục lục tĩnh được tạo deterministic từ heading hierarchy của tài liệu.</w:t>
      </w:r>
    </w:p>
    <w:p>
      <w:r>
        <w:br w:type="page"/>
      </w:r>
    </w:p>
    <w:p>
      <w:pPr>
        <w:pStyle w:val="Heading1"/>
        <w:keepNext/>
        <w:numPr>
          <w:ilvl w:val="0"/>
          <w:numId w:val="99"/>
        </w:numPr>
      </w:pPr>
      <w:r>
        <w:t>Integration overview</w:t>
      </w:r>
    </w:p>
    <w:p>
      <w:r>
        <w:t>Handoff này là tài liệu tích hợp đã làm sạch cho developer xây dựng PeaceNest AI chatbot. Mọi path, field, status code và rule được đối chiếu từ release backend đã chỉ định, public-v1.json, operations-v1.json, controller, contracts và test liên quan.</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Chỉ số</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 đã xác minh</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BACKEND_SHA</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93d55752b6948572a0fd1c8abe97912514862b71</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API_PREFIX</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/api/v1</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OPENAPI_OPERATION_COUNT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23 public; 54 admin; 26 customer/operations artifact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RUNTIME_ENDPOINT_COUNT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105</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DOCUMENTED_ENDPOINT_COUNT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101</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CHATBOT_READY_OPERATION_COUNT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17 public/guest operations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CUSTOMER_OPERATION_COUNT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8; tất cả giữ trạng thái CONTRACT_MISMATCH / NOT_READY</w:t>
            </w:r>
          </w:p>
        </w:tc>
      </w:tr>
    </w:tbl>
    <w:p>
      <w:pPr>
        <w:spacing w:after="40"/>
      </w:pPr>
    </w:p>
    <w:p>
      <w:r>
        <w:rPr>
          <w:rFonts w:ascii="Calibri" w:hAnsi="Calibri"/>
          <w:b/>
        </w:rPr>
        <w:t xml:space="preserve">Integration verdict: </w:t>
      </w:r>
      <w:r>
        <w:t>PARTIAL_READY. Public catalog, availability, quote, guest HOLD/access and public payment operations are ready from exact public contract. Customer-owned lookup/cancellation/payment operations require contract reconciliation before implementation.</w:t>
      </w:r>
    </w:p>
    <w:p>
      <w:pPr>
        <w:pStyle w:val="Heading1"/>
        <w:keepNext/>
        <w:numPr>
          <w:ilvl w:val="0"/>
          <w:numId w:val="99"/>
        </w:numPr>
      </w:pPr>
      <w:r>
        <w:t>Architecture and trust boundaries</w:t>
      </w:r>
    </w:p>
    <w:p>
      <w:r>
        <w:t>Hệ thống là modular monolith gồm Next.js web, NestJS API, worker và shared database package. PostgreSQL là transactional authority; Redis nếu có chỉ là cache/queue không quyết định availability. Chatbot chỉ gọi customer-safe API surface và không gọi ADMIN, worker, webhook/IPN hoặc database trực tiếp.</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Boundary</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Chatbot rule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Client / chatbot</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Thu thập intent/slot, gửi request hợp lệ, hiển thị response đã xác nhận; không tính authoritative price.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API</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Validate boundary input, tạo quote/HOLD/payment attempt và trả structured safe error.</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PostgreSQL</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Nguồn dữ liệu authoritative cho catalog, availability, quote, booking, payment state.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Provider</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Checkout redirect là handoff; provider callback/IPN có signed verification và không thuộc chatbot surface.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Secrets</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đi qua chatbot; không lưu cookie raw, OAuth token, provider signature hoặc payment secret.</w:t>
            </w:r>
          </w:p>
        </w:tc>
      </w:tr>
    </w:tbl>
    <w:p>
      <w:pPr>
        <w:spacing w:after="40"/>
      </w:pPr>
    </w:p>
    <w:p>
      <w:pPr>
        <w:pStyle w:val="ListBullet"/>
        <w:spacing w:after="80"/>
      </w:pPr>
      <w:r>
        <w:t>Public response không expose physical room identifier, housekeeping, maintenance reason hoặc operational allocation detail.</w:t>
      </w:r>
    </w:p>
    <w:p>
      <w:pPr>
        <w:pStyle w:val="ListBullet"/>
        <w:spacing w:after="80"/>
      </w:pPr>
      <w:r>
        <w:t>Payment browser return không phải bằng chứng settle; chỉ persisted API status sau server verification mới được dùng.</w:t>
      </w:r>
    </w:p>
    <w:p>
      <w:pPr>
        <w:pStyle w:val="Heading1"/>
        <w:keepNext/>
        <w:numPr>
          <w:ilvl w:val="0"/>
          <w:numId w:val="99"/>
        </w:numPr>
      </w:pPr>
      <w:r>
        <w:t>Environments and base URLs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Environment</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Base URL / scope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Local reference</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http://localhost:3001/api/v1 (repository README demo); do not hard-code in shipped chatbot.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Integration placeholder</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https://api.example.com/api/v1 (used in sanitized OpenAPI/Postman template; not a production claim).</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Production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Inject an approved host through CHATBOT_API_BASE_URL; this handoff intentionally contains no production host or credential.</w:t>
            </w:r>
          </w:p>
        </w:tc>
      </w:tr>
    </w:tbl>
    <w:p>
      <w:pPr>
        <w:spacing w:after="40"/>
      </w:pPr>
    </w:p>
    <w:p>
      <w:r>
        <w:t>API routes dùng `/api/v1` với URI versioning. JSON body dùng `application/json`; structured errors dùng `application/problem+json`. `x-correlation-id` có thể được gửi để correlation; server echoes it when supplied, còn `x-request-id` do API phát.</w:t>
      </w:r>
    </w:p>
    <w:p>
      <w:pPr>
        <w:pStyle w:val="Heading1"/>
        <w:keepNext/>
        <w:numPr>
          <w:ilvl w:val="0"/>
          <w:numId w:val="99"/>
        </w:numPr>
      </w:pPr>
      <w:r>
        <w:t>Authentication and session model</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Session</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Contract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Anonymous public</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cần credential cho catalog, availability, offers, quotes, provider readiness và HOLD creation.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Guest session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OTP verify set HttpOnly cookie `rm_guest_session_v1`. Booking detail/payment lookup và guest payment initiation yêu cầu cookie bound to booking.</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Customer session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Customer operations dùng framework session cookie `session` và server role CUSTOMER. Operations artifact chưa đủ schema nên chưa ready.</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Auth provider</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`/api/auth/*` là framework-owned auth boundary, không đưa vào chatbot collection. Chatbot không nhận OAuth token.</w:t>
            </w:r>
          </w:p>
        </w:tc>
      </w:tr>
    </w:tbl>
    <w:p>
      <w:pPr>
        <w:spacing w:after="40"/>
      </w:pPr>
    </w:p>
    <w:p>
      <w:pPr>
        <w:pStyle w:val="ListNumber"/>
        <w:spacing w:after="80"/>
      </w:pPr>
      <w:r>
        <w:t>Khi cần booking guest: request OTP bằng bookingCode + email, nhận challenge envelope, verify OTP qua out-of-band channel, rồi giữ cookie trong cookie jar.</w:t>
      </w:r>
    </w:p>
    <w:p>
      <w:pPr>
        <w:pStyle w:val="ListNumber"/>
        <w:spacing w:after="80"/>
      </w:pPr>
      <w:r>
        <w:t>Không in, log, lưu hoặc chuyển raw cookie/session token vào model memory, analytics hay Postman example.</w:t>
      </w:r>
    </w:p>
    <w:p>
      <w:pPr>
        <w:pStyle w:val="ListNumber"/>
        <w:spacing w:after="80"/>
      </w:pPr>
      <w:r>
        <w:t>Customer lookup chỉ dùng customer-session routes sau khi contract mismatch được sửa; không thay thế bằng `/public/bookings` để né authorization.</w:t>
      </w:r>
    </w:p>
    <w:p>
      <w:pPr>
        <w:pStyle w:val="Heading1"/>
        <w:keepNext/>
        <w:numPr>
          <w:ilvl w:val="0"/>
          <w:numId w:val="99"/>
        </w:numPr>
      </w:pPr>
      <w:r>
        <w:t>Authorization and ownership rules</w:t>
      </w:r>
    </w:p>
    <w:p>
      <w:r>
        <w:t>Authorization là server-side. Guest session phải match booking; customer service query theo authenticated user id. Booking code đơn lẻ không đủ quyền đọc dữ liệu booking.</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Data / action</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Allowed chatbot behavior</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Public room data</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Hiển thị room type, capacity, amenities, price tier, availability result.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Booking detail</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Chỉ sau guest OTP cookie hoặc customer session hợp lệ; contact trong public detail đã masked.</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Cancellation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Chỉ preview sau customer contract được reconcile; policy đến từ booking snapshot, không tự tính.</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Physical allocation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chọn hoặc nói ra physical room; server giữ allocation.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Admin data</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gọi, không suy luận từ admin API, không expose account/maintenance/audit/payment control.</w:t>
            </w:r>
          </w:p>
        </w:tc>
      </w:tr>
    </w:tbl>
    <w:p>
      <w:pPr>
        <w:spacing w:after="40"/>
      </w:pPr>
    </w:p>
    <w:p>
      <w:pPr>
        <w:pStyle w:val="Heading1"/>
        <w:keepNext/>
        <w:numPr>
          <w:ilvl w:val="0"/>
          <w:numId w:val="99"/>
        </w:numPr>
      </w:pPr>
      <w:r>
        <w:t>Common request conventions</w:t>
      </w:r>
    </w:p>
    <w:p>
      <w:pPr>
        <w:pStyle w:val="ListBullet"/>
        <w:spacing w:after="80"/>
      </w:pPr>
      <w:r>
        <w:t>POST JSON body phải đúng schema strict; field lạ có thể bị reject. Không gửi null thay cho field optional nếu schema không cho phép.</w:t>
      </w:r>
    </w:p>
    <w:p>
      <w:pPr>
        <w:pStyle w:val="ListBullet"/>
        <w:spacing w:after="80"/>
      </w:pPr>
      <w:r>
        <w:t>Date-time phải có explicit offset, ví dụ `2026-09-20T14:00:00+07:00`; giữ nguyên instant khi hiển thị theo property timezone.</w:t>
      </w:r>
    </w:p>
    <w:p>
      <w:pPr>
        <w:pStyle w:val="ListBullet"/>
        <w:spacing w:after="80"/>
      </w:pPr>
      <w:r>
        <w:t>Money là integer VND (`amountVnd`, `totalAmountVnd`); không dùng floating-point hoặc client-calculated total.</w:t>
      </w:r>
    </w:p>
    <w:p>
      <w:pPr>
        <w:pStyle w:val="ListBullet"/>
        <w:spacing w:after="80"/>
      </w:pPr>
      <w:r>
        <w:t>`Idempotency-Key` bắt buộc trên public MoMo/VNPAY initiation, 1-200 characters. Retry mutation chỉ với cùng key và cùng intent.</w:t>
      </w:r>
    </w:p>
    <w:p>
      <w:pPr>
        <w:pStyle w:val="ListBullet"/>
        <w:spacing w:after="80"/>
      </w:pPr>
      <w:r>
        <w:t>`x-correlation-id` optional; không đưa email, phone, token hoặc payment secret vào header.</w:t>
      </w:r>
    </w:p>
    <w:p>
      <w:pPr>
        <w:pStyle w:val="Heading1"/>
        <w:keepNext/>
        <w:numPr>
          <w:ilvl w:val="0"/>
          <w:numId w:val="99"/>
        </w:numPr>
      </w:pPr>
      <w:r>
        <w:t>Common response and error format</w:t>
      </w:r>
    </w:p>
    <w:p>
      <w:r>
        <w:t>API dùng RFC 7807-style problem response với content type `application/problem+json`. Schema `ProblemDetails` yêu cầu `type`, `title`, `status`, `code`, `detail`, `requestId`, `errors`; server không trả stack trace.</w:t>
      </w:r>
    </w:p>
    <w:p>
      <w:pPr>
        <w:pStyle w:val="Code"/>
        <w:keepLines/>
        <w:spacing w:before="40" w:after="120"/>
        <w:ind w:left="170" w:right="170"/>
        <w:shd w:fill="F7F9FC"/>
      </w:pPr>
      <w:r>
        <w:rPr>
          <w:rFonts w:ascii="Consolas" w:hAnsi="Consolas"/>
          <w:color w:val="243447"/>
          <w:sz w:val="17"/>
        </w:rPr>
        <w:t>{</w:t>
        <w:br/>
        <w:t xml:space="preserve">  "type": "quote-expired",</w:t>
        <w:br/>
        <w:t xml:space="preserve">  "title": "Quote expired",</w:t>
        <w:br/>
        <w:t xml:space="preserve">  "status": 409,</w:t>
        <w:br/>
        <w:t xml:space="preserve">  "code": "QUOTE_EXPIRED",</w:t>
        <w:br/>
        <w:t xml:space="preserve">  "detail": "The requested quote has expired.",</w:t>
        <w:br/>
        <w:t xml:space="preserve">  "requestId": "550e8400-e29b-41d4-a716-446655440002",</w:t>
        <w:br/>
        <w:t xml:space="preserve">  "errors": []</w:t>
        <w:br/>
        <w: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Status</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Chatbot action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400</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Sửa slot/body theo `errors`; không tự retry y nguyên.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401</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Guest/customer session thiếu, hết hạn hoặc không hợp lệ; yêu cầu verify/login lại.</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404</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khẳng định resource tồn tại; đưa user về flow tìm lại/quote mới.</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409</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Quote expired/unavailable, payment conflict hoặc booking state conflict; đọc `code`, không tự mutate.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429</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OTP rate limit; tôn trọng Retry-After/retryAfterSeconds.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503</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HOLD cleanup safety retry; fallback tạm thời và retry có kiểm soát.</w:t>
            </w:r>
          </w:p>
        </w:tc>
      </w:tr>
    </w:tbl>
    <w:p>
      <w:pPr>
        <w:spacing w:after="40"/>
      </w:pPr>
    </w:p>
    <w:p>
      <w:pPr>
        <w:pStyle w:val="Heading1"/>
        <w:keepNext/>
        <w:numPr>
          <w:ilvl w:val="0"/>
          <w:numId w:val="99"/>
        </w:numPr>
      </w:pPr>
      <w:r>
        <w:t>Date/time and timezone rules</w:t>
      </w:r>
    </w:p>
    <w:p>
      <w:pPr>
        <w:pStyle w:val="ListBullet"/>
        <w:spacing w:after="80"/>
      </w:pPr>
      <w:r>
        <w:t>Contract date-time dùng offset; examples dùng Asia/Ho_Chi_Minh (+07:00).</w:t>
      </w:r>
    </w:p>
    <w:p>
      <w:pPr>
        <w:pStyle w:val="ListBullet"/>
        <w:spacing w:after="80"/>
      </w:pPr>
      <w:r>
        <w:t>Property timezone đi trong booking detail và là authority cho check-in window/cancellation deadlines; không tự suy ra từ máy người dùng.</w:t>
      </w:r>
    </w:p>
    <w:p>
      <w:pPr>
        <w:pStyle w:val="ListBullet"/>
        <w:spacing w:after="80"/>
      </w:pPr>
      <w:r>
        <w:t>Availability intervals theo convention `[checkIn, checkOut)` đã được test; checkOut là exclusive boundary.</w:t>
      </w:r>
    </w:p>
    <w:p>
      <w:pPr>
        <w:pStyle w:val="ListBullet"/>
        <w:spacing w:after="80"/>
      </w:pPr>
      <w:r>
        <w:t>Quote/HOLD/payment expiries dùng timestamp server trả về; chatbot không tự cộng TTL để kết luận còn hạn.</w:t>
      </w:r>
    </w:p>
    <w:p>
      <w:pPr>
        <w:pStyle w:val="Heading1"/>
        <w:keepNext/>
        <w:numPr>
          <w:ilvl w:val="0"/>
          <w:numId w:val="99"/>
        </w:numPr>
      </w:pPr>
      <w:r>
        <w:t>Money and pricing authority</w:t>
      </w:r>
    </w:p>
    <w:p>
      <w:pPr>
        <w:pStyle w:val="ListBullet"/>
        <w:spacing w:after="80"/>
      </w:pPr>
      <w:r>
        <w:t>PostgreSQL/API là authority. Client không được sửa `totalAmountVnd`, `amountVnd`, currency hoặc line items.</w:t>
      </w:r>
    </w:p>
    <w:p>
      <w:pPr>
        <w:pStyle w:val="ListBullet"/>
        <w:spacing w:after="80"/>
      </w:pPr>
      <w:r>
        <w:t>Quote là server-generated snapshot; `expiresAt` quyết định validity. Quote response có pricing breakdown và coupon summary nếu áp dụng.</w:t>
      </w:r>
    </w:p>
    <w:p>
      <w:pPr>
        <w:pStyle w:val="ListBullet"/>
        <w:spacing w:after="80"/>
      </w:pPr>
      <w:r>
        <w:t>Coupon public support hiện là gửi `couponCode` trong CreateQuoteRequest. Không có public coupon-validation endpoint riêng trong committed public contract.</w:t>
      </w:r>
    </w:p>
    <w:p>
      <w:pPr>
        <w:pStyle w:val="ListBullet"/>
        <w:spacing w:after="80"/>
      </w:pPr>
      <w:r>
        <w:t>HOLD response chứa amount/currency/expiry do server tính; khi tạo HOLD lại, phải gửi contact đã user xác nhận và không tự chọn room vật lý.</w:t>
      </w:r>
    </w:p>
    <w:p>
      <w:pPr>
        <w:pStyle w:val="Heading1"/>
        <w:keepNext/>
        <w:numPr>
          <w:ilvl w:val="0"/>
          <w:numId w:val="99"/>
        </w:numPr>
      </w:pPr>
      <w:r>
        <w:t>Rate limiting and idempotency</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Operation</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Verified behavior</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OTP request/verify</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429 được map thành structured problem; request window, IP window, cooldown và TTL là server configuration.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Payment initiation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Bắt buộc Idempotency-Key; payment service owns retry/replay behavior.</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Booking HOLD</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Response có `idempotent`; quote consumption/contact matching được xử lý server-side.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Read-only search/quote read</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có route-specific rate limit được public contract chứng minh; chatbot vẫn nên dùng bounded retry/backoff.</w:t>
            </w:r>
          </w:p>
        </w:tc>
      </w:tr>
    </w:tbl>
    <w:p>
      <w:pPr>
        <w:spacing w:after="40"/>
      </w:pPr>
    </w:p>
    <w:p>
      <w:pPr>
        <w:pStyle w:val="Heading1"/>
        <w:keepNext/>
        <w:numPr>
          <w:ilvl w:val="0"/>
          <w:numId w:val="99"/>
        </w:numPr>
      </w:pPr>
      <w:r>
        <w:t>API endpoint catalog</w:t>
      </w:r>
    </w:p>
    <w:p>
      <w:r>
        <w:t>Phần này là catalog đầy đủ của chatbot surface. Mỗi endpoint có source controller/method, access level, schema field summary, status, safe examples và guidance. Các customer operation mismatch vẫn được ghi để tránh làm mất traceability nhưng không được coi là ready.</w:t>
      </w:r>
    </w:p>
    <w:p>
      <w:pPr>
        <w:pStyle w:val="Heading2"/>
        <w:keepNext/>
        <w:numPr>
          <w:ilvl w:val="1"/>
          <w:numId w:val="99"/>
        </w:numPr>
      </w:pPr>
      <w:r>
        <w:t>listPublicRoomTypes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/api/v1/public/room-types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thông tin property/room type công khai, sức chứa, amenities và price tier.</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PublicRoomCatalogController.list (apps/api/src/public-catalog/public-room-catalog.controller.ts:5-13)</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không cần credential.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PublicRoomCatalogResponse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Response công khai; không phải PII.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Dùng để trả lời câu hỏi về hạng phòng. Chỉ hiển thị dữ liệu room type, không chọn room vật lý.</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items[].description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items[].maxOccupancy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items[].amenities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items[].amenities[]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items[].amenities[].name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items[].priceTier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items[].priceTier.code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items[].priceTier.name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items[].priceTier.sortOrder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min=-9007199254740991;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items[].startingFromVnd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{{CHATBOT_API_BASE_URL}}/public/room-types</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"items": [</w:t>
        <w:br/>
        <w:t xml:space="preserve">    {</w:t>
        <w:br/>
        <w:t xml:space="preserve">      "id": "550e8400-e29b-41d4-a716-446655440000",</w:t>
        <w:br/>
        <w:t xml:space="preserve">      "name": "Phòng Garden",</w:t>
        <w:br/>
        <w:t xml:space="preserve">      "description": "Phòng mẫu dùng cho minh họa tích hợp.",</w:t>
        <w:br/>
        <w:t xml:space="preserve">      "maxAdults": 2,</w:t>
        <w:br/>
        <w:t xml:space="preserve">      "maxChildren": 1,</w:t>
        <w:br/>
        <w:t xml:space="preserve">      "maxOccupancy": 3,</w:t>
        <w:br/>
        <w:t xml:space="preserve">      "amenities": [</w:t>
        <w:br/>
        <w:t xml:space="preserve">        {</w:t>
        <w:br/>
        <w:t xml:space="preserve">          "name": "Wi-Fi"</w:t>
        <w:br/>
        <w:t xml:space="preserve">        }</w:t>
        <w:br/>
        <w:t xml:space="preserve">      ],</w:t>
        <w:br/>
        <w:t xml:space="preserve">      "priceTier": {</w:t>
        <w:br/>
        <w:t xml:space="preserve">        "code": "STANDARD",</w:t>
        <w:br/>
        <w:t xml:space="preserve">        "name": "Standard",</w:t>
        <w:br/>
        <w:t xml:space="preserve">        "sortOrder": 1</w:t>
        <w:br/>
        <w:t xml:space="preserve">      },</w:t>
        <w:br/>
        <w:t xml:space="preserve">      "startingFromVnd": 350000</w:t>
        <w:br/>
        <w:t xml:space="preserve">    }</w:t>
        <w:br/>
        <w:t xml:space="preserve">  ]</w:t>
        <w:br/>
        <w:t>}</w:t>
      </w:r>
    </w:p>
    <w:p>
      <w:pPr>
        <w:pStyle w:val="Heading2"/>
        <w:keepNext/>
        <w:numPr>
          <w:ilvl w:val="1"/>
          <w:numId w:val="99"/>
        </w:numPr>
      </w:pPr>
      <w:r>
        <w:t>searchAvailability</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/api/v1/availability/search</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Tìm room type còn khả dụng theo interval, số khách và mode.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AvailabilityController.search (apps/api/src/pricing/availability.controller.ts:3-8)</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AvailabilitySearchRequest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AvailabilitySearchResponse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Request có số lượng khách; không phải định danh cá nhân.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tự tính giá hoặc xác nhận booking từ response. `state` và `items` là kết quả server.</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mode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enum=hourly|overnight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max=20</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enum=AVAILABLE|NO_EXACT_AVAILABILITY|PRICING_CONFIGURATION_UNAVAILABLE|CATALOG_UNAVAILABLE|INVALID_INTERVAL</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policy.minimumStayMinutes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max=44640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policy.maximumStayMinutes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max=44640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policy.minimumLeadTimeMinutes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max=44640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policy.maximumAdvanceBookingDays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max=3650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policy.defaultOvernightDurationMinutes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max=44640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requestedInterval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requestedInterval.checkIn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requestedInterval.checkOut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items[].roomTypeId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items[].roomTypeName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items[].maxOccupancy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items[].amenities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array&lt;string&gt;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maxItems=12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items[].availableRoomCount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items[].offer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items[].offers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maxItems=24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items[].offers[]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items[].offers[].planLabel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items[].offers[].amountVnd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@availability.json {{CHATBOT_API_BASE_URL}}/availability/search</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"checkIn": "2026-09-20T14:00:00+07:00",</w:t>
        <w:br/>
        <w:t xml:space="preserve">  "checkOut": "2026-09-21T14:00:00+07:00",</w:t>
        <w:br/>
        <w:t xml:space="preserve">  "mode": "overnight",</w:t>
        <w:br/>
        <w:t xml:space="preserve">  "adults": 2,</w:t>
        <w:br/>
        <w:t xml:space="preserve">  "children": 0</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"state": "AVAILABLE",</w:t>
        <w:br/>
        <w:t xml:space="preserve">  "requestedInterval": {</w:t>
        <w:br/>
        <w:t xml:space="preserve">    "checkIn": "2026-09-20T14:00:00+07:00",</w:t>
        <w:br/>
        <w:t xml:space="preserve">    "checkOut": "2026-09-21T14:00:00+07:00"</w:t>
        <w:br/>
        <w:t xml:space="preserve">  },</w:t>
        <w:br/>
        <w:t xml:space="preserve">  "items": [</w:t>
        <w:br/>
        <w:t xml:space="preserve">    {</w:t>
        <w:br/>
        <w:t xml:space="preserve">      "roomTypeId": "550e8400-e29b-41d4-a716-446655440000",</w:t>
        <w:br/>
        <w:t xml:space="preserve">      "roomTypeName": "Phòng Garden",</w:t>
        <w:br/>
        <w:t xml:space="preserve">      "maxAdults": 2,</w:t>
        <w:br/>
        <w:t xml:space="preserve">      "maxChildren": 1,</w:t>
        <w:br/>
        <w:t xml:space="preserve">      "maxOccupancy": 3,</w:t>
        <w:br/>
        <w:t xml:space="preserve">      "amenities": [</w:t>
        <w:br/>
        <w:t xml:space="preserve">        "Wi-Fi"</w:t>
        <w:br/>
        <w:t xml:space="preserve">      ],</w:t>
        <w:br/>
        <w:t xml:space="preserve">      "availableRoomCount": 2,</w:t>
        <w:br/>
        <w:t xml:space="preserve">      "offer": {</w:t>
        <w:br/>
        <w:t xml:space="preserve">        "planLabel": "Standard",</w:t>
        <w:br/>
        <w:t xml:space="preserve">        "amountVnd": 350000</w:t>
        <w:br/>
        <w:t xml:space="preserve">      }</w:t>
        <w:br/>
        <w:t xml:space="preserve">    }</w:t>
        <w:br/>
        <w:t xml:space="preserve">  ]</w:t>
        <w:br/>
        <w:t>}</w:t>
      </w:r>
    </w:p>
    <w:p>
      <w:pPr>
        <w:pStyle w:val="Heading2"/>
        <w:keepNext/>
        <w:numPr>
          <w:ilvl w:val="1"/>
          <w:numId w:val="99"/>
        </w:numPr>
      </w:pPr>
      <w:r>
        <w:t>searchNearbyAvailability</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/api/v1/public/availability/nearby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Tìm các interval lân cận trong giới hạn server khi interval yêu cầu không có nguồn cung chính xác.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NearbyAvailabilityController.searchNearby (apps/api/src/pricing/nearby-availability.controller.ts:5-14)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NearbyAvailabilityRequest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NearbyAvailabilityResponse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 và không tạo state.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Request có số lượng khách; không phải định danh cá nhân.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gợi ý interval bị dịch; phải hỏi người dùng xác nhận trước khi tạo quote.</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mode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enum=hourly|overnight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expandMinutes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max=120; default=60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limit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max=12; default=6</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requestedCheckIn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requestedCheckOut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durationMinutes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max=44640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durationSeconds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max=2678400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maxItems=12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candidates[].shiftMinutes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min=-120; max=120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candidates[].roomTypes[].roomTypeId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candidates[].roomTypes[].roomTypeName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candidates[].roomTypes[].maxAdults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candidates[].roomTypes[].maxChildren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candidates[].roomTypes[].maxOccupancy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candidates[].roomTypes[].amenities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array&lt;string&gt;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maxItems=12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candidates[].roomTypes[].availableRoomCount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candidates[].roomTypes[].offer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candidates[].roomTypes[].offers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maxItems=24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candidates[].roomTypes[].offers[]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candidates[].roomTypes[].offers[].planLabel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candidates[].roomTypes[].offers[].amountVnd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candidates[].roomTypes[].description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@nearby.json {{CHATBOT_API_BASE_URL}}/public/availability/nearby</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"checkIn": "2026-09-20T14:00:00+07:00",</w:t>
        <w:br/>
        <w:t xml:space="preserve">  "checkOut": "2026-09-21T14:00:00+07:00",</w:t>
        <w:br/>
        <w:t xml:space="preserve">  "mode": "overnight",</w:t>
        <w:br/>
        <w:t xml:space="preserve">  "adults": 2,</w:t>
        <w:br/>
        <w:t xml:space="preserve">  "children": 0,</w:t>
        <w:br/>
        <w:t xml:space="preserve">  "expandMinutes": 60,</w:t>
        <w:br/>
        <w:t xml:space="preserve">  "limit": 6</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"requestedCheckIn": "2026-09-20T14:00:00+07:00",</w:t>
        <w:br/>
        <w:t xml:space="preserve">  "requestedCheckOut": "2026-09-21T14:00:00+07:00",</w:t>
        <w:br/>
        <w:t xml:space="preserve">  "durationMinutes": 1440,</w:t>
        <w:br/>
        <w:t xml:space="preserve">  "candidates": [</w:t>
        <w:br/>
        <w:t xml:space="preserve">    {</w:t>
        <w:br/>
        <w:t xml:space="preserve">      "checkIn": "2026-09-20T13:00:00+07:00",</w:t>
        <w:br/>
        <w:t xml:space="preserve">      "checkOut": "2026-09-21T13:00:00+07:00",</w:t>
        <w:br/>
        <w:t xml:space="preserve">      "shiftMinutes": -60,</w:t>
        <w:br/>
        <w:t xml:space="preserve">      "roomTypes": []</w:t>
        <w:br/>
        <w:t xml:space="preserve">    }</w:t>
        <w:br/>
        <w:t xml:space="preserve">  ]</w:t>
        <w:br/>
        <w:t>}</w:t>
      </w:r>
    </w:p>
    <w:p>
      <w:pPr>
        <w:pStyle w:val="Heading2"/>
        <w:keepNext/>
        <w:numPr>
          <w:ilvl w:val="1"/>
          <w:numId w:val="99"/>
        </w:numPr>
      </w:pPr>
      <w:r>
        <w:t>listEligibleQuoteOffers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/api/v1/quotes/offers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Lấy các base plan đủ điều kiện cho room type và interval.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QuoteController.eligibleOffers (apps/api/src/pricing/quote.controller.ts:3-7)</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AvailabilityOfferRequest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AvailabilityOfferResponse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Hiển thị offer server-computed; không thay thế bằng bảng giá do chatbot tự tính.</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mode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enum=hourly|overnight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items[].planCode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 regex=^[A-Z0-9_]+$</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items[].planLabel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items[].includedDurationMinutes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min=60; max=1440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items[].extraUnits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items[].totalAmountVnd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items[].minCheckInMinuteInclusive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items[].maxCheckInMinuteExclusive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@offers.json {{CHATBOT_API_BASE_URL}}/quotes/offers</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"checkIn": "2026-09-20T14:00:00+07:00",</w:t>
        <w:br/>
        <w:t xml:space="preserve">  "checkOut": "2026-09-21T14:00:00+07:00",</w:t>
        <w:br/>
        <w:t xml:space="preserve">  "mode": "overnight",</w:t>
        <w:br/>
        <w:t xml:space="preserve">  "adults": 2,</w:t>
        <w:br/>
        <w:t xml:space="preserve">  "children": 0,</w:t>
        <w:br/>
        <w:t xml:space="preserve">  "roomTypeId": "550e8400-e29b-41d4-a716-446655440000"</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"items": [</w:t>
        <w:br/>
        <w:t xml:space="preserve">    {</w:t>
        <w:br/>
        <w:t xml:space="preserve">      "planCode": "STANDARD",</w:t>
        <w:br/>
        <w:t xml:space="preserve">      "planLabel": "Standard",</w:t>
        <w:br/>
        <w:t xml:space="preserve">      "includedDurationMinutes": 1440,</w:t>
        <w:br/>
        <w:t xml:space="preserve">      "extraUnits": 0,</w:t>
        <w:br/>
        <w:t xml:space="preserve">      "totalAmountVnd": 350000,</w:t>
        <w:br/>
        <w:t xml:space="preserve">      "minCheckInMinuteInclusive": 840,</w:t>
        <w:br/>
        <w:t xml:space="preserve">      "maxCheckInMinuteExclusive": 1440</w:t>
        <w:br/>
        <w:t xml:space="preserve">    }</w:t>
        <w:br/>
        <w:t xml:space="preserve">  ]</w:t>
        <w:br/>
        <w:t>}</w:t>
      </w:r>
    </w:p>
    <w:p>
      <w:pPr>
        <w:pStyle w:val="Heading2"/>
        <w:keepNext/>
        <w:numPr>
          <w:ilvl w:val="1"/>
          <w:numId w:val="99"/>
        </w:numPr>
      </w:pPr>
      <w:r>
        <w:t>createQuote</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/api/v1/quotes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Tạo quote server-authoritative và immutable cho interval, room type, plan và coupon (nếu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QuoteController.issue (apps/api/src/pricing/quote.controller.ts:3-10)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CreateQuoteRequest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200, 400, 409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nhận Idempotency-Key; quote là snapshot server tạo, không tự lặp vô hạn.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 trong request/response.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Coupon chỉ được gửi như `couponCode`; server xác thực và trả snapshot. Không khẳng định thành công nếu chưa nhận 200.</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mode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enum=hourly|overnight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minLen=4; maxLen=32; regex=^[A-Za-z0-9-]{4,32}$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selectedPlanCode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 regex=^[A-Z0-9_]+$</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pricing.ruleVersion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string | 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pricing.selectedPlanCode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 regex=^[A-Z0-9_]+$</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pricing.basePlanCode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 regex=^[A-Z0-9_]+$</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pricing.baseMinutes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min=60; max=1440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pricing.extraUnits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max=24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pricing.baseAmountVnd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pricing.extraAmountVnd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pricing.totalAmountVnd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pricing.lineItems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array&lt;object&gt;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maxItems=2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pricing.lineItems[]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strict object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pricing.lineItems[].code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 regex=^[A-Z0-9_]+$</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pricing.lineItems[].amountVnd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pricing.lineItems[].units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max=168</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minLen=4; maxLen=32; regex=^[A-Za-z0-9-]{4,32}$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coupon.discountType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enum=FIXED|PERCENTAGE</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coupon.grossAmountVnd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coupon.finalAmountVnd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coupon.revalidationNotice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maxLen=280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maxLen=80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cancellationPolicy.version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max=9007199254740991; &gt;=0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cancellationPolicy.timezone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cancellationPolicy.refundBasis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const=PAID_AMOUNT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cancellationPolicy.capturedAt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cancellationPolicy.sevenDayDeadline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cancellationPolicy.threeDayDeadline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@quote.json {{CHATBOT_API_BASE_URL}}/quotes</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"checkIn": "2026-09-20T14:00:00+07:00",</w:t>
        <w:br/>
        <w:t xml:space="preserve">  "checkOut": "2026-09-21T14:00:00+07:00",</w:t>
        <w:br/>
        <w:t xml:space="preserve">  "mode": "overnight",</w:t>
        <w:br/>
        <w:t xml:space="preserve">  "adults": 2,</w:t>
        <w:br/>
        <w:t xml:space="preserve">  "children": 0,</w:t>
        <w:br/>
        <w:t xml:space="preserve">  "roomTypeId": "550e8400-e29b-41d4-a716-446655440000",</w:t>
        <w:br/>
        <w:t xml:space="preserve">  "couponCode": "DEMO2026"</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"id": "550e8400-e29b-41d4-a716-446655440001",</w:t>
        <w:br/>
        <w:t xml:space="preserve">  "roomTypeId": "550e8400-e29b-41d4-a716-446655440000",</w:t>
        <w:br/>
        <w:t xml:space="preserve">  "roomTypeName": "Phòng Garden",</w:t>
        <w:br/>
        <w:t xml:space="preserve">  "checkIn": "2026-09-20T14:00:00+07:00",</w:t>
        <w:br/>
        <w:t xml:space="preserve">  "checkOut": "2026-09-21T14:00:00+07:00",</w:t>
        <w:br/>
        <w:t xml:space="preserve">  "adults": 2,</w:t>
        <w:br/>
        <w:t xml:space="preserve">  "children": 0,</w:t>
        <w:br/>
        <w:t xml:space="preserve">  "expiresAt": "2026-09-20T13:45:00+07:00",</w:t>
        <w:br/>
        <w:t xml:space="preserve">  "pricing": {</w:t>
        <w:br/>
        <w:t xml:space="preserve">    "ruleVersion": "demo-rule",</w:t>
        <w:br/>
        <w:t xml:space="preserve">    "selectedPlanCode": "STANDARD",</w:t>
        <w:br/>
        <w:t xml:space="preserve">    "basePlanCode": "STANDARD",</w:t>
        <w:br/>
        <w:t xml:space="preserve">    "baseMinutes": 1440,</w:t>
        <w:br/>
        <w:t xml:space="preserve">    "extraUnits": 0,</w:t>
        <w:br/>
        <w:t xml:space="preserve">    "baseAmountVnd": 350000,</w:t>
        <w:br/>
        <w:t xml:space="preserve">    "extraAmountVnd": 0,</w:t>
        <w:br/>
        <w:t xml:space="preserve">    "totalAmountVnd": 350000,</w:t>
        <w:br/>
        <w:t xml:space="preserve">    "lineItems": [</w:t>
        <w:br/>
        <w:t xml:space="preserve">      {</w:t>
        <w:br/>
        <w:t xml:space="preserve">        "code": "STANDARD",</w:t>
        <w:br/>
        <w:t xml:space="preserve">        "amountVnd": 350000,</w:t>
        <w:br/>
        <w:t xml:space="preserve">        "units": 1</w:t>
        <w:br/>
        <w:t xml:space="preserve">      }</w:t>
        <w:br/>
        <w:t xml:space="preserve">    ]</w:t>
        <w:br/>
        <w:t xml:space="preserve">  }</w:t>
        <w:br/>
        <w:t>}</w:t>
      </w:r>
    </w:p>
    <w:p>
      <w:pPr>
        <w:pStyle w:val="Heading2"/>
        <w:keepNext/>
        <w:numPr>
          <w:ilvl w:val="1"/>
          <w:numId w:val="99"/>
        </w:numPr>
      </w:pPr>
      <w:r>
        <w:t>getQuote</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/api/v1/quotes/{id}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lại quote còn hạn bằng UUID.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QuoteController.get (apps/api/src/pricing/quote.controller.ts:3-13)</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`id`: string UUID,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200, 404, 409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Nếu 404/409, yêu cầu tạo quote mới; không dùng quote đã hết hạn.</w:t>
            </w:r>
          </w:p>
        </w:tc>
      </w:tr>
    </w:tbl>
    <w:p>
      <w:pPr>
        <w:spacing w:after="40"/>
      </w:pPr>
    </w:p>
    <w:p>
      <w:r>
        <w:t>Response field contract: schema `Quote` is listed at its first endpoint occurrence and preserved exactly in sanitized OpenAPI.</w:t>
      </w: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{{CHATBOT_API_BASE_URL}}/quotes/550e8400-e29b-41d4-a716-446655440001</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"id": "550e8400-e29b-41d4-a716-446655440001",</w:t>
        <w:br/>
        <w:t xml:space="preserve">  "roomTypeId": "550e8400-e29b-41d4-a716-446655440000",</w:t>
        <w:br/>
        <w:t xml:space="preserve">  "roomTypeName": "Phòng Garden",</w:t>
        <w:br/>
        <w:t xml:space="preserve">  "checkIn": "2026-09-20T14:00:00+07:00",</w:t>
        <w:br/>
        <w:t xml:space="preserve">  "checkOut": "2026-09-21T14:00:00+07:00",</w:t>
        <w:br/>
        <w:t xml:space="preserve">  "adults": 2,</w:t>
        <w:br/>
        <w:t xml:space="preserve">  "children": 0,</w:t>
        <w:br/>
        <w:t xml:space="preserve">  "expiresAt": "2026-09-20T13:45:00+07:00",</w:t>
        <w:br/>
        <w:t xml:space="preserve">  "pricing": {</w:t>
        <w:br/>
        <w:t xml:space="preserve">    "ruleVersion": "demo-rule",</w:t>
        <w:br/>
        <w:t xml:space="preserve">    "selectedPlanCode": "STANDARD",</w:t>
        <w:br/>
        <w:t xml:space="preserve">    "basePlanCode": "STANDARD",</w:t>
        <w:br/>
        <w:t xml:space="preserve">    "baseMinutes": 1440,</w:t>
        <w:br/>
        <w:t xml:space="preserve">    "extraUnits": 0,</w:t>
        <w:br/>
        <w:t xml:space="preserve">    "baseAmountVnd": 350000,</w:t>
        <w:br/>
        <w:t xml:space="preserve">    "extraAmountVnd": 0,</w:t>
        <w:br/>
        <w:t xml:space="preserve">    "totalAmountVnd": 350000,</w:t>
        <w:br/>
        <w:t xml:space="preserve">    "lineItems": [</w:t>
        <w:br/>
        <w:t xml:space="preserve">      {</w:t>
        <w:br/>
        <w:t xml:space="preserve">        "code": "STANDARD",</w:t>
        <w:br/>
        <w:t xml:space="preserve">        "amountVnd": 350000,</w:t>
        <w:br/>
        <w:t xml:space="preserve">        "units": 1</w:t>
        <w:br/>
        <w:t xml:space="preserve">      }</w:t>
        <w:br/>
        <w:t xml:space="preserve">    ]</w:t>
        <w:br/>
        <w:t xml:space="preserve">  }</w:t>
        <w:br/>
        <w:t>}</w:t>
      </w:r>
    </w:p>
    <w:p>
      <w:pPr>
        <w:pStyle w:val="Heading2"/>
        <w:keepNext/>
        <w:numPr>
          <w:ilvl w:val="1"/>
          <w:numId w:val="99"/>
        </w:numPr>
      </w:pPr>
      <w:r>
        <w:t>createBookingHold</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/api/v1/public/quotes/{quoteId}/bookings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Tạo booking HOLD từ quote hợp lệ và nhận guest session cookie.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BookingHoldController.issue (apps/api/src/booking/booking-hold.controller.ts:14-49)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 response may Set-Cookie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`quoteId`: string UUID,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CreateBookingHoldRequest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BookingHoldResponse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200, 400, 404, 409, 503</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Response có `idempotent`; quote/HOLD và contact được server kiểm soát. Không tự retry mutation nếu chưa có policy.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Request có fullName, email, phone; PII mức cao. Chỉ gửi khi người dùng đã xác nhận.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chọn physical room. Chỉ hiển thị bookingCode, status, amountVnd, currency và holdExpiresAt sau 200.</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contact.fullName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contact.email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format=email; maxLen=254;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contact.phone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minLen=8; maxLen=20; regex=^(?:\+[1-9]\d{7,14}|0(?:3|5|7|8|9)\d{8})$</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const=HOLD</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holdExpiresAt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currency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const=VND</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idempotent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boolean</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minLen=4; maxLen=32; regex=^[A-Za-z0-9-]{4,32}$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coupon.discountType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enum=FIXED|PERCENTAGE</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coupon.grossAmountVnd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coupon.finalAmountVnd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"Content-Type: application/json" -d @hold.json {{CHATBOT_API_BASE_URL}}/public/quotes/550e8400-e29b-41d4-a716-446655440001/bookings</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"contact": {</w:t>
        <w:br/>
        <w:t xml:space="preserve">    "fullName": "Nguyen Minh An",</w:t>
        <w:br/>
        <w:t xml:space="preserve">    "email": "minh.an@example.com",</w:t>
        <w:br/>
        <w:t xml:space="preserve">    "phone": "+84901234567"</w:t>
        <w:br/>
        <w:t xml:space="preserve">  }</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"bookingId": "550e8400-e29b-41d4-a716-446655440000",</w:t>
        <w:br/>
        <w:t xml:space="preserve">  "bookingCode": "PN-DEMO-2026",</w:t>
        <w:br/>
        <w:t xml:space="preserve">  "status": "HOLD",</w:t>
        <w:br/>
        <w:t xml:space="preserve">  "checkIn": "2026-09-20T14:00:00+07:00",</w:t>
        <w:br/>
        <w:t xml:space="preserve">  "checkOut": "2026-09-21T14:00:00+07:00",</w:t>
        <w:br/>
        <w:t xml:space="preserve">  "holdExpiresAt": "2026-09-20T14:15:00+07:00",</w:t>
        <w:br/>
        <w:t xml:space="preserve">  "amountVnd": 350000,</w:t>
        <w:br/>
        <w:t xml:space="preserve">  "currency": "VND",</w:t>
        <w:br/>
        <w:t xml:space="preserve">  "idempotent": false</w:t>
        <w:br/>
        <w:t>}</w:t>
      </w:r>
    </w:p>
    <w:p>
      <w:pPr>
        <w:pStyle w:val="Heading2"/>
        <w:keepNext/>
        <w:numPr>
          <w:ilvl w:val="1"/>
          <w:numId w:val="99"/>
        </w:numPr>
      </w:pPr>
      <w:r>
        <w:t>requestGuestAccessOtp</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/api/v1/public/guest-access/otp/request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OTP out-of-band cho email gắn với booking code.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GuestAccessOtpController.requestOtp (apps/api/src/booking/guest-access-otp.controller.ts:51-74)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GuestAccessOtpRequestResponse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200, 400, 429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rate limit và cooldown có hiệu lực.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Có 429; `Retry-After` và `retryAfterSeconds` được dùng. Ngưỡng là cấu hình server, không hard-code ở chatbot.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Request có email và bookingCode; PII/booking identifier. Không log OTP.</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nói booking tồn tại chỉ vì nhận challenge; response có thể là decoy envelope.</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minLen=8; maxLen=32; regex=^[A-Z0-9-]+$</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email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format=email; maxLen=254; regex constrained by OpenAPI schema</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challengeRef</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regex=^[1-9A-HJKMNP-Z]{32}$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cooldownSeconds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max=3600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serverTime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@otp-request.json {{CHATBOT_API_BASE_URL}}/public/guest-access/otp/request</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"bookingCode": "PN-DEMO-2026",</w:t>
        <w:br/>
        <w:t xml:space="preserve">  "email": "minh.an@example.com"</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"challengeRef": "7H2K5N8P4R6T9V3X5Z7C2M8Q4W6Y9A2B",</w:t>
        <w:br/>
        <w:t xml:space="preserve">  "expiresAt": "2026-09-20T14:10:00+07:00",</w:t>
        <w:br/>
        <w:t xml:space="preserve">  "cooldownSeconds": 60,</w:t>
        <w:br/>
        <w:t xml:space="preserve">  "serverTime": "2026-09-20T14:00:00+07:00"</w:t>
        <w:br/>
        <w:t>}</w:t>
      </w:r>
    </w:p>
    <w:p>
      <w:pPr>
        <w:pStyle w:val="Heading2"/>
        <w:keepNext/>
        <w:numPr>
          <w:ilvl w:val="1"/>
          <w:numId w:val="99"/>
        </w:numPr>
      </w:pPr>
      <w:r>
        <w:t>verifyGuestAccessOtp</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/api/v1/public/guest-access/otp/verify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Xác nhận OTP và nhận guest session cookie HttpOnly.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GuestAccessOtpController.verifyOtp (apps/api/src/booking/guest-access-otp.controller.ts:51-104)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 response Set-Cookie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GuestAccessOtpVerify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GuestAccessOtpVerifyResponse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200, 400, 429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OTP consume một lần.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Có 429 theo guest access policy.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Challenge/OTP là bí mật phiên; không lưu raw OTP hoặc cookie.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Client phải lưu cookie qua cookie jar/HTTP client; chatbot không nhận hoặc phát lại raw token.</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challengeRef</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minLen=32; maxLen=32; regex=^[1-9A-HJKMNP-Z]{32}$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otp</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regex=^[0-9]{6}$</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issuedAt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"Content-Type: application/json" -d @otp-verify.json {{CHATBOT_API_BASE_URL}}/public/guest-access/otp/verify</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"challengeRef": "7H2K5N8P4R6T9V3X5Z7C2M8Q4W6Y9A2B",</w:t>
        <w:br/>
        <w:t xml:space="preserve">  "otp": "123456"</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"bookingCode": "PN-DEMO-2026",</w:t>
        <w:br/>
        <w:t xml:space="preserve">  "expiresAt": "2026-09-20T14:30:00+07:00",</w:t>
        <w:br/>
        <w:t xml:space="preserve">  "issuedAt": "2026-09-20T14:00:00+07:00"</w:t>
        <w:br/>
        <w:t>}</w:t>
      </w:r>
    </w:p>
    <w:p>
      <w:pPr>
        <w:pStyle w:val="Heading2"/>
        <w:keepNext/>
        <w:numPr>
          <w:ilvl w:val="1"/>
          <w:numId w:val="99"/>
        </w:numPr>
      </w:pPr>
      <w:r>
        <w:t>getPublicBooking</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/api/v1/public/bookings/{bookingCode}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booking detail sau khi guest session được xác thực.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BookingDetailController.get (apps/api/src/booking/booking-detail.controller.ts:15-32)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cookie jar phải chứa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uppercase letters/digits/dash,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BookingDetailResponse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Response có contact masked; không mở khóa PII thô.</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hiển thị booking sau 200. Policy cancellation là snapshot nếu response có; không suy diễn policy.</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enum=HOLD|CONFIRMED|EXPIRED|CANCELLED|NO_SHOW|CHECKED_IN|CHECKED_OUT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property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property.code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regex=^[A-Z0-9_-]{2,64}$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property.name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maxLen=200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property.timezone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maxLen=64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regex=^[A-Z0-9_-]{2,64}$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maxLen=200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roomType.maxOccupancy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checkIn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checkOut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adults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min=1; max=16</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children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max=16</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currency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const=VND</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holdExpiresAt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contact.fullName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minLen=1; maxLen=160</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contact.emailMasked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minLen=3; maxLen=254</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contact.phoneMasked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minLen=3; maxLen=32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cancellationPolicy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object</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no</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minLen=4; maxLen=32; regex=^[A-Za-z0-9-]{4,32}$</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coupon.discountType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enum=FIXED|PERCENTAGE</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coupon.grossAmountVnd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coupon.discountAmountVnd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coupon.finalAmountVnd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serverTime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-b "&lt;cookie-jar-managed-by-client&gt;" {{CHATBOT_API_BASE_URL}}/public/bookings/PN-DEMO-2026</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"bookingCode": "PN-DEMO-2026",</w:t>
        <w:br/>
        <w:t xml:space="preserve">  "status": "HOLD",</w:t>
        <w:br/>
        <w:t xml:space="preserve">  "property": {</w:t>
        <w:br/>
        <w:t xml:space="preserve">    "code": "PEACENEST",</w:t>
        <w:br/>
        <w:t xml:space="preserve">    "name": "PeaceNest Demo Property",</w:t>
        <w:br/>
        <w:t xml:space="preserve">    "timezone": "Asia/Ho_Chi_Minh"</w:t>
        <w:br/>
        <w:t xml:space="preserve">  },</w:t>
        <w:br/>
        <w:t xml:space="preserve">  "roomType": {</w:t>
        <w:br/>
        <w:t xml:space="preserve">    "code": "GARDEN",</w:t>
        <w:br/>
        <w:t xml:space="preserve">    "name": "Phòng Garden",</w:t>
        <w:br/>
        <w:t xml:space="preserve">    "maxOccupancy": 3</w:t>
        <w:br/>
        <w:t xml:space="preserve">  },</w:t>
        <w:br/>
        <w:t xml:space="preserve">  "checkIn": "2026-09-20T14:00:00+07:00",</w:t>
        <w:br/>
        <w:t xml:space="preserve">  "checkOut": "2026-09-21T14:00:00+07:00",</w:t>
        <w:br/>
        <w:t xml:space="preserve">  "adults": 2,</w:t>
        <w:br/>
        <w:t xml:space="preserve">  "children": 0,</w:t>
        <w:br/>
        <w:t xml:space="preserve">  "amountVnd": 350000,</w:t>
        <w:br/>
        <w:t xml:space="preserve">  "currency": "VND",</w:t>
        <w:br/>
        <w:t xml:space="preserve">  "holdExpiresAt": "2026-09-20T14:15:00+07:00",</w:t>
        <w:br/>
        <w:t xml:space="preserve">  "contact": {</w:t>
        <w:br/>
        <w:t xml:space="preserve">    "fullName": "Nguyen Minh An",</w:t>
        <w:br/>
        <w:t xml:space="preserve">    "emailMasked": "m***@example.com",</w:t>
        <w:br/>
        <w:t xml:space="preserve">    "phoneMasked": "+8490******7"</w:t>
        <w:br/>
        <w:t xml:space="preserve">  },</w:t>
        <w:br/>
        <w:t xml:space="preserve">  "cancellationPolicy": null,</w:t>
        <w:br/>
        <w:t xml:space="preserve">  "serverTime": "2026-09-20T14:00:00+07:00"</w:t>
        <w:br/>
        <w:t>}</w:t>
      </w:r>
    </w:p>
    <w:p>
      <w:pPr>
        <w:pStyle w:val="Heading2"/>
        <w:keepNext/>
        <w:numPr>
          <w:ilvl w:val="1"/>
          <w:numId w:val="99"/>
        </w:numPr>
      </w:pPr>
      <w:r>
        <w:t>initiateMomoPayment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/api/v1/public/bookings/{bookingCode}/payments/momo/attempts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Tạo MoMo payment attempt và nhận redirect URL.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MomoPaymentController.initiate (apps/api/src/payment/momo-payment.controller.ts:11-33)</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bắt buộc Idempotency-Key; cookie jar chứa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MomoPaymentInitiationResponse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`Idempotency-Key` bắt buộc, 1-200 chars. Retry chỉ với cùng key và cùng intent.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public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Response có redirect URL; không có provider credential/signature.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Redirect URL chỉ là checkout handoff. Không xác nhận thanh toán từ URL return; sau đó đọc payment status.</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paymentId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paymentAttemptId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provider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const=MOMO</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const=PENDING</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redirectUrl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format=uri</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"Idempotency-Key: demo-idempotency-2026-0001" -b "&lt;cookie-jar-managed-by-client&gt;" {{CHATBOT_API_BASE_URL}}/public/bookings/PN-DEMO-2026/payments/momo/attempts</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"paymentId": "550e8400-e29b-41d4-a716-446655440000",</w:t>
        <w:br/>
        <w:t xml:space="preserve">  "paymentAttemptId": "550e8400-e29b-41d4-a716-446655440001",</w:t>
        <w:br/>
        <w:t xml:space="preserve">  "provider": "MOMO",</w:t>
        <w:br/>
        <w:t xml:space="preserve">  "status": "PENDING",</w:t>
        <w:br/>
        <w:t xml:space="preserve">  "redirectUrl": "https://pay.example.com/checkout/demo",</w:t>
        <w:br/>
        <w:t xml:space="preserve">  "expiresAt": "2026-09-20T14:10:00+07:00"</w:t>
        <w:br/>
        <w:t>}</w:t>
      </w:r>
    </w:p>
    <w:p>
      <w:pPr>
        <w:pStyle w:val="Heading2"/>
        <w:keepNext/>
        <w:numPr>
          <w:ilvl w:val="1"/>
          <w:numId w:val="99"/>
        </w:numPr>
      </w:pPr>
      <w:r>
        <w:t>initiateVnpayPayment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/api/v1/public/bookings/{bookingCode}/payments/vnpay/attempts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Tạo VNPAY payment attempt và nhận redirect URL.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VnpayPaymentController.initiate (apps/api/src/payment/vnpay-payment.controller.ts:4-22)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bắt buộc Idempotency-Key; cookie jar chứa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VnpayPaymentInitiationResponse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`Idempotency-Key` bắt buộc, 1-200 chars. Retry chỉ với cùng key và cùng intent.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public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Response có redirect URL; không có provider credential/signature.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mở checkout sau 200 và hiển thị pending. Payment settled state phải đọc từ API.</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paymentId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paymentAttemptId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format=uuid; regex constrained by OpenAPI schema</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provider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const=VNPAY</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const=PENDING</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redirectUrl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format=uri</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"Idempotency-Key: demo-idempotency-2026-0001" -b "&lt;cookie-jar-managed-by-client&gt;" {{CHATBOT_API_BASE_URL}}/public/bookings/PN-DEMO-2026/payments/vnpay/attempts</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"paymentId": "550e8400-e29b-41d4-a716-446655440000",</w:t>
        <w:br/>
        <w:t xml:space="preserve">  "paymentAttemptId": "550e8400-e29b-41d4-a716-446655440001",</w:t>
        <w:br/>
        <w:t xml:space="preserve">  "provider": "VNPAY",</w:t>
        <w:br/>
        <w:t xml:space="preserve">  "status": "PENDING",</w:t>
        <w:br/>
        <w:t xml:space="preserve">  "redirectUrl": "https://pay.example.com/checkout/demo",</w:t>
        <w:br/>
        <w:t xml:space="preserve">  "expiresAt": "2026-09-20T14:10:00+07:00"</w:t>
        <w:br/>
        <w:t>}</w:t>
      </w:r>
    </w:p>
    <w:p>
      <w:pPr>
        <w:pStyle w:val="Heading2"/>
        <w:keepNext/>
        <w:numPr>
          <w:ilvl w:val="1"/>
          <w:numId w:val="99"/>
        </w:numPr>
      </w:pPr>
      <w:r>
        <w:t>getPublicProviderReadiness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/api/v1/public/provider-readiness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readiness không chứa secret cho customer login/provider actions.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ProviderReadinessController.get (apps/api/src/auth/provider-readiness.controller.ts:7-18)</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không cần credential.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inline {google}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 chỉ readiness boolean/reason.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Dùng để hiển thị fallback khi Google login chưa sẵn sàng; không khẳng định provider đã thanh toán.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{{CHATBOT_API_BASE_URL}}/public/provider-readiness</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"google": {</w:t>
        <w:br/>
        <w:t xml:space="preserve">    "enabled": false,</w:t>
        <w:br/>
        <w:t xml:space="preserve">    "unavailableReason": "CONFIGURATION_REQUIRED"</w:t>
        <w:br/>
        <w:t xml:space="preserve">  }</w:t>
        <w:br/>
        <w:t>}</w:t>
      </w:r>
    </w:p>
    <w:p>
      <w:pPr>
        <w:pStyle w:val="Heading2"/>
        <w:keepNext/>
        <w:numPr>
          <w:ilvl w:val="1"/>
          <w:numId w:val="99"/>
        </w:numPr>
      </w:pPr>
      <w:r>
        <w:t>listPaymentProviders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/api/v1/public/payment-providers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Liệt kê provider payment và trạng thái enabled/reason an toàn.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PaymentProviderController.list (apps/api/src/payment/payment-provider.controller.ts:3-12)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không cần credential.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array&lt;PaymentProviderAvailability&gt;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 không trả credential.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đưa provider có `enabled=true` vào lựa chọn checkout; hiển thị reason an toàn nếu disabled.</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{{CHATBOT_API_BASE_URL}}/public/payment-providers</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w:t>
        <w:br/>
        <w:t xml:space="preserve">    "provider": "MOMO",</w:t>
        <w:br/>
        <w:t xml:space="preserve">    "displayName": "MoMo",</w:t>
        <w:br/>
        <w:t xml:space="preserve">    "displayOrder": 1,</w:t>
        <w:br/>
        <w:t xml:space="preserve">    "checkoutExpiryMinutes": 15,</w:t>
        <w:br/>
        <w:t xml:space="preserve">    "maintenanceMessage": null,</w:t>
        <w:br/>
        <w:t xml:space="preserve">    "enabled": true,</w:t>
        <w:br/>
        <w:t xml:space="preserve">    "unavailableReason": null,</w:t>
        <w:br/>
        <w:t xml:space="preserve">    "environment": "sandbox"</w:t>
        <w:br/>
        <w:t xml:space="preserve">  }</w:t>
        <w:br/>
        <w:t>]</w:t>
      </w:r>
    </w:p>
    <w:p>
      <w:pPr>
        <w:pStyle w:val="Heading2"/>
        <w:keepNext/>
        <w:numPr>
          <w:ilvl w:val="1"/>
          <w:numId w:val="99"/>
        </w:numPr>
      </w:pPr>
      <w:r>
        <w:t>getPaymentStatus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/api/v1/public/bookings/{bookingCode}/payment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payment state đã persisted sau checkout/IPN.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PaymentStatusController.get (apps/api/src/payment/payment-status.controller.ts:11-23)</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cookie jar chứa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PaymentStatusResponse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 metadata gắn booking; chỉ hiển thị cho owner 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claim success khi `paymentStatus=SUCCEEDED` từ API. `PENDING`/`REVIEW_REQUIRED` cần fallback support.</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provider</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paymentStatus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attemptStatus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enum=HOLD|CONFIRMED|EXPIRED|CANCELLED|NO_SHOW|CHECKED_IN|CHECKED_OUT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amountVnd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integer</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min=0; max=9007199254740991</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currency</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const=VND</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createdAt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updatedAt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completedAt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reviewRequired</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boolean</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customerMessage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-b "&lt;cookie-jar-managed-by-client&gt;" {{CHATBOT_API_BASE_URL}}/public/bookings/PN-DEMO-2026/payment</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"provider": "MOMO",</w:t>
        <w:br/>
        <w:t xml:space="preserve">  "paymentStatus": "PENDING",</w:t>
        <w:br/>
        <w:t xml:space="preserve">  "attemptStatus": "PENDING",</w:t>
        <w:br/>
        <w:t xml:space="preserve">  "bookingStatus": "HOLD",</w:t>
        <w:br/>
        <w:t xml:space="preserve">  "amountVnd": 350000,</w:t>
        <w:br/>
        <w:t xml:space="preserve">  "currency": "VND",</w:t>
        <w:br/>
        <w:t xml:space="preserve">  "createdAt": "2026-09-20T14:01:00+07:00",</w:t>
        <w:br/>
        <w:t xml:space="preserve">  "updatedAt": "2026-09-20T14:01:00+07:00",</w:t>
        <w:br/>
        <w:t xml:space="preserve">  "completedAt": null,</w:t>
        <w:br/>
        <w:t xml:space="preserve">  "reviewRequired": false,</w:t>
        <w:br/>
        <w:t xml:space="preserve">  "customerMessage": null</w:t>
        <w:br/>
        <w:t>}</w:t>
      </w:r>
    </w:p>
    <w:p>
      <w:pPr>
        <w:pStyle w:val="Heading2"/>
        <w:keepNext/>
        <w:numPr>
          <w:ilvl w:val="1"/>
          <w:numId w:val="99"/>
        </w:numPr>
      </w:pPr>
      <w:r>
        <w:t>getBookingHoldStatus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/api/v1/public/booking-holds/status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Kiểm tra trạng thái HOLD bằng booking code và email.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BookingHoldStatusController.getStatus (apps/api/src/booking/booking-hold-status.controller.ts:5-15)</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Content-Type: application/json; Accept: application/json.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BookingHoldStatusRequest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BookingHoldStatusResponse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áp dụng; 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Request có email; không log raw email.</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`UNKNOWN` không chứng minh booking không tồn tại ngoài phạm vi email matching; không lộ booking existence.</w:t>
            </w:r>
          </w:p>
        </w:tc>
      </w:tr>
    </w:tbl>
    <w:p>
      <w:pPr>
        <w:spacing w:after="40"/>
      </w:pPr>
    </w:p>
    <w:p>
      <w:pPr>
        <w:pStyle w:val="Heading3"/>
      </w:pPr>
      <w:r>
        <w:t>Request field contract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bookingCode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minLen=8; maxLen=32; regex=^[A-Z0-9-]+$</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email</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format=email; maxLen=254; regex constrained by OpenAPI schema</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status</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enum=HOLD|EXPIRED|UNKNOWN</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holdExpiresAt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 | null</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serverTime</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-sS -X POST -H "Content-Type: application/json" -d @hold-status.json {{CHATBOT_API_BASE_URL}}/public/booking-holds/status</w:t>
      </w:r>
    </w:p>
    <w:p>
      <w:pPr>
        <w:pStyle w:val="Heading3"/>
      </w:pPr>
      <w:r>
        <w:t>Safe JSON request example</w:t>
      </w:r>
    </w:p>
    <w:p>
      <w:pPr>
        <w:pStyle w:val="Code"/>
        <w:keepLines/>
        <w:spacing w:before="40" w:after="120"/>
        <w:ind w:left="170" w:right="170"/>
        <w:shd w:fill="F7F9FC"/>
      </w:pPr>
      <w:r>
        <w:rPr>
          <w:rFonts w:ascii="Consolas" w:hAnsi="Consolas"/>
          <w:color w:val="243447"/>
          <w:sz w:val="17"/>
        </w:rPr>
        <w:t>{</w:t>
        <w:br/>
        <w:t xml:space="preserve">  "bookingCode": "PN-DEMO-2026",</w:t>
        <w:br/>
        <w:t xml:space="preserve">  "email": "minh.an@example.com"</w:t>
        <w:br/>
        <w:t>}</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"status": "HOLD",</w:t>
        <w:br/>
        <w:t xml:space="preserve">  "holdExpiresAt": "2026-09-20T14:15:00+07:00",</w:t>
        <w:br/>
        <w:t xml:space="preserve">  "serverTime": "2026-09-20T14:00:00+07:00"</w:t>
        <w:br/>
        <w:t>}</w:t>
      </w:r>
    </w:p>
    <w:p>
      <w:pPr>
        <w:pStyle w:val="Heading2"/>
        <w:keepNext/>
        <w:numPr>
          <w:ilvl w:val="1"/>
          <w:numId w:val="99"/>
        </w:numPr>
      </w:pPr>
      <w:r>
        <w:t>logoutGuestAccess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/api/v1/public/guest-access/logout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GUEST_SCOPED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READY_TO_INTEGRATE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Kết thúc guest session và clear cookie.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GuestAccessLogoutController.logout (apps/api/src/booking/guest-access-logout.controller.ts:16-35)</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Accept: application/json; response clears rm_guest_session_v1.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GuestLogoutResponse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Read/write session cleanup; gọi một lần khi user yêu cầu logout.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rate limit riêng chứng minh trong contract.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PII.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cần gửi raw token; cookie jar tự xử lý Set-Cookie.</w:t>
            </w:r>
          </w:p>
        </w:tc>
      </w:tr>
    </w:tbl>
    <w:p>
      <w:pPr>
        <w:spacing w:after="40"/>
      </w:pPr>
    </w:p>
    <w:p>
      <w:pPr>
        <w:pStyle w:val="Heading3"/>
      </w:pPr>
      <w:r>
        <w:t>Response field contract (keyed rows; complete schema is in sanitized OpenAPI)</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500"/>
        <w:gridCol w:w="1800"/>
        <w:gridCol w:w="1150"/>
        <w:gridCol w:w="4410"/>
      </w:tblGrid>
      <w:tr>
        <w:trPr>
          <w:cantSplit/>
          <w:tblHeader w:val="true"/>
        </w:trPr>
        <w:tc>
          <w:tcPr>
            <w:tcW w:type="dxa" w:w="25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Field</w:t>
            </w:r>
          </w:p>
        </w:tc>
        <w:tc>
          <w:tcPr>
            <w:tcW w:type="dxa" w:w="18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Type</w:t>
            </w:r>
          </w:p>
        </w:tc>
        <w:tc>
          <w:tcPr>
            <w:tcW w:type="dxa" w:w="11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w:t>
            </w:r>
          </w:p>
        </w:tc>
        <w:tc>
          <w:tcPr>
            <w:tcW w:type="dxa" w:w="44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Validation / limits</w:t>
            </w:r>
          </w:p>
        </w:tc>
      </w:tr>
      <w:tr>
        <w:trPr>
          <w:cantSplit/>
        </w:trPr>
        <w:tc>
          <w:tcPr>
            <w:tcW w:type="dxa" w:w="2500"/>
            <w:vAlign w:val="center"/>
            <w:tcMar>
              <w:top w:w="80" w:type="dxa"/>
              <w:start w:w="120" w:type="dxa"/>
              <w:bottom w:w="80" w:type="dxa"/>
              <w:end w:w="120" w:type="dxa"/>
            </w:tcMar>
          </w:tcPr>
          <w:p>
            <w:pPr>
              <w:spacing w:before="0" w:after="40" w:line="252" w:lineRule="auto"/>
            </w:pPr>
            <w:r>
              <w:rPr>
                <w:rFonts w:ascii="Calibri" w:hAnsi="Calibri"/>
                <w:sz w:val="18"/>
              </w:rPr>
              <w:t>loggedOutAt</w:t>
            </w:r>
          </w:p>
        </w:tc>
        <w:tc>
          <w:tcPr>
            <w:tcW w:type="dxa" w:w="1800"/>
            <w:vAlign w:val="center"/>
            <w:tcMar>
              <w:top w:w="80" w:type="dxa"/>
              <w:start w:w="120" w:type="dxa"/>
              <w:bottom w:w="80" w:type="dxa"/>
              <w:end w:w="120" w:type="dxa"/>
            </w:tcMar>
          </w:tcPr>
          <w:p>
            <w:pPr>
              <w:spacing w:before="0" w:after="40" w:line="252" w:lineRule="auto"/>
            </w:pPr>
            <w:r>
              <w:rPr>
                <w:rFonts w:ascii="Calibri" w:hAnsi="Calibri"/>
                <w:sz w:val="18"/>
              </w:rPr>
              <w:t>string</w:t>
            </w:r>
          </w:p>
        </w:tc>
        <w:tc>
          <w:tcPr>
            <w:tcW w:type="dxa" w:w="1150"/>
            <w:vAlign w:val="center"/>
            <w:tcMar>
              <w:top w:w="80" w:type="dxa"/>
              <w:start w:w="120" w:type="dxa"/>
              <w:bottom w:w="80" w:type="dxa"/>
              <w:end w:w="120" w:type="dxa"/>
            </w:tcMar>
          </w:tcPr>
          <w:p>
            <w:pPr>
              <w:spacing w:before="0" w:after="40" w:line="252" w:lineRule="auto"/>
            </w:pPr>
            <w:r>
              <w:rPr>
                <w:rFonts w:ascii="Calibri" w:hAnsi="Calibri"/>
                <w:sz w:val="18"/>
              </w:rPr>
              <w:t>yes</w:t>
            </w:r>
          </w:p>
        </w:tc>
        <w:tc>
          <w:tcPr>
            <w:tcW w:type="dxa" w:w="4410"/>
            <w:vAlign w:val="center"/>
            <w:tcMar>
              <w:top w:w="80" w:type="dxa"/>
              <w:start w:w="120" w:type="dxa"/>
              <w:bottom w:w="80" w:type="dxa"/>
              <w:end w:w="120" w:type="dxa"/>
            </w:tcMar>
          </w:tcPr>
          <w:p>
            <w:pPr>
              <w:spacing w:before="0" w:after="40" w:line="252" w:lineRule="auto"/>
            </w:pPr>
            <w:r>
              <w:rPr>
                <w:rFonts w:ascii="Calibri" w:hAnsi="Calibri"/>
                <w:sz w:val="18"/>
              </w:rPr>
              <w:t>RFC3339 date-time with explicit offset; ISO date-time pattern</w:t>
            </w:r>
          </w:p>
        </w:tc>
      </w:tr>
    </w:tbl>
    <w:p>
      <w:pPr>
        <w:spacing w:after="40"/>
      </w:pP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-b "&lt;cookie-jar-managed-by-client&gt;" {{CHATBOT_API_BASE_URL}}/public/guest-access/logout</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"loggedOutAt": "2026-09-20T14:05:00+07:00"</w:t>
        <w:br/>
        <w:t>}</w:t>
      </w:r>
    </w:p>
    <w:p>
      <w:pPr>
        <w:pStyle w:val="Heading2"/>
        <w:keepNext/>
        <w:numPr>
          <w:ilvl w:val="1"/>
          <w:numId w:val="99"/>
        </w:numPr>
      </w:pPr>
      <w:r>
        <w:t>getCustomerSessionStatus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/api/v1/customer/profile/session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PUBLIC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Probe xem cookie hiện tại có thuộc CUSTOMER session hay không.</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CustomerProfileController.getSession (apps/api/src/customer/customer-profile.controller.ts:24-35)</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do auth framework quản lý; không paste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{authenticated:boolean};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theo operations-v1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Chỉ boolean authenticated.</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cho codegen vì OpenAPI thiếu response schema; dùng sau khi contract được cập nhật.</w:t>
            </w:r>
          </w:p>
        </w:tc>
      </w:tr>
    </w:tbl>
    <w:p>
      <w:pPr>
        <w:spacing w:after="40"/>
      </w:pPr>
    </w:p>
    <w:p>
      <w:pPr>
        <w:spacing w:after="120"/>
      </w:pPr>
      <w:r>
        <w:rPr>
          <w:rFonts w:ascii="Calibri" w:hAnsi="Calibri"/>
          <w:b/>
        </w:rPr>
        <w:t xml:space="preserve">CONTRACT_MISMATCH: </w:t>
      </w:r>
      <w:r>
        <w:t>operations-v1.json omits response schema while source proves authenticated:boolean.</w:t>
      </w:r>
    </w:p>
    <w:p>
      <w:pPr>
        <w:pStyle w:val="Heading3"/>
      </w:pPr>
      <w:r>
        <w:t>Safe curl example</w:t>
      </w:r>
    </w:p>
    <w:p>
      <w:pPr>
        <w:pStyle w:val="Code"/>
        <w:keepLines/>
        <w:spacing w:before="40" w:after="120"/>
        <w:ind w:left="170" w:right="170"/>
        <w:shd w:fill="F7F9FC"/>
      </w:pPr>
      <w:r>
        <w:rPr>
          <w:rFonts w:ascii="Consolas" w:hAnsi="Consolas"/>
          <w:color w:val="243447"/>
          <w:sz w:val="17"/>
        </w:rPr>
        <w:t>curl -sS -H "Accept: application/json" -b "&lt;cookie-jar-managed-by-client&gt;" {{CHATBOT_API_BASE_URL}}/customer/profile/session</w:t>
      </w:r>
    </w:p>
    <w:p>
      <w:pPr>
        <w:spacing w:after="80"/>
      </w:pPr>
      <w:r>
        <w:t>Request JSON: không có body hoặc contract mismatch; không tự invent field.</w:t>
      </w:r>
    </w:p>
    <w:p>
      <w:pPr>
        <w:pStyle w:val="Heading3"/>
      </w:pPr>
      <w:r>
        <w:t>Safe JSON response example</w:t>
      </w:r>
    </w:p>
    <w:p>
      <w:pPr>
        <w:pStyle w:val="Code"/>
        <w:keepLines/>
        <w:spacing w:before="40" w:after="120"/>
        <w:ind w:left="170" w:right="170"/>
        <w:shd w:fill="F7F9FC"/>
      </w:pPr>
      <w:r>
        <w:rPr>
          <w:rFonts w:ascii="Consolas" w:hAnsi="Consolas"/>
          <w:color w:val="243447"/>
          <w:sz w:val="17"/>
        </w:rPr>
        <w:t>{</w:t>
        <w:br/>
        <w:t xml:space="preserve">  "authenticated": true</w:t>
        <w:br/>
        <w:t>}</w:t>
      </w:r>
    </w:p>
    <w:p>
      <w:pPr>
        <w:pStyle w:val="Heading2"/>
        <w:keepNext/>
        <w:numPr>
          <w:ilvl w:val="1"/>
          <w:numId w:val="99"/>
        </w:numPr>
      </w:pPr>
      <w:r>
        <w:t>claimCustomerBooking</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/api/v1/customer/bookings/{bookingCode}/claim</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Liên kết booking guest đủ điều kiện vào CUSTOMER hiện tại.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ClaimBookingController.claim (apps/api/src/customer/claim-booking.controller.ts:34-74)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và guest cookie rm_guest_session_v1; không gửi raw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operations-v1 has no response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 source maps thêm 404/409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Source service test chứng minh re-claim cùng owner/session là idempotent; contract chưa mô tả.</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 ownership action; chỉ gọi sau confirmation rõ ràng.</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đây là mutation account ownership, không tự gọi trong chatbot.</w:t>
            </w:r>
          </w:p>
        </w:tc>
      </w:tr>
    </w:tbl>
    <w:p>
      <w:pPr>
        <w:spacing w:after="40"/>
      </w:pPr>
    </w:p>
    <w:p>
      <w:pPr>
        <w:spacing w:after="120"/>
      </w:pPr>
      <w:r>
        <w:rPr>
          <w:rFonts w:ascii="Calibri" w:hAnsi="Calibri"/>
          <w:b/>
        </w:rPr>
        <w:t xml:space="preserve">CONTRACT_MISMATCH: </w:t>
      </w:r>
      <w:r>
        <w:t>Source requires CUSTOMER session plus guest session and maps BOOKING_NOT_FOUND/GUEST_SESSION_REQUIRED/GUEST_SESSION_MISMATCH/BOOKING_ALREADY_LINKED; operations-v1 omits these details.</w:t>
      </w: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-b "&lt;cookie-jar-managed-by-client&gt;" {{CHATBOT_API_BASE_URL}}/customer/bookings/PN-DEMO-2026/claim</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listCustomerBookings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/api/v1/customer/bookings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Liệt kê booking thuộc CUSTOMER hiện tại.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CustomerBookingsController.list (apps/api/src/customer/customer-bookings.controller.ts:36-58)</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không gửi raw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Source nhận `limit` (default 20, max 50) và `cursor`; operations-v1 không khai báo.</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service list;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Customer-owned booking list; PII/booking data.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cho chatbot. Chỉ hiển thị dữ liệu sau khi ownership-filtered contract được công bố.</w:t>
            </w:r>
          </w:p>
        </w:tc>
      </w:tr>
    </w:tbl>
    <w:p>
      <w:pPr>
        <w:spacing w:after="40"/>
      </w:pPr>
    </w:p>
    <w:p>
      <w:pPr>
        <w:spacing w:after="120"/>
      </w:pPr>
      <w:r>
        <w:rPr>
          <w:rFonts w:ascii="Calibri" w:hAnsi="Calibri"/>
          <w:b/>
        </w:rPr>
        <w:t xml:space="preserve">CONTRACT_MISMATCH: </w:t>
      </w:r>
      <w:r>
        <w:t>Source query contract (`limit`, `cursor`) and response schema are missing from operations-v1.json.</w:t>
      </w:r>
    </w:p>
    <w:p>
      <w:pPr>
        <w:pStyle w:val="Heading3"/>
      </w:pPr>
      <w:r>
        <w:t>Safe curl example</w:t>
      </w:r>
    </w:p>
    <w:p>
      <w:pPr>
        <w:pStyle w:val="Code"/>
        <w:keepLines/>
        <w:spacing w:before="40" w:after="120"/>
        <w:ind w:left="170" w:right="170"/>
        <w:shd w:fill="F7F9FC"/>
      </w:pPr>
      <w:r>
        <w:rPr>
          <w:rFonts w:ascii="Consolas" w:hAnsi="Consolas"/>
          <w:color w:val="243447"/>
          <w:sz w:val="17"/>
        </w:rPr>
        <w:t>curl -sS -b "&lt;cookie-jar-managed-by-client&gt;" {{CHATBOT_API_BASE_URL}}/customer/bookings?limit=20</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getCustomerBooking</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/api/v1/customer/bookings/{bookingCode}</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chi tiết booking thuộc CUSTOMER hiện tại.</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CustomerBookingsController.detail (apps/api/src/customer/customer-bookings.controller.ts:60-72)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không gửi raw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customer detail;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 source maps BOOKING_NOT_FOUND=404</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Customer-owned booking detail; PII/booking data.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claim booking tồn tại nếu API không trả 200. Không dùng public guest route để đọc customer-owned data.</w:t>
            </w:r>
          </w:p>
        </w:tc>
      </w:tr>
    </w:tbl>
    <w:p>
      <w:pPr>
        <w:spacing w:after="40"/>
      </w:pPr>
    </w:p>
    <w:p>
      <w:pPr>
        <w:spacing w:after="120"/>
      </w:pPr>
      <w:r>
        <w:rPr>
          <w:rFonts w:ascii="Calibri" w:hAnsi="Calibri"/>
          <w:b/>
        </w:rPr>
        <w:t xml:space="preserve">CONTRACT_MISMATCH: </w:t>
      </w:r>
      <w:r>
        <w:t>Response schema and 404 mapping are absent from operations-v1.json.</w:t>
      </w:r>
    </w:p>
    <w:p>
      <w:pPr>
        <w:pStyle w:val="Heading3"/>
      </w:pPr>
      <w:r>
        <w:t>Safe curl example</w:t>
      </w:r>
    </w:p>
    <w:p>
      <w:pPr>
        <w:pStyle w:val="Code"/>
        <w:keepLines/>
        <w:spacing w:before="40" w:after="120"/>
        <w:ind w:left="170" w:right="170"/>
        <w:shd w:fill="F7F9FC"/>
      </w:pPr>
      <w:r>
        <w:rPr>
          <w:rFonts w:ascii="Consolas" w:hAnsi="Consolas"/>
          <w:color w:val="243447"/>
          <w:sz w:val="17"/>
        </w:rPr>
        <w:t>curl -sS -b "&lt;cookie-jar-managed-by-client&gt;" {{CHATBOT_API_BASE_URL}}/customer/bookings/PN-DEMO-2026</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previewCustomerBookingCancellation</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/api/v1/customer/bookings/{bookingCode}/cancellation-preview</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Xem trước eligibility và kết quả hủy theo policy snapshot.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CustomerBookingsController.cancellationPreview (apps/api/src/customer/customer-bookings.controller.ts:74-82)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không gửi raw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preview result;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Read-only preview.</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Customer-owned booking policy; sensitive booking data.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Được user yêu cầu nhưng chưa ready do thiếu schema. Khi contract được reconcile, hiển thị đúng server outcome và không tự tính refund.</w:t>
            </w:r>
          </w:p>
        </w:tc>
      </w:tr>
    </w:tbl>
    <w:p>
      <w:pPr>
        <w:spacing w:after="40"/>
      </w:pPr>
    </w:p>
    <w:p>
      <w:pPr>
        <w:spacing w:after="120"/>
      </w:pPr>
      <w:r>
        <w:rPr>
          <w:rFonts w:ascii="Calibri" w:hAnsi="Calibri"/>
          <w:b/>
        </w:rPr>
        <w:t xml:space="preserve">CONTRACT_MISMATCH: </w:t>
      </w:r>
      <w:r>
        <w:t>Operations artifact omits response schema and policy field contract.</w:t>
      </w:r>
    </w:p>
    <w:p>
      <w:pPr>
        <w:pStyle w:val="Heading3"/>
      </w:pPr>
      <w:r>
        <w:t>Safe curl example</w:t>
      </w:r>
    </w:p>
    <w:p>
      <w:pPr>
        <w:pStyle w:val="Code"/>
        <w:keepLines/>
        <w:spacing w:before="40" w:after="120"/>
        <w:ind w:left="170" w:right="170"/>
        <w:shd w:fill="F7F9FC"/>
      </w:pPr>
      <w:r>
        <w:rPr>
          <w:rFonts w:ascii="Consolas" w:hAnsi="Consolas"/>
          <w:color w:val="243447"/>
          <w:sz w:val="17"/>
        </w:rPr>
        <w:t>curl -sS -X POST -b "&lt;cookie-jar-managed-by-client&gt;" {{CHATBOT_API_BASE_URL}}/customer/bookings/PN-DEMO-2026/cancellation-preview</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initiateCustomerMomoPayment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/api/v1/customer/bookings/{bookingCode}/payments/momo/attempts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Checkout MoMo cho booking thuộc CUSTOMER.</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CustomerBookingsController.initiateMomo (apps/api/src/customer/customer-bookings.controller.ts:137-152)</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source reads Idempotency-Key; operations-v1 omits it.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payment initiation response;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 source requires Idempotency-Key and payment service conflict mapping</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Source forwards Idempotency-Key; operations contract chưa mô tả.</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 handoff; không lưu token/provider secret.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cho codegen. Dùng public guest route cho guest HOLD sau khi contract public đã xác thực.</w:t>
            </w:r>
          </w:p>
        </w:tc>
      </w:tr>
    </w:tbl>
    <w:p>
      <w:pPr>
        <w:spacing w:after="40"/>
      </w:pPr>
    </w:p>
    <w:p>
      <w:pPr>
        <w:spacing w:after="120"/>
      </w:pPr>
      <w:r>
        <w:rPr>
          <w:rFonts w:ascii="Calibri" w:hAnsi="Calibri"/>
          <w:b/>
        </w:rPr>
        <w:t xml:space="preserve">CONTRACT_MISMATCH: </w:t>
      </w:r>
      <w:r>
        <w:t>Source requires Idempotency-Key and returns a provider-specific schema; operations-v1 omits both.</w:t>
      </w: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"Idempotency-Key: demo-idempotency-2026-0001" -b "&lt;cookie-jar-managed-by-client&gt;" {{CHATBOT_API_BASE_URL}}/customer/bookings/PN-DEMO-2026/payments/momo/attempts</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initiateCustomerVnpayPayment</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/api/v1/customer/bookings/{bookingCode}/payments/vnpay/attempts</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Checkout VNPAY cho booking thuộc CUSTOMER.</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CustomerBookingsController.initiateVnpay (apps/api/src/customer/customer-bookings.controller.ts:154-169)</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source reads Idempotency-Key; operations-v1 omits it.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returns payment initiation response;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 source requires Idempotency-Key and payment service conflict mapping</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Source forwards Idempotency-Key; operations contract chưa mô tả.</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 handoff; không lưu token/provider secret.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cho codegen. Không xác nhận thanh toán từ return URL.</w:t>
            </w:r>
          </w:p>
        </w:tc>
      </w:tr>
    </w:tbl>
    <w:p>
      <w:pPr>
        <w:spacing w:after="40"/>
      </w:pPr>
    </w:p>
    <w:p>
      <w:pPr>
        <w:spacing w:after="120"/>
      </w:pPr>
      <w:r>
        <w:rPr>
          <w:rFonts w:ascii="Calibri" w:hAnsi="Calibri"/>
          <w:b/>
        </w:rPr>
        <w:t xml:space="preserve">CONTRACT_MISMATCH: </w:t>
      </w:r>
      <w:r>
        <w:t>Source requires Idempotency-Key and returns a provider-specific schema; operations-v1 omits both.</w:t>
      </w:r>
    </w:p>
    <w:p>
      <w:pPr>
        <w:pStyle w:val="Heading3"/>
      </w:pPr>
      <w:r>
        <w:t>Safe curl example</w:t>
      </w:r>
    </w:p>
    <w:p>
      <w:pPr>
        <w:pStyle w:val="Code"/>
        <w:keepLines/>
        <w:spacing w:before="40" w:after="120"/>
        <w:ind w:left="170" w:right="170"/>
        <w:shd w:fill="F7F9FC"/>
      </w:pPr>
      <w:r>
        <w:rPr>
          <w:rFonts w:ascii="Consolas" w:hAnsi="Consolas"/>
          <w:color w:val="243447"/>
          <w:sz w:val="17"/>
        </w:rPr>
        <w:t>curl -i -sS -X POST -H "Idempotency-Key: demo-idempotency-2026-0001" -b "&lt;cookie-jar-managed-by-client&gt;" {{CHATBOT_API_BASE_URL}}/customer/bookings/PN-DEMO-2026/payments/vnpay/attempts</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2"/>
        <w:keepNext/>
        <w:numPr>
          <w:ilvl w:val="1"/>
          <w:numId w:val="99"/>
        </w:numPr>
      </w:pPr>
      <w:r>
        <w:t>getCustomerPaymentStatus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50"/>
        <w:gridCol w:w="7510"/>
      </w:tblGrid>
      <w:tr>
        <w:trPr>
          <w:cantSplit/>
          <w:tblHeader w:val="true"/>
        </w:trPr>
        <w:tc>
          <w:tcPr>
            <w:tcW w:type="dxa" w:w="23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Thuộc tính</w:t>
            </w:r>
          </w:p>
        </w:tc>
        <w:tc>
          <w:tcPr>
            <w:tcW w:type="dxa" w:w="751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Giá trị</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Method / path</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GET /api/v1/customer/bookings/{bookingCode}/payment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Access level</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CUSTOMER_SESSION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Trạng thái</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 NOT_READY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Purpose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Đọc persisted payment status cho booking thuộc CUSTOMER.</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Source controller / method</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CustomerBookingsController.payment (apps/api/src/customer/customer-bookings.controller.ts:171-177)</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Request headers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Cookie session; không gửi raw token.</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Path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`bookingCode`: bắt buộc.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Query parameters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Body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body schema được công bố.</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Response schema</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CONTRACT_MISMATCH: source uses PaymentStatusResponse; operations-v1 omits schema.</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Status codes</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200, 401, 403 theo operations-v1</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Idempotency</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Read-only.</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Rate limit</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có evidence trong operations artifact.</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Timezone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Gửi date-time có offset; property timezone trong response là nguồn hiển thị. Không tự đổi interval thành giờ local khác.</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PII classification</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Payment metadata của customer-owned booking.</w:t>
            </w:r>
          </w:p>
        </w:tc>
      </w:tr>
      <w:tr>
        <w:trPr>
          <w:cantSplit/>
        </w:trPr>
        <w:tc>
          <w:tcPr>
            <w:tcW w:type="dxa" w:w="2350"/>
            <w:vAlign w:val="center"/>
            <w:tcMar>
              <w:top w:w="80" w:type="dxa"/>
              <w:start w:w="120" w:type="dxa"/>
              <w:bottom w:w="80" w:type="dxa"/>
              <w:end w:w="120" w:type="dxa"/>
            </w:tcMar>
          </w:tcPr>
          <w:p>
            <w:pPr>
              <w:spacing w:before="0" w:after="40" w:line="252" w:lineRule="auto"/>
            </w:pPr>
            <w:r>
              <w:rPr>
                <w:rFonts w:ascii="Calibri" w:hAnsi="Calibri"/>
                <w:sz w:val="18"/>
              </w:rPr>
              <w:t>Chatbot guidance</w:t>
            </w:r>
          </w:p>
        </w:tc>
        <w:tc>
          <w:tcPr>
            <w:tcW w:type="dxa" w:w="7510"/>
            <w:vAlign w:val="center"/>
            <w:tcMar>
              <w:top w:w="80" w:type="dxa"/>
              <w:start w:w="120" w:type="dxa"/>
              <w:bottom w:w="80" w:type="dxa"/>
              <w:end w:w="120" w:type="dxa"/>
            </w:tcMar>
          </w:tcPr>
          <w:p>
            <w:pPr>
              <w:spacing w:before="0" w:after="40" w:line="252" w:lineRule="auto"/>
            </w:pPr>
            <w:r>
              <w:rPr>
                <w:rFonts w:ascii="Calibri" w:hAnsi="Calibri"/>
                <w:sz w:val="18"/>
              </w:rPr>
              <w:t>Không ready vì response schema chưa được công bố; quy tắc authoritative status vẫn giống public status.</w:t>
            </w:r>
          </w:p>
        </w:tc>
      </w:tr>
    </w:tbl>
    <w:p>
      <w:pPr>
        <w:spacing w:after="40"/>
      </w:pPr>
    </w:p>
    <w:p>
      <w:pPr>
        <w:spacing w:after="120"/>
      </w:pPr>
      <w:r>
        <w:rPr>
          <w:rFonts w:ascii="Calibri" w:hAnsi="Calibri"/>
          <w:b/>
        </w:rPr>
        <w:t xml:space="preserve">CONTRACT_MISMATCH: </w:t>
      </w:r>
      <w:r>
        <w:t>Response schema reference and ownership error semantics are absent from operations-v1.json.</w:t>
      </w:r>
    </w:p>
    <w:p>
      <w:pPr>
        <w:pStyle w:val="Heading3"/>
      </w:pPr>
      <w:r>
        <w:t>Safe curl example</w:t>
      </w:r>
    </w:p>
    <w:p>
      <w:pPr>
        <w:pStyle w:val="Code"/>
        <w:keepLines/>
        <w:spacing w:before="40" w:after="120"/>
        <w:ind w:left="170" w:right="170"/>
        <w:shd w:fill="F7F9FC"/>
      </w:pPr>
      <w:r>
        <w:rPr>
          <w:rFonts w:ascii="Consolas" w:hAnsi="Consolas"/>
          <w:color w:val="243447"/>
          <w:sz w:val="17"/>
        </w:rPr>
        <w:t>curl -sS -b "&lt;cookie-jar-managed-by-client&gt;" {{CHATBOT_API_BASE_URL}}/customer/bookings/PN-DEMO-2026/payment</w:t>
      </w:r>
    </w:p>
    <w:p>
      <w:pPr>
        <w:spacing w:after="80"/>
      </w:pPr>
      <w:r>
        <w:t>Request JSON: không có body hoặc contract mismatch; không tự invent field.</w:t>
      </w:r>
    </w:p>
    <w:p>
      <w:pPr>
        <w:spacing w:after="80"/>
      </w:pPr>
      <w:r>
        <w:t>Response JSON: contract mismatch; chờ schema chính thức trước khi codegen hoặc hiển thị field.</w:t>
      </w:r>
    </w:p>
    <w:p>
      <w:pPr>
        <w:pStyle w:val="Heading1"/>
        <w:keepNext/>
        <w:numPr>
          <w:ilvl w:val="0"/>
          <w:numId w:val="99"/>
        </w:numPr>
      </w:pPr>
      <w:r>
        <w:t>Chatbot conversation-to-API flows</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1900"/>
        <w:gridCol w:w="1900"/>
        <w:gridCol w:w="2600"/>
        <w:gridCol w:w="2100"/>
        <w:gridCol w:w="1360"/>
      </w:tblGrid>
      <w:tr>
        <w:trPr>
          <w:cantSplit/>
          <w:tblHeader w:val="true"/>
        </w:trPr>
        <w:tc>
          <w:tcPr>
            <w:tcW w:type="dxa" w:w="19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Flow</w:t>
            </w:r>
          </w:p>
        </w:tc>
        <w:tc>
          <w:tcPr>
            <w:tcW w:type="dxa" w:w="19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Required slots</w:t>
            </w:r>
          </w:p>
        </w:tc>
        <w:tc>
          <w:tcPr>
            <w:tcW w:type="dxa" w:w="26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API order</w:t>
            </w:r>
          </w:p>
        </w:tc>
        <w:tc>
          <w:tcPr>
            <w:tcW w:type="dxa" w:w="21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Confirmation / safe data</w:t>
            </w:r>
          </w:p>
        </w:tc>
        <w:tc>
          <w:tcPr>
            <w:tcW w:type="dxa" w:w="13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Never do</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A. Answer property/room questions</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intent=room_info</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['GET /public/room-types']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Không cần confirmation; chỉ hiển thị name/description/capacity/amenities/priceTier.</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hiển thị room id vật lý, housekeeping, maintenance.</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B. Search room availability</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checkIn, checkOut, mode, adults, children</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['POST /availability/search', 'POST /public/availability/nearby nếu exact unavailable']</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Xác nhận lại interval shifted trước quote.</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fabricate availability; không tự đặt room.</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C. Generate quote</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roomTypeId, interval, guests, optional couponCode/selectedPlanCode</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['POST /quotes/offers nếu cần lựa chọn plan', 'POST /quotes', 'GET /quotes/{id} khi cần refresh']</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Confirmation trước khi tạo HOLD; hiển thị expiresAt.</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client-calculate price.</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D. Apply/validate coupon</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couponCode + quote slots</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['POST /quotes với couponCode']</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Xác nhận coupon summary trong response.</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gọi admin coupon APIs; không nói coupon valid trước 200 quote.</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E. Create booking/HOLD</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quoteId, fullName, email, phone</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['POST /public/quotes/{quoteId}/bookings']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Explicit confirmation trước mutation.</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nói booking exists nếu không có 200 response; giữ holdExpiresAt.</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F. Start Demo checkout</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bookingCode, provider</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['GET /public/payment-providers', 'POST /public/bookings/{code}/payments/{provider}/attempts']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Xác nhận provider + payment intent; Idempotency-Key.</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Redirect không chứng minh payment success.</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G. Check customer-owned booking</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customer session or guest bookingCode+email</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['Customer routes chỉ sau contract reconciliation; guest: OTP request -&gt; OTP verify -&gt; GET public booking']</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OTP/booking access requires user action.</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access booking người khác; không dùng admin routes.</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H. Explain cancellation policy</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bookingCode, authenticated customer</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['Customer cancellation-preview sau khi mismatch resolved; guest detail policy snapshot nếu có']</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Không cancel; chỉ preview và quote exact server outcome.</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tự tính refund.</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I. Handle expired quote/HOLD</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quoteId or bookingCode+email</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['GET /quotes/{id}; POST /public/booking-holds/status']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Yêu cầu user chọn interval/quote mới.</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renew bằng cách replay mutation mù.</w:t>
            </w:r>
          </w:p>
        </w:tc>
      </w:tr>
      <w:tr>
        <w:trPr>
          <w:cantSplit/>
        </w:trPr>
        <w:tc>
          <w:tcPr>
            <w:tcW w:type="dxa" w:w="1900"/>
            <w:vAlign w:val="center"/>
            <w:tcMar>
              <w:top w:w="80" w:type="dxa"/>
              <w:start w:w="120" w:type="dxa"/>
              <w:bottom w:w="80" w:type="dxa"/>
              <w:end w:w="120" w:type="dxa"/>
            </w:tcMar>
          </w:tcPr>
          <w:p>
            <w:pPr>
              <w:spacing w:before="0" w:after="40" w:line="252" w:lineRule="auto"/>
            </w:pPr>
            <w:r>
              <w:rPr>
                <w:rFonts w:ascii="Calibri" w:hAnsi="Calibri"/>
                <w:sz w:val="18"/>
              </w:rPr>
              <w:t>J. Handle API unavailable/error</w:t>
            </w:r>
          </w:p>
        </w:tc>
        <w:tc>
          <w:tcPr>
            <w:tcW w:type="dxa" w:w="1900"/>
            <w:vAlign w:val="center"/>
            <w:tcMar>
              <w:top w:w="80" w:type="dxa"/>
              <w:start w:w="120" w:type="dxa"/>
              <w:bottom w:w="80" w:type="dxa"/>
              <w:end w:w="120" w:type="dxa"/>
            </w:tcMar>
          </w:tcPr>
          <w:p>
            <w:pPr>
              <w:spacing w:before="0" w:after="40" w:line="252" w:lineRule="auto"/>
            </w:pPr>
            <w:r>
              <w:rPr>
                <w:rFonts w:ascii="Calibri" w:hAnsi="Calibri"/>
                <w:sz w:val="18"/>
              </w:rPr>
              <w:t>intent context + requestId</w:t>
            </w:r>
          </w:p>
        </w:tc>
        <w:tc>
          <w:tcPr>
            <w:tcW w:type="dxa" w:w="2600"/>
            <w:vAlign w:val="center"/>
            <w:tcMar>
              <w:top w:w="80" w:type="dxa"/>
              <w:start w:w="120" w:type="dxa"/>
              <w:bottom w:w="80" w:type="dxa"/>
              <w:end w:w="120" w:type="dxa"/>
            </w:tcMar>
          </w:tcPr>
          <w:p>
            <w:pPr>
              <w:spacing w:before="0" w:after="40" w:line="252" w:lineRule="auto"/>
            </w:pPr>
            <w:r>
              <w:rPr>
                <w:rFonts w:ascii="Calibri" w:hAnsi="Calibri"/>
                <w:sz w:val="18"/>
              </w:rPr>
              <w:t>['Retry read-only với bounded backoff; không retry mutation đổi key']</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Fallback rõ: chưa xác nhận được.</w:t>
            </w:r>
          </w:p>
        </w:tc>
        <w:tc>
          <w:tcPr>
            <w:tcW w:type="dxa" w:w="1360"/>
            <w:vAlign w:val="center"/>
            <w:tcMar>
              <w:top w:w="80" w:type="dxa"/>
              <w:start w:w="120" w:type="dxa"/>
              <w:bottom w:w="80" w:type="dxa"/>
              <w:end w:w="120" w:type="dxa"/>
            </w:tcMar>
          </w:tcPr>
          <w:p>
            <w:pPr>
              <w:spacing w:before="0" w:after="40" w:line="252" w:lineRule="auto"/>
            </w:pPr>
            <w:r>
              <w:rPr>
                <w:rFonts w:ascii="Calibri" w:hAnsi="Calibri"/>
                <w:sz w:val="18"/>
              </w:rPr>
              <w:t>Không fabricate price/availability/booking/payment.</w:t>
            </w:r>
          </w:p>
        </w:tc>
      </w:tr>
    </w:tbl>
    <w:p>
      <w:pPr>
        <w:spacing w:after="40"/>
      </w:pPr>
    </w:p>
    <w:p>
      <w:pPr>
        <w:pStyle w:val="Heading2"/>
      </w:pPr>
      <w:r>
        <w:t>Global chatbot rule</w:t>
      </w:r>
    </w:p>
    <w:p>
      <w:pPr>
        <w:pStyle w:val="ListBullet"/>
        <w:spacing w:after="80"/>
      </w:pPr>
      <w:r>
        <w:t>Không calculate authoritative price.</w:t>
      </w:r>
    </w:p>
    <w:p>
      <w:pPr>
        <w:pStyle w:val="ListBullet"/>
        <w:spacing w:after="80"/>
      </w:pPr>
      <w:r>
        <w:t>Không select physical room.</w:t>
      </w:r>
    </w:p>
    <w:p>
      <w:pPr>
        <w:pStyle w:val="ListBullet"/>
        <w:spacing w:after="80"/>
      </w:pPr>
      <w:r>
        <w:t>Không confirm payment from return URL.</w:t>
      </w:r>
    </w:p>
    <w:p>
      <w:pPr>
        <w:pStyle w:val="ListBullet"/>
        <w:spacing w:after="80"/>
      </w:pPr>
      <w:r>
        <w:t>Không claim booking tồn tại without API confirmation.</w:t>
      </w:r>
    </w:p>
    <w:p>
      <w:pPr>
        <w:pStyle w:val="ListBullet"/>
        <w:spacing w:after="80"/>
      </w:pPr>
      <w:r>
        <w:t>Không access ADMIN APIs hoặc reveal another customer booking.</w:t>
      </w:r>
    </w:p>
    <w:p>
      <w:pPr>
        <w:pStyle w:val="ListBullet"/>
        <w:spacing w:after="80"/>
      </w:pPr>
      <w:r>
        <w:t>Không store raw session/payment secret hoặc fabricate availability.</w:t>
      </w:r>
    </w:p>
    <w:p>
      <w:pPr>
        <w:pStyle w:val="Heading1"/>
        <w:keepNext/>
        <w:numPr>
          <w:ilvl w:val="0"/>
          <w:numId w:val="99"/>
        </w:numPr>
      </w:pPr>
      <w:r>
        <w:t>Error handling and fallback behavior</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Situation</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Fallback response pattern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Availability 200 but state != AVAILABLE</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Nói rõ chưa có exact availability; offer nearby flow nếu user đồng ý.</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Quote 409 expired/unavailable</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Xin lỗi, báo cần tạo quote mới; không tự reuse old total.</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OTP 429</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Tôn trọng retryAfterSeconds; không spam request.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HOLD 409/503</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claim reservation; giữ context và cho phép retry an toàn sau khi user xác nhận.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Payment PENDING/REVIEW_REQUIRED</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nói đã thanh toán; hướng dẫn chờ/kiểm tra lại hoặc support.</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Customer contract mismatch</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Không gọi endpoint trong production chatbot; fallback sang guest OTP hoặc human handoff.</w:t>
            </w:r>
          </w:p>
        </w:tc>
      </w:tr>
    </w:tbl>
    <w:p>
      <w:pPr>
        <w:spacing w:after="40"/>
      </w:pPr>
    </w:p>
    <w:p>
      <w:pPr>
        <w:pStyle w:val="Heading1"/>
        <w:keepNext/>
        <w:numPr>
          <w:ilvl w:val="0"/>
          <w:numId w:val="99"/>
        </w:numPr>
      </w:pPr>
      <w:r>
        <w:t>Security and privacy requirements</w:t>
      </w:r>
    </w:p>
    <w:p>
      <w:pPr>
        <w:pStyle w:val="ListBullet"/>
        <w:spacing w:after="80"/>
      </w:pPr>
      <w:r>
        <w:t>Use only example.com emails, fictional names, fake UUIDs, fake booking codes and fake correlation/idempotency values in tests/examples.</w:t>
      </w:r>
    </w:p>
    <w:p>
      <w:pPr>
        <w:pStyle w:val="ListBullet"/>
        <w:spacing w:after="80"/>
      </w:pPr>
      <w:r>
        <w:t>Không lưu raw OTP, guest cookie, customer session cookie, OAuth token, payment secret, HMAC signature, database/Redis URL hoặc provider credential.</w:t>
      </w:r>
    </w:p>
    <w:p>
      <w:pPr>
        <w:pStyle w:val="ListBullet"/>
        <w:spacing w:after="80"/>
      </w:pPr>
      <w:r>
        <w:t>Mask contact in user-facing logs and keep requestId for support correlation; không log raw request body.</w:t>
      </w:r>
    </w:p>
    <w:p>
      <w:pPr>
        <w:pStyle w:val="ListBullet"/>
        <w:spacing w:after="80"/>
      </w:pPr>
      <w:r>
        <w:t>Public API output is customer-safe by design; physical-room identifiers and operational facts are out of scope.</w:t>
      </w:r>
    </w:p>
    <w:p>
      <w:pPr>
        <w:pStyle w:val="ListBullet"/>
        <w:spacing w:after="80"/>
      </w:pPr>
      <w:r>
        <w:t>Treat redirect URL as untrusted navigation target; allow-list provider host in the client if product policy requires it.</w:t>
      </w:r>
    </w:p>
    <w:p>
      <w:pPr>
        <w:pStyle w:val="Heading1"/>
        <w:keepNext/>
        <w:numPr>
          <w:ilvl w:val="0"/>
          <w:numId w:val="99"/>
        </w:numPr>
      </w:pPr>
      <w:r>
        <w:t>Testing guide</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Gate</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Repository evidence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OpenAPI generation/check</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scripts/generate-public-openapi.mts, scripts/generate-operations-openapi.mts, scripts/check-openapi-structure.mts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Endpoint inventory</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scripts/check-endpoints.mts; current direct run: 105 runtime, 101 documented, 4 allowlisted</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Contract tests</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packages/contracts/test/openapi-public-routes.test.ts, booking-detail-cookie-auth.test.ts, error-codes.test.ts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Public integration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apps/api/test/integration/availability.integration.test.ts, quote.integration.test.ts, public-booking.integration.test.ts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Customer ownership</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Browser flow</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tests/e2e/availability-quote.spec.ts, public-booking-vertical-flow.spec.ts, public-release.spec.ts</w:t>
            </w:r>
          </w:p>
        </w:tc>
      </w:tr>
    </w:tbl>
    <w:p>
      <w:pPr>
        <w:spacing w:after="40"/>
      </w:pPr>
    </w:p>
    <w:p>
      <w:r>
        <w:t>For chatbot CI, add schema validation against the sanitized OpenAPI, assert no unknown JSON fields, exercise 400/401/404/409/429/503 fallbacks, and keep mutation tests against a non-production host only.</w:t>
      </w:r>
    </w:p>
    <w:p>
      <w:pPr>
        <w:pStyle w:val="Heading1"/>
        <w:keepNext/>
        <w:numPr>
          <w:ilvl w:val="0"/>
          <w:numId w:val="99"/>
        </w:numPr>
      </w:pPr>
      <w:r>
        <w:t>Integration checklist</w:t>
      </w:r>
    </w:p>
    <w:p>
      <w:pPr>
        <w:pStyle w:val="ListBullet"/>
        <w:spacing w:after="80"/>
      </w:pPr>
      <w:r>
        <w:t>[ ] API base URL comes from CHATBOT_API_BASE_URL; no production host is committed in examples.</w:t>
      </w:r>
    </w:p>
    <w:p>
      <w:pPr>
        <w:pStyle w:val="ListBullet"/>
        <w:spacing w:after="80"/>
      </w:pPr>
      <w:r>
        <w:t>[ ] All date-times include explicit offset; property timezone is respected.</w:t>
      </w:r>
    </w:p>
    <w:p>
      <w:pPr>
        <w:pStyle w:val="ListBullet"/>
        <w:spacing w:after="80"/>
      </w:pPr>
      <w:r>
        <w:t>[ ] Room availability and price are shown only from fresh server response.</w:t>
      </w:r>
    </w:p>
    <w:p>
      <w:pPr>
        <w:pStyle w:val="ListBullet"/>
        <w:spacing w:after="80"/>
      </w:pPr>
      <w:r>
        <w:t>[ ] Quote expiry is displayed and revalidated before HOLD.</w:t>
      </w:r>
    </w:p>
    <w:p>
      <w:pPr>
        <w:pStyle w:val="ListBullet"/>
        <w:spacing w:after="80"/>
      </w:pPr>
      <w:r>
        <w:t>[ ] HOLD creation requires explicit user confirmation and server 200.</w:t>
      </w:r>
    </w:p>
    <w:p>
      <w:pPr>
        <w:pStyle w:val="ListBullet"/>
        <w:spacing w:after="80"/>
      </w:pPr>
      <w:r>
        <w:t>[ ] OTP/cookies are managed outside conversation text and never logged.</w:t>
      </w:r>
    </w:p>
    <w:p>
      <w:pPr>
        <w:pStyle w:val="ListBullet"/>
        <w:spacing w:after="80"/>
      </w:pPr>
      <w:r>
        <w:t>[ ] Payment initiation uses an idempotency key; return URL is not authoritative.</w:t>
      </w:r>
    </w:p>
    <w:p>
      <w:pPr>
        <w:pStyle w:val="ListBullet"/>
        <w:spacing w:after="80"/>
      </w:pPr>
      <w:r>
        <w:t>[ ] Payment success is claimed only after persisted status says SUCCEEDED.</w:t>
      </w:r>
    </w:p>
    <w:p>
      <w:pPr>
        <w:pStyle w:val="ListBullet"/>
        <w:spacing w:after="80"/>
      </w:pPr>
      <w:r>
        <w:t>[ ] Customer operations stay disabled until operations-v1 contract mismatch is resolved.</w:t>
      </w:r>
    </w:p>
    <w:p>
      <w:pPr>
        <w:pStyle w:val="ListBullet"/>
        <w:spacing w:after="80"/>
      </w:pPr>
      <w:r>
        <w:t>[ ] Admin, worker, webhook/IPN and infrastructure endpoints are not called.</w:t>
      </w:r>
    </w:p>
    <w:p>
      <w:pPr>
        <w:pStyle w:val="Heading1"/>
        <w:keepNext/>
        <w:numPr>
          <w:ilvl w:val="0"/>
          <w:numId w:val="99"/>
        </w:numPr>
      </w:pPr>
      <w:r>
        <w:t>Known limitations and out-of-scope features</w:t>
      </w:r>
    </w:p>
    <w:p>
      <w:pPr>
        <w:pStyle w:val="ListBullet"/>
        <w:spacing w:after="80"/>
      </w:pPr>
      <w:r>
        <w:t>Customer-owned operations are present in source but not ready because operations-v1.json is schema-light and omits source-required inputs/outputs. This is the only recorded CONTRACT_MISMATCH set.</w:t>
      </w:r>
    </w:p>
    <w:p>
      <w:pPr>
        <w:pStyle w:val="ListBullet"/>
        <w:spacing w:after="80"/>
      </w:pPr>
      <w:r>
        <w:t>No public cancellation mutation is included. Customer cancellation-preview is tracked but not ready; chatbot must not call cancel.</w:t>
      </w:r>
    </w:p>
    <w:p>
      <w:pPr>
        <w:pStyle w:val="ListBullet"/>
        <w:spacing w:after="80"/>
      </w:pPr>
      <w:r>
        <w:t>Stay-time recommendations endpoint is not included because it is an advisory helper, not required for the core chatbot handoff; it remains in public-v1.json.</w:t>
      </w:r>
    </w:p>
    <w:p>
      <w:pPr>
        <w:pStyle w:val="ListBullet"/>
        <w:spacing w:after="80"/>
      </w:pPr>
      <w:r>
        <w:t>Guest access-pass QR endpoint is excluded because it is operational access data, not needed for chatbot booking support.</w:t>
      </w:r>
    </w:p>
    <w:p>
      <w:pPr>
        <w:pStyle w:val="ListBullet"/>
        <w:spacing w:after="80"/>
      </w:pPr>
      <w:r>
        <w:t>Webhooks/IPN and payment return endpoints are excluded; provider settlement/verification remains server-side.</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Excluded API family</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Reason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ADMIN account/catalog/room/rate-plan/coupon mutation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Administrative authority and internal operations.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Admin booking/payment/reconciliation/operational review</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Internal control plane; may expose PII and operational detail.</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Webhook/IPN and payment return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Provider boundary; not client/chatbot confirmation surface.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Health/live/ready details</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Infrastructure probes; no chatbot business value.</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Auth framework bootstrap `/api/auth/*`</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Framework-owned login boundary; chatbot does not handle provider tokens.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Worker/bootstrap/database maintenance</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Internal runtime/maintenance, not integration surface.</w:t>
            </w:r>
          </w:p>
        </w:tc>
      </w:tr>
    </w:tbl>
    <w:p>
      <w:pPr>
        <w:spacing w:after="40"/>
      </w:pPr>
    </w:p>
    <w:p>
      <w:pPr>
        <w:pStyle w:val="Heading1"/>
        <w:keepNext/>
        <w:numPr>
          <w:ilvl w:val="0"/>
          <w:numId w:val="99"/>
        </w:numPr>
      </w:pPr>
      <w:r>
        <w:t>Glossary</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200"/>
        <w:gridCol w:w="7660"/>
      </w:tblGrid>
      <w:tr>
        <w:trPr>
          <w:cantSplit/>
          <w:tblHeader w:val="true"/>
        </w:trPr>
        <w:tc>
          <w:tcPr>
            <w:tcW w:type="dxa" w:w="22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Term</w:t>
            </w:r>
          </w:p>
        </w:tc>
        <w:tc>
          <w:tcPr>
            <w:tcW w:type="dxa" w:w="7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Meaning</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HOLD</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Booking state created server-side before final payment/confirmation.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Quote</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Immutable server-calculated pricing snapshot with expiry.</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Guest session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HttpOnly booking-scoped cookie `rm_guest_session_v1` created after OTP verification.</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CUSTOMER session</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Authenticated customer cookie `session`; server enforces role and ownership.</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Physical room</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A concrete inventory unit. Never expose/select it in chatbot flow.</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IPN/webhook</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Provider callback used for verified settlement; excluded from chatbot calls.</w:t>
            </w:r>
          </w:p>
        </w:tc>
      </w:tr>
      <w:tr>
        <w:trPr>
          <w:cantSplit/>
        </w:trPr>
        <w:tc>
          <w:tcPr>
            <w:tcW w:type="dxa" w:w="2200"/>
            <w:vAlign w:val="center"/>
            <w:tcMar>
              <w:top w:w="80" w:type="dxa"/>
              <w:start w:w="120" w:type="dxa"/>
              <w:bottom w:w="80" w:type="dxa"/>
              <w:end w:w="120" w:type="dxa"/>
            </w:tcMar>
          </w:tcPr>
          <w:p>
            <w:pPr>
              <w:spacing w:before="0" w:after="40" w:line="252" w:lineRule="auto"/>
            </w:pPr>
            <w:r>
              <w:rPr>
                <w:rFonts w:ascii="Calibri" w:hAnsi="Calibri"/>
                <w:sz w:val="18"/>
              </w:rPr>
              <w:t>CONTRACT_MISMATCH</w:t>
            </w:r>
          </w:p>
        </w:tc>
        <w:tc>
          <w:tcPr>
            <w:tcW w:type="dxa" w:w="7660"/>
            <w:vAlign w:val="center"/>
            <w:tcMar>
              <w:top w:w="80" w:type="dxa"/>
              <w:start w:w="120" w:type="dxa"/>
              <w:bottom w:w="80" w:type="dxa"/>
              <w:end w:w="120" w:type="dxa"/>
            </w:tcMar>
          </w:tcPr>
          <w:p>
            <w:pPr>
              <w:spacing w:before="0" w:after="40" w:line="252" w:lineRule="auto"/>
            </w:pPr>
            <w:r>
              <w:rPr>
                <w:rFonts w:ascii="Calibri" w:hAnsi="Calibri"/>
                <w:sz w:val="18"/>
              </w:rPr>
              <w:t>Source behavior and committed OpenAPI differ; endpoint is documented for traceability but not ready.</w:t>
            </w:r>
          </w:p>
        </w:tc>
      </w:tr>
    </w:tbl>
    <w:p>
      <w:pPr>
        <w:spacing w:after="40"/>
      </w:pPr>
    </w:p>
    <w:p>
      <w:pPr>
        <w:pStyle w:val="Heading1"/>
        <w:keepNext/>
        <w:numPr>
          <w:ilvl w:val="0"/>
          <w:numId w:val="99"/>
        </w:numPr>
      </w:pPr>
      <w:r>
        <w:t>Source traceability appendix</w:t>
      </w:r>
    </w:p>
    <w:p>
      <w:r>
        <w:t>Traceability uses repository-relative paths only. The generated artifact is anchored to the specified backend SHA; uncommitted unrelated admin-booking changes were not used to define the chatbot surface.</w:t>
      </w:r>
    </w:p>
    <w:tbl>
      <w:tblPr>
        <w:tblW w:type="dxa" w:w="9860"/>
        <w:tblLayout w:type="fixed"/>
        <w:tblLook w:firstColumn="1" w:firstRow="1" w:lastColumn="0" w:lastRow="0" w:noHBand="0" w:noVBand="1" w:val="04A0"/>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1850"/>
        <w:gridCol w:w="2400"/>
        <w:gridCol w:w="2100"/>
        <w:gridCol w:w="1850"/>
        <w:gridCol w:w="1660"/>
      </w:tblGrid>
      <w:tr>
        <w:trPr>
          <w:cantSplit/>
          <w:tblHeader w:val="true"/>
        </w:trPr>
        <w:tc>
          <w:tcPr>
            <w:tcW w:type="dxa" w:w="18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Operation</w:t>
            </w:r>
          </w:p>
        </w:tc>
        <w:tc>
          <w:tcPr>
            <w:tcW w:type="dxa" w:w="24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Route</w:t>
            </w:r>
          </w:p>
        </w:tc>
        <w:tc>
          <w:tcPr>
            <w:tcW w:type="dxa" w:w="210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Controller source</w:t>
            </w:r>
          </w:p>
        </w:tc>
        <w:tc>
          <w:tcPr>
            <w:tcW w:type="dxa" w:w="185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Contract source</w:t>
            </w:r>
          </w:p>
        </w:tc>
        <w:tc>
          <w:tcPr>
            <w:tcW w:type="dxa" w:w="1660"/>
            <w:vAlign w:val="center"/>
            <w:tcMar>
              <w:top w:w="80" w:type="dxa"/>
              <w:start w:w="120" w:type="dxa"/>
              <w:bottom w:w="80" w:type="dxa"/>
              <w:end w:w="120" w:type="dxa"/>
            </w:tcMar>
            <w:shd w:fill="E8EEF5"/>
          </w:tcPr>
          <w:p>
            <w:pPr>
              <w:spacing w:before="0" w:after="40" w:line="252" w:lineRule="auto"/>
            </w:pPr>
            <w:r>
              <w:rPr>
                <w:rFonts w:ascii="Calibri" w:hAnsi="Calibri"/>
                <w:b/>
                <w:color w:val="0B2545"/>
                <w:sz w:val="18"/>
              </w:rPr>
              <w:t>Focused tests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listPublicRoomTypes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/api/v1/public/room-types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apps/api/src/public-catalog/public-room-catalog.controller.ts:5-13</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packages/contracts/src/public-room-catalog.ts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apps/api/test/public-room-catalog.service.test.ts; tests/e2e/public-room-catalog.spec.ts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searchAvailability</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/api/v1/availability/search</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apps/api/src/pricing/availability.controller.ts:3-8</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packages/contracts/src/pricing.ts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apps/api/test/integration/availability.integration.test.ts; tests/e2e/availability-quote.spec.ts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searchNearbyAvailability</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/api/v1/public/availability/nearby</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apps/api/src/pricing/nearby-availability.controller.ts:5-14</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packages/contracts/src/pricing.ts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apps/api/test/integration/nearby-availability.integration.test.ts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listEligibleQuoteOffers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/api/v1/quotes/offers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apps/api/src/pricing/quote.controller.ts:3-7</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packages/contracts/src/pricing.ts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apps/api/test/integration/quote.integration.test.ts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createQuote</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/api/v1/quotes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apps/api/src/pricing/quote.controller.ts:3-10</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packages/contracts/src/pricing.ts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apps/api/test/integration/quote.integration.test.ts; tests/e2e/availability-quote.spec.ts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getQuote</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/api/v1/quotes/{id}</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apps/api/src/pricing/quote.controller.ts:3-13</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packages/contracts/src/pricing.ts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apps/api/test/integration/quote.integration.test.ts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createBookingHold</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/api/v1/public/quotes/{quoteId}/bookings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apps/api/src/booking/booking-hold.controller.ts:14-49</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packages/contracts/src/booking/hold.ts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 tests/e2e/public-booking-vertical-flow.spec.ts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requestGuestAccessOtp</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/api/v1/public/guest-access/otp/request</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apps/api/src/booking/guest-access-otp.controller.ts:51-74</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packages/contracts/src/booking/otp-request.ts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verifyGuestAccessOtp</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/api/v1/public/guest-access/otp/verify</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apps/api/src/booking/guest-access-otp.controller.ts:51-104</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packages/contracts/src/booking/otp-verify.ts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getPublicBooking</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/api/v1/public/bookings/{bookingCode}</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apps/api/src/booking/booking-detail.controller.ts:15-32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packages/contracts/src/booking/booking-detail.ts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 packages/contracts/test/booking-detail-cookie-auth.test.ts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initiateMomoPayment</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/api/v1/public/bookings/{bookingCode}/payments/momo/attempts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apps/api/src/payment/momo-payment.controller.ts:11-33</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packages/contracts/src/booking/momo-payment.ts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apps/api/test/integration/momo-payment.integration.test.ts; tests/e2e/one-step-payment-qr.spec.ts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initiateVnpayPayment</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/api/v1/public/bookings/{bookingCode}/payments/vnpay/attempts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apps/api/src/payment/vnpay-payment.controller.ts:4-22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packages/contracts/src/booking/payment-providers.ts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apps/api/test/integration/momo-payment.integration.test.ts; tests/e2e/payment-gate-b11-b12.spec.ts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getPublicProviderReadiness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/api/v1/public/provider-readiness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apps/api/src/auth/provider-readiness.controller.ts:7-18</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packages/contracts/src/booking/payment-providers.ts; packages/contracts/src/index.ts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apps/api/test/provider-readiness.controller.test.ts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listPaymentProviders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/api/v1/public/payment-providers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apps/api/src/payment/payment-provider.controller.ts:3-12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packages/contracts/src/booking/payment-providers.ts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apps/api/test/payment/payment-status.service.test.ts; tests/e2e/payment-provider-operations.spec.ts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getPaymentStatus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/api/v1/public/bookings/{bookingCode}/payment</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apps/api/src/payment/payment-status.controller.ts:11-23</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packages/contracts/src/booking/payment-status.ts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apps/api/test/payment/payment-status.service.test.ts; tests/e2e/payment-gate-b11-b12.spec.ts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getBookingHoldStatus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/api/v1/public/booking-holds/status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apps/api/src/booking/booking-hold-status.controller.ts:5-15</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packages/contracts/src/booking/booking-status.ts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logoutGuestAccess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/api/v1/public/guest-access/logout</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apps/api/src/booking/guest-access-logout.controller.ts:16-35</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packages/contracts/src/booking/logout.ts</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apps/api/test/integration/public-booking.integration.test.ts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getCustomerSessionStatus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/api/v1/customer/profile/session</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apps/api/src/customer/customer-profile.controller.ts:24-35</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(không có 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 apps/web/src/lib/admin-session-server.test.ts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claimCustomerBooking</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/api/v1/customer/bookings/{bookingCode}/claim</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apps/api/src/customer/claim-booking.controller.ts:34-74</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body/response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listCustomerBookings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/api/v1/customer/bookings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apps/api/src/customer/customer-bookings.controller.ts:36-58</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parameters/response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 apps/web/src/app/account/bookings/customer-bookings-client.tsx</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getCustomerBooking</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/api/v1/customer/bookings/{bookingCode}</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apps/api/src/customer/customer-bookings.controller.ts:60-72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 apps/web/src/app/account/bookings/[bookingCode]/page.tsx</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previewCustomerBookingCancellation</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/api/v1/customer/bookings/{bookingCode}/cancellation-preview</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apps/api/src/customer/customer-bookings.controller.ts:74-82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initiateCustomerMomoPayment</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/api/v1/customer/bookings/{bookingCode}/payments/momo/attempts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apps/api/src/customer/customer-bookings.controller.ts:137-152</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request headers/response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initiateCustomerVnpayPayment</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POST /api/v1/customer/bookings/{bookingCode}/payments/vnpay/attempts</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apps/api/src/customer/customer-bookings.controller.ts:154-169</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request headers/response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r>
        <w:trPr>
          <w:cantSplit/>
        </w:trPr>
        <w:tc>
          <w:tcPr>
            <w:tcW w:type="dxa" w:w="1850"/>
            <w:vAlign w:val="center"/>
            <w:tcMar>
              <w:top w:w="80" w:type="dxa"/>
              <w:start w:w="120" w:type="dxa"/>
              <w:bottom w:w="80" w:type="dxa"/>
              <w:end w:w="120" w:type="dxa"/>
            </w:tcMar>
          </w:tcPr>
          <w:p>
            <w:pPr>
              <w:spacing w:before="0" w:after="40" w:line="252" w:lineRule="auto"/>
            </w:pPr>
            <w:r>
              <w:rPr>
                <w:rFonts w:ascii="Calibri" w:hAnsi="Calibri"/>
                <w:sz w:val="18"/>
              </w:rPr>
              <w:t>getCustomerPaymentStatus</w:t>
            </w:r>
          </w:p>
        </w:tc>
        <w:tc>
          <w:tcPr>
            <w:tcW w:type="dxa" w:w="2400"/>
            <w:vAlign w:val="center"/>
            <w:tcMar>
              <w:top w:w="80" w:type="dxa"/>
              <w:start w:w="120" w:type="dxa"/>
              <w:bottom w:w="80" w:type="dxa"/>
              <w:end w:w="120" w:type="dxa"/>
            </w:tcMar>
          </w:tcPr>
          <w:p>
            <w:pPr>
              <w:spacing w:before="0" w:after="40" w:line="252" w:lineRule="auto"/>
            </w:pPr>
            <w:r>
              <w:rPr>
                <w:rFonts w:ascii="Calibri" w:hAnsi="Calibri"/>
                <w:sz w:val="18"/>
              </w:rPr>
              <w:t>GET /api/v1/customer/bookings/{bookingCode}/payment</w:t>
            </w:r>
          </w:p>
        </w:tc>
        <w:tc>
          <w:tcPr>
            <w:tcW w:type="dxa" w:w="2100"/>
            <w:vAlign w:val="center"/>
            <w:tcMar>
              <w:top w:w="80" w:type="dxa"/>
              <w:start w:w="120" w:type="dxa"/>
              <w:bottom w:w="80" w:type="dxa"/>
              <w:end w:w="120" w:type="dxa"/>
            </w:tcMar>
          </w:tcPr>
          <w:p>
            <w:pPr>
              <w:spacing w:before="0" w:after="40" w:line="252" w:lineRule="auto"/>
            </w:pPr>
            <w:r>
              <w:rPr>
                <w:rFonts w:ascii="Calibri" w:hAnsi="Calibri"/>
                <w:sz w:val="18"/>
              </w:rPr>
              <w:t>apps/api/src/customer/customer-bookings.controller.ts:171-177</w:t>
            </w:r>
          </w:p>
        </w:tc>
        <w:tc>
          <w:tcPr>
            <w:tcW w:type="dxa" w:w="1850"/>
            <w:vAlign w:val="center"/>
            <w:tcMar>
              <w:top w:w="80" w:type="dxa"/>
              <w:start w:w="120" w:type="dxa"/>
              <w:bottom w:w="80" w:type="dxa"/>
              <w:end w:w="120" w:type="dxa"/>
            </w:tcMar>
          </w:tcPr>
          <w:p>
            <w:pPr>
              <w:spacing w:before="0" w:after="40" w:line="252" w:lineRule="auto"/>
            </w:pPr>
            <w:r>
              <w:rPr>
                <w:rFonts w:ascii="Calibri" w:hAnsi="Calibri"/>
                <w:sz w:val="18"/>
              </w:rPr>
              <w:t>docs/openapi/operations-v1.json (no response schema)</w:t>
            </w:r>
          </w:p>
        </w:tc>
        <w:tc>
          <w:tcPr>
            <w:tcW w:type="dxa" w:w="1660"/>
            <w:vAlign w:val="center"/>
            <w:tcMar>
              <w:top w:w="80" w:type="dxa"/>
              <w:start w:w="120" w:type="dxa"/>
              <w:bottom w:w="80" w:type="dxa"/>
              <w:end w:w="120" w:type="dxa"/>
            </w:tcMar>
          </w:tcPr>
          <w:p>
            <w:pPr>
              <w:spacing w:before="0" w:after="40" w:line="252" w:lineRule="auto"/>
            </w:pPr>
            <w:r>
              <w:rPr>
                <w:rFonts w:ascii="Calibri" w:hAnsi="Calibri"/>
                <w:sz w:val="18"/>
              </w:rPr>
              <w:t>apps/api/test/integration/customer-module.integration.test.ts</w:t>
            </w:r>
          </w:p>
        </w:tc>
      </w:tr>
    </w:tbl>
    <w:p>
      <w:r>
        <w:t>Governing files read: AGENT_RULES.md, README.md, API_CONTRACT.md, AUTH_RBAC_POLICY.md, MCP_SECURITY_POLICY.md, OBSERVABILITY_POLICY.md, DESIGN.md, apps/api/src, packages/contracts, packages/auth, packages/database/src/schema.ts, OpenAPI generators, endpoint inventory script and relevant web callers/tests.</w:t>
      </w:r>
    </w:p>
    <w:sectPr>
      <w:headerReference w:type="default" r:id="rId9"/>
      <w:footerReference w:type="default" r:id="rId10"/>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085"/>
        <w:sz w:val="17"/>
      </w:rPr>
      <w:t xml:space="preserve">Internal Integration / Sanitized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PEACENEST CHATBOT API HANDOFF  |  release 93d55752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9">
    <w:multiLevelType w:val="multilevel"/>
    <w:lvl w:ilvl="0">
      <w:start w:val="1"/>
      <w:numFmt w:val="decimal"/>
      <w:lvlText w:val="%1."/>
      <w:suff w:val="tab"/>
      <w:pPr>
        <w:ind w:left="720" w:hanging="360"/>
      </w:pPr>
    </w:lvl>
    <w:lvl w:ilvl="1">
      <w:start w:val="1"/>
      <w:numFmt w:val="decimal"/>
      <w:lvlText w:val="%1.%2."/>
      <w:suff w:val="tab"/>
      <w:pPr>
        <w:ind w:left="1080" w:hanging="360"/>
      </w:pPr>
    </w:lvl>
    <w:lvl w:ilvl="2">
      <w:start w:val="1"/>
      <w:numFmt w:val="decimal"/>
      <w:lvlText w:val="%1.%2.%3."/>
      <w:suff w:val="tab"/>
      <w:pPr>
        <w:ind w:left="1440" w:hanging="360"/>
      </w:p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39" w:hanging="272"/>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72"/>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PeaceNest Chatbot API Integration Handoff</dc:title>
  <dc:subject/>
  <dc:creator/>
  <cp:keywords/>
  <dc:description/>
  <cp:lastModifiedBy/>
  <cp:revision>1</cp:revision>
  <dcterms:created xsi:type="dcterms:W3CDTF">2013-12-23T23:15:00Z</dcterms:created>
  <dcterms:modified xsi:type="dcterms:W3CDTF">2013-12-23T23:15:00Z</dcterms:modified>
  <cp:category/>
</cp:coreProperties>
</file>