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1EA14">
      <w:r>
        <w:pict>
          <v:shape id="Text Box 11" o:spid="_x0000_s1027" o:spt="202" type="#_x0000_t202" style="position:absolute;left:0pt;margin-left:309.7pt;margin-top:0.45pt;height:46.65pt;width:172.4pt;mso-wrap-distance-bottom:0pt;mso-wrap-distance-left:9pt;mso-wrap-distance-right:9pt;mso-wrap-distance-top:0pt;z-index:251661312;mso-width-relative:page;mso-height-relative:page;" fillcolor="#FFFFFF" filled="t" stroked="f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iQZZoYCAAAaBQAADgAAAGRycy9lMm9Eb2MueG1srFTbjtsgEH2v1H9AvGd9qbOJrTirzW5TVdpe&#10;pN1+AAEco2JwgcTervrvHSBJs71IVVU/YGCGw8ycMyyuxk6iPTdWaFXj7CLFiCuqmVDbGn96WE/m&#10;GFlHFCNSK17jR27x1fLli8XQVzzXrZaMGwQgylZDX+PWub5KEktb3hF7oXuuwNho0xEHS7NNmCED&#10;oHcyydP0Mhm0Yb3RlFsLu7fRiJcBv2k4dR+axnKHZI0hNhdGE8aNH5PlglRbQ/pW0EMY5B+i6IhQ&#10;cOkJ6pY4gnZG/ALVCWq01Y27oLpLdNMIykMOkE2W/pTNfUt6HnKB4tj+VCb7/2Dp+/1HgwSr8ass&#10;x0iRDkh64KNDKz2iLPMFGnpbgd99D55uhH0gOiRr+ztNP1uk9E1L1JZfG6OHlhMGAYaTydnRiGM9&#10;yGZ4pxncQ3ZOB6CxMZ2vHtQDAToQ9Xgix8dC/ZWzrJimYKJgm84yP4fgElIdT/fGujdcd8hPamyA&#10;/IBO9nfWRdeji7/MainYWkgZFma7uZEG7QkIZR2+A/ozN6m8s9L+WESMOxAk3OFtPtxA/FOZ5UW6&#10;ysvJ+nI+mxRNMZ2Us3Q+SbNyVV6mRVncrr/5ALOiagVjXN0JxY8izIq/I/nQDlE+QYZoqHE5zaeR&#10;oj8mmYbvd0l2wkFPStHVeH5yIpUn9rVikDapHBEyzpPn4QdCoAbHf6hKkIFnPmrAjZsxSC4/yWuj&#10;2SMIw2jgDSiGBwUmrTZfMRqgOWtsv+yI4RjJtwrEVWZF4bs5LIrpLIeFObdszi1EUYCqscMoTm9c&#10;fAF2vRHbFm6Kclb6GgTZiKAVr9wYFaTiF9CAIanDY+E7/HwdvH48acvv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N4k&#10;GWaGAgAAGgUAAA4AAAAAAAAAAAAAAAAALAIAAGRycy9lMm9Eb2MueG1sUEsBAi0AFAAGAAgAAAAh&#10;AFwSDnTeAAAADAEAAA8AAAAAAAAAAAAAAAAA3gQAAGRycy9kb3ducmV2LnhtbFBLBQYAAAAABAAE&#10;APMAAADpBQAAAAA=&#10;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54FC4076">
                  <w:pPr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42/HS</w:t>
                  </w:r>
                </w:p>
                <w:p w14:paraId="13E32031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6A15C215">
                  <w:pPr>
                    <w:jc w:val="center"/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hint="default"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312E6A58">
                  <w:pPr>
                    <w:jc w:val="center"/>
                    <w:rPr>
                      <w:rFonts w:hint="default"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Style w:val="4"/>
        <w:tblW w:w="9982" w:type="dxa"/>
        <w:tblInd w:w="-2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3"/>
        <w:gridCol w:w="5699"/>
      </w:tblGrid>
      <w:tr w14:paraId="3432E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2" w:hRule="atLeast"/>
        </w:trPr>
        <w:tc>
          <w:tcPr>
            <w:tcW w:w="4283" w:type="dxa"/>
          </w:tcPr>
          <w:p w14:paraId="2D7947D5">
            <w:pPr>
              <w:pStyle w:val="2"/>
              <w:numPr>
                <w:ilvl w:val="4"/>
                <w:numId w:val="0"/>
              </w:numPr>
              <w:spacing w:before="0" w:after="0" w:line="240" w:lineRule="auto"/>
              <w:ind w:leftChars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3DF7423A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6E6EF81D">
            <w:pPr>
              <w:rPr>
                <w:rFonts w:hint="default"/>
                <w:sz w:val="26"/>
                <w:szCs w:val="26"/>
                <w:lang w:val="en-US" w:eastAsia="en-US"/>
              </w:rPr>
            </w:pPr>
            <w:r>
              <w:rPr>
                <w:b w:val="0"/>
                <w:bCs w:val="0"/>
                <w:i/>
                <w:iCs/>
                <w:sz w:val="26"/>
                <w:szCs w:val="26"/>
              </w:rPr>
              <w:pict>
                <v:shape id="Straight Connector 10" o:spid="_x0000_s1026" o:spt="32" type="#_x0000_t32" style="position:absolute;left:0pt;flip:y;margin-left:68.2pt;margin-top:2.55pt;height:0.4pt;width:68.8pt;z-index:251660288;mso-width-relative:page;mso-height-relative:page;" filled="f" stroked="t" coordsize="21600,21600">
                  <v:path arrowok="t"/>
                  <v:fill on="f" focussize="0,0"/>
                  <v:stroke weight="0.737007874015748pt" color="#000000" joinstyle="miter"/>
                  <v:imagedata o:title=""/>
                  <o:lock v:ext="edit" aspectratio="f"/>
                </v:shape>
              </w:pict>
            </w:r>
          </w:p>
          <w:p w14:paraId="677269ED">
            <w:pPr>
              <w:spacing w:before="120" w:after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Số: {{document.documentCodeLine}}</w:t>
            </w:r>
          </w:p>
        </w:tc>
        <w:tc>
          <w:tcPr>
            <w:tcW w:w="5699" w:type="dxa"/>
          </w:tcPr>
          <w:p w14:paraId="1DBF873B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2ABD77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237490</wp:posOffset>
                      </wp:positionV>
                      <wp:extent cx="2160270" cy="0"/>
                      <wp:effectExtent l="0" t="4445" r="0" b="5080"/>
                      <wp:wrapNone/>
                      <wp:docPr id="3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o:spt="20" style="position:absolute;left:0pt;margin-left:52.05pt;margin-top:18.7pt;height:0pt;width:170.1pt;z-index:251659264;mso-width-relative:page;mso-height-relative:page;" filled="f" stroked="t" coordsize="21600,21600" o:gfxdata="UEsDBAoAAAAAAIdO4kAAAAAAAAAAAAAAAAAEAAAAZHJzL1BLAwQUAAAACACHTuJA7+QS3tcAAAAJ&#10;AQAADwAAAGRycy9kb3ducmV2LnhtbE2PwU7DMAyG70i8Q2QkLoglZdEYpekkQHDgMIlt3NPGtBWN&#10;U5p0Gzw9Rhzg+Nuffn8uVkffiz2OsQtkIJspEEh1cB01Bnbbx8sliJgsOdsHQgOfGGFVnp4UNnfh&#10;QC+436RGcAnF3BpoUxpyKWPdordxFgYk3r2F0dvEcWykG+2By30vr5RaSG874gutHfC+xfp9M3kD&#10;H4vhtfqS093FzfM2W+4mT+uHJ2POzzJ1CyLhMf3B8KPP6lCyUxUmclH0nJXOGDUwv9YgGNBaz0FU&#10;vwNZFvL/B+U3UEsDBBQAAAAIAIdO4kBLAeh6rQEAAG4DAAAOAAAAZHJzL2Uyb0RvYy54bWytU8tu&#10;2zAQvBfIPxC8x5IdwG0FyznYSC9FayDtB9AUJREgucQuY9l/3yXt2E16yaE6kPvicGeWWj0evRMH&#10;g2QhtHI+q6UwQUNnw9DK37+e7r9IQUmFTjkIppUnQ/JxffdpNcXGLGAE1xkUDBKomWIrx5RiU1Wk&#10;R+MVzSCawMke0KvELg5Vh2pidO+qRV0vqwmwiwjaEHF0e07KCyJ+BBD63mqzBf3iTUhnVDROJaZE&#10;o40k16Xbvjc6/ex7Mkm4VjLTVFa+hO19Xqv1SjUDqjhafWlBfaSFd5y8soEvvUJtVVLiBe0/UN5q&#10;BII+zTT46kykKMIs5vU7bZ5HFU3hwlJTvIpO/w9W/zjsUNiulQ9SBOV54M8JlR3GJDYQAgsIKOZF&#10;qClSw/WbsEOWLXsUd5hZH3v0eWc+4ljEPV3FNcckNAcX82W9+My669dcdTsYkdI3A15ko5XOhsxb&#10;NerwnRJfxqWvJTkc4Mk6V2bngpha+fVhWZcDBM52OZnLCIf9xqE4qDz98uWBM9ibMm+TyYw47gJv&#10;N2bZ2kN3KoRLnMdQCi9PJs/5b7+cvv0m6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v5BLe1wAA&#10;AAkBAAAPAAAAAAAAAAEAIAAAACIAAABkcnMvZG93bnJldi54bWxQSwECFAAUAAAACACHTuJASwHo&#10;eq0BAABuAwAADgAAAAAAAAABACAAAAAm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</w:p>
          <w:p w14:paraId="72BADE9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5C909B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_GoBack"/>
            <w:bookmarkEnd w:id="0"/>
          </w:p>
          <w:p w14:paraId="480559A7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12FC849B">
      <w:pPr>
        <w:jc w:val="center"/>
        <w:rPr>
          <w:rFonts w:ascii="Times New Roman" w:hAnsi="Times New Roman" w:cs="Times New Roman"/>
          <w:b/>
          <w:bCs/>
        </w:rPr>
      </w:pPr>
    </w:p>
    <w:p w14:paraId="5DAD63B9">
      <w:pPr>
        <w:jc w:val="center"/>
      </w:pPr>
      <w:r>
        <w:rPr>
          <w:rFonts w:ascii="Times New Roman" w:hAnsi="Times New Roman" w:cs="Times New Roman"/>
          <w:b/>
          <w:bCs/>
        </w:rPr>
        <w:t xml:space="preserve">QUYẾT ĐỊNH </w:t>
      </w:r>
    </w:p>
    <w:p w14:paraId="268F1BB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GIA HẠN TẠM GIAM </w:t>
      </w:r>
    </w:p>
    <w:p w14:paraId="0F206E1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Lần thứ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{{measure.extensionRoundText}}</w:t>
      </w:r>
    </w:p>
    <w:p w14:paraId="37ADF39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A864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748E4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{{legalBasis.baseProcedureLine}}</w:t>
      </w:r>
    </w:p>
    <w:p w14:paraId="4FA9D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{{legalBasis.juvenileLegalBasisLine}}</w:t>
      </w:r>
    </w:p>
    <w:p w14:paraId="7A3C1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{{measure.detentionOrderLegalBasisLine}}</w:t>
      </w:r>
    </w:p>
    <w:p w14:paraId="219AA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{{measure.previousExtensionDecisionLegalBasisLine}}</w:t>
      </w:r>
    </w:p>
    <w:p w14:paraId="31A8A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{{legalBasis.requestExtensionLine}}</w:t>
      </w:r>
    </w:p>
    <w:p w14:paraId="18603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{{measure.reasonLine}}</w:t>
      </w:r>
    </w:p>
    <w:p w14:paraId="2BBFA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070F4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Điều 1.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{{measure.article1Line}}</w:t>
      </w:r>
    </w:p>
    <w:p w14:paraId="7708F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Điều 2.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{{measure.article2Line}}</w:t>
      </w:r>
    </w:p>
    <w:p w14:paraId="43429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Điều 3.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{{measure.article3Line}}</w:t>
      </w:r>
    </w:p>
    <w:p w14:paraId="34710B15">
      <w:pPr>
        <w:ind w:right="0" w:firstLine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99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6"/>
        <w:gridCol w:w="3828"/>
      </w:tblGrid>
      <w:tr w14:paraId="6EF3F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6096" w:type="dxa"/>
          </w:tcPr>
          <w:p w14:paraId="338EF2AA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1A452DAD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{{recipients.superiorProcuracyLine}}</w:t>
            </w:r>
          </w:p>
          <w:p w14:paraId="5FD28BD2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{{recipients.investigationUnitLine}}</w:t>
            </w:r>
          </w:p>
          <w:p w14:paraId="3B8C17AD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{{recipients.personLine}}</w:t>
            </w:r>
          </w:p>
          <w:p w14:paraId="697CC901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{{recipients.detentionFacilityLine}}</w:t>
            </w:r>
          </w:p>
          <w:p w14:paraId="496FC8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3828" w:type="dxa"/>
          </w:tcPr>
          <w:p w14:paraId="59BAE12F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54B39FA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</w:p>
          <w:p w14:paraId="732A03A4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03D41F6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F912CDB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  <w:p w14:paraId="7317DB46">
            <w:pPr>
              <w:rPr>
                <w:rFonts w:hint="default" w:ascii="Times New Roman" w:hAnsi="Times New Roman" w:cs="Times New Roman"/>
                <w:i/>
                <w:sz w:val="24"/>
              </w:rPr>
            </w:pPr>
          </w:p>
        </w:tc>
      </w:tr>
    </w:tbl>
    <w:p w14:paraId="7D4E191B">
      <w:pPr>
        <w:jc w:val="both"/>
        <w:rPr>
          <w:rFonts w:ascii="Times New Roman" w:hAnsi="Times New Roman" w:cs="Times New Roman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ohit Devanagar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Noto Sans CJK SC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172A27"/>
    <w:rsid w:val="316C3C05"/>
    <w:rsid w:val="3C2E3A53"/>
    <w:rsid w:val="445F3384"/>
    <w:rsid w:val="5D266873"/>
    <w:rsid w:val="602A16AC"/>
    <w:rsid w:val="672702B5"/>
    <w:rsid w:val="6AA4082D"/>
    <w:rsid w:val="709561C1"/>
    <w:rsid w:val="791A62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Straight Connector 10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en-US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en-US"/>
    </w:rPr>
  </w:style>
  <w:style w:type="paragraph" w:styleId="11">
    <w:name w:val="List"/>
    <w:basedOn w:val="6"/>
    <w:qFormat/>
    <w:uiPriority w:val="0"/>
    <w:rPr>
      <w:rFonts w:cs="Lohit Devanagari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WW8Num2z0"/>
    <w:qFormat/>
    <w:uiPriority w:val="0"/>
    <w:rPr>
      <w:rFonts w:cs="Times New Roman"/>
    </w:rPr>
  </w:style>
  <w:style w:type="character" w:customStyle="1" w:styleId="16">
    <w:name w:val="WW8Num2z1"/>
    <w:qFormat/>
    <w:uiPriority w:val="0"/>
    <w:rPr>
      <w:rFonts w:cs="Times New Roman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en-US"/>
    </w:rPr>
  </w:style>
  <w:style w:type="character" w:customStyle="1" w:styleId="18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en-US"/>
    </w:rPr>
  </w:style>
  <w:style w:type="character" w:customStyle="1" w:styleId="19">
    <w:name w:val="Footnote Characters"/>
    <w:qFormat/>
    <w:uiPriority w:val="0"/>
    <w:rPr>
      <w:vertAlign w:val="superscript"/>
    </w:rPr>
  </w:style>
  <w:style w:type="character" w:customStyle="1" w:styleId="20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21">
    <w:name w:val="Endnote Characters"/>
    <w:qFormat/>
    <w:uiPriority w:val="0"/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4">
    <w:name w:val="Colorful List - Accent 1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5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6">
    <w:name w:val="Table Contents"/>
    <w:basedOn w:val="1"/>
    <w:qFormat/>
    <w:uiPriority w:val="0"/>
    <w:pPr>
      <w:widowControl w:val="0"/>
      <w:suppressLineNumbers/>
    </w:pPr>
  </w:style>
  <w:style w:type="paragraph" w:customStyle="1" w:styleId="27">
    <w:name w:val="Table Heading"/>
    <w:basedOn w:val="26"/>
    <w:qFormat/>
    <w:uiPriority w:val="0"/>
    <w:pPr>
      <w:suppressLineNumbers/>
      <w:jc w:val="center"/>
    </w:pPr>
    <w:rPr>
      <w:b/>
      <w:bCs/>
    </w:rPr>
  </w:style>
  <w:style w:type="paragraph" w:customStyle="1" w:styleId="28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788</Characters>
  <TotalTime>3</TotalTime>
  <ScaleCrop>false</ScaleCrop>
  <LinksUpToDate>false</LinksUpToDate>
  <CharactersWithSpaces>819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2017-12-28T03:44:00Z</dcterms:created>
  <dc:creator>PC</dc:creator>
  <cp:lastModifiedBy>Binh Thanh</cp:lastModifiedBy>
  <dcterms:modified xsi:type="dcterms:W3CDTF">2026-05-23T09:02:56Z</dcterms:modified>
  <cp:revision>206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B5233312A06E4228873B4C270B1576FA_12</vt:lpwstr>
  </property>
</Properties>
</file>