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CB8B1"/>
    <w:p w14:paraId="429B7AAE">
      <w:r>
        <w:pict>
          <v:shape id="Text Box 511" o:spid="_x0000_s1026" o:spt="202" type="#_x0000_t202" style="position:absolute;left:0pt;margin-left:316.9pt;margin-top:-13.2pt;height:45pt;width:174.75pt;z-index:251660288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">
            <v:path/>
            <v:fill on="t" focussize="0,0"/>
            <v:stroke on="f"/>
            <v:imagedata o:title=""/>
            <o:lock v:ext="edit" grouping="f" rotation="f" text="f" aspectratio="f"/>
            <v:textbox>
              <w:txbxContent>
                <w:p w14:paraId="18841B16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14:paraId="4A3BCD5C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bookmarkStart w:id="3" w:name="_Hlk217858902"/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Mẫu số 45/HS</w:t>
                  </w:r>
                </w:p>
                <w:p w14:paraId="068B54E6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hint="default" w:ascii="Times New Roman" w:hAnsi="Times New Roman"/>
                      <w:i/>
                      <w:spacing w:val="-4"/>
                      <w:sz w:val="16"/>
                      <w:szCs w:val="16"/>
                      <w:lang w:val="en-US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/2026/TT-VKSTC</w:t>
                  </w:r>
                </w:p>
                <w:p w14:paraId="0F74FFCF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/>
                      <w:i/>
                      <w:spacing w:val="-4"/>
                      <w:sz w:val="16"/>
                      <w:szCs w:val="16"/>
                      <w:lang w:val="en-US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/>
                      <w:i/>
                      <w:spacing w:val="-4"/>
                      <w:sz w:val="16"/>
                      <w:szCs w:val="16"/>
                      <w:lang w:val="en-US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6"/>
                      <w:szCs w:val="16"/>
                    </w:rPr>
                    <w:t>/2026)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</w:p>
                <w:bookmarkEnd w:id="3"/>
                <w:p w14:paraId="2F31A27C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7D78B5C9"/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71774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792D548B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{{agency.parentNameUpper}}</w:t>
            </w:r>
          </w:p>
          <w:p w14:paraId="7B305FDF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{{agency.nameUpper}}</w:t>
            </w:r>
          </w:p>
          <w:p w14:paraId="41AFB978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25400</wp:posOffset>
                      </wp:positionV>
                      <wp:extent cx="88011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1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55pt;margin-top:2pt;height:0pt;width:69.3pt;z-index:251659264;mso-width-relative:page;mso-height-relative:page;" filled="f" stroked="t" coordsize="21600,21600" o:gfxdata="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Ao/eDWAAAA&#10;BwEAAA8AAAAAAAAAAQAgAAAAIgAAAGRycy9kb3ducmV2LnhtbFBLAQIUABQAAAAIAIdO4kAmVppt&#10;rQEAAGwDAAAOAAAAAAAAAAEAIAAAACU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15E0E3C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Số: {{document.documentCode}}</w:t>
            </w:r>
          </w:p>
          <w:p w14:paraId="0B73A9B3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416AA392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CD2712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4" w:name="_GoBack"/>
            <w:bookmarkEnd w:id="4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43539D5">
            <w:pPr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22860</wp:posOffset>
                      </wp:positionV>
                      <wp:extent cx="2137410" cy="6350"/>
                      <wp:effectExtent l="0" t="4445" r="8890" b="8255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37410" cy="635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flip:y;margin-left:69.35pt;margin-top:1.8pt;height:0.5pt;width:168.3pt;z-index:251659264;mso-width-relative:page;mso-height-relative:page;" filled="f" stroked="t" coordsize="21600,21600" o:gfxdata="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yxA3fU&#10;AAAABwEAAA8AAAAAAAAAAQAgAAAAIgAAAGRycy9kb3ducmV2LnhtbFBLAQIUABQAAAAIAIdO4kCt&#10;tziwsgEAAG4DAAAOAAAAAAAAAAEAIAAAACMBAABkcnMvZTJvRG9jLnhtbFBLBQYAAAAABgAGAFkB&#10;AABH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33F339D1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735400A4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A7C6A4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5FB28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</w:pPr>
      <w:r>
        <w:rPr>
          <w:rFonts w:ascii="Times New Roman" w:hAnsi="Times New Roman" w:cs="Times New Roman"/>
          <w:b/>
          <w:bCs/>
        </w:rPr>
        <w:t>QUYẾT ĐỊNH</w:t>
      </w:r>
    </w:p>
    <w:p w14:paraId="710EF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PHÊ CHUẨN QUYẾT ĐỊNH VỀ VIỆC BẢO LĨNH</w:t>
      </w:r>
    </w:p>
    <w:p w14:paraId="40AF8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47663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{{official.issuingAuthorityLine}}</w:t>
      </w:r>
    </w:p>
    <w:p w14:paraId="50CEE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6E9835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Hlk205966087"/>
      <w:bookmarkStart w:id="1" w:name="_Hlk206038404"/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</w:p>
    <w:bookmarkEnd w:id="0"/>
    <w:p w14:paraId="2C2DC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{{bailApproval.caseDecisionLegalBasisLine}}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639D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{{bailApproval.accusedDecisionLegalBasisLine}}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bookmarkEnd w:id="1"/>
    <w:p w14:paraId="5D9E5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2" w:name="_Hlk206038426"/>
      <w:r>
        <w:rPr>
          <w:rFonts w:hint="default" w:ascii="Times New Roman" w:hAnsi="Times New Roman" w:eastAsia="SimSun" w:cs="Times New Roman"/>
          <w:sz w:val="28"/>
          <w:szCs w:val="28"/>
        </w:rPr>
        <w:t>{{bailApproval.proposalLine}}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B3D3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{{bailApproval.reasonLine}}</w:t>
      </w:r>
      <w:bookmarkEnd w:id="2"/>
    </w:p>
    <w:p w14:paraId="59E9B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4666F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{{bailApproval.article1Line}}</w:t>
      </w:r>
    </w:p>
    <w:p w14:paraId="73C1F9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{{bailApproval.article2Line}}</w:t>
      </w:r>
    </w:p>
    <w:p w14:paraId="683E758E">
      <w:pPr>
        <w:jc w:val="both"/>
        <w:rPr>
          <w:rFonts w:ascii="Times New Roman" w:hAnsi="Times New Roman" w:cs="Times New Roman"/>
        </w:rPr>
      </w:pPr>
    </w:p>
    <w:tbl>
      <w:tblPr>
        <w:tblStyle w:val="4"/>
        <w:tblW w:w="10207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9"/>
        <w:gridCol w:w="4678"/>
      </w:tblGrid>
      <w:tr w14:paraId="3F149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529" w:type="dxa"/>
          </w:tcPr>
          <w:p w14:paraId="33B1E264">
            <w:pPr>
              <w:rPr>
                <w:rFonts w:ascii="Times New Roman" w:hAnsi="Times New Roman" w:cs="Times New Roman"/>
                <w:b/>
                <w:i/>
                <w:iCs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</w:rPr>
              <w:t>Nơi nhận:</w:t>
            </w:r>
          </w:p>
          <w:p w14:paraId="370CDBE7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{{recipients.executionAgencyLine}}</w:t>
            </w:r>
          </w:p>
          <w:p w14:paraId="700F0FD9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{{recipients.personRepresentativeLine}}</w:t>
            </w:r>
          </w:p>
          <w:p w14:paraId="7481AB3B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{{recipients.bailReceiverLine}}</w:t>
            </w:r>
          </w:p>
          <w:p w14:paraId="5F0CBD23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678" w:type="dxa"/>
          </w:tcPr>
          <w:p w14:paraId="54FF4B00">
            <w:pPr>
              <w:keepNext/>
              <w:numPr>
                <w:ilvl w:val="0"/>
                <w:numId w:val="0"/>
              </w:numPr>
              <w:ind w:firstLine="24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7E4BEF23">
            <w:pPr>
              <w:keepNext/>
              <w:numPr>
                <w:ilvl w:val="0"/>
                <w:numId w:val="0"/>
              </w:numPr>
              <w:ind w:firstLine="24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63A932B7">
            <w:pPr>
              <w:keepNext/>
              <w:numPr>
                <w:ilvl w:val="0"/>
                <w:numId w:val="0"/>
              </w:numPr>
              <w:ind w:firstLine="24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2EE29D30">
            <w:pPr>
              <w:keepNext/>
              <w:numPr>
                <w:ilvl w:val="0"/>
                <w:numId w:val="0"/>
              </w:numPr>
              <w:ind w:firstLine="24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FD6B0F6">
            <w:pPr>
              <w:keepNext/>
              <w:numPr>
                <w:ilvl w:val="0"/>
                <w:numId w:val="0"/>
              </w:numPr>
              <w:ind w:firstLine="24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276DE45A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  <w:p w14:paraId="499EC792">
            <w:pPr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73BC5F5A">
      <w:pPr>
        <w:jc w:val="both"/>
        <w:rPr>
          <w:rFonts w:ascii="Times New Roman" w:hAnsi="Times New Roman" w:cs="Times New Roman"/>
        </w:rPr>
      </w:pPr>
    </w:p>
    <w:p w14:paraId="56DF5D42">
      <w:pPr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F58B686">
      <w:pPr>
        <w:rPr>
          <w:rFonts w:ascii="Times New Roman" w:hAnsi="Times New Roman" w:cs="Times New Roman"/>
          <w:bCs/>
          <w:sz w:val="22"/>
          <w:szCs w:val="22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1AB615F"/>
    <w:rsid w:val="212F6BBF"/>
    <w:rsid w:val="2D8349E8"/>
    <w:rsid w:val="45194DF1"/>
    <w:rsid w:val="5464158B"/>
    <w:rsid w:val="68D5302A"/>
    <w:rsid w:val="6AB46C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3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4">
    <w:name w:val="Footnote Characters"/>
    <w:qFormat/>
    <w:uiPriority w:val="0"/>
    <w:rPr>
      <w:vertAlign w:val="superscript"/>
    </w:rPr>
  </w:style>
  <w:style w:type="character" w:customStyle="1" w:styleId="15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6">
    <w:name w:val="Endnote Characters"/>
    <w:qFormat/>
    <w:uiPriority w:val="0"/>
  </w:style>
  <w:style w:type="paragraph" w:customStyle="1" w:styleId="17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9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0">
    <w:name w:val="Table Contents"/>
    <w:basedOn w:val="1"/>
    <w:qFormat/>
    <w:uiPriority w:val="0"/>
    <w:pPr>
      <w:widowControl w:val="0"/>
      <w:suppressLineNumbers/>
    </w:pPr>
  </w:style>
  <w:style w:type="paragraph" w:customStyle="1" w:styleId="21">
    <w:name w:val="Table Heading"/>
    <w:basedOn w:val="20"/>
    <w:qFormat/>
    <w:uiPriority w:val="0"/>
    <w:pPr>
      <w:suppressLineNumbers/>
      <w:jc w:val="center"/>
    </w:pPr>
    <w:rPr>
      <w:b/>
      <w:bCs/>
    </w:rPr>
  </w:style>
  <w:style w:type="paragraph" w:customStyle="1" w:styleId="22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733</Characters>
  <TotalTime>7</TotalTime>
  <ScaleCrop>false</ScaleCrop>
  <LinksUpToDate>false</LinksUpToDate>
  <CharactersWithSpaces>776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2018-01-06T12:35:00Z</dcterms:created>
  <dc:creator>apple</dc:creator>
  <cp:lastModifiedBy>Binh Thanh</cp:lastModifiedBy>
  <dcterms:modified xsi:type="dcterms:W3CDTF">2026-05-26T05:41:34Z</dcterms:modified>
  <cp:revision>182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EF599F6123EE423A9AE5B8E722E49B28_12</vt:lpwstr>
  </property>
</Properties>
</file>